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8B" w:rsidRPr="00461C8B" w:rsidRDefault="00556FE3" w:rsidP="00F0772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rFonts w:ascii="Angsana New" w:hAnsi="Angsana New" w:cs="Angsana New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674.25pt;margin-top:-33.9pt;width:101.25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2ZDwIAAP4D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" filled="f" stroked="f">
            <v:textbox>
              <w:txbxContent>
                <w:p w:rsidR="0064275E" w:rsidRDefault="0064275E" w:rsidP="0064275E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</w:pBd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แบบ ปม.บ.</w:t>
                  </w:r>
                  <w:r>
                    <w:rPr>
                      <w:rFonts w:hint="cs"/>
                      <w:b/>
                      <w:bCs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2D1A99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 w:rsidRPr="00DA3996">
        <w:rPr>
          <w:b/>
          <w:bCs/>
          <w:sz w:val="36"/>
          <w:szCs w:val="36"/>
          <w:cs/>
        </w:rPr>
        <w:t>ข้อตกลง</w:t>
      </w:r>
      <w:r w:rsidR="00861FD4">
        <w:rPr>
          <w:rFonts w:hint="cs"/>
          <w:b/>
          <w:bCs/>
          <w:sz w:val="36"/>
          <w:szCs w:val="36"/>
          <w:cs/>
        </w:rPr>
        <w:t>และแบบ</w:t>
      </w:r>
      <w:r w:rsidRPr="00DA3996">
        <w:rPr>
          <w:b/>
          <w:bCs/>
          <w:sz w:val="36"/>
          <w:szCs w:val="36"/>
          <w:cs/>
        </w:rPr>
        <w:t>ประเมินพฤติกรรมการปฏิบัติราชการ</w:t>
      </w:r>
      <w:r w:rsidR="005D6240">
        <w:rPr>
          <w:rFonts w:hint="cs"/>
          <w:b/>
          <w:bCs/>
          <w:sz w:val="36"/>
          <w:szCs w:val="36"/>
          <w:cs/>
        </w:rPr>
        <w:t xml:space="preserve">ของผู้ดำรงตำแหน่ง </w:t>
      </w:r>
      <w:r w:rsidR="003F33DC">
        <w:rPr>
          <w:rFonts w:hint="cs"/>
          <w:b/>
          <w:bCs/>
          <w:sz w:val="36"/>
          <w:szCs w:val="36"/>
          <w:cs/>
        </w:rPr>
        <w:t>รองอธิการบดี/คณบดี/ผู้อำนวยการ</w:t>
      </w:r>
      <w:r w:rsidR="0014719E">
        <w:rPr>
          <w:rFonts w:hint="cs"/>
          <w:b/>
          <w:bCs/>
          <w:sz w:val="36"/>
          <w:szCs w:val="36"/>
          <w:cs/>
        </w:rPr>
        <w:t>สถาบัน</w:t>
      </w:r>
      <w:r w:rsidR="003F33DC">
        <w:rPr>
          <w:rFonts w:hint="cs"/>
          <w:b/>
          <w:bCs/>
          <w:sz w:val="36"/>
          <w:szCs w:val="36"/>
          <w:cs/>
        </w:rPr>
        <w:t>/ผู้อำนวยการ</w:t>
      </w:r>
      <w:r w:rsidR="0014719E">
        <w:rPr>
          <w:rFonts w:hint="cs"/>
          <w:b/>
          <w:bCs/>
          <w:sz w:val="36"/>
          <w:szCs w:val="36"/>
          <w:cs/>
        </w:rPr>
        <w:t>สำนัก</w:t>
      </w:r>
    </w:p>
    <w:p w:rsidR="004B52FD" w:rsidRDefault="00F07727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สังกัด</w:t>
      </w:r>
      <w:r w:rsidRPr="00FE077A">
        <w:rPr>
          <w:rFonts w:hint="cs"/>
          <w:b/>
          <w:bCs/>
          <w:sz w:val="36"/>
          <w:szCs w:val="36"/>
          <w:cs/>
        </w:rPr>
        <w:t>มหาวิทยาลัย</w:t>
      </w:r>
      <w:r w:rsidR="00861FD4">
        <w:rPr>
          <w:rFonts w:hint="cs"/>
          <w:b/>
          <w:bCs/>
          <w:sz w:val="36"/>
          <w:szCs w:val="36"/>
          <w:cs/>
        </w:rPr>
        <w:t>ราชภัฏพระนครศรีอยุธยา</w:t>
      </w:r>
      <w:r w:rsidR="005905C0">
        <w:rPr>
          <w:rFonts w:hint="cs"/>
          <w:b/>
          <w:bCs/>
          <w:sz w:val="36"/>
          <w:szCs w:val="36"/>
          <w:cs/>
        </w:rPr>
        <w:t xml:space="preserve"> </w:t>
      </w:r>
    </w:p>
    <w:p w:rsidR="00F07727" w:rsidRDefault="00861FD4" w:rsidP="0064275E">
      <w:pPr>
        <w:widowControl w:val="0"/>
        <w:autoSpaceDE w:val="0"/>
        <w:autoSpaceDN w:val="0"/>
        <w:adjustRightInd w:val="0"/>
        <w:ind w:right="-195"/>
        <w:jc w:val="center"/>
        <w:rPr>
          <w:b/>
          <w:bCs/>
          <w:color w:val="000000"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(</w:t>
      </w:r>
      <w:r w:rsidR="00F07727">
        <w:rPr>
          <w:rFonts w:hint="cs"/>
          <w:b/>
          <w:bCs/>
          <w:sz w:val="36"/>
          <w:szCs w:val="36"/>
          <w:cs/>
        </w:rPr>
        <w:t>ประเภทผู้บริหาร)</w:t>
      </w:r>
    </w:p>
    <w:p w:rsidR="00F07727" w:rsidRPr="005905C0" w:rsidRDefault="00F07727" w:rsidP="00F0772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46850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u w:val="dotted"/>
        </w:rPr>
      </w:pPr>
      <w:r w:rsidRPr="00B836BD">
        <w:rPr>
          <w:rFonts w:hint="cs"/>
          <w:b/>
          <w:bCs/>
          <w:cs/>
        </w:rPr>
        <w:t>รอบการประเมิน</w:t>
      </w:r>
      <w:r w:rsidR="00C078E3">
        <w:t xml:space="preserve"> </w:t>
      </w:r>
      <w:r w:rsidR="004B52FD">
        <w:t xml:space="preserve"> </w:t>
      </w:r>
      <w:r w:rsidR="0080665D"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1 วันที่ 1 ตุลาคม </w:t>
      </w:r>
      <w:r w:rsidR="005905C0">
        <w:rPr>
          <w:rFonts w:hint="cs"/>
          <w:cs/>
        </w:rPr>
        <w:t>..................</w:t>
      </w:r>
      <w:r w:rsidR="00C078E3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31 มีนาคม</w:t>
      </w:r>
      <w:r w:rsidR="00E066AE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</w:t>
      </w:r>
      <w:r w:rsidR="00C078E3">
        <w:rPr>
          <w:rFonts w:hint="cs"/>
          <w:cs/>
        </w:rPr>
        <w:t xml:space="preserve">  </w:t>
      </w:r>
      <w:r w:rsidRPr="00B3649E">
        <w:rPr>
          <w:rFonts w:hint="cs"/>
          <w:color w:val="FFFFFF" w:themeColor="background1"/>
          <w:cs/>
        </w:rPr>
        <w:t>.</w:t>
      </w:r>
      <w:r w:rsidR="005905C0">
        <w:rPr>
          <w:rFonts w:hint="cs"/>
        </w:rPr>
        <w:sym w:font="Wingdings 2" w:char="F0A3"/>
      </w:r>
      <w:r>
        <w:rPr>
          <w:rFonts w:hint="cs"/>
          <w:cs/>
        </w:rPr>
        <w:t xml:space="preserve"> รอบที่ 2 วันที่ 1 เมษายน</w:t>
      </w:r>
      <w:r w:rsidR="000A6718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..................</w:t>
      </w:r>
      <w:r w:rsidR="000A6718">
        <w:rPr>
          <w:rFonts w:hint="cs"/>
          <w:cs/>
        </w:rPr>
        <w:t xml:space="preserve"> </w:t>
      </w:r>
      <w:r w:rsidR="00C078E3">
        <w:rPr>
          <w:rFonts w:hint="cs"/>
          <w:cs/>
        </w:rPr>
        <w:t xml:space="preserve"> </w:t>
      </w:r>
      <w:r>
        <w:rPr>
          <w:rFonts w:hint="cs"/>
          <w:cs/>
        </w:rPr>
        <w:t>ถึงวันที่ 30 กันยาย</w:t>
      </w:r>
      <w:r w:rsidRPr="00C078E3">
        <w:rPr>
          <w:rFonts w:hint="cs"/>
          <w:cs/>
        </w:rPr>
        <w:t>น</w:t>
      </w:r>
      <w:r w:rsidR="00E066AE">
        <w:rPr>
          <w:rFonts w:hint="cs"/>
          <w:cs/>
        </w:rPr>
        <w:t xml:space="preserve"> </w:t>
      </w:r>
      <w:r w:rsidR="005905C0">
        <w:rPr>
          <w:rFonts w:hint="cs"/>
          <w:cs/>
        </w:rPr>
        <w:t>..................</w:t>
      </w:r>
    </w:p>
    <w:p w:rsidR="00446850" w:rsidRPr="000E5E8A" w:rsidRDefault="00446850" w:rsidP="00446850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p w:rsidR="00446850" w:rsidRDefault="00446850" w:rsidP="00446850">
      <w:pPr>
        <w:rPr>
          <w:u w:val="dotted"/>
        </w:rPr>
      </w:pPr>
      <w:r w:rsidRPr="00B836BD">
        <w:rPr>
          <w:rFonts w:hint="cs"/>
          <w:b/>
          <w:bCs/>
          <w:cs/>
        </w:rPr>
        <w:t>ชื่อผู้รับการประเมิน</w:t>
      </w:r>
      <w:r w:rsidR="00C078E3">
        <w:rPr>
          <w:rFonts w:hint="cs"/>
          <w:cs/>
        </w:rPr>
        <w:t>.......</w:t>
      </w:r>
      <w:r w:rsidR="004B52FD">
        <w:rPr>
          <w:rFonts w:hint="cs"/>
          <w:cs/>
        </w:rPr>
        <w:t>.............................................................................</w:t>
      </w:r>
      <w:r w:rsid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ตำแหน่ง</w:t>
      </w:r>
      <w:r w:rsidR="00C078E3">
        <w:rPr>
          <w:rFonts w:hint="cs"/>
          <w:cs/>
        </w:rPr>
        <w:t>.....</w:t>
      </w:r>
      <w:r w:rsidR="004B52FD">
        <w:rPr>
          <w:rFonts w:hint="cs"/>
          <w:cs/>
        </w:rPr>
        <w:t>..................................</w:t>
      </w:r>
      <w:r w:rsidR="00C078E3">
        <w:rPr>
          <w:rFonts w:hint="cs"/>
          <w:cs/>
        </w:rPr>
        <w:t>.</w:t>
      </w:r>
      <w:r w:rsidR="004B52FD">
        <w:rPr>
          <w:rFonts w:hint="cs"/>
          <w:cs/>
        </w:rPr>
        <w:t>................</w:t>
      </w:r>
      <w:r w:rsidR="00C078E3">
        <w:rPr>
          <w:rFonts w:hint="cs"/>
          <w:cs/>
        </w:rPr>
        <w:t>....</w:t>
      </w:r>
      <w:r w:rsidRPr="00B836BD">
        <w:rPr>
          <w:rFonts w:hint="cs"/>
          <w:b/>
          <w:bCs/>
          <w:cs/>
        </w:rPr>
        <w:t>ประเภทตำแหน่</w:t>
      </w:r>
      <w:r>
        <w:rPr>
          <w:rFonts w:hint="cs"/>
          <w:b/>
          <w:bCs/>
          <w:cs/>
        </w:rPr>
        <w:t>ง</w:t>
      </w:r>
      <w:r w:rsidR="00C078E3" w:rsidRPr="00C078E3">
        <w:rPr>
          <w:rFonts w:hint="cs"/>
          <w:cs/>
        </w:rPr>
        <w:t>......</w:t>
      </w:r>
      <w:r w:rsidR="004B52FD">
        <w:rPr>
          <w:rFonts w:hint="cs"/>
          <w:cs/>
        </w:rPr>
        <w:t>...............................</w:t>
      </w:r>
      <w:r w:rsidR="00C078E3" w:rsidRPr="00C078E3">
        <w:rPr>
          <w:rFonts w:hint="cs"/>
          <w:cs/>
        </w:rPr>
        <w:t>.......</w:t>
      </w:r>
      <w:r w:rsidRPr="00C078E3">
        <w:rPr>
          <w:rFonts w:hint="cs"/>
          <w:color w:val="FFFFFF" w:themeColor="background1"/>
          <w:u w:val="dotted"/>
          <w:cs/>
        </w:rPr>
        <w:t>.</w:t>
      </w:r>
    </w:p>
    <w:p w:rsidR="00446850" w:rsidRDefault="00446850" w:rsidP="00446850">
      <w:pPr>
        <w:rPr>
          <w:b/>
          <w:bCs/>
        </w:rPr>
      </w:pPr>
      <w:r w:rsidRPr="00B836BD">
        <w:rPr>
          <w:rFonts w:hint="cs"/>
          <w:b/>
          <w:bCs/>
          <w:cs/>
        </w:rPr>
        <w:t>ตำแหน่งทางการบริหาร</w:t>
      </w:r>
      <w:r w:rsidR="00C078E3">
        <w:rPr>
          <w:rFonts w:hint="cs"/>
          <w:cs/>
        </w:rPr>
        <w:t>........</w:t>
      </w:r>
      <w:r w:rsidR="004B52FD">
        <w:rPr>
          <w:rFonts w:hint="cs"/>
          <w:cs/>
        </w:rPr>
        <w:t>............................................</w:t>
      </w:r>
      <w:r w:rsidR="00C078E3">
        <w:rPr>
          <w:rFonts w:hint="cs"/>
          <w:cs/>
        </w:rPr>
        <w:t>..</w:t>
      </w:r>
      <w:r w:rsidR="004B52FD">
        <w:rPr>
          <w:rFonts w:hint="cs"/>
          <w:cs/>
        </w:rPr>
        <w:t>........................</w:t>
      </w:r>
      <w:r w:rsid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สังกัด</w:t>
      </w:r>
      <w:r w:rsidR="00C078E3">
        <w:rPr>
          <w:rFonts w:hint="cs"/>
          <w:cs/>
        </w:rPr>
        <w:t>..</w:t>
      </w:r>
      <w:r w:rsidR="004B52FD">
        <w:rPr>
          <w:rFonts w:hint="cs"/>
          <w:cs/>
        </w:rPr>
        <w:t>.............................................................................</w:t>
      </w:r>
      <w:r w:rsidR="00C078E3">
        <w:rPr>
          <w:rFonts w:hint="cs"/>
          <w:cs/>
        </w:rPr>
        <w:t>.....</w:t>
      </w:r>
      <w:r w:rsidR="004B52FD">
        <w:rPr>
          <w:rFonts w:hint="cs"/>
          <w:cs/>
        </w:rPr>
        <w:t>....................................................</w:t>
      </w:r>
    </w:p>
    <w:p w:rsidR="00446850" w:rsidRDefault="00446850" w:rsidP="00446850">
      <w:r w:rsidRPr="00B836BD">
        <w:rPr>
          <w:rFonts w:hint="cs"/>
          <w:b/>
          <w:bCs/>
          <w:cs/>
        </w:rPr>
        <w:t>ชื่อผู้ประเมิน</w:t>
      </w:r>
      <w:r w:rsidR="00C078E3" w:rsidRPr="00C078E3">
        <w:rPr>
          <w:rFonts w:hint="cs"/>
          <w:cs/>
        </w:rPr>
        <w:t>.....</w:t>
      </w:r>
      <w:r w:rsidR="00C078E3">
        <w:rPr>
          <w:rFonts w:hint="cs"/>
          <w:cs/>
        </w:rPr>
        <w:t>.....</w:t>
      </w:r>
      <w:r w:rsidR="001A3E1A">
        <w:t>.....................................................................................</w:t>
      </w:r>
      <w:r w:rsidR="00C078E3">
        <w:rPr>
          <w:rFonts w:hint="cs"/>
          <w:cs/>
        </w:rPr>
        <w:t>.</w:t>
      </w:r>
      <w:r w:rsidR="00C078E3" w:rsidRPr="00C078E3">
        <w:rPr>
          <w:rFonts w:hint="cs"/>
          <w:cs/>
        </w:rPr>
        <w:t>.......</w:t>
      </w:r>
      <w:r w:rsidRPr="00B836BD">
        <w:rPr>
          <w:rFonts w:hint="cs"/>
          <w:b/>
          <w:bCs/>
          <w:cs/>
        </w:rPr>
        <w:t>ตำแหน่ง</w:t>
      </w:r>
      <w:r w:rsidR="00C078E3">
        <w:rPr>
          <w:rFonts w:hint="cs"/>
          <w:cs/>
        </w:rPr>
        <w:t>........</w:t>
      </w:r>
      <w:r w:rsidR="001A3E1A">
        <w:rPr>
          <w:rFonts w:hint="cs"/>
          <w:cs/>
        </w:rPr>
        <w:t>.................................................................................................................</w:t>
      </w:r>
      <w:r w:rsidR="00C078E3">
        <w:rPr>
          <w:rFonts w:hint="cs"/>
          <w:cs/>
        </w:rPr>
        <w:t>..........</w:t>
      </w:r>
    </w:p>
    <w:p w:rsidR="00861FD4" w:rsidRPr="000E5E8A" w:rsidRDefault="00861FD4" w:rsidP="00861FD4">
      <w:pPr>
        <w:tabs>
          <w:tab w:val="left" w:pos="1620"/>
          <w:tab w:val="left" w:pos="2880"/>
          <w:tab w:val="left" w:pos="5220"/>
          <w:tab w:val="left" w:pos="7920"/>
          <w:tab w:val="left" w:pos="8460"/>
          <w:tab w:val="left" w:pos="9720"/>
          <w:tab w:val="left" w:pos="11880"/>
          <w:tab w:val="left" w:pos="12240"/>
        </w:tabs>
        <w:rPr>
          <w:sz w:val="16"/>
          <w:szCs w:val="16"/>
          <w:u w:val="dotted"/>
        </w:rPr>
      </w:pPr>
      <w:r w:rsidRPr="000E5E8A">
        <w:rPr>
          <w:color w:val="FFFFFF" w:themeColor="background1"/>
          <w:sz w:val="16"/>
          <w:szCs w:val="16"/>
        </w:rPr>
        <w:t>.</w:t>
      </w:r>
      <w:r w:rsidRPr="000E5E8A">
        <w:rPr>
          <w:color w:val="FFFFFF" w:themeColor="background1"/>
          <w:sz w:val="16"/>
          <w:szCs w:val="16"/>
          <w:u w:val="dotted"/>
        </w:rPr>
        <w:t xml:space="preserve">  .</w:t>
      </w: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2538"/>
        <w:gridCol w:w="1134"/>
        <w:gridCol w:w="1134"/>
        <w:gridCol w:w="284"/>
        <w:gridCol w:w="3260"/>
        <w:gridCol w:w="920"/>
        <w:gridCol w:w="1080"/>
        <w:gridCol w:w="270"/>
        <w:gridCol w:w="2408"/>
        <w:gridCol w:w="709"/>
        <w:gridCol w:w="425"/>
        <w:gridCol w:w="709"/>
        <w:gridCol w:w="249"/>
        <w:gridCol w:w="810"/>
      </w:tblGrid>
      <w:tr w:rsidR="00F07727" w:rsidRPr="00DA3996" w:rsidTr="00B56BA6">
        <w:trPr>
          <w:cantSplit/>
          <w:trHeight w:val="869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ก.  สมรรถนะหลัก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ทุกคน)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(1)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(2)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ข.  สมรรถนะประจำ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กลุ่มงาน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ในแต่ละ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กลุ่ม</w:t>
            </w:r>
            <w:r w:rsidRPr="005B3DAB">
              <w:rPr>
                <w:b/>
                <w:bCs/>
                <w:sz w:val="28"/>
                <w:szCs w:val="28"/>
                <w:cs/>
              </w:rPr>
              <w:t>งาน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 ตามที่ ก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บ</w:t>
            </w:r>
            <w:r w:rsidRPr="005B3DAB">
              <w:rPr>
                <w:b/>
                <w:bCs/>
                <w:sz w:val="28"/>
                <w:szCs w:val="28"/>
              </w:rPr>
              <w:t>.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ม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(3)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(4)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ค.  สมรรถนะทางการบริหาร</w:t>
            </w:r>
          </w:p>
          <w:p w:rsidR="00461C8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(สำหรับ</w:t>
            </w: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ข้าราชการ</w:t>
            </w:r>
            <w:r w:rsidRPr="005B3DAB">
              <w:rPr>
                <w:b/>
                <w:bCs/>
                <w:sz w:val="28"/>
                <w:szCs w:val="28"/>
                <w:cs/>
              </w:rPr>
              <w:t>ประเภทบริหาร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ตามที่ </w:t>
            </w:r>
            <w:proofErr w:type="spellStart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>ก.บ.ม</w:t>
            </w:r>
            <w:proofErr w:type="spellEnd"/>
            <w:r w:rsidRPr="005B3DAB">
              <w:rPr>
                <w:rFonts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5B3DAB">
              <w:rPr>
                <w:b/>
                <w:bCs/>
                <w:sz w:val="28"/>
                <w:szCs w:val="28"/>
                <w:cs/>
              </w:rPr>
              <w:t>กำหนด)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(5)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ที่คาดหวัง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(6) ระดับสมรรถนะ</w:t>
            </w:r>
          </w:p>
          <w:p w:rsidR="00F07727" w:rsidRPr="005B3DAB" w:rsidRDefault="00F07727" w:rsidP="0035196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ที่แสดงออก</w:t>
            </w:r>
          </w:p>
        </w:tc>
      </w:tr>
      <w:tr w:rsidR="00F07727" w:rsidRPr="004E5FE8" w:rsidTr="00B56BA6">
        <w:trPr>
          <w:trHeight w:val="15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 xml:space="preserve"> การมุ่งผลสัมฤทธิ์</w:t>
            </w:r>
            <w:r w:rsidR="00F83495">
              <w:rPr>
                <w:rFonts w:hint="cs"/>
                <w:sz w:val="28"/>
                <w:szCs w:val="28"/>
                <w:cs/>
              </w:rPr>
              <w:t>ของงาน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1</w:t>
            </w:r>
            <w:r w:rsidR="00F07727" w:rsidRPr="004E5FE8">
              <w:rPr>
                <w:sz w:val="28"/>
                <w:szCs w:val="28"/>
                <w:cs/>
              </w:rPr>
              <w:t>การคิดวิเคราะห์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1</w:t>
            </w:r>
            <w:r w:rsidRPr="004E5FE8">
              <w:rPr>
                <w:sz w:val="28"/>
                <w:szCs w:val="28"/>
                <w:cs/>
              </w:rPr>
              <w:t>สภาวะผู้นำ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30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การบริการที่ดี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 w:rsidR="00F07727" w:rsidRPr="004E5FE8">
              <w:rPr>
                <w:sz w:val="28"/>
                <w:szCs w:val="28"/>
              </w:rPr>
              <w:t>2</w:t>
            </w:r>
            <w:r w:rsidR="00F07727" w:rsidRPr="004E5FE8">
              <w:rPr>
                <w:sz w:val="28"/>
                <w:szCs w:val="28"/>
                <w:cs/>
              </w:rPr>
              <w:t xml:space="preserve"> การมองภาพองค์รวม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0C6F9D">
            <w:pPr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ค</w:t>
            </w:r>
            <w:r w:rsidR="000C6F9D">
              <w:rPr>
                <w:rFonts w:hint="cs"/>
                <w:sz w:val="28"/>
                <w:szCs w:val="28"/>
                <w:cs/>
              </w:rPr>
              <w:t>.</w:t>
            </w:r>
            <w:r w:rsidR="000C6F9D">
              <w:rPr>
                <w:sz w:val="28"/>
                <w:szCs w:val="28"/>
              </w:rPr>
              <w:t>2</w:t>
            </w:r>
            <w:r w:rsidRPr="004E5FE8">
              <w:rPr>
                <w:sz w:val="28"/>
                <w:szCs w:val="28"/>
                <w:cs/>
              </w:rPr>
              <w:t xml:space="preserve"> วิสัยทัศน์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F83495">
        <w:trPr>
          <w:trHeight w:val="213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F07727" w:rsidP="00351963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</w:t>
            </w:r>
            <w:r w:rsidRPr="004E5FE8">
              <w:rPr>
                <w:sz w:val="28"/>
                <w:szCs w:val="28"/>
              </w:rPr>
              <w:t xml:space="preserve">3 </w:t>
            </w:r>
            <w:r w:rsidRPr="004E5FE8">
              <w:rPr>
                <w:sz w:val="28"/>
                <w:szCs w:val="28"/>
                <w:cs/>
              </w:rPr>
              <w:t>การสั่งสมความเชี่ยวชาญ</w:t>
            </w:r>
            <w:r w:rsidR="00F83495">
              <w:rPr>
                <w:rFonts w:hint="cs"/>
                <w:sz w:val="28"/>
                <w:szCs w:val="28"/>
                <w:cs/>
              </w:rPr>
              <w:t>ใน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B56BA6" w:rsidP="00B56BA6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cs/>
              </w:rPr>
              <w:t>ความเข้าใจองค์กรและระบบราชการ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F07727" w:rsidRPr="004E5FE8">
              <w:rPr>
                <w:sz w:val="28"/>
                <w:szCs w:val="28"/>
                <w:cs/>
              </w:rPr>
              <w:t>การวางกลยุทธ์ภาครัฐ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F07727" w:rsidRPr="004E5FE8" w:rsidTr="000C6F9D">
        <w:trPr>
          <w:trHeight w:val="251"/>
        </w:trPr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83495" w:rsidP="00351963">
            <w:pPr>
              <w:ind w:right="-10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งานอาชีพ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727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727" w:rsidRPr="004E5FE8" w:rsidRDefault="00F07727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F07727" w:rsidP="00B56BA6">
            <w:pPr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ข</w:t>
            </w:r>
            <w:r w:rsidR="00B56BA6">
              <w:rPr>
                <w:rFonts w:hint="cs"/>
                <w:sz w:val="28"/>
                <w:szCs w:val="28"/>
                <w:cs/>
              </w:rPr>
              <w:t>.</w:t>
            </w:r>
            <w:r w:rsidRPr="004E5FE8">
              <w:rPr>
                <w:sz w:val="28"/>
                <w:szCs w:val="28"/>
              </w:rPr>
              <w:t>4</w:t>
            </w:r>
            <w:r w:rsidR="00B56BA6">
              <w:rPr>
                <w:rFonts w:hint="cs"/>
                <w:sz w:val="28"/>
                <w:szCs w:val="28"/>
                <w:cs/>
              </w:rPr>
              <w:t>การดำเนินการเชิงรุก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4E5FE8" w:rsidRDefault="000C6F9D" w:rsidP="00351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F07727" w:rsidRPr="004E5FE8">
              <w:rPr>
                <w:sz w:val="28"/>
                <w:szCs w:val="28"/>
                <w:cs/>
              </w:rPr>
              <w:t>ศักยภาพเพื่อการปรับเปลี่ยน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727" w:rsidRPr="004E5FE8" w:rsidRDefault="00F07727" w:rsidP="00351963">
            <w:pPr>
              <w:jc w:val="center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</w:rPr>
              <w:t> </w:t>
            </w:r>
          </w:p>
        </w:tc>
      </w:tr>
      <w:tr w:rsidR="000C6F9D" w:rsidRPr="004E5FE8" w:rsidTr="008D2AA6">
        <w:trPr>
          <w:trHeight w:val="43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Default="000C6F9D" w:rsidP="00637017">
            <w:pPr>
              <w:ind w:right="-108"/>
              <w:rPr>
                <w:sz w:val="28"/>
                <w:szCs w:val="28"/>
              </w:rPr>
            </w:pPr>
            <w:r w:rsidRPr="004E5FE8">
              <w:rPr>
                <w:sz w:val="28"/>
                <w:szCs w:val="28"/>
                <w:cs/>
              </w:rPr>
              <w:t>ก.4 การยึดมั่นในความ</w:t>
            </w:r>
            <w:r w:rsidRPr="004E5FE8">
              <w:rPr>
                <w:rFonts w:hint="cs"/>
                <w:sz w:val="28"/>
                <w:szCs w:val="28"/>
                <w:cs/>
              </w:rPr>
              <w:t>ถูก</w:t>
            </w:r>
            <w:r w:rsidRPr="004E5FE8">
              <w:rPr>
                <w:sz w:val="28"/>
                <w:szCs w:val="28"/>
                <w:cs/>
              </w:rPr>
              <w:t>ต้อง</w:t>
            </w:r>
          </w:p>
          <w:p w:rsidR="000C6F9D" w:rsidRPr="004E5FE8" w:rsidRDefault="000C6F9D" w:rsidP="00637017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ชอบธรรม และจริยธรรม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363819" w:rsidP="008D2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A0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.5 การตรวจสอบความถูกต้องตามกระบวนงาน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F9D" w:rsidRPr="004E5FE8" w:rsidRDefault="008D2AA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375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4E5FE8">
              <w:rPr>
                <w:sz w:val="28"/>
                <w:szCs w:val="28"/>
                <w:cs/>
              </w:rPr>
              <w:t>การควบคุมตัวเอง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Default="008D2AA6" w:rsidP="008D2AA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0C6F9D" w:rsidRPr="004E5FE8" w:rsidTr="000C6F9D">
        <w:trPr>
          <w:trHeight w:val="2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ind w:right="-108"/>
              <w:rPr>
                <w:sz w:val="28"/>
                <w:szCs w:val="28"/>
                <w:cs/>
              </w:rPr>
            </w:pPr>
            <w:r w:rsidRPr="004E5FE8">
              <w:rPr>
                <w:sz w:val="28"/>
                <w:szCs w:val="28"/>
                <w:cs/>
              </w:rPr>
              <w:t>ก.5 การทำงานเป็นทีม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F9D" w:rsidRPr="004E5FE8" w:rsidRDefault="00363819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B56BA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ข.6 ความผูกพันที่มีต่อส่วนราชการ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9D" w:rsidRPr="004E5FE8" w:rsidRDefault="000C6F9D" w:rsidP="00EB6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</w:t>
            </w:r>
            <w:r>
              <w:rPr>
                <w:rFonts w:hint="cs"/>
                <w:sz w:val="28"/>
                <w:szCs w:val="28"/>
                <w:cs/>
              </w:rPr>
              <w:t xml:space="preserve">.6 </w:t>
            </w:r>
            <w:r w:rsidRPr="004E5FE8">
              <w:rPr>
                <w:sz w:val="28"/>
                <w:szCs w:val="28"/>
                <w:cs/>
              </w:rPr>
              <w:t>การสอนและการมอบหมายงาน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8D2AA6" w:rsidP="003519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F9D" w:rsidRPr="004E5FE8" w:rsidRDefault="000C6F9D" w:rsidP="00351963">
            <w:pPr>
              <w:jc w:val="center"/>
              <w:rPr>
                <w:sz w:val="28"/>
                <w:szCs w:val="28"/>
              </w:rPr>
            </w:pPr>
          </w:p>
        </w:tc>
      </w:tr>
      <w:tr w:rsidR="00F07727" w:rsidRPr="00DA3996" w:rsidTr="00461C8B">
        <w:trPr>
          <w:cantSplit/>
          <w:trHeight w:val="170"/>
        </w:trPr>
        <w:tc>
          <w:tcPr>
            <w:tcW w:w="130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lastRenderedPageBreak/>
              <w:t>เกณฑ์การประเมิน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(7)  การประเมิน</w:t>
            </w:r>
          </w:p>
        </w:tc>
      </w:tr>
      <w:tr w:rsidR="00F07727" w:rsidRPr="00DA3996" w:rsidTr="00461C8B">
        <w:trPr>
          <w:cantSplit/>
          <w:trHeight w:val="331"/>
        </w:trPr>
        <w:tc>
          <w:tcPr>
            <w:tcW w:w="130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08"/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จำนวนสมรรถนะ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คูณด้วย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07727" w:rsidRPr="005B3DAB" w:rsidRDefault="00F07727" w:rsidP="00351963">
            <w:pPr>
              <w:ind w:right="-18"/>
              <w:jc w:val="center"/>
              <w:rPr>
                <w:b/>
                <w:bCs/>
                <w:sz w:val="28"/>
                <w:szCs w:val="28"/>
              </w:rPr>
            </w:pPr>
            <w:r w:rsidRPr="005B3DAB">
              <w:rPr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F07727" w:rsidRPr="00DA3996" w:rsidTr="00461C8B">
        <w:trPr>
          <w:trHeight w:val="153"/>
        </w:trPr>
        <w:tc>
          <w:tcPr>
            <w:tcW w:w="1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8"/>
              <w:rPr>
                <w:sz w:val="30"/>
                <w:szCs w:val="30"/>
                <w:cs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สูงกว่าหรือเท่ากับ</w:t>
            </w:r>
            <w:r w:rsidRPr="005B3DAB">
              <w:rPr>
                <w:sz w:val="30"/>
                <w:szCs w:val="30"/>
                <w:cs/>
              </w:rPr>
              <w:t>ระดับสมรรถนะที่คาดหวัง</w:t>
            </w:r>
            <w:r w:rsidRPr="005B3DAB">
              <w:rPr>
                <w:sz w:val="30"/>
                <w:szCs w:val="30"/>
              </w:rPr>
              <w:t xml:space="preserve">X3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301"/>
        </w:trPr>
        <w:tc>
          <w:tcPr>
            <w:tcW w:w="1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1 ระดับ</w:t>
            </w:r>
            <w:r w:rsidRPr="005B3DAB">
              <w:rPr>
                <w:sz w:val="30"/>
                <w:szCs w:val="30"/>
              </w:rPr>
              <w:t xml:space="preserve">X2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13"/>
        </w:trPr>
        <w:tc>
          <w:tcPr>
            <w:tcW w:w="1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2 ระดับ</w:t>
            </w:r>
            <w:r w:rsidRPr="005B3DAB">
              <w:rPr>
                <w:sz w:val="30"/>
                <w:szCs w:val="30"/>
              </w:rPr>
              <w:t xml:space="preserve">X1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461C8B">
        <w:trPr>
          <w:trHeight w:val="251"/>
        </w:trPr>
        <w:tc>
          <w:tcPr>
            <w:tcW w:w="1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ind w:right="-107"/>
              <w:rPr>
                <w:sz w:val="30"/>
                <w:szCs w:val="30"/>
              </w:rPr>
            </w:pPr>
            <w:r w:rsidRPr="005B3DAB">
              <w:rPr>
                <w:sz w:val="30"/>
                <w:szCs w:val="30"/>
                <w:cs/>
              </w:rPr>
              <w:t>จำนวนสมรรถนะหลัก /สมรรถนะประจำสายงาน /สมรรถนะทางการบริหาร ที่มีระดับสมรรถนะที่แสดงออก</w:t>
            </w:r>
            <w:r w:rsidRPr="005B3DAB">
              <w:rPr>
                <w:b/>
                <w:bCs/>
                <w:sz w:val="30"/>
                <w:szCs w:val="30"/>
                <w:cs/>
              </w:rPr>
              <w:t>ต่ำกว่า</w:t>
            </w:r>
            <w:r w:rsidRPr="005B3DAB">
              <w:rPr>
                <w:sz w:val="30"/>
                <w:szCs w:val="30"/>
                <w:cs/>
              </w:rPr>
              <w:t xml:space="preserve">ระดับสมรรถนะที่คาดหวัง </w:t>
            </w:r>
            <w:r w:rsidRPr="005B3DAB">
              <w:rPr>
                <w:b/>
                <w:bCs/>
                <w:sz w:val="30"/>
                <w:szCs w:val="30"/>
                <w:cs/>
              </w:rPr>
              <w:t>3 ระดับ</w:t>
            </w:r>
            <w:r w:rsidRPr="005B3DAB">
              <w:rPr>
                <w:sz w:val="30"/>
                <w:szCs w:val="30"/>
              </w:rPr>
              <w:t xml:space="preserve">X0 </w:t>
            </w:r>
            <w:r w:rsidRPr="005B3DAB">
              <w:rPr>
                <w:sz w:val="30"/>
                <w:szCs w:val="30"/>
                <w:cs/>
              </w:rPr>
              <w:t>คะแนน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5B3DAB" w:rsidRDefault="00F07727" w:rsidP="00351963">
            <w:pPr>
              <w:jc w:val="center"/>
              <w:rPr>
                <w:sz w:val="30"/>
                <w:szCs w:val="30"/>
              </w:rPr>
            </w:pPr>
          </w:p>
        </w:tc>
      </w:tr>
      <w:tr w:rsidR="00F07727" w:rsidRPr="00DA3996" w:rsidTr="00351963">
        <w:trPr>
          <w:trHeight w:val="251"/>
        </w:trPr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27" w:rsidRPr="00DA3996" w:rsidRDefault="00461C8B" w:rsidP="00351963">
            <w:pPr>
              <w:jc w:val="right"/>
              <w:rPr>
                <w:sz w:val="28"/>
                <w:cs/>
              </w:rPr>
            </w:pPr>
            <w:r>
              <w:rPr>
                <w:sz w:val="28"/>
                <w:cs/>
              </w:rPr>
              <w:t xml:space="preserve">(8) </w:t>
            </w:r>
            <w:r w:rsidR="00F07727" w:rsidRPr="00DA3996">
              <w:rPr>
                <w:sz w:val="28"/>
                <w:cs/>
              </w:rPr>
              <w:t>ผลรวมคะแนน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556FE3" w:rsidP="0035196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pict>
                <v:line id="Line 210" o:spid="_x0000_s1026" style="position:absolute;z-index:251660288;visibility:visible;mso-position-horizontal-relative:text;mso-position-vertical-relative:text" from="290.1pt,17.1pt" to="49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aFQ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"/>
              </w:pict>
            </w:r>
            <w:r w:rsidR="00F07727" w:rsidRPr="00DA3996">
              <w:rPr>
                <w:b/>
                <w:bCs/>
                <w:sz w:val="28"/>
                <w:cs/>
              </w:rPr>
              <w:t>(</w:t>
            </w:r>
            <w:r w:rsidR="00F07727" w:rsidRPr="00DA3996">
              <w:rPr>
                <w:b/>
                <w:bCs/>
                <w:sz w:val="28"/>
              </w:rPr>
              <w:t>9</w:t>
            </w:r>
            <w:r w:rsidR="00461C8B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="00F07727" w:rsidRPr="00DA3996">
              <w:rPr>
                <w:b/>
                <w:bCs/>
                <w:sz w:val="28"/>
                <w:cs/>
              </w:rPr>
              <w:t>สรุปคะแนนส่วนพฤติกรรมการปฏิบัติราชการ</w:t>
            </w:r>
            <w:r w:rsidR="00F07727" w:rsidRPr="00DA3996">
              <w:rPr>
                <w:b/>
                <w:bCs/>
                <w:sz w:val="28"/>
              </w:rPr>
              <w:t xml:space="preserve"> (</w:t>
            </w:r>
            <w:r w:rsidR="00F07727" w:rsidRPr="00DA3996">
              <w:rPr>
                <w:b/>
                <w:bCs/>
                <w:sz w:val="28"/>
                <w:cs/>
              </w:rPr>
              <w:t>สมรรถนะ)</w:t>
            </w:r>
            <w:r w:rsidR="00F07727" w:rsidRPr="00DA3996">
              <w:rPr>
                <w:b/>
                <w:bCs/>
                <w:sz w:val="28"/>
              </w:rPr>
              <w:t xml:space="preserve">= </w:t>
            </w:r>
            <w:r w:rsidR="00F07727" w:rsidRPr="00DA3996">
              <w:rPr>
                <w:b/>
                <w:bCs/>
                <w:sz w:val="28"/>
                <w:cs/>
              </w:rPr>
              <w:t xml:space="preserve">                </w:t>
            </w:r>
            <w:r w:rsidR="00A97918">
              <w:rPr>
                <w:rFonts w:hint="cs"/>
                <w:b/>
                <w:bCs/>
                <w:sz w:val="28"/>
                <w:cs/>
              </w:rPr>
              <w:t xml:space="preserve">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 ผลรวมคะแนน  ใน (8)          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07727" w:rsidRPr="00DA3996" w:rsidTr="00351963">
        <w:trPr>
          <w:trHeight w:val="375"/>
        </w:trPr>
        <w:tc>
          <w:tcPr>
            <w:tcW w:w="151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A97918" w:rsidP="00351963">
            <w:pPr>
              <w:rPr>
                <w:b/>
                <w:bCs/>
                <w:sz w:val="28"/>
                <w:cs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                                                                                </w:t>
            </w:r>
            <w:r w:rsidR="00F07727" w:rsidRPr="00DA3996">
              <w:rPr>
                <w:b/>
                <w:bCs/>
                <w:sz w:val="28"/>
                <w:cs/>
              </w:rPr>
              <w:t xml:space="preserve">จำนวนสมรรถนะที่ใช้ในการประเมิน </w:t>
            </w:r>
            <w:r w:rsidR="00F07727" w:rsidRPr="00DA3996">
              <w:rPr>
                <w:b/>
                <w:bCs/>
                <w:sz w:val="28"/>
              </w:rPr>
              <w:t xml:space="preserve">X 3  </w:t>
            </w:r>
            <w:r w:rsidR="00F07727" w:rsidRPr="00DA3996">
              <w:rPr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727" w:rsidRPr="00DA3996" w:rsidRDefault="00F07727" w:rsidP="0035196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196721" w:rsidRDefault="00196721" w:rsidP="00F07727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5930" w:type="dxa"/>
        <w:tblInd w:w="-162" w:type="dxa"/>
        <w:tblLook w:val="0000" w:firstRow="0" w:lastRow="0" w:firstColumn="0" w:lastColumn="0" w:noHBand="0" w:noVBand="0"/>
      </w:tblPr>
      <w:tblGrid>
        <w:gridCol w:w="8594"/>
        <w:gridCol w:w="7336"/>
      </w:tblGrid>
      <w:tr w:rsidR="00F07727" w:rsidRPr="00DA3996" w:rsidTr="00351963">
        <w:trPr>
          <w:trHeight w:val="134"/>
        </w:trPr>
        <w:tc>
          <w:tcPr>
            <w:tcW w:w="15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10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024592">
              <w:rPr>
                <w:sz w:val="28"/>
                <w:cs/>
              </w:rPr>
              <w:t xml:space="preserve"> ผู้ประเมินและผู้รับการประเมิน</w:t>
            </w:r>
            <w:r w:rsidRPr="00DA3996">
              <w:rPr>
                <w:sz w:val="28"/>
                <w:cs/>
              </w:rPr>
              <w:t xml:space="preserve">ได้ตกลงร่วมกันและเห็นพ้องกันแล้ว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(ระบุข้อมูลใน(</w:t>
            </w:r>
            <w:r w:rsidRPr="00DA3996">
              <w:rPr>
                <w:i/>
                <w:iCs/>
                <w:sz w:val="28"/>
              </w:rPr>
              <w:t>1</w:t>
            </w:r>
            <w:r w:rsidR="00024592">
              <w:rPr>
                <w:i/>
                <w:iCs/>
                <w:sz w:val="28"/>
                <w:cs/>
              </w:rPr>
              <w:t xml:space="preserve">) และหรือ (3) </w:t>
            </w:r>
            <w:r w:rsidRPr="00DA3996">
              <w:rPr>
                <w:i/>
                <w:iCs/>
                <w:sz w:val="28"/>
                <w:cs/>
              </w:rPr>
              <w:t>และหรือ (5)ตามระดับสมรรถนะของตำแหน่งที่กำหนดให้ครบ)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(ลงนามเมื่อจัดทำข้อตกลง)</w:t>
            </w:r>
          </w:p>
          <w:p w:rsidR="00F07727" w:rsidRDefault="00F07727" w:rsidP="00351963"/>
          <w:p w:rsidR="002D1A99" w:rsidRDefault="002D1A99" w:rsidP="00351963"/>
          <w:p w:rsidR="00565CB4" w:rsidRPr="00024592" w:rsidRDefault="00565CB4" w:rsidP="00351963"/>
        </w:tc>
      </w:tr>
      <w:tr w:rsidR="00F07727" w:rsidRPr="00DA3996" w:rsidTr="00351963">
        <w:trPr>
          <w:trHeight w:val="305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024592">
            <w:pPr>
              <w:rPr>
                <w:sz w:val="28"/>
              </w:rPr>
            </w:pPr>
            <w:r w:rsidRPr="00565CB4">
              <w:rPr>
                <w:cs/>
              </w:rPr>
              <w:t>ลายมือชื่อ</w:t>
            </w:r>
            <w:r w:rsidR="00A97918">
              <w:rPr>
                <w:rFonts w:hint="cs"/>
                <w:cs/>
              </w:rPr>
              <w:t>............................................................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ผู้ประเมิน</w:t>
            </w:r>
            <w:r w:rsidRPr="00DA3996">
              <w:rPr>
                <w:sz w:val="28"/>
                <w:cs/>
              </w:rPr>
              <w:t>)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F07727" w:rsidP="00024592">
            <w:r w:rsidRPr="00565CB4">
              <w:rPr>
                <w:cs/>
              </w:rPr>
              <w:t>ลายมือชื่อ</w:t>
            </w:r>
            <w:r w:rsidR="00A97918">
              <w:t>................................................................</w:t>
            </w:r>
            <w:r w:rsidRPr="00565CB4">
              <w:t>(</w:t>
            </w:r>
            <w:r w:rsidRPr="00565CB4">
              <w:rPr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273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Pr="00565CB4" w:rsidRDefault="003F33DC" w:rsidP="00A97918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</w:t>
            </w:r>
            <w:r w:rsidR="00F07727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</w:t>
            </w:r>
            <w:r w:rsidR="00F07727" w:rsidRPr="00565CB4">
              <w:rPr>
                <w:cs/>
              </w:rPr>
              <w:t>พ.ศ</w:t>
            </w:r>
            <w:r w:rsidR="00A97918">
              <w:rPr>
                <w:rFonts w:hint="cs"/>
                <w:cs/>
              </w:rPr>
              <w:t>.................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3F33DC" w:rsidP="00196721">
            <w:pPr>
              <w:rPr>
                <w:u w:val="dotted"/>
              </w:rPr>
            </w:pPr>
            <w:r>
              <w:rPr>
                <w:rFonts w:hint="cs"/>
                <w:cs/>
              </w:rPr>
              <w:t xml:space="preserve"> 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</w:t>
            </w:r>
            <w:r w:rsidR="00F07727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.......................................</w:t>
            </w:r>
            <w:r w:rsidR="00024592" w:rsidRPr="00565CB4">
              <w:rPr>
                <w:rFonts w:hint="cs"/>
                <w:cs/>
              </w:rPr>
              <w:t>พ</w:t>
            </w:r>
            <w:r w:rsidR="00F07727" w:rsidRPr="00565CB4">
              <w:rPr>
                <w:cs/>
              </w:rPr>
              <w:t>.ศ.</w:t>
            </w:r>
            <w:r w:rsidR="00A97918">
              <w:rPr>
                <w:rFonts w:hint="cs"/>
                <w:cs/>
              </w:rPr>
              <w:t>...............</w:t>
            </w:r>
            <w:r w:rsidR="00024592" w:rsidRPr="00565CB4">
              <w:rPr>
                <w:color w:val="FFFFFF" w:themeColor="background1"/>
                <w:u w:val="dotted"/>
              </w:rPr>
              <w:t>‘</w:t>
            </w:r>
          </w:p>
        </w:tc>
      </w:tr>
      <w:tr w:rsidR="00F07727" w:rsidRPr="00DA3996" w:rsidTr="00351963">
        <w:trPr>
          <w:trHeight w:val="381"/>
        </w:trPr>
        <w:tc>
          <w:tcPr>
            <w:tcW w:w="15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Pr="00565CB4" w:rsidRDefault="00565CB4" w:rsidP="00351963">
            <w:pPr>
              <w:rPr>
                <w:sz w:val="16"/>
                <w:szCs w:val="16"/>
              </w:rPr>
            </w:pPr>
          </w:p>
          <w:p w:rsidR="00F07727" w:rsidRPr="00DA3996" w:rsidRDefault="00F07727" w:rsidP="00351963">
            <w:pPr>
              <w:rPr>
                <w:sz w:val="28"/>
                <w:cs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11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</w:tc>
      </w:tr>
      <w:tr w:rsidR="00F07727" w:rsidRPr="00DA3996" w:rsidTr="00351963">
        <w:trPr>
          <w:trHeight w:val="359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1)  </w:t>
            </w:r>
            <w:r w:rsidRPr="00DA3996">
              <w:rPr>
                <w:sz w:val="28"/>
                <w:cs/>
              </w:rPr>
              <w:t>จุดเด่นและ/หรือ สิ่งที่ควรปรับปรุงแก้ไข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43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65CB4" w:rsidRDefault="00565CB4" w:rsidP="00565CB4">
            <w:pPr>
              <w:ind w:left="20" w:firstLine="426"/>
              <w:rPr>
                <w:sz w:val="28"/>
              </w:rPr>
            </w:pPr>
          </w:p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 xml:space="preserve">2)  </w:t>
            </w:r>
            <w:r w:rsidRPr="00DA3996">
              <w:rPr>
                <w:sz w:val="28"/>
                <w:cs/>
              </w:rPr>
              <w:t>ข้อเสนอแนะเกี่ยวกับวิธีส่งเสริมและพัฒนาเพื่อจัดทำแผนพัฒนารายบุคคล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</w:tc>
      </w:tr>
      <w:tr w:rsidR="00F07727" w:rsidRPr="00DA3996" w:rsidTr="00351963">
        <w:trPr>
          <w:trHeight w:val="175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Default="00F07727" w:rsidP="00565CB4">
            <w:pPr>
              <w:ind w:left="20" w:firstLine="426"/>
              <w:rPr>
                <w:sz w:val="28"/>
              </w:rPr>
            </w:pPr>
            <w:r w:rsidRPr="00DA3996"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</w:rPr>
              <w:t>..</w:t>
            </w:r>
            <w:r w:rsidRPr="00DA3996">
              <w:rPr>
                <w:sz w:val="28"/>
              </w:rPr>
              <w:t>...........................</w:t>
            </w:r>
            <w:r>
              <w:rPr>
                <w:sz w:val="28"/>
              </w:rPr>
              <w:t>...........................</w:t>
            </w:r>
          </w:p>
          <w:p w:rsidR="00565CB4" w:rsidRPr="00DA3996" w:rsidRDefault="00565CB4" w:rsidP="00565CB4">
            <w:pPr>
              <w:ind w:left="20" w:firstLine="426"/>
              <w:rPr>
                <w:sz w:val="28"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15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351963">
            <w:pPr>
              <w:rPr>
                <w:sz w:val="28"/>
              </w:rPr>
            </w:pPr>
            <w:r w:rsidRPr="00DA3996">
              <w:rPr>
                <w:b/>
                <w:bCs/>
                <w:sz w:val="28"/>
                <w:cs/>
              </w:rPr>
              <w:t>(</w:t>
            </w:r>
            <w:r w:rsidRPr="00DA3996">
              <w:rPr>
                <w:b/>
                <w:bCs/>
                <w:sz w:val="28"/>
              </w:rPr>
              <w:t>12</w:t>
            </w:r>
            <w:r w:rsidRPr="00DA3996">
              <w:rPr>
                <w:b/>
                <w:bCs/>
                <w:sz w:val="28"/>
                <w:cs/>
              </w:rPr>
              <w:t>)</w:t>
            </w:r>
            <w:r w:rsidR="00A97918">
              <w:rPr>
                <w:rFonts w:hint="cs"/>
                <w:sz w:val="28"/>
                <w:cs/>
              </w:rPr>
              <w:t xml:space="preserve"> </w:t>
            </w:r>
            <w:r w:rsidRPr="00DA3996">
              <w:rPr>
                <w:sz w:val="28"/>
                <w:cs/>
              </w:rPr>
              <w:t xml:space="preserve">ผู้ประเมินและผู้รับการประเมิน ได้เห็นชอบผลการประเมินแล้ว </w:t>
            </w:r>
            <w:r w:rsidRPr="00DA3996">
              <w:rPr>
                <w:i/>
                <w:iCs/>
                <w:sz w:val="28"/>
                <w:cs/>
              </w:rPr>
              <w:t>(ระบุข้อมูลใน</w:t>
            </w:r>
            <w:r w:rsidR="00565CB4">
              <w:rPr>
                <w:i/>
                <w:iCs/>
                <w:sz w:val="28"/>
                <w:cs/>
              </w:rPr>
              <w:t xml:space="preserve">(2) </w:t>
            </w:r>
            <w:r w:rsidRPr="00DA3996">
              <w:rPr>
                <w:i/>
                <w:iCs/>
                <w:sz w:val="28"/>
                <w:cs/>
              </w:rPr>
              <w:t>และหรือ (4) และหรือ (6) (7) (8) (9) และ (11) ให้ครบ)</w:t>
            </w:r>
            <w:r w:rsidRPr="00DA3996">
              <w:rPr>
                <w:sz w:val="28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565CB4" w:rsidRPr="0097253C" w:rsidRDefault="00565CB4" w:rsidP="00351963">
            <w:pPr>
              <w:rPr>
                <w:cs/>
              </w:rPr>
            </w:pPr>
          </w:p>
        </w:tc>
      </w:tr>
      <w:tr w:rsidR="00F07727" w:rsidRPr="00DA3996" w:rsidTr="00351963">
        <w:trPr>
          <w:trHeight w:val="188"/>
        </w:trPr>
        <w:tc>
          <w:tcPr>
            <w:tcW w:w="8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97918">
              <w:rPr>
                <w:rFonts w:hint="cs"/>
                <w:sz w:val="28"/>
                <w:cs/>
              </w:rPr>
              <w:t>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ผู้ประเมิน)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DA3996" w:rsidRDefault="00F07727" w:rsidP="00565CB4">
            <w:pPr>
              <w:rPr>
                <w:sz w:val="28"/>
              </w:rPr>
            </w:pPr>
            <w:r w:rsidRPr="00DA3996">
              <w:rPr>
                <w:sz w:val="28"/>
                <w:cs/>
              </w:rPr>
              <w:t>ลายมือชื่อ</w:t>
            </w:r>
            <w:r w:rsidR="00A97918">
              <w:rPr>
                <w:rFonts w:hint="cs"/>
                <w:sz w:val="28"/>
                <w:cs/>
              </w:rPr>
              <w:t>............................................................</w:t>
            </w:r>
            <w:r w:rsidRPr="00DA3996">
              <w:rPr>
                <w:sz w:val="28"/>
              </w:rPr>
              <w:t>(</w:t>
            </w:r>
            <w:r w:rsidRPr="00DA3996">
              <w:rPr>
                <w:sz w:val="28"/>
                <w:cs/>
              </w:rPr>
              <w:t>ผู้รับการประเมิน)</w:t>
            </w:r>
          </w:p>
        </w:tc>
      </w:tr>
      <w:tr w:rsidR="00F07727" w:rsidRPr="00DA3996" w:rsidTr="00351963">
        <w:trPr>
          <w:trHeight w:val="157"/>
        </w:trPr>
        <w:tc>
          <w:tcPr>
            <w:tcW w:w="8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7727" w:rsidRDefault="003F33DC" w:rsidP="00351963">
            <w:pPr>
              <w:rPr>
                <w:sz w:val="28"/>
              </w:rPr>
            </w:pPr>
            <w:r>
              <w:rPr>
                <w:rFonts w:hint="cs"/>
                <w:cs/>
              </w:rPr>
              <w:t xml:space="preserve">   </w:t>
            </w:r>
            <w:r w:rsidR="00F07727" w:rsidRPr="00565CB4">
              <w:rPr>
                <w:cs/>
              </w:rPr>
              <w:t>วันที่</w:t>
            </w:r>
            <w:r w:rsidR="00A97918">
              <w:rPr>
                <w:rFonts w:hint="cs"/>
                <w:cs/>
              </w:rPr>
              <w:t>..............</w:t>
            </w:r>
            <w:r w:rsidR="00565CB4" w:rsidRPr="00565CB4">
              <w:rPr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...................................</w:t>
            </w:r>
            <w:r w:rsidR="00F07727" w:rsidRPr="00565CB4">
              <w:rPr>
                <w:cs/>
              </w:rPr>
              <w:t>พ.ศ</w:t>
            </w:r>
            <w:r w:rsidR="00A97918">
              <w:rPr>
                <w:rFonts w:hint="cs"/>
                <w:cs/>
              </w:rPr>
              <w:t>................</w:t>
            </w:r>
            <w:r w:rsidR="00F07727" w:rsidRPr="00565CB4">
              <w:rPr>
                <w:cs/>
              </w:rPr>
              <w:t>.</w:t>
            </w:r>
            <w:r w:rsidR="00565CB4" w:rsidRPr="00565CB4">
              <w:rPr>
                <w:color w:val="FFFFFF" w:themeColor="background1"/>
                <w:sz w:val="28"/>
                <w:u w:val="dotted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07727" w:rsidRPr="00565CB4" w:rsidRDefault="003F33DC" w:rsidP="00351963">
            <w:pPr>
              <w:rPr>
                <w:sz w:val="28"/>
              </w:rPr>
            </w:pPr>
            <w:r>
              <w:rPr>
                <w:rFonts w:hint="cs"/>
                <w:cs/>
              </w:rPr>
              <w:t xml:space="preserve">    </w:t>
            </w:r>
            <w:r w:rsidR="00F07727" w:rsidRPr="00565CB4">
              <w:rPr>
                <w:cs/>
              </w:rPr>
              <w:t>วันที</w:t>
            </w:r>
            <w:r w:rsidR="00565CB4" w:rsidRPr="00565CB4">
              <w:rPr>
                <w:rFonts w:hint="cs"/>
                <w:cs/>
              </w:rPr>
              <w:t>่</w:t>
            </w:r>
            <w:r w:rsidR="00A97918">
              <w:rPr>
                <w:rFonts w:hint="cs"/>
                <w:cs/>
              </w:rPr>
              <w:t>............</w:t>
            </w:r>
            <w:r w:rsidR="00565CB4" w:rsidRPr="00565CB4">
              <w:rPr>
                <w:rFonts w:hint="cs"/>
                <w:cs/>
              </w:rPr>
              <w:t>เดือน</w:t>
            </w:r>
            <w:r w:rsidR="00A97918">
              <w:rPr>
                <w:rFonts w:hint="cs"/>
                <w:cs/>
              </w:rPr>
              <w:t>...............................</w:t>
            </w:r>
            <w:r w:rsidR="00565CB4" w:rsidRPr="00565CB4">
              <w:rPr>
                <w:rFonts w:hint="cs"/>
                <w:cs/>
              </w:rPr>
              <w:t>พ.ศ.</w:t>
            </w:r>
            <w:r w:rsidR="00A97918">
              <w:rPr>
                <w:rFonts w:hint="cs"/>
                <w:cs/>
              </w:rPr>
              <w:t>.....................</w:t>
            </w:r>
            <w:r w:rsidR="00565CB4" w:rsidRPr="00565CB4">
              <w:rPr>
                <w:rFonts w:hint="cs"/>
                <w:cs/>
              </w:rPr>
              <w:t xml:space="preserve"> </w:t>
            </w:r>
            <w:r w:rsidR="00565CB4" w:rsidRPr="00565CB4">
              <w:rPr>
                <w:color w:val="FFFFFF" w:themeColor="background1"/>
                <w:sz w:val="28"/>
              </w:rPr>
              <w:t>.</w:t>
            </w:r>
          </w:p>
          <w:p w:rsidR="00F07727" w:rsidRPr="00DA3996" w:rsidRDefault="00F07727" w:rsidP="00351963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D221A9" w:rsidRDefault="00D221A9" w:rsidP="00E54D99"/>
    <w:sectPr w:rsidR="00D221A9" w:rsidSect="00335B83">
      <w:headerReference w:type="default" r:id="rId6"/>
      <w:pgSz w:w="16838" w:h="11906" w:orient="landscape"/>
      <w:pgMar w:top="1701" w:right="720" w:bottom="2269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E3" w:rsidRDefault="00556FE3" w:rsidP="00461C8B">
      <w:r>
        <w:separator/>
      </w:r>
    </w:p>
  </w:endnote>
  <w:endnote w:type="continuationSeparator" w:id="0">
    <w:p w:rsidR="00556FE3" w:rsidRDefault="00556FE3" w:rsidP="004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E3" w:rsidRDefault="00556FE3" w:rsidP="00461C8B">
      <w:r>
        <w:separator/>
      </w:r>
    </w:p>
  </w:footnote>
  <w:footnote w:type="continuationSeparator" w:id="0">
    <w:p w:rsidR="00556FE3" w:rsidRDefault="00556FE3" w:rsidP="0046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5407"/>
      <w:docPartObj>
        <w:docPartGallery w:val="Page Numbers (Top of Page)"/>
        <w:docPartUnique/>
      </w:docPartObj>
    </w:sdtPr>
    <w:sdtEndPr/>
    <w:sdtContent>
      <w:p w:rsidR="00461C8B" w:rsidRDefault="00B85A1D" w:rsidP="00461C8B">
        <w:pPr>
          <w:pStyle w:val="a3"/>
          <w:jc w:val="center"/>
        </w:pPr>
        <w:r>
          <w:fldChar w:fldCharType="begin"/>
        </w:r>
        <w:r w:rsidR="00CB59D7">
          <w:instrText xml:space="preserve"> PAGE   \* MERGEFORMAT </w:instrText>
        </w:r>
        <w:r>
          <w:fldChar w:fldCharType="separate"/>
        </w:r>
        <w:r w:rsidR="00F92243" w:rsidRPr="00F92243">
          <w:rPr>
            <w:rFonts w:cs="TH SarabunPSK"/>
            <w:noProof/>
            <w:szCs w:val="32"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27"/>
    <w:rsid w:val="0000075E"/>
    <w:rsid w:val="00003C41"/>
    <w:rsid w:val="00024592"/>
    <w:rsid w:val="000564D1"/>
    <w:rsid w:val="0009291D"/>
    <w:rsid w:val="000A0151"/>
    <w:rsid w:val="000A6718"/>
    <w:rsid w:val="000C6F9D"/>
    <w:rsid w:val="0012133E"/>
    <w:rsid w:val="00123D9C"/>
    <w:rsid w:val="0014719E"/>
    <w:rsid w:val="00196721"/>
    <w:rsid w:val="001A3E1A"/>
    <w:rsid w:val="002516D1"/>
    <w:rsid w:val="002C459E"/>
    <w:rsid w:val="002D1A99"/>
    <w:rsid w:val="0032008A"/>
    <w:rsid w:val="00335B83"/>
    <w:rsid w:val="003516D5"/>
    <w:rsid w:val="00363819"/>
    <w:rsid w:val="003E4B3E"/>
    <w:rsid w:val="003E58D7"/>
    <w:rsid w:val="003F33DC"/>
    <w:rsid w:val="00415855"/>
    <w:rsid w:val="00442668"/>
    <w:rsid w:val="00446850"/>
    <w:rsid w:val="00461C8B"/>
    <w:rsid w:val="004B52FD"/>
    <w:rsid w:val="004B7C49"/>
    <w:rsid w:val="00525AA3"/>
    <w:rsid w:val="005350EE"/>
    <w:rsid w:val="00556FE3"/>
    <w:rsid w:val="00565CB4"/>
    <w:rsid w:val="005905C0"/>
    <w:rsid w:val="005C3D22"/>
    <w:rsid w:val="005D1687"/>
    <w:rsid w:val="005D6240"/>
    <w:rsid w:val="005F2D3C"/>
    <w:rsid w:val="006262A5"/>
    <w:rsid w:val="0064027C"/>
    <w:rsid w:val="0064275E"/>
    <w:rsid w:val="00672FE6"/>
    <w:rsid w:val="00680F9C"/>
    <w:rsid w:val="006910C3"/>
    <w:rsid w:val="006F5624"/>
    <w:rsid w:val="007314D0"/>
    <w:rsid w:val="007923DB"/>
    <w:rsid w:val="007F588A"/>
    <w:rsid w:val="0080665D"/>
    <w:rsid w:val="0085142C"/>
    <w:rsid w:val="00861FD4"/>
    <w:rsid w:val="008D2AA6"/>
    <w:rsid w:val="008F42C6"/>
    <w:rsid w:val="00952EAD"/>
    <w:rsid w:val="009968E0"/>
    <w:rsid w:val="009D405D"/>
    <w:rsid w:val="00A74DB3"/>
    <w:rsid w:val="00A97918"/>
    <w:rsid w:val="00AE1410"/>
    <w:rsid w:val="00B526CC"/>
    <w:rsid w:val="00B56BA6"/>
    <w:rsid w:val="00B57E2D"/>
    <w:rsid w:val="00B63F85"/>
    <w:rsid w:val="00B76309"/>
    <w:rsid w:val="00B85A1D"/>
    <w:rsid w:val="00BE181D"/>
    <w:rsid w:val="00BE2B5B"/>
    <w:rsid w:val="00C078E3"/>
    <w:rsid w:val="00C10EC8"/>
    <w:rsid w:val="00C61861"/>
    <w:rsid w:val="00C67E8F"/>
    <w:rsid w:val="00C92DFA"/>
    <w:rsid w:val="00CB59D7"/>
    <w:rsid w:val="00CE464C"/>
    <w:rsid w:val="00D107D8"/>
    <w:rsid w:val="00D221A9"/>
    <w:rsid w:val="00DB5F83"/>
    <w:rsid w:val="00DE5C9C"/>
    <w:rsid w:val="00E066AE"/>
    <w:rsid w:val="00E54D99"/>
    <w:rsid w:val="00E64CAE"/>
    <w:rsid w:val="00ED2533"/>
    <w:rsid w:val="00EE1ECC"/>
    <w:rsid w:val="00F07727"/>
    <w:rsid w:val="00F83495"/>
    <w:rsid w:val="00F92243"/>
    <w:rsid w:val="00FB32B9"/>
    <w:rsid w:val="00FE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864A567-713C-460B-887A-810A0F51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727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461C8B"/>
    <w:rPr>
      <w:rFonts w:ascii="TH SarabunPSK" w:eastAsia="TH SarabunPSK" w:hAnsi="TH SarabunPSK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461C8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61C8B"/>
    <w:rPr>
      <w:rFonts w:ascii="TH SarabunPSK" w:eastAsia="TH SarabunPSK" w:hAnsi="TH SarabunPSK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133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133E"/>
    <w:rPr>
      <w:rFonts w:ascii="Tahoma" w:eastAsia="TH SarabunPSK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78</cp:revision>
  <cp:lastPrinted>2014-03-19T02:29:00Z</cp:lastPrinted>
  <dcterms:created xsi:type="dcterms:W3CDTF">2014-03-16T22:01:00Z</dcterms:created>
  <dcterms:modified xsi:type="dcterms:W3CDTF">2022-12-13T08:32:00Z</dcterms:modified>
</cp:coreProperties>
</file>