
<file path=[Content_Types].xml><?xml version="1.0" encoding="utf-8"?>
<Types xmlns="http://schemas.openxmlformats.org/package/2006/content-types">
  <Default Extension="bin" ContentType="application/vnd.ms-office.activeX"/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532E9" w14:textId="77777777" w:rsidR="0001369D" w:rsidRPr="00DC412D" w:rsidRDefault="00741534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1534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 (</w:t>
      </w:r>
      <w:r w:rsidRPr="00741534">
        <w:rPr>
          <w:rFonts w:ascii="TH SarabunPSK" w:hAnsi="TH SarabunPSK" w:cs="TH SarabunPSK"/>
          <w:b/>
          <w:bCs/>
          <w:sz w:val="36"/>
          <w:szCs w:val="36"/>
        </w:rPr>
        <w:t>research project)</w:t>
      </w:r>
    </w:p>
    <w:p w14:paraId="730ED6BA" w14:textId="77777777" w:rsidR="000A7E5B" w:rsidRDefault="0001369D">
      <w:pPr>
        <w:pStyle w:val="3"/>
        <w:spacing w:before="60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sz w:val="32"/>
          <w:szCs w:val="32"/>
          <w:cs/>
        </w:rPr>
        <w:t>ประกอบการเสนอของบประมาณ</w:t>
      </w:r>
      <w:r w:rsidR="000A7E5B">
        <w:rPr>
          <w:rFonts w:ascii="TH SarabunPSK" w:hAnsi="TH SarabunPSK" w:cs="TH SarabunPSK" w:hint="cs"/>
          <w:sz w:val="32"/>
          <w:szCs w:val="32"/>
          <w:cs/>
        </w:rPr>
        <w:t>สนับสนุนจากกองทุนวิจัย</w:t>
      </w:r>
    </w:p>
    <w:p w14:paraId="1B50A5B8" w14:textId="4FBE330F" w:rsidR="0001369D" w:rsidRPr="00357F20" w:rsidRDefault="000A7E5B" w:rsidP="000A7E5B">
      <w:pPr>
        <w:pStyle w:val="3"/>
        <w:spacing w:before="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มหาวิทยาลัยราชภัฏพระนครศรีอยุธยา </w:t>
      </w:r>
      <w:r w:rsidR="001B174C" w:rsidRPr="00DC412D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="0001369D" w:rsidRPr="00DC41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191" w:rsidRPr="00DC412D">
        <w:rPr>
          <w:rFonts w:ascii="TH SarabunPSK" w:hAnsi="TH SarabunPSK" w:cs="TH SarabunPSK"/>
          <w:sz w:val="32"/>
          <w:szCs w:val="32"/>
          <w:cs/>
        </w:rPr>
        <w:t>25</w:t>
      </w:r>
      <w:r w:rsidR="00D36E24" w:rsidRPr="00DC412D">
        <w:rPr>
          <w:rFonts w:ascii="TH SarabunPSK" w:hAnsi="TH SarabunPSK" w:cs="TH SarabunPSK"/>
          <w:sz w:val="32"/>
          <w:szCs w:val="32"/>
          <w:cs/>
        </w:rPr>
        <w:t>6</w:t>
      </w:r>
      <w:r w:rsidR="009A5D87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="0047370B">
        <w:rPr>
          <w:rFonts w:ascii="TH SarabunPSK" w:hAnsi="TH SarabunPSK" w:cs="TH SarabunPSK"/>
          <w:sz w:val="32"/>
          <w:szCs w:val="32"/>
        </w:rPr>
        <w:t>2</w:t>
      </w:r>
    </w:p>
    <w:p w14:paraId="7FF238F7" w14:textId="77777777" w:rsidR="0001369D" w:rsidRPr="00DC412D" w:rsidRDefault="00EF4B20" w:rsidP="000A7E5B">
      <w:pPr>
        <w:pStyle w:val="a5"/>
        <w:rPr>
          <w:rFonts w:ascii="TH SarabunPSK" w:eastAsia="Cordia New" w:hAnsi="TH SarabunPSK" w:cs="TH SarabunPSK"/>
          <w:b w:val="0"/>
          <w:bCs w:val="0"/>
        </w:rPr>
      </w:pPr>
      <w:r w:rsidRPr="00DC412D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14:paraId="0A80539F" w14:textId="77777777" w:rsidR="009C4E0E" w:rsidRPr="00DC412D" w:rsidRDefault="009C4E0E" w:rsidP="006A2861">
      <w:pPr>
        <w:tabs>
          <w:tab w:val="left" w:pos="2977"/>
        </w:tabs>
        <w:rPr>
          <w:rFonts w:ascii="TH SarabunPSK" w:hAnsi="TH SarabunPSK" w:cs="TH SarabunPSK"/>
        </w:rPr>
      </w:pPr>
    </w:p>
    <w:p w14:paraId="78149FD9" w14:textId="77777777" w:rsidR="00ED41BD" w:rsidRPr="00DA3DCC" w:rsidRDefault="007250DA" w:rsidP="00056F9D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contentLocked"/>
          <w:placeholder>
            <w:docPart w:val="41CD1BBCFF7E4A2C856AF22E3A804224"/>
          </w:placeholder>
          <w:showingPlcHdr/>
          <w:text/>
        </w:sdtPr>
        <w:sdtEndPr/>
        <w:sdtContent>
          <w:r w:rsidR="00ED41B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D41BD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974A2CF5CC0D414C8E94EC02760148CC"/>
          </w:placeholder>
        </w:sdtPr>
        <w:sdtEndPr>
          <w:rPr>
            <w:b/>
            <w:bCs/>
            <w:cs w:val="0"/>
          </w:rPr>
        </w:sdtEndPr>
        <w:sdtContent>
          <w:r w:rsidR="00ED41BD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</w:t>
          </w:r>
          <w:r w:rsidR="00ED41BD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ED41BD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ED41BD" w:rsidRPr="00DA3DCC">
            <w:rPr>
              <w:rFonts w:ascii="TH SarabunPSK" w:hAnsi="TH SarabunPSK" w:cs="TH SarabunPSK"/>
              <w:sz w:val="32"/>
              <w:szCs w:val="32"/>
            </w:rPr>
            <w:t>...................................................</w:t>
          </w:r>
        </w:sdtContent>
      </w:sdt>
    </w:p>
    <w:p w14:paraId="4A4544AA" w14:textId="77777777" w:rsidR="00ED41BD" w:rsidRPr="00DA3DCC" w:rsidRDefault="00ED41BD" w:rsidP="00056F9D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contentLocked"/>
          <w:placeholder>
            <w:docPart w:val="DBFA2A09F19E49658D27ACB77D03059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placeholder>
            <w:docPart w:val="974A2CF5CC0D414C8E94EC02760148CC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...................................................</w:t>
          </w:r>
          <w:r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14:paraId="5E67F8E9" w14:textId="77777777" w:rsidR="00ED41BD" w:rsidRPr="00DA3DCC" w:rsidRDefault="00ED41BD" w:rsidP="00056F9D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ADDB1CA42DA84BF3A5A8F947CF74000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5E8C010DCD4244DBB06569AD8C859360"/>
          </w:placeholder>
        </w:sdtPr>
        <w:sdtEndPr>
          <w:rPr>
            <w:cs w:val="0"/>
          </w:rPr>
        </w:sdtEnd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14:paraId="55C4E39A" w14:textId="77777777" w:rsidR="00ED41BD" w:rsidRDefault="00ED41BD" w:rsidP="00056F9D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2D3B3557E2414ACEB0A3C0741204224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5E8C010DCD4244DBB06569AD8C859360"/>
          </w:placeholder>
        </w:sdtPr>
        <w:sdtEndPr>
          <w:rPr>
            <w:cs w:val="0"/>
          </w:rPr>
        </w:sdtEnd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14:paraId="7D5C666E" w14:textId="77777777" w:rsidR="0001369D" w:rsidRPr="00F842A6" w:rsidRDefault="00741534" w:rsidP="00741534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cs/>
        </w:rPr>
      </w:pPr>
      <w:r w:rsidRPr="00DC412D">
        <w:rPr>
          <w:rFonts w:ascii="TH SarabunPSK" w:hAnsi="TH SarabunPSK" w:cs="TH SarabunPSK"/>
          <w:cs/>
        </w:rPr>
        <w:t xml:space="preserve"> </w:t>
      </w:r>
      <w:r w:rsidR="0001369D" w:rsidRPr="00DC412D">
        <w:rPr>
          <w:rFonts w:ascii="TH SarabunPSK" w:hAnsi="TH SarabunPSK" w:cs="TH SarabunPSK"/>
          <w:cs/>
        </w:rPr>
        <w:t xml:space="preserve">ส่วน ก </w:t>
      </w:r>
      <w:r w:rsidR="0001369D" w:rsidRPr="00DC412D">
        <w:rPr>
          <w:rFonts w:ascii="TH SarabunPSK" w:hAnsi="TH SarabunPSK" w:cs="TH SarabunPSK"/>
        </w:rPr>
        <w:t xml:space="preserve"> </w:t>
      </w:r>
      <w:r w:rsidR="0077132B" w:rsidRPr="00DC412D">
        <w:rPr>
          <w:rFonts w:ascii="TH SarabunPSK" w:hAnsi="TH SarabunPSK" w:cs="TH SarabunPSK"/>
        </w:rPr>
        <w:t xml:space="preserve">  </w:t>
      </w:r>
      <w:r w:rsidR="0001369D" w:rsidRPr="00DC412D">
        <w:rPr>
          <w:rFonts w:ascii="TH SarabunPSK" w:hAnsi="TH SarabunPSK" w:cs="TH SarabunPSK"/>
        </w:rPr>
        <w:t>:</w:t>
      </w:r>
      <w:r w:rsidR="0077132B" w:rsidRPr="00DC412D">
        <w:rPr>
          <w:rFonts w:ascii="TH SarabunPSK" w:hAnsi="TH SarabunPSK" w:cs="TH SarabunPSK"/>
          <w:cs/>
        </w:rPr>
        <w:tab/>
      </w:r>
      <w:r w:rsidR="001E62AB">
        <w:rPr>
          <w:rFonts w:ascii="TH SarabunPSK" w:hAnsi="TH SarabunPSK" w:cs="TH SarabunPSK" w:hint="cs"/>
          <w:cs/>
        </w:rPr>
        <w:t xml:space="preserve"> กลุ่มเรื่องของยุทธศาสตร์การวิจัย</w:t>
      </w:r>
      <w:r w:rsidR="00F842A6">
        <w:rPr>
          <w:rFonts w:ascii="TH SarabunPSK" w:hAnsi="TH SarabunPSK" w:cs="TH SarabunPSK" w:hint="cs"/>
          <w:cs/>
        </w:rPr>
        <w:t xml:space="preserve"> (</w:t>
      </w:r>
      <w:r w:rsidR="00254745">
        <w:rPr>
          <w:rFonts w:ascii="TH SarabunPSK" w:hAnsi="TH SarabunPSK" w:cs="TH SarabunPSK"/>
        </w:rPr>
        <w:t>SD</w:t>
      </w:r>
      <w:r w:rsidR="00F842A6">
        <w:rPr>
          <w:rFonts w:ascii="TH SarabunPSK" w:hAnsi="TH SarabunPSK" w:cs="TH SarabunPSK"/>
        </w:rPr>
        <w:t>Gs</w:t>
      </w:r>
      <w:r w:rsidR="00F842A6">
        <w:rPr>
          <w:rFonts w:ascii="TH SarabunPSK" w:hAnsi="TH SarabunPSK" w:cs="TH SarabunPSK" w:hint="cs"/>
          <w:cs/>
        </w:rPr>
        <w:t>)</w:t>
      </w:r>
    </w:p>
    <w:p w14:paraId="5CD281D8" w14:textId="77777777" w:rsidR="008F4AB3" w:rsidRDefault="008F4AB3" w:rsidP="008F4AB3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12CC2D4A" w14:textId="77777777" w:rsidR="008F4AB3" w:rsidRPr="008B1271" w:rsidRDefault="008F4AB3" w:rsidP="008F4AB3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4AB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  <w:r w:rsidRPr="008F4AB3">
        <w:rPr>
          <w:rFonts w:ascii="TH SarabunPSK" w:hAnsi="TH SarabunPSK" w:cs="TH SarabunPSK"/>
          <w:b/>
          <w:bCs/>
          <w:sz w:val="32"/>
          <w:szCs w:val="32"/>
        </w:rPr>
        <w:t xml:space="preserve">SDGs </w:t>
      </w:r>
      <w:r w:rsidR="00C53D50">
        <w:rPr>
          <w:rFonts w:ascii="TH SarabunPSK" w:hAnsi="TH SarabunPSK" w:cs="TH SarabunPSK" w:hint="cs"/>
          <w:b/>
          <w:bCs/>
          <w:sz w:val="32"/>
          <w:szCs w:val="32"/>
          <w:cs/>
        </w:rPr>
        <w:t>(ดูรายละเอียด</w:t>
      </w:r>
      <w:r w:rsidR="008B1271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F842A6">
        <w:rPr>
          <w:rFonts w:ascii="TH SarabunPSK" w:hAnsi="TH SarabunPSK" w:cs="TH SarabunPSK"/>
          <w:b/>
          <w:bCs/>
          <w:sz w:val="32"/>
          <w:szCs w:val="32"/>
        </w:rPr>
        <w:t>SDGs</w:t>
      </w:r>
      <w:r w:rsidR="00F842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1271">
        <w:rPr>
          <w:rFonts w:ascii="TH SarabunPSK" w:hAnsi="TH SarabunPSK" w:cs="TH SarabunPSK" w:hint="cs"/>
          <w:b/>
          <w:bCs/>
          <w:sz w:val="32"/>
          <w:szCs w:val="32"/>
          <w:cs/>
        </w:rPr>
        <w:t>ได้ที่หัวข้อ26)</w:t>
      </w:r>
    </w:p>
    <w:p w14:paraId="3DF21FFD" w14:textId="62FB35A4" w:rsidR="005559C6" w:rsidRDefault="008F4AB3" w:rsidP="002E6395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cs/>
        </w:rPr>
        <w:object w:dxaOrig="225" w:dyaOrig="225" w14:anchorId="57F25A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0.2pt;height:16.8pt" o:ole="">
            <v:imagedata r:id="rId8" o:title=""/>
          </v:shape>
          <w:control r:id="rId9" w:name="tag_ProjectHumanUsed13" w:shapeid="_x0000_i1067"/>
        </w:object>
      </w:r>
      <w:r w:rsidRPr="00DC412D">
        <w:rPr>
          <w:rFonts w:ascii="TH SarabunPSK" w:hAnsi="TH SarabunPSK" w:cs="TH SarabunPSK"/>
          <w:cs/>
        </w:rPr>
        <w:t xml:space="preserve"> </w:t>
      </w:r>
      <w:r w:rsidR="00AA7BBD" w:rsidRPr="00AA7BBD">
        <w:rPr>
          <w:rFonts w:ascii="TH SarabunPSK" w:hAnsi="TH SarabunPSK" w:cs="TH SarabunPSK"/>
          <w:b/>
          <w:bCs/>
          <w:sz w:val="32"/>
          <w:szCs w:val="32"/>
        </w:rPr>
        <w:t xml:space="preserve">SDG </w:t>
      </w:r>
      <w:proofErr w:type="gramStart"/>
      <w:r w:rsidR="00E374B0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6225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74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7BBD" w:rsidRPr="00AA7BBD">
        <w:rPr>
          <w:rFonts w:ascii="TH SarabunPSK" w:hAnsi="TH SarabunPSK" w:cs="TH SarabunPSK"/>
          <w:b/>
          <w:bCs/>
          <w:sz w:val="32"/>
          <w:szCs w:val="32"/>
        </w:rPr>
        <w:t>1</w:t>
      </w:r>
      <w:proofErr w:type="gramEnd"/>
      <w:r w:rsidR="00AA7BBD">
        <w:rPr>
          <w:rFonts w:ascii="TH SarabunPSK" w:hAnsi="TH SarabunPSK" w:cs="TH SarabunPSK"/>
          <w:sz w:val="32"/>
          <w:szCs w:val="32"/>
        </w:rPr>
        <w:t xml:space="preserve">  </w:t>
      </w:r>
      <w:r w:rsidRPr="008F4AB3">
        <w:rPr>
          <w:rFonts w:ascii="TH SarabunPSK" w:hAnsi="TH SarabunPSK" w:cs="TH SarabunPSK"/>
          <w:sz w:val="32"/>
          <w:szCs w:val="32"/>
          <w:cs/>
        </w:rPr>
        <w:t>ยุติความยากจน</w:t>
      </w:r>
    </w:p>
    <w:p w14:paraId="0CC1F7EB" w14:textId="77777777" w:rsidR="00C53D50" w:rsidRPr="00DC412D" w:rsidRDefault="00C53D50" w:rsidP="002E6395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374B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53D50">
        <w:rPr>
          <w:rFonts w:ascii="TH SarabunPSK" w:hAnsi="TH SarabunPSK" w:cs="TH SarabunPSK"/>
          <w:sz w:val="32"/>
          <w:szCs w:val="32"/>
        </w:rPr>
        <w:t xml:space="preserve">Output 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 w:rsidRPr="00C53D50">
        <w:rPr>
          <w:rFonts w:ascii="TH SarabunPSK" w:hAnsi="TH SarabunPSK" w:cs="TH SarabunPSK"/>
          <w:sz w:val="32"/>
          <w:szCs w:val="32"/>
          <w:cs/>
        </w:rPr>
        <w:t xml:space="preserve">บรรลุ </w:t>
      </w:r>
      <w:r w:rsidRPr="00C53D50">
        <w:rPr>
          <w:rFonts w:ascii="TH SarabunPSK" w:hAnsi="TH SarabunPSK" w:cs="TH SarabunPSK"/>
          <w:sz w:val="32"/>
          <w:szCs w:val="32"/>
        </w:rPr>
        <w:t>SDGs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ข้อ.....................................</w:t>
      </w:r>
      <w:r w:rsidR="008B1271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08509F08" w14:textId="77777777" w:rsidR="008B1271" w:rsidRDefault="008B1271" w:rsidP="002E6395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rPr>
          <w:rFonts w:ascii="TH SarabunPSK" w:hAnsi="TH SarabunPSK" w:cs="TH SarabunPSK"/>
        </w:rPr>
      </w:pPr>
    </w:p>
    <w:p w14:paraId="17F1B346" w14:textId="560C767C" w:rsidR="008F4AB3" w:rsidRDefault="008F4AB3" w:rsidP="003C497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rPr>
          <w:rFonts w:ascii="TH SarabunPSK" w:eastAsia="Calibri" w:hAnsi="TH SarabunPSK" w:cs="TH SarabunPSK" w:hint="cs"/>
          <w:sz w:val="32"/>
          <w:szCs w:val="32"/>
          <w:shd w:val="clear" w:color="auto" w:fill="FFFFFF"/>
        </w:rPr>
      </w:pPr>
      <w:r w:rsidRPr="00DC412D">
        <w:rPr>
          <w:rFonts w:ascii="TH SarabunPSK" w:hAnsi="TH SarabunPSK" w:cs="TH SarabunPSK"/>
          <w:cs/>
        </w:rPr>
        <w:object w:dxaOrig="225" w:dyaOrig="225" w14:anchorId="078FC866">
          <v:shape id="_x0000_i1113" type="#_x0000_t75" style="width:10.2pt;height:16.8pt" o:ole="">
            <v:imagedata r:id="rId8" o:title=""/>
          </v:shape>
          <w:control r:id="rId10" w:name="tag_ProjectHumanUsed1211" w:shapeid="_x0000_i1113"/>
        </w:object>
      </w:r>
      <w:r w:rsidRPr="00DC412D">
        <w:rPr>
          <w:rFonts w:ascii="TH SarabunPSK" w:hAnsi="TH SarabunPSK" w:cs="TH SarabunPSK"/>
          <w:cs/>
        </w:rPr>
        <w:t xml:space="preserve"> </w:t>
      </w:r>
      <w:r w:rsidR="00AA7BBD" w:rsidRPr="00AA7BBD">
        <w:rPr>
          <w:rFonts w:ascii="TH SarabunPSK" w:hAnsi="TH SarabunPSK" w:cs="TH SarabunPSK"/>
          <w:b/>
          <w:bCs/>
        </w:rPr>
        <w:t xml:space="preserve">SDG </w:t>
      </w:r>
      <w:proofErr w:type="gramStart"/>
      <w:r w:rsidR="00E374B0">
        <w:rPr>
          <w:rFonts w:ascii="TH SarabunPSK" w:hAnsi="TH SarabunPSK" w:cs="TH SarabunPSK" w:hint="cs"/>
          <w:b/>
          <w:bCs/>
          <w:cs/>
        </w:rPr>
        <w:t xml:space="preserve">ที่  </w:t>
      </w:r>
      <w:r w:rsidR="0051779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proofErr w:type="gramEnd"/>
      <w:r w:rsidR="00E374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7BBD">
        <w:rPr>
          <w:rFonts w:ascii="TH SarabunPSK" w:hAnsi="TH SarabunPSK" w:cs="TH SarabunPSK"/>
          <w:sz w:val="32"/>
          <w:szCs w:val="32"/>
        </w:rPr>
        <w:t xml:space="preserve"> </w:t>
      </w:r>
      <w:r w:rsidR="0051779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การศึกษาที่มีคุณภาพ</w:t>
      </w:r>
    </w:p>
    <w:p w14:paraId="2E775534" w14:textId="77777777" w:rsidR="009A5D87" w:rsidRPr="003C4970" w:rsidRDefault="009A5D87" w:rsidP="003C497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rPr>
          <w:rFonts w:ascii="TH SarabunPSK" w:eastAsia="Calibri" w:hAnsi="TH SarabunPSK" w:cs="TH SarabunPSK"/>
          <w:spacing w:val="-16"/>
          <w:sz w:val="32"/>
          <w:szCs w:val="32"/>
          <w:shd w:val="clear" w:color="auto" w:fill="FFFFFF"/>
        </w:rPr>
      </w:pPr>
    </w:p>
    <w:p w14:paraId="330C7E63" w14:textId="77777777" w:rsidR="008B1271" w:rsidRDefault="008B1271" w:rsidP="002E6395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rPr>
          <w:rFonts w:ascii="TH SarabunPSK" w:eastAsia="Calibri" w:hAnsi="TH SarabunPSK" w:cs="TH SarabunPSK"/>
          <w:spacing w:val="-2"/>
          <w:sz w:val="32"/>
          <w:szCs w:val="32"/>
          <w:shd w:val="clear" w:color="auto" w:fill="FFFFFF"/>
        </w:rPr>
      </w:pPr>
      <w:r>
        <w:rPr>
          <w:rFonts w:ascii="TH SarabunPSK" w:eastAsia="Calibri" w:hAnsi="TH SarabunPSK" w:cs="TH SarabunPSK" w:hint="cs"/>
          <w:spacing w:val="-2"/>
          <w:sz w:val="32"/>
          <w:szCs w:val="32"/>
          <w:shd w:val="clear" w:color="auto" w:fill="FFFFFF"/>
          <w:cs/>
        </w:rPr>
        <w:tab/>
      </w:r>
      <w:r w:rsidR="00E374B0">
        <w:rPr>
          <w:rFonts w:ascii="TH SarabunPSK" w:eastAsia="Calibri" w:hAnsi="TH SarabunPSK" w:cs="TH SarabunPSK" w:hint="cs"/>
          <w:spacing w:val="-2"/>
          <w:sz w:val="32"/>
          <w:szCs w:val="32"/>
          <w:shd w:val="clear" w:color="auto" w:fill="FFFFFF"/>
          <w:cs/>
        </w:rPr>
        <w:t xml:space="preserve">    </w:t>
      </w:r>
      <w:r w:rsidRPr="008B1271">
        <w:rPr>
          <w:rFonts w:ascii="TH SarabunPSK" w:eastAsia="Calibri" w:hAnsi="TH SarabunPSK" w:cs="TH SarabunPSK"/>
          <w:spacing w:val="-2"/>
          <w:sz w:val="32"/>
          <w:szCs w:val="32"/>
          <w:shd w:val="clear" w:color="auto" w:fill="FFFFFF"/>
        </w:rPr>
        <w:t xml:space="preserve">Output </w:t>
      </w:r>
      <w:r w:rsidRPr="008B1271">
        <w:rPr>
          <w:rFonts w:ascii="TH SarabunPSK" w:eastAsia="Calibri" w:hAnsi="TH SarabunPSK" w:cs="TH SarabunPSK"/>
          <w:spacing w:val="-2"/>
          <w:sz w:val="32"/>
          <w:szCs w:val="32"/>
          <w:shd w:val="clear" w:color="auto" w:fill="FFFFFF"/>
          <w:cs/>
        </w:rPr>
        <w:t xml:space="preserve">ที่บรรลุ </w:t>
      </w:r>
      <w:r w:rsidRPr="008B1271">
        <w:rPr>
          <w:rFonts w:ascii="TH SarabunPSK" w:eastAsia="Calibri" w:hAnsi="TH SarabunPSK" w:cs="TH SarabunPSK"/>
          <w:spacing w:val="-2"/>
          <w:sz w:val="32"/>
          <w:szCs w:val="32"/>
          <w:shd w:val="clear" w:color="auto" w:fill="FFFFFF"/>
        </w:rPr>
        <w:t xml:space="preserve">SDGs </w:t>
      </w:r>
      <w:r w:rsidRPr="008B1271">
        <w:rPr>
          <w:rFonts w:ascii="TH SarabunPSK" w:eastAsia="Calibri" w:hAnsi="TH SarabunPSK" w:cs="TH SarabunPSK"/>
          <w:spacing w:val="-2"/>
          <w:sz w:val="32"/>
          <w:szCs w:val="32"/>
          <w:shd w:val="clear" w:color="auto" w:fill="FFFFFF"/>
          <w:cs/>
        </w:rPr>
        <w:t>ข้อ..............................................................................</w:t>
      </w:r>
    </w:p>
    <w:p w14:paraId="01ADED37" w14:textId="77777777" w:rsidR="00517798" w:rsidRDefault="00517798" w:rsidP="002E6395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rPr>
          <w:rFonts w:ascii="TH SarabunPSK" w:eastAsia="Calibri" w:hAnsi="TH SarabunPSK" w:cs="TH SarabunPSK" w:hint="cs"/>
          <w:spacing w:val="-2"/>
          <w:sz w:val="32"/>
          <w:szCs w:val="32"/>
          <w:shd w:val="clear" w:color="auto" w:fill="FFFFFF"/>
        </w:rPr>
      </w:pPr>
    </w:p>
    <w:p w14:paraId="01597549" w14:textId="4F90251E" w:rsidR="009A5D87" w:rsidRPr="00517798" w:rsidRDefault="009A5D87" w:rsidP="00517798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rPr>
          <w:rFonts w:ascii="TH SarabunPSK" w:hAnsi="TH SarabunPSK" w:cs="TH SarabunPSK" w:hint="cs"/>
          <w:sz w:val="32"/>
          <w:szCs w:val="32"/>
        </w:rPr>
      </w:pPr>
      <w:r w:rsidRPr="00DC412D">
        <w:rPr>
          <w:rFonts w:ascii="TH SarabunPSK" w:hAnsi="TH SarabunPSK" w:cs="TH SarabunPSK"/>
          <w:cs/>
        </w:rPr>
        <w:object w:dxaOrig="225" w:dyaOrig="225" w14:anchorId="3207AC53">
          <v:shape id="_x0000_i1071" type="#_x0000_t75" style="width:10.2pt;height:16.8pt" o:ole="">
            <v:imagedata r:id="rId8" o:title=""/>
          </v:shape>
          <w:control r:id="rId11" w:name="tag_ProjectHumanUsed12111" w:shapeid="_x0000_i1071"/>
        </w:object>
      </w:r>
      <w:r w:rsidRPr="00DC412D">
        <w:rPr>
          <w:rFonts w:ascii="TH SarabunPSK" w:hAnsi="TH SarabunPSK" w:cs="TH SarabunPSK"/>
          <w:cs/>
        </w:rPr>
        <w:t xml:space="preserve"> </w:t>
      </w:r>
      <w:r w:rsidRPr="00AA7BBD">
        <w:rPr>
          <w:rFonts w:ascii="TH SarabunPSK" w:hAnsi="TH SarabunPSK" w:cs="TH SarabunPSK"/>
          <w:b/>
          <w:bCs/>
        </w:rPr>
        <w:t xml:space="preserve">SDG </w:t>
      </w:r>
      <w:proofErr w:type="gramStart"/>
      <w:r>
        <w:rPr>
          <w:rFonts w:ascii="TH SarabunPSK" w:hAnsi="TH SarabunPSK" w:cs="TH SarabunPSK" w:hint="cs"/>
          <w:b/>
          <w:bCs/>
          <w:cs/>
        </w:rPr>
        <w:t xml:space="preserve">ที่  </w:t>
      </w:r>
      <w:r w:rsidR="00517798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17798" w:rsidRPr="00517798">
        <w:rPr>
          <w:rFonts w:ascii="TH SarabunPSK" w:hAnsi="TH SarabunPSK" w:cs="TH SarabunPSK"/>
          <w:sz w:val="32"/>
          <w:szCs w:val="32"/>
          <w:cs/>
        </w:rPr>
        <w:t>พลังง</w:t>
      </w:r>
      <w:r w:rsidR="00517798">
        <w:rPr>
          <w:rFonts w:ascii="TH SarabunPSK" w:hAnsi="TH SarabunPSK" w:cs="TH SarabunPSK" w:hint="cs"/>
          <w:sz w:val="32"/>
          <w:szCs w:val="32"/>
          <w:cs/>
        </w:rPr>
        <w:t>า</w:t>
      </w:r>
      <w:r w:rsidR="00517798" w:rsidRPr="00517798">
        <w:rPr>
          <w:rFonts w:ascii="TH SarabunPSK" w:hAnsi="TH SarabunPSK" w:cs="TH SarabunPSK"/>
          <w:sz w:val="32"/>
          <w:szCs w:val="32"/>
          <w:cs/>
        </w:rPr>
        <w:t>นที่สะอ</w:t>
      </w:r>
      <w:r w:rsidR="00517798">
        <w:rPr>
          <w:rFonts w:ascii="TH SarabunPSK" w:hAnsi="TH SarabunPSK" w:cs="TH SarabunPSK" w:hint="cs"/>
          <w:sz w:val="32"/>
          <w:szCs w:val="32"/>
          <w:cs/>
        </w:rPr>
        <w:t>า</w:t>
      </w:r>
      <w:r w:rsidR="00517798" w:rsidRPr="00517798">
        <w:rPr>
          <w:rFonts w:ascii="TH SarabunPSK" w:hAnsi="TH SarabunPSK" w:cs="TH SarabunPSK"/>
          <w:sz w:val="32"/>
          <w:szCs w:val="32"/>
          <w:cs/>
        </w:rPr>
        <w:t>ดและร</w:t>
      </w:r>
      <w:r w:rsidR="00517798">
        <w:rPr>
          <w:rFonts w:ascii="TH SarabunPSK" w:hAnsi="TH SarabunPSK" w:cs="TH SarabunPSK" w:hint="cs"/>
          <w:sz w:val="32"/>
          <w:szCs w:val="32"/>
          <w:cs/>
        </w:rPr>
        <w:t>า</w:t>
      </w:r>
      <w:r w:rsidR="00517798" w:rsidRPr="00517798">
        <w:rPr>
          <w:rFonts w:ascii="TH SarabunPSK" w:hAnsi="TH SarabunPSK" w:cs="TH SarabunPSK"/>
          <w:sz w:val="32"/>
          <w:szCs w:val="32"/>
          <w:cs/>
        </w:rPr>
        <w:t>ค</w:t>
      </w:r>
      <w:r w:rsidR="00517798">
        <w:rPr>
          <w:rFonts w:ascii="TH SarabunPSK" w:hAnsi="TH SarabunPSK" w:cs="TH SarabunPSK" w:hint="cs"/>
          <w:sz w:val="32"/>
          <w:szCs w:val="32"/>
          <w:cs/>
        </w:rPr>
        <w:t>า</w:t>
      </w:r>
      <w:r w:rsidR="00517798" w:rsidRPr="00517798">
        <w:rPr>
          <w:rFonts w:ascii="TH SarabunPSK" w:hAnsi="TH SarabunPSK" w:cs="TH SarabunPSK"/>
          <w:sz w:val="32"/>
          <w:szCs w:val="32"/>
          <w:cs/>
        </w:rPr>
        <w:t>ย่อมเย</w:t>
      </w:r>
      <w:r w:rsidR="00517798">
        <w:rPr>
          <w:rFonts w:ascii="TH SarabunPSK" w:hAnsi="TH SarabunPSK" w:cs="TH SarabunPSK" w:hint="cs"/>
          <w:sz w:val="32"/>
          <w:szCs w:val="32"/>
          <w:cs/>
        </w:rPr>
        <w:t>า</w:t>
      </w:r>
    </w:p>
    <w:p w14:paraId="5FF51269" w14:textId="77777777" w:rsidR="009A5D87" w:rsidRDefault="009A5D87" w:rsidP="009A5D8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rPr>
          <w:rFonts w:ascii="TH SarabunPSK" w:eastAsia="Calibri" w:hAnsi="TH SarabunPSK" w:cs="TH SarabunPSK"/>
          <w:spacing w:val="-2"/>
          <w:sz w:val="32"/>
          <w:szCs w:val="32"/>
          <w:shd w:val="clear" w:color="auto" w:fill="FFFFFF"/>
        </w:rPr>
      </w:pPr>
      <w:r>
        <w:rPr>
          <w:rFonts w:ascii="TH SarabunPSK" w:eastAsia="Calibri" w:hAnsi="TH SarabunPSK" w:cs="TH SarabunPSK" w:hint="cs"/>
          <w:spacing w:val="-2"/>
          <w:sz w:val="32"/>
          <w:szCs w:val="32"/>
          <w:shd w:val="clear" w:color="auto" w:fill="FFFFFF"/>
          <w:cs/>
        </w:rPr>
        <w:tab/>
        <w:t xml:space="preserve">    </w:t>
      </w:r>
      <w:r w:rsidRPr="008B1271">
        <w:rPr>
          <w:rFonts w:ascii="TH SarabunPSK" w:eastAsia="Calibri" w:hAnsi="TH SarabunPSK" w:cs="TH SarabunPSK"/>
          <w:spacing w:val="-2"/>
          <w:sz w:val="32"/>
          <w:szCs w:val="32"/>
          <w:shd w:val="clear" w:color="auto" w:fill="FFFFFF"/>
        </w:rPr>
        <w:t xml:space="preserve">Output </w:t>
      </w:r>
      <w:r w:rsidRPr="008B1271">
        <w:rPr>
          <w:rFonts w:ascii="TH SarabunPSK" w:eastAsia="Calibri" w:hAnsi="TH SarabunPSK" w:cs="TH SarabunPSK"/>
          <w:spacing w:val="-2"/>
          <w:sz w:val="32"/>
          <w:szCs w:val="32"/>
          <w:shd w:val="clear" w:color="auto" w:fill="FFFFFF"/>
          <w:cs/>
        </w:rPr>
        <w:t xml:space="preserve">ที่บรรลุ </w:t>
      </w:r>
      <w:r w:rsidRPr="008B1271">
        <w:rPr>
          <w:rFonts w:ascii="TH SarabunPSK" w:eastAsia="Calibri" w:hAnsi="TH SarabunPSK" w:cs="TH SarabunPSK"/>
          <w:spacing w:val="-2"/>
          <w:sz w:val="32"/>
          <w:szCs w:val="32"/>
          <w:shd w:val="clear" w:color="auto" w:fill="FFFFFF"/>
        </w:rPr>
        <w:t xml:space="preserve">SDGs </w:t>
      </w:r>
      <w:r w:rsidRPr="008B1271">
        <w:rPr>
          <w:rFonts w:ascii="TH SarabunPSK" w:eastAsia="Calibri" w:hAnsi="TH SarabunPSK" w:cs="TH SarabunPSK"/>
          <w:spacing w:val="-2"/>
          <w:sz w:val="32"/>
          <w:szCs w:val="32"/>
          <w:shd w:val="clear" w:color="auto" w:fill="FFFFFF"/>
          <w:cs/>
        </w:rPr>
        <w:t>ข้อ..............................................................................</w:t>
      </w:r>
    </w:p>
    <w:p w14:paraId="57D03C62" w14:textId="77777777" w:rsidR="006D18DC" w:rsidRPr="009A5D87" w:rsidRDefault="006D18DC" w:rsidP="009A5D8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rPr>
          <w:rFonts w:ascii="TH SarabunPSK" w:hAnsi="TH SarabunPSK" w:cs="TH SarabunPSK"/>
          <w:sz w:val="32"/>
          <w:szCs w:val="32"/>
        </w:rPr>
      </w:pPr>
    </w:p>
    <w:p w14:paraId="6AA952AA" w14:textId="3C98B3D5" w:rsidR="008F4AB3" w:rsidRPr="0097255B" w:rsidRDefault="008F4AB3" w:rsidP="0097255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DC412D">
        <w:rPr>
          <w:rFonts w:ascii="TH SarabunPSK" w:hAnsi="TH SarabunPSK" w:cs="TH SarabunPSK"/>
          <w:cs/>
        </w:rPr>
        <w:object w:dxaOrig="225" w:dyaOrig="225" w14:anchorId="6B6AB9A0">
          <v:shape id="_x0000_i1073" type="#_x0000_t75" style="width:10.2pt;height:16.8pt" o:ole="">
            <v:imagedata r:id="rId8" o:title=""/>
          </v:shape>
          <w:control r:id="rId12" w:name="tag_ProjectHumanUsed1212211" w:shapeid="_x0000_i1073"/>
        </w:object>
      </w:r>
      <w:r w:rsidRPr="00DC412D">
        <w:rPr>
          <w:rFonts w:ascii="TH SarabunPSK" w:hAnsi="TH SarabunPSK" w:cs="TH SarabunPSK"/>
          <w:cs/>
        </w:rPr>
        <w:t xml:space="preserve"> </w:t>
      </w:r>
      <w:r w:rsidR="00AA7BBD" w:rsidRPr="00AA7BBD">
        <w:rPr>
          <w:rFonts w:ascii="TH SarabunPSK" w:hAnsi="TH SarabunPSK" w:cs="TH SarabunPSK"/>
          <w:b/>
          <w:bCs/>
        </w:rPr>
        <w:t xml:space="preserve">SDG </w:t>
      </w:r>
      <w:proofErr w:type="gramStart"/>
      <w:r w:rsidR="00E374B0">
        <w:rPr>
          <w:rFonts w:ascii="TH SarabunPSK" w:hAnsi="TH SarabunPSK" w:cs="TH SarabunPSK" w:hint="cs"/>
          <w:b/>
          <w:bCs/>
          <w:cs/>
        </w:rPr>
        <w:t xml:space="preserve">ที่  </w:t>
      </w:r>
      <w:r w:rsidR="00517798">
        <w:rPr>
          <w:rFonts w:ascii="TH SarabunPSK" w:hAnsi="TH SarabunPSK" w:cs="TH SarabunPSK" w:hint="cs"/>
          <w:b/>
          <w:bCs/>
          <w:cs/>
        </w:rPr>
        <w:t>8</w:t>
      </w:r>
      <w:proofErr w:type="gramEnd"/>
      <w:r w:rsidR="00AA7BBD">
        <w:rPr>
          <w:rFonts w:ascii="TH SarabunPSK" w:hAnsi="TH SarabunPSK" w:cs="TH SarabunPSK"/>
          <w:b/>
          <w:bCs/>
        </w:rPr>
        <w:t xml:space="preserve"> </w:t>
      </w:r>
      <w:r w:rsidR="00517798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การจ้างงานที่มีคุณค่าและการเติบโตทางเศรษฐกิจ</w:t>
      </w:r>
    </w:p>
    <w:p w14:paraId="7CD54681" w14:textId="77777777" w:rsidR="008B1271" w:rsidRDefault="008B1271" w:rsidP="002E6395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>
        <w:rPr>
          <w:rFonts w:ascii="TH SarabunPSK" w:eastAsia="Calibri" w:hAnsi="TH SarabunPSK" w:cs="TH SarabunPSK" w:hint="cs"/>
          <w:spacing w:val="20"/>
          <w:sz w:val="32"/>
          <w:szCs w:val="32"/>
          <w:shd w:val="clear" w:color="auto" w:fill="FFFFFF"/>
          <w:cs/>
        </w:rPr>
        <w:tab/>
      </w:r>
      <w:r w:rsidR="00E374B0">
        <w:rPr>
          <w:rFonts w:ascii="TH SarabunPSK" w:eastAsia="Calibri" w:hAnsi="TH SarabunPSK" w:cs="TH SarabunPSK" w:hint="cs"/>
          <w:spacing w:val="20"/>
          <w:sz w:val="32"/>
          <w:szCs w:val="32"/>
          <w:shd w:val="clear" w:color="auto" w:fill="FFFFFF"/>
          <w:cs/>
        </w:rPr>
        <w:t xml:space="preserve">   </w:t>
      </w:r>
      <w:r w:rsidRPr="008B127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Output </w:t>
      </w:r>
      <w:r w:rsidRPr="008B127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ที่บรรลุ </w:t>
      </w:r>
      <w:r w:rsidRPr="008B127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SDGs </w:t>
      </w:r>
      <w:r w:rsidRPr="008B127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ข้อ..............................................................................</w:t>
      </w:r>
    </w:p>
    <w:p w14:paraId="42E09F2C" w14:textId="77777777" w:rsidR="00517798" w:rsidRDefault="00517798" w:rsidP="002E6395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rPr>
          <w:rFonts w:ascii="TH SarabunPSK" w:eastAsia="Calibri" w:hAnsi="TH SarabunPSK" w:cs="TH SarabunPSK" w:hint="cs"/>
          <w:sz w:val="32"/>
          <w:szCs w:val="32"/>
          <w:shd w:val="clear" w:color="auto" w:fill="FFFFFF"/>
        </w:rPr>
      </w:pPr>
    </w:p>
    <w:p w14:paraId="4BF4E251" w14:textId="1A667E03" w:rsidR="00517798" w:rsidRDefault="00517798" w:rsidP="00517798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DC412D">
        <w:rPr>
          <w:rFonts w:ascii="TH SarabunPSK" w:hAnsi="TH SarabunPSK" w:cs="TH SarabunPSK"/>
          <w:cs/>
        </w:rPr>
        <w:object w:dxaOrig="225" w:dyaOrig="225" w14:anchorId="1A445EC8">
          <v:shape id="_x0000_i1117" type="#_x0000_t75" style="width:10.2pt;height:16.8pt" o:ole="">
            <v:imagedata r:id="rId8" o:title=""/>
          </v:shape>
          <w:control r:id="rId13" w:name="tag_ProjectHumanUsed12122111" w:shapeid="_x0000_i1117"/>
        </w:object>
      </w:r>
      <w:r w:rsidRPr="00DC412D">
        <w:rPr>
          <w:rFonts w:ascii="TH SarabunPSK" w:hAnsi="TH SarabunPSK" w:cs="TH SarabunPSK"/>
          <w:cs/>
        </w:rPr>
        <w:t xml:space="preserve"> </w:t>
      </w:r>
      <w:r w:rsidRPr="00AA7BBD">
        <w:rPr>
          <w:rFonts w:ascii="TH SarabunPSK" w:hAnsi="TH SarabunPSK" w:cs="TH SarabunPSK"/>
          <w:b/>
          <w:bCs/>
        </w:rPr>
        <w:t xml:space="preserve">SDG </w:t>
      </w:r>
      <w:proofErr w:type="gramStart"/>
      <w:r>
        <w:rPr>
          <w:rFonts w:ascii="TH SarabunPSK" w:hAnsi="TH SarabunPSK" w:cs="TH SarabunPSK" w:hint="cs"/>
          <w:b/>
          <w:bCs/>
          <w:cs/>
        </w:rPr>
        <w:t xml:space="preserve">ที่  </w:t>
      </w:r>
      <w:r>
        <w:rPr>
          <w:rFonts w:ascii="TH SarabunPSK" w:hAnsi="TH SarabunPSK" w:cs="TH SarabunPSK" w:hint="cs"/>
          <w:b/>
          <w:bCs/>
          <w:cs/>
        </w:rPr>
        <w:t>11</w:t>
      </w:r>
      <w:proofErr w:type="gramEnd"/>
      <w:r>
        <w:rPr>
          <w:rFonts w:ascii="TH SarabunPSK" w:hAnsi="TH SarabunPSK" w:cs="TH SarabunPSK"/>
          <w:b/>
          <w:bCs/>
        </w:rPr>
        <w:t xml:space="preserve"> </w:t>
      </w:r>
      <w:bookmarkStart w:id="0" w:name="_Hlk163119359"/>
      <w:r w:rsidRPr="00517798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เมืองและถิ่นฐ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า</w:t>
      </w:r>
      <w:r w:rsidRPr="00517798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นมนุษย์ที่ยั่งยืน</w:t>
      </w:r>
      <w:bookmarkEnd w:id="0"/>
    </w:p>
    <w:p w14:paraId="497C8ED0" w14:textId="77777777" w:rsidR="00517798" w:rsidRPr="00517798" w:rsidRDefault="00517798" w:rsidP="00517798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rPr>
          <w:rFonts w:ascii="TH SarabunPSK" w:eastAsia="Calibri" w:hAnsi="TH SarabunPSK" w:cs="TH SarabunPSK" w:hint="cs"/>
          <w:sz w:val="32"/>
          <w:szCs w:val="32"/>
          <w:shd w:val="clear" w:color="auto" w:fill="FFFFFF"/>
        </w:rPr>
      </w:pPr>
    </w:p>
    <w:p w14:paraId="0C9B1818" w14:textId="77777777" w:rsidR="00517798" w:rsidRDefault="00517798" w:rsidP="00517798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>
        <w:rPr>
          <w:rFonts w:ascii="TH SarabunPSK" w:eastAsia="Calibri" w:hAnsi="TH SarabunPSK" w:cs="TH SarabunPSK" w:hint="cs"/>
          <w:spacing w:val="20"/>
          <w:sz w:val="32"/>
          <w:szCs w:val="32"/>
          <w:shd w:val="clear" w:color="auto" w:fill="FFFFFF"/>
          <w:cs/>
        </w:rPr>
        <w:tab/>
        <w:t xml:space="preserve">   </w:t>
      </w:r>
      <w:r w:rsidRPr="008B127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Output </w:t>
      </w:r>
      <w:r w:rsidRPr="008B127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ที่บรรลุ </w:t>
      </w:r>
      <w:r w:rsidRPr="008B127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SDGs </w:t>
      </w:r>
      <w:r w:rsidRPr="008B127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ข้อ..............................................................................</w:t>
      </w:r>
    </w:p>
    <w:p w14:paraId="6F723CE4" w14:textId="77777777" w:rsidR="00517798" w:rsidRDefault="00517798" w:rsidP="002E6395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rPr>
          <w:rFonts w:ascii="TH SarabunPSK" w:eastAsia="Calibri" w:hAnsi="TH SarabunPSK" w:cs="TH SarabunPSK" w:hint="cs"/>
          <w:sz w:val="32"/>
          <w:szCs w:val="32"/>
          <w:shd w:val="clear" w:color="auto" w:fill="FFFFFF"/>
        </w:rPr>
      </w:pPr>
    </w:p>
    <w:p w14:paraId="1CFEC1A5" w14:textId="77777777" w:rsidR="00AA7BBD" w:rsidRDefault="00AA7BBD" w:rsidP="008B127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7457974D" w14:textId="77777777" w:rsidR="003E7E35" w:rsidRPr="008B1271" w:rsidRDefault="003E7E35" w:rsidP="008B127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5F54664C" w14:textId="77777777" w:rsidR="0001369D" w:rsidRPr="00DC412D" w:rsidRDefault="0001369D" w:rsidP="00E46749">
      <w:pPr>
        <w:pStyle w:val="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DC412D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ส่วน  ข  </w:t>
      </w:r>
      <w:r w:rsidR="00070C8C" w:rsidRPr="00DC412D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070C8C" w:rsidRPr="00DC412D">
        <w:rPr>
          <w:rFonts w:ascii="TH SarabunPSK" w:hAnsi="TH SarabunPSK" w:cs="TH SarabunPSK"/>
          <w:sz w:val="32"/>
          <w:szCs w:val="32"/>
          <w:u w:val="single"/>
        </w:rPr>
        <w:t>:</w:t>
      </w:r>
      <w:r w:rsidR="00070C8C" w:rsidRPr="00DC412D">
        <w:rPr>
          <w:rFonts w:ascii="TH SarabunPSK" w:hAnsi="TH SarabunPSK" w:cs="TH SarabunPSK"/>
          <w:sz w:val="32"/>
          <w:szCs w:val="32"/>
          <w:u w:val="single"/>
        </w:rPr>
        <w:tab/>
      </w:r>
      <w:r w:rsidRPr="00DC412D">
        <w:rPr>
          <w:rFonts w:ascii="TH SarabunPSK" w:hAnsi="TH SarabunPSK" w:cs="TH SarabunPSK"/>
          <w:sz w:val="32"/>
          <w:szCs w:val="32"/>
          <w:u w:val="single"/>
          <w:cs/>
        </w:rPr>
        <w:t xml:space="preserve">องค์ประกอบในการจัดทำโครงการวิจัย </w:t>
      </w:r>
    </w:p>
    <w:p w14:paraId="43E55F3B" w14:textId="77777777" w:rsidR="00594A48" w:rsidRPr="00C04BB1" w:rsidRDefault="00AE1AA9" w:rsidP="00C04BB1">
      <w:pPr>
        <w:pStyle w:val="af5"/>
        <w:numPr>
          <w:ilvl w:val="0"/>
          <w:numId w:val="29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4BB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1997953472"/>
        <w:placeholder>
          <w:docPart w:val="4B95F9A33BAD43C4914056AD01A9F5C8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C04BB1" w:rsidRPr="00DA3DCC" w14:paraId="5EA9FF40" w14:textId="77777777" w:rsidTr="00056F9D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14:paraId="51832A4E" w14:textId="77777777"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141316403"/>
                    <w:lock w:val="contentLocked"/>
                    <w:placeholder>
                      <w:docPart w:val="936C1D3AC95642E995776A5F91E8CA0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14:paraId="2FFAE44E" w14:textId="77777777"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778572607"/>
                    <w:lock w:val="contentLocked"/>
                    <w:placeholder>
                      <w:docPart w:val="72D1C20E007B4F7CB54634A876408B26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14:paraId="47154260" w14:textId="77777777"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210696736"/>
                    <w:lock w:val="contentLocked"/>
                    <w:placeholder>
                      <w:docPart w:val="4800694B1C2640F2848F549B11A194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14:paraId="15A04601" w14:textId="77777777"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245082464"/>
                    <w:lock w:val="contentLocked"/>
                    <w:placeholder>
                      <w:docPart w:val="C75791889A2F41608D0F01847E9F9F5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14:paraId="40AA41C5" w14:textId="77777777"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594439953"/>
                    <w:lock w:val="contentLocked"/>
                    <w:placeholder>
                      <w:docPart w:val="3BAD20864A2C4DEC9116007E3493F1F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C04BB1" w:rsidRPr="00DA3DCC" w14:paraId="4E9DB445" w14:textId="77777777" w:rsidTr="00056F9D">
            <w:trPr>
              <w:trHeight w:val="394"/>
            </w:trPr>
            <w:tc>
              <w:tcPr>
                <w:tcW w:w="1276" w:type="dxa"/>
              </w:tcPr>
              <w:p w14:paraId="3AB22E8A" w14:textId="77777777"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14:paraId="60B03A60" w14:textId="77777777"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14:paraId="63BC5156" w14:textId="77777777" w:rsidR="00C04BB1" w:rsidRPr="00DA3DCC" w:rsidRDefault="007250DA" w:rsidP="00056F9D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233812778"/>
                    <w:placeholder>
                      <w:docPart w:val="78CF0212850A4DB18FE0E2635F8ADA0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04BB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14:paraId="4A892FA0" w14:textId="77777777"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0BF4EFBC" w14:textId="77777777"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RPr="00DA3DCC" w14:paraId="40FA408B" w14:textId="77777777" w:rsidTr="00056F9D">
            <w:trPr>
              <w:trHeight w:val="405"/>
            </w:trPr>
            <w:tc>
              <w:tcPr>
                <w:tcW w:w="1276" w:type="dxa"/>
              </w:tcPr>
              <w:p w14:paraId="1319A505" w14:textId="77777777"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14:paraId="59DC5E26" w14:textId="77777777"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14:paraId="7614AD85" w14:textId="77777777" w:rsidR="00C04BB1" w:rsidRPr="00DA3DCC" w:rsidRDefault="007250DA" w:rsidP="00056F9D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CFF5CDEC4EAA417F8314C19CA73DFA0C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04BB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14:paraId="1251BFBB" w14:textId="77777777"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65351883" w14:textId="77777777"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RPr="00DA3DCC" w14:paraId="3FA732E9" w14:textId="77777777" w:rsidTr="00056F9D">
            <w:trPr>
              <w:trHeight w:val="405"/>
            </w:trPr>
            <w:tc>
              <w:tcPr>
                <w:tcW w:w="1276" w:type="dxa"/>
              </w:tcPr>
              <w:p w14:paraId="5B8ADE00" w14:textId="77777777"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14:paraId="7973871B" w14:textId="77777777"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14:paraId="6013003B" w14:textId="77777777" w:rsidR="00C04BB1" w:rsidRPr="00DA3DCC" w:rsidRDefault="007250DA" w:rsidP="00056F9D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A6F0C4177FE24E95ABFF86322DA3E49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04BB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14:paraId="53FCC727" w14:textId="77777777" w:rsidR="00C04BB1" w:rsidRPr="00DA3DCC" w:rsidRDefault="00C04BB1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2370F657" w14:textId="77777777" w:rsidR="00C04BB1" w:rsidRPr="00DA3DCC" w:rsidRDefault="007250DA" w:rsidP="00056F9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0C58DD2E" w14:textId="77777777" w:rsidR="00C04BB1" w:rsidRDefault="00C04BB1" w:rsidP="00C04BB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29DA98" w14:textId="77777777" w:rsidR="00D334ED" w:rsidRDefault="00D334ED" w:rsidP="00C04BB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B3CB7E" w14:textId="77777777" w:rsidR="001E602C" w:rsidRPr="003B7376" w:rsidRDefault="007250DA" w:rsidP="001E602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contentLocked"/>
          <w:placeholder>
            <w:docPart w:val="F64D7C36068042CDA8743B5FCA9584E2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1E602C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placeholder>
            <w:docPart w:val="5377C946A3914FB88FA08A9F0F1FD33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1E602C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14:paraId="7492652E" w14:textId="77777777"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contentLocked"/>
          <w:placeholder>
            <w:docPart w:val="B98F8F0E6B73411880EB4E206981EBE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placeholder>
            <w:docPart w:val="3740F13C901A400EAF715A042D6C3F66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EA50E5">
            <w:rPr>
              <w:rFonts w:ascii="TH SarabunPSK" w:hAnsi="TH SarabunPSK" w:cs="TH SarabunPSK" w:hint="cs"/>
              <w:sz w:val="32"/>
              <w:szCs w:val="32"/>
              <w:cs/>
            </w:rPr>
            <w:t>5. สังคมศาสตร์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F408FB2" w14:textId="77777777" w:rsidR="001E602C" w:rsidRPr="003B7376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contentLocked"/>
          <w:placeholder>
            <w:docPart w:val="DF79651B919543B1922F9670013162B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placeholder>
            <w:docPart w:val="EE96D1C1B27C45F680C7C5A30A470E2D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4D26AD">
            <w:rPr>
              <w:rFonts w:ascii="TH SarabunPSK" w:hAnsi="TH SarabunPSK" w:cs="TH SarabunPSK" w:hint="cs"/>
              <w:sz w:val="32"/>
              <w:szCs w:val="32"/>
              <w:cs/>
            </w:rPr>
            <w:t>5.3 สังคมศาสตร์ : ศึกษาศาสตร์</w:t>
          </w:r>
        </w:sdtContent>
      </w:sdt>
    </w:p>
    <w:p w14:paraId="5AD56E6A" w14:textId="77777777" w:rsidR="001E602C" w:rsidRPr="003B7376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contentLocked"/>
          <w:placeholder>
            <w:docPart w:val="6CA00B1A6CDA47328ECCA41A9D9C2E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placeholder>
            <w:docPart w:val="E9272933D333431E89E92264450DCC39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4D26AD">
            <w:rPr>
              <w:rFonts w:ascii="TH SarabunPSK" w:hAnsi="TH SarabunPSK" w:cs="TH SarabunPSK"/>
              <w:sz w:val="32"/>
              <w:szCs w:val="32"/>
              <w:cs/>
            </w:rPr>
            <w:t>สังคม/มนุษยศาสตร์</w:t>
          </w:r>
        </w:sdtContent>
      </w:sdt>
    </w:p>
    <w:p w14:paraId="48F9AEAD" w14:textId="77777777" w:rsidR="00AA7BBD" w:rsidRDefault="00AA7BBD" w:rsidP="001E602C">
      <w:pPr>
        <w:tabs>
          <w:tab w:val="left" w:pos="1418"/>
        </w:tabs>
        <w:jc w:val="both"/>
      </w:pPr>
    </w:p>
    <w:p w14:paraId="2DAEF858" w14:textId="77777777"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contentLocked"/>
          <w:placeholder>
            <w:docPart w:val="28F9381586384961939E7C5B0E1180A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placeholder>
            <w:docPart w:val="7184D1F5C9F74681AC96536277E58FC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4D26AD">
            <w:rPr>
              <w:rFonts w:ascii="TH SarabunPSK" w:hAnsi="TH SarabunPSK" w:cs="TH SarabunPSK"/>
              <w:sz w:val="32"/>
              <w:szCs w:val="32"/>
              <w:cs/>
            </w:rPr>
            <w:t>สาขาการศึกษา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C7A051D" w14:textId="77777777" w:rsidR="001E602C" w:rsidRPr="003B7376" w:rsidRDefault="007250DA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Keyword"/>
          <w:id w:val="1059140307"/>
          <w:lock w:val="contentLocked"/>
          <w:placeholder>
            <w:docPart w:val="2DFA181A874B4810B6584C2AAA9C32F0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14:paraId="6022E567" w14:textId="77777777" w:rsidR="001E602C" w:rsidRPr="003B7376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contentLocked"/>
          <w:placeholder>
            <w:docPart w:val="DB694475714A46749F56616D773C4EA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87F06DBAD0B94AAD99B5C584EAE84EAD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placeholder>
                <w:docPart w:val="116D1D81DB3B4574823FA547790E5BBA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14:paraId="35C77F47" w14:textId="77777777"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contentLocked"/>
          <w:placeholder>
            <w:docPart w:val="60A7F24D9B0A4D81B19BD5383684183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placeholder>
            <w:docPart w:val="87F06DBAD0B94AAD99B5C584EAE84EAD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placeholder>
                <w:docPart w:val="F891ECF20EA74154BB4A64E24F398BED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14:paraId="416A9EFC" w14:textId="77777777" w:rsidR="001E602C" w:rsidRPr="003B7376" w:rsidRDefault="007250DA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contentLocked"/>
          <w:placeholder>
            <w:docPart w:val="CBCBFD9A37844FD38E77AC15A3FC9EF7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1E602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placeholder>
          <w:docPart w:val="143C17C376134BD49C7E78A1CF50BF79"/>
        </w:placeholder>
      </w:sdtPr>
      <w:sdtEndPr/>
      <w:sdtContent>
        <w:p w14:paraId="3261FB5F" w14:textId="77777777"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73F52C79" w14:textId="77777777"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1FB80A4E" w14:textId="77777777"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72701EFC" w14:textId="77777777"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contentLocked"/>
          <w:placeholder>
            <w:docPart w:val="E235718D119C4F73BA09F9286E8049A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placeholder>
          <w:docPart w:val="BD7F9AF8D96A4CCF8A6AE78B1F63DABD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placeholder>
              <w:docPart w:val="161DF97519A646E79C4727B0EA2FAFC1"/>
            </w:placeholder>
          </w:sdtPr>
          <w:sdtEndPr/>
          <w:sdtContent>
            <w:p w14:paraId="5261A2C8" w14:textId="77777777" w:rsidR="001E602C" w:rsidRPr="003B7376" w:rsidRDefault="001E602C" w:rsidP="001E602C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14:paraId="06AEA89A" w14:textId="77777777" w:rsidR="001E602C" w:rsidRPr="003B7376" w:rsidRDefault="001E602C" w:rsidP="001E602C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14:paraId="7586DC88" w14:textId="77777777" w:rsidR="008B1271" w:rsidRDefault="001E602C" w:rsidP="001E602C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14:paraId="51C73D46" w14:textId="77777777"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contentLocked"/>
          <w:placeholder>
            <w:docPart w:val="D8852DE31F4A4C82ADB986DF70C61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placeholder>
          <w:docPart w:val="BD7F9AF8D96A4CCF8A6AE78B1F63DABD"/>
        </w:placeholder>
      </w:sdtPr>
      <w:sdtEndPr/>
      <w:sdtContent>
        <w:p w14:paraId="6386879C" w14:textId="77777777"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B0D5C11" w14:textId="77777777"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0A91BD57" w14:textId="77777777"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39EB0AA0" w14:textId="77777777" w:rsidR="006F7618" w:rsidRDefault="006F7618" w:rsidP="001E602C">
      <w:pPr>
        <w:pStyle w:val="af6"/>
        <w:spacing w:before="0" w:beforeAutospacing="0" w:after="0" w:afterAutospacing="0"/>
      </w:pPr>
    </w:p>
    <w:p w14:paraId="6480DA06" w14:textId="77777777" w:rsidR="006F7618" w:rsidRDefault="006F7618" w:rsidP="001E602C">
      <w:pPr>
        <w:pStyle w:val="af6"/>
        <w:spacing w:before="0" w:beforeAutospacing="0" w:after="0" w:afterAutospacing="0"/>
      </w:pPr>
    </w:p>
    <w:p w14:paraId="29A3BBC0" w14:textId="77777777" w:rsidR="006F7618" w:rsidRDefault="006F7618" w:rsidP="001E602C">
      <w:pPr>
        <w:pStyle w:val="af6"/>
        <w:spacing w:before="0" w:beforeAutospacing="0" w:after="0" w:afterAutospacing="0"/>
      </w:pPr>
    </w:p>
    <w:p w14:paraId="141958D2" w14:textId="3E38F1DF" w:rsidR="001E602C" w:rsidRPr="003B7376" w:rsidRDefault="001E602C" w:rsidP="001E602C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hint="cs"/>
            <w:cs/>
          </w:rPr>
          <w:tag w:val="Theory"/>
          <w:id w:val="730281508"/>
          <w:lock w:val="contentLocked"/>
          <w:placeholder>
            <w:docPart w:val="A8B2711136B24B7FB1D528DBC68F89D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placeholder>
          <w:docPart w:val="BD7F9AF8D96A4CCF8A6AE78B1F63DABD"/>
        </w:placeholder>
      </w:sdtPr>
      <w:sdtEndPr/>
      <w:sdtContent>
        <w:p w14:paraId="2B713C31" w14:textId="77777777"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21EFDB7" w14:textId="77777777"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69F82E1E" w14:textId="77777777" w:rsidR="003C1EFC" w:rsidRPr="00AA7BBD" w:rsidRDefault="001E602C" w:rsidP="00AA7BB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710E3087" w14:textId="77777777" w:rsidR="001E602C" w:rsidRPr="003B7376" w:rsidRDefault="001E602C" w:rsidP="001E602C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contentLocked"/>
          <w:placeholder>
            <w:docPart w:val="F5D40A9C97564CE88B397D4E81BBD1A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placeholder>
          <w:docPart w:val="BD7F9AF8D96A4CCF8A6AE78B1F63DABD"/>
        </w:placeholder>
      </w:sdtPr>
      <w:sdtEndPr/>
      <w:sdtContent>
        <w:p w14:paraId="4868A001" w14:textId="77777777"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70CF3508" w14:textId="77777777"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5832589C" w14:textId="77777777" w:rsidR="001E602C" w:rsidRPr="00AA7BBD" w:rsidRDefault="001E602C" w:rsidP="00AA7BB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1E7E374F" w14:textId="77777777" w:rsidR="001E602C" w:rsidRPr="003B7376" w:rsidRDefault="007250DA" w:rsidP="001E602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contentLocked"/>
          <w:placeholder>
            <w:docPart w:val="A18579FD77C64336BCD2961B57ABA79E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1E602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placeholder>
          <w:docPart w:val="BD7F9AF8D96A4CCF8A6AE78B1F63DABD"/>
        </w:placeholder>
      </w:sdtPr>
      <w:sdtEndPr/>
      <w:sdtContent>
        <w:p w14:paraId="6B1C94FC" w14:textId="77777777"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428C65BB" w14:textId="77777777"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1F279D37" w14:textId="77777777" w:rsidR="00A6779A" w:rsidRPr="00AA7BBD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4DC6F822" w14:textId="77777777"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contentLocked"/>
          <w:placeholder>
            <w:docPart w:val="6EB9953AC2E5433BBE4E4ABC7E54C79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placeholder>
          <w:docPart w:val="BD7F9AF8D96A4CCF8A6AE78B1F63DABD"/>
        </w:placeholder>
      </w:sdtPr>
      <w:sdtEndPr/>
      <w:sdtContent>
        <w:p w14:paraId="652A102F" w14:textId="77777777"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19BBC121" w14:textId="77777777"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52ECD199" w14:textId="77777777"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6231C6C7" w14:textId="77777777" w:rsidR="00D334ED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 </w:t>
      </w:r>
    </w:p>
    <w:p w14:paraId="2AA3A539" w14:textId="77777777" w:rsidR="00D334ED" w:rsidRDefault="00D334ED" w:rsidP="001E602C">
      <w:pPr>
        <w:tabs>
          <w:tab w:val="left" w:pos="1418"/>
        </w:tabs>
        <w:jc w:val="both"/>
      </w:pPr>
    </w:p>
    <w:p w14:paraId="630648E2" w14:textId="77777777"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Benefits"/>
          <w:id w:val="676472256"/>
          <w:lock w:val="contentLocked"/>
          <w:placeholder>
            <w:docPart w:val="B38F9F47E0A4450B888F4D0E697EA1B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14:paraId="0326E364" w14:textId="77777777" w:rsidR="001E602C" w:rsidRPr="003B7376" w:rsidRDefault="001E602C" w:rsidP="001E602C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 w14:anchorId="78602848">
          <v:shape id="_x0000_i1075" type="#_x0000_t75" style="width:12.6pt;height:9pt" o:ole="">
            <v:imagedata r:id="rId14" o:title=""/>
          </v:shape>
          <w:control r:id="rId15" w:name="Benefits1" w:shapeid="_x0000_i10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contentLocked"/>
          <w:placeholder>
            <w:docPart w:val="48D99A66EEDE4F6AA2193E8D2E6AA58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05EE2C47" w14:textId="77777777" w:rsidR="001E602C" w:rsidRPr="003B7376" w:rsidRDefault="001E602C" w:rsidP="001E602C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 w14:anchorId="1BF6476C">
          <v:shape id="_x0000_i1077" type="#_x0000_t75" style="width:10.2pt;height:12pt" o:ole="">
            <v:imagedata r:id="rId16" o:title=""/>
          </v:shape>
          <w:control r:id="rId17" w:name="Benefits2" w:shapeid="_x0000_i1077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contentLocked"/>
          <w:placeholder>
            <w:docPart w:val="7C2F7E0FA5E94930B964C78A34AC0A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1D255512" w14:textId="77777777" w:rsidR="001E602C" w:rsidRPr="003B7376" w:rsidRDefault="001E602C" w:rsidP="001E602C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 w14:anchorId="521EB80D">
          <v:shape id="_x0000_i1079" type="#_x0000_t75" style="width:14.4pt;height:10.2pt" o:ole="">
            <v:imagedata r:id="rId18" o:title=""/>
          </v:shape>
          <w:control r:id="rId19" w:name="Benefits3" w:shapeid="_x0000_i107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contentLocked"/>
          <w:placeholder>
            <w:docPart w:val="8029F5A13FDA4267AFC2766CD847BB0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14:paraId="3C3D63A1" w14:textId="77777777" w:rsidR="00EE7E8B" w:rsidRDefault="00EE7E8B" w:rsidP="00877ECE">
      <w:pPr>
        <w:pStyle w:val="af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 w14:anchorId="7F879EF0">
          <v:shape id="_x0000_i1081" type="#_x0000_t75" style="width:14.4pt;height:15pt" o:ole="">
            <v:imagedata r:id="rId20" o:title=""/>
          </v:shape>
          <w:control r:id="rId21" w:name="Benefits4" w:shapeid="_x0000_i108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contentLocked"/>
          <w:placeholder>
            <w:docPart w:val="2BD1BAE4D3B34CFE981D8B3DE2FB416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14:paraId="1A23E8C0" w14:textId="77777777" w:rsidR="002F5916" w:rsidRDefault="00EE7E8B" w:rsidP="00877EC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6EA4D408" w14:textId="77777777" w:rsidR="002F5916" w:rsidRDefault="002F5916" w:rsidP="00877EC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</w:p>
    <w:p w14:paraId="44671F48" w14:textId="77777777" w:rsidR="00EE7E8B" w:rsidRPr="00DA3DCC" w:rsidRDefault="00EE7E8B" w:rsidP="00877EC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500275670"/>
          <w:lock w:val="contentLocked"/>
          <w:placeholder>
            <w:docPart w:val="D6F01468F2C847B8B3AC06649302EB0C"/>
          </w:placeholder>
          <w:showingPlcHdr/>
          <w:text/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9CDE711D4F7C41AA997E71F8BC1A6706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598"/>
            <w:gridCol w:w="5780"/>
          </w:tblGrid>
          <w:tr w:rsidR="00EE7E8B" w:rsidRPr="00DA3DCC" w14:paraId="60CDF88E" w14:textId="77777777" w:rsidTr="00877EC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placeholder>
                    <w:docPart w:val="9CDE711D4F7C41AA997E71F8BC1A6706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4327E80B" w14:textId="77777777" w:rsidR="00EE7E8B" w:rsidRPr="00DA3DCC" w:rsidRDefault="00EE7E8B" w:rsidP="00877ECE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placeholder>
                    <w:docPart w:val="9CDE711D4F7C41AA997E71F8BC1A6706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6CFDD47F" w14:textId="77777777" w:rsidR="00EE7E8B" w:rsidRPr="00DA3DCC" w:rsidRDefault="00EE7E8B" w:rsidP="00877ECE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EE7E8B" w:rsidRPr="00DA3DCC" w14:paraId="7B2025A8" w14:textId="77777777" w:rsidTr="00877ECE">
            <w:tc>
              <w:tcPr>
                <w:tcW w:w="3686" w:type="dxa"/>
              </w:tcPr>
              <w:p w14:paraId="58C5597E" w14:textId="77777777"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14:paraId="260724EC" w14:textId="77777777"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E7E8B" w:rsidRPr="00DA3DCC" w14:paraId="222C06E0" w14:textId="77777777" w:rsidTr="00877ECE">
            <w:tc>
              <w:tcPr>
                <w:tcW w:w="3686" w:type="dxa"/>
              </w:tcPr>
              <w:p w14:paraId="1B519984" w14:textId="77777777"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14:paraId="247B1D9E" w14:textId="77777777" w:rsidR="00EE7E8B" w:rsidRPr="00DA3DCC" w:rsidRDefault="007250DA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0E107600" w14:textId="77777777" w:rsidR="00EE7E8B" w:rsidRPr="00DA3DCC" w:rsidRDefault="00EE7E8B" w:rsidP="00EE7E8B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14:paraId="288BA170" w14:textId="77777777" w:rsidR="00A6779A" w:rsidRPr="00DA3DCC" w:rsidRDefault="007250DA" w:rsidP="00056F9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contentLocked"/>
          <w:placeholder>
            <w:docPart w:val="38977E7FD7404532B58741FA5BF5FE9C"/>
          </w:placeholder>
        </w:sdtPr>
        <w:sdtEndPr>
          <w:rPr>
            <w:rFonts w:hint="default"/>
          </w:rPr>
        </w:sdtEndPr>
        <w:sdtContent>
          <w:r w:rsidR="00A6779A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A6779A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A6779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A6779A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1046409857"/>
        <w:placeholder>
          <w:docPart w:val="AD1D302B37534119971E1FDE0DAB94EC"/>
        </w:placeholder>
      </w:sdtPr>
      <w:sdtEndPr/>
      <w:sdtContent>
        <w:p w14:paraId="0FBD0B73" w14:textId="77777777" w:rsidR="00A6779A" w:rsidRPr="00DA3DCC" w:rsidRDefault="00A6779A" w:rsidP="00056F9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626CF25F" w14:textId="77777777" w:rsidR="00A6779A" w:rsidRPr="00DA3DCC" w:rsidRDefault="00A6779A" w:rsidP="00056F9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089B1E2D" w14:textId="77777777" w:rsidR="00A6779A" w:rsidRDefault="00A6779A" w:rsidP="001E602C">
          <w:pPr>
            <w:pStyle w:val="af5"/>
            <w:ind w:left="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41E15AE5" w14:textId="77777777" w:rsidR="00EE7E8B" w:rsidRPr="00A6779A" w:rsidRDefault="00A6779A" w:rsidP="001E602C">
      <w:pPr>
        <w:pStyle w:val="af5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79A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6779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779A">
        <w:rPr>
          <w:rFonts w:ascii="TH SarabunPSK" w:hAnsi="TH SarabunPSK" w:cs="TH SarabunPSK"/>
          <w:b/>
          <w:bCs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  <w:r w:rsidR="001E602C" w:rsidRPr="00A6779A">
        <w:rPr>
          <w:rFonts w:ascii="TH SarabunPSK" w:hAnsi="TH SarabunPSK" w:cs="TH SarabunPSK"/>
          <w:b/>
          <w:bCs/>
          <w:sz w:val="32"/>
          <w:szCs w:val="32"/>
        </w:rPr>
        <w:tab/>
      </w:r>
      <w:r w:rsidR="001E602C" w:rsidRPr="00A6779A">
        <w:rPr>
          <w:rFonts w:ascii="TH SarabunPSK" w:hAnsi="TH SarabunPSK" w:cs="TH SarabunPSK"/>
          <w:b/>
          <w:bCs/>
          <w:sz w:val="32"/>
          <w:szCs w:val="32"/>
        </w:rPr>
        <w:tab/>
      </w:r>
      <w:r w:rsidR="001E602C" w:rsidRPr="00A6779A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placeholder>
          <w:docPart w:val="BD7F9AF8D96A4CCF8A6AE78B1F63DABD"/>
        </w:placeholder>
      </w:sdtPr>
      <w:sdtEndPr/>
      <w:sdtContent>
        <w:p w14:paraId="7D68E605" w14:textId="77777777"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C4D3E0F" w14:textId="77777777"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7A52A32E" w14:textId="77777777" w:rsidR="003E7E35" w:rsidRPr="00AA7BBD" w:rsidRDefault="001E62AB" w:rsidP="00AA7BB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4F4B24D4" w14:textId="77777777" w:rsidR="001E602C" w:rsidRPr="003B7376" w:rsidRDefault="001E602C" w:rsidP="001E60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contentLocked"/>
          <w:placeholder>
            <w:docPart w:val="68BD91B0F037439DA166D6DAF60D268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14:paraId="10D0C271" w14:textId="77777777" w:rsidR="001E602C" w:rsidRPr="003B7376" w:rsidRDefault="001E602C" w:rsidP="001E602C">
      <w:pPr>
        <w:ind w:firstLine="567"/>
        <w:jc w:val="thaiDistribute"/>
        <w:rPr>
          <w:cs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contentLocked"/>
          <w:placeholder>
            <w:docPart w:val="34621FCB331F4706B66BA5ADCD61F50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placeholder>
            <w:docPart w:val="9385CCF89C3042308241C5E50EB297F2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contentLocked"/>
          <w:placeholder>
            <w:docPart w:val="A1D357FA7EBD4C89B7318FA2712A5E8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placeholder>
            <w:docPart w:val="68D14A7EE7624A358BC4290267A1B4F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Pr="003B7376">
        <w:rPr>
          <w:rFonts w:hint="cs"/>
          <w:cs/>
        </w:rPr>
        <w:t xml:space="preserve">     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contentLocked"/>
          <w:placeholder>
            <w:docPart w:val="0BE893CAEF504F8491A02FF48FD2CD0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14:paraId="33C03255" w14:textId="77777777" w:rsidR="001E602C" w:rsidRPr="003B7376" w:rsidRDefault="007250DA" w:rsidP="001E602C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D02360646E3145D19F447619155BAA13"/>
          </w:placeholder>
        </w:sdtPr>
        <w:sdtEndPr>
          <w:rPr>
            <w:rFonts w:hint="cs"/>
          </w:rPr>
        </w:sdtEndPr>
        <w:sdtContent>
          <w:r w:rsidR="001E60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E629367CF78847F69F28E50FF4326247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9A5D87">
            <w:rPr>
              <w:rFonts w:ascii="TH SarabunPSK" w:hAnsi="TH SarabunPSK" w:cs="TH SarabunPSK" w:hint="cs"/>
              <w:sz w:val="32"/>
              <w:szCs w:val="32"/>
              <w:cs/>
            </w:rPr>
            <w:t>ตุลาคม</w:t>
          </w:r>
          <w:r w:rsidR="003C497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256</w:t>
          </w:r>
          <w:r w:rsidR="003C4970">
            <w:rPr>
              <w:rFonts w:ascii="TH SarabunPSK" w:hAnsi="TH SarabunPSK" w:cs="TH SarabunPSK"/>
              <w:sz w:val="32"/>
              <w:szCs w:val="32"/>
            </w:rPr>
            <w:t>6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D02360646E3145D19F447619155BAA13"/>
          </w:placeholder>
        </w:sdtPr>
        <w:sdtEndPr/>
        <w:sdtContent>
          <w:r w:rsidR="001E602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E629367CF78847F69F28E50FF4326247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D18D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9A5D87">
            <w:rPr>
              <w:rFonts w:ascii="TH SarabunPSK" w:hAnsi="TH SarabunPSK" w:cs="TH SarabunPSK" w:hint="cs"/>
              <w:sz w:val="32"/>
              <w:szCs w:val="32"/>
              <w:cs/>
            </w:rPr>
            <w:t>กันยายน</w:t>
          </w:r>
          <w:r w:rsidR="00AA7BB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2567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F57B314" w14:textId="77777777" w:rsidR="001E602C" w:rsidRPr="003B7376" w:rsidRDefault="007250DA" w:rsidP="001E602C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contentLocked"/>
          <w:placeholder>
            <w:docPart w:val="9C5D864E2A2A4CC2AE1C310BCB557A38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BD7F9AF8D96A4CCF8A6AE78B1F63DABD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941"/>
            <w:gridCol w:w="4304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1E602C" w:rsidRPr="003B7376" w14:paraId="41D468CF" w14:textId="77777777" w:rsidTr="00137060">
            <w:trPr>
              <w:trHeight w:val="504"/>
              <w:tblHeader/>
            </w:trPr>
            <w:tc>
              <w:tcPr>
                <w:tcW w:w="941" w:type="dxa"/>
                <w:tcBorders>
                  <w:bottom w:val="single" w:sz="4" w:space="0" w:color="auto"/>
                </w:tcBorders>
                <w:vAlign w:val="center"/>
              </w:tcPr>
              <w:p w14:paraId="127DFC0E" w14:textId="77777777" w:rsidR="001E602C" w:rsidRDefault="001E602C" w:rsidP="0013706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r w:rsidR="0013706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ปี</w:t>
                </w:r>
              </w:p>
              <w:p w14:paraId="063B6D3F" w14:textId="77777777" w:rsidR="00137060" w:rsidRPr="00137060" w:rsidRDefault="00137060" w:rsidP="0013706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137060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>(งบประมาณ)</w:t>
                </w:r>
              </w:p>
            </w:tc>
            <w:tc>
              <w:tcPr>
                <w:tcW w:w="4304" w:type="dxa"/>
                <w:tcBorders>
                  <w:bottom w:val="single" w:sz="4" w:space="0" w:color="auto"/>
                </w:tcBorders>
                <w:vAlign w:val="center"/>
              </w:tcPr>
              <w:p w14:paraId="30DABA4B" w14:textId="77777777" w:rsidR="001E602C" w:rsidRPr="003B7376" w:rsidRDefault="001E602C" w:rsidP="001E602C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B5A82E2CB2854B4E93DCC333C794B38C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14:paraId="52298FC2" w14:textId="77777777" w:rsidR="001E602C" w:rsidRPr="003B7376" w:rsidRDefault="001E602C" w:rsidP="008679E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r w:rsidR="008679EA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1F7CEE61" w14:textId="77777777"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>2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16D1BE1B" w14:textId="77777777"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3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0776D480" w14:textId="77777777"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4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74C2D8EF" w14:textId="77777777"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5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72094FFE" w14:textId="77777777"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6</w:t>
                </w:r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14:paraId="6A4EB72F" w14:textId="77777777"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7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68D68646" w14:textId="77777777"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8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08EA2378" w14:textId="77777777"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9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195F659F" w14:textId="77777777"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10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7BCA52FC" w14:textId="77777777"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11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14:paraId="1BDE7FAA" w14:textId="77777777" w:rsidR="001E602C" w:rsidRPr="003B7376" w:rsidRDefault="008679EA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12</w:t>
                </w:r>
              </w:p>
            </w:tc>
          </w:tr>
          <w:tr w:rsidR="001E602C" w:rsidRPr="00931932" w14:paraId="7EDC01CA" w14:textId="77777777" w:rsidTr="00137060">
            <w:trPr>
              <w:trHeight w:val="711"/>
            </w:trPr>
            <w:tc>
              <w:tcPr>
                <w:tcW w:w="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C5B50E" w14:textId="77777777" w:rsidR="001E602C" w:rsidRPr="00931932" w:rsidRDefault="00C04BB1" w:rsidP="0028337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9A5D8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7</w:t>
                </w:r>
              </w:p>
            </w:tc>
            <w:tc>
              <w:tcPr>
                <w:tcW w:w="4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BF8420" w14:textId="77777777" w:rsidR="001E602C" w:rsidRPr="00931932" w:rsidRDefault="001E602C" w:rsidP="001E602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3C6F48" w14:textId="77777777"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85E4B7" w14:textId="77777777"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A405DD" w14:textId="77777777"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81D0C4" w14:textId="77777777"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2D51B" w14:textId="77777777"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2647D8" w14:textId="77777777"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9F1DE8" w14:textId="77777777"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4B3176" w14:textId="77777777"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B55017" w14:textId="77777777"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CE3C21" w14:textId="77777777"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E57330" w14:textId="77777777"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80D0EE" w14:textId="77777777" w:rsidR="001E602C" w:rsidRPr="00931932" w:rsidRDefault="001E602C" w:rsidP="001E602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14:paraId="75983339" w14:textId="77777777" w:rsidTr="00137060">
            <w:trPr>
              <w:trHeight w:val="711"/>
            </w:trPr>
            <w:tc>
              <w:tcPr>
                <w:tcW w:w="941" w:type="dxa"/>
                <w:tcBorders>
                  <w:top w:val="single" w:sz="4" w:space="0" w:color="auto"/>
                </w:tcBorders>
              </w:tcPr>
              <w:p w14:paraId="593D9F96" w14:textId="77777777" w:rsidR="00FC6F28" w:rsidRPr="00931932" w:rsidRDefault="00FC6F28" w:rsidP="0028337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9A5D8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7</w:t>
                </w:r>
              </w:p>
            </w:tc>
            <w:tc>
              <w:tcPr>
                <w:tcW w:w="4304" w:type="dxa"/>
                <w:tcBorders>
                  <w:top w:val="single" w:sz="4" w:space="0" w:color="auto"/>
                </w:tcBorders>
              </w:tcPr>
              <w:p w14:paraId="2C202B6A" w14:textId="77777777" w:rsidR="00FC6F28" w:rsidRPr="00931932" w:rsidRDefault="00FC6F28" w:rsidP="00FC6F28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14:paraId="692E46E4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2F627A50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6FFB0E99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0D6C04FD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040805B3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42CF68D0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14:paraId="29F4C3AA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2E030AE7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45C617F5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5B91FC40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0A8712D2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14:paraId="7AE9C785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14:paraId="2819E3D1" w14:textId="77777777" w:rsidTr="00137060">
            <w:trPr>
              <w:trHeight w:val="711"/>
            </w:trPr>
            <w:tc>
              <w:tcPr>
                <w:tcW w:w="941" w:type="dxa"/>
              </w:tcPr>
              <w:p w14:paraId="6AF1FFED" w14:textId="77777777" w:rsidR="00FC6F28" w:rsidRPr="00931932" w:rsidRDefault="00FC6F28" w:rsidP="0028337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9A5D8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7</w:t>
                </w:r>
              </w:p>
            </w:tc>
            <w:tc>
              <w:tcPr>
                <w:tcW w:w="4304" w:type="dxa"/>
              </w:tcPr>
              <w:p w14:paraId="60F4086E" w14:textId="77777777" w:rsidR="00FC6F28" w:rsidRPr="00931932" w:rsidRDefault="00FC6F28" w:rsidP="00FC6F28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14:paraId="0CF43C01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10AEB640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19927E75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240A13BD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31A40D35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7D9B7208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14:paraId="4F729D8F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7B134C24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2E5CEF13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3E4C7841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16AE32FA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33E660BC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14:paraId="4ECE721B" w14:textId="77777777" w:rsidTr="00137060">
            <w:trPr>
              <w:trHeight w:val="712"/>
            </w:trPr>
            <w:tc>
              <w:tcPr>
                <w:tcW w:w="941" w:type="dxa"/>
              </w:tcPr>
              <w:p w14:paraId="04458266" w14:textId="77777777" w:rsidR="00FC6F28" w:rsidRPr="00931932" w:rsidRDefault="00FC6F28" w:rsidP="0028337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9A5D8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7</w:t>
                </w:r>
              </w:p>
            </w:tc>
            <w:tc>
              <w:tcPr>
                <w:tcW w:w="4304" w:type="dxa"/>
              </w:tcPr>
              <w:p w14:paraId="79A842BE" w14:textId="77777777" w:rsidR="00FC6F28" w:rsidRPr="00931932" w:rsidRDefault="00FC6F28" w:rsidP="00FC6F28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14:paraId="47155BFF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197731E9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0CC27D2E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1C4916C5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3AFB3ADD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530E0C12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14:paraId="5CF1FBEF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4A5AE128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1B7C9380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1533526B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6CEDA032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73278962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14:paraId="4B85FC55" w14:textId="77777777" w:rsidTr="00137060">
            <w:trPr>
              <w:trHeight w:val="711"/>
            </w:trPr>
            <w:tc>
              <w:tcPr>
                <w:tcW w:w="941" w:type="dxa"/>
              </w:tcPr>
              <w:p w14:paraId="60FC593D" w14:textId="77777777" w:rsidR="00FC6F28" w:rsidRPr="00931932" w:rsidRDefault="00FC6F28" w:rsidP="0028337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9A5D8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7</w:t>
                </w:r>
              </w:p>
            </w:tc>
            <w:tc>
              <w:tcPr>
                <w:tcW w:w="4304" w:type="dxa"/>
              </w:tcPr>
              <w:p w14:paraId="4BF8546C" w14:textId="77777777" w:rsidR="00FC6F28" w:rsidRPr="00931932" w:rsidRDefault="00FC6F28" w:rsidP="00FC6F28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14:paraId="10CB9638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6D4E93CB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7A88CE73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6D650DC8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58CEA32C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0A56B005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14:paraId="3AAB6BE9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5D57970B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044A7331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3731CB62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0C544B5E" w14:textId="77777777" w:rsidR="00FC6F28" w:rsidRPr="00931932" w:rsidRDefault="00FC6F28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14:paraId="18DC03AE" w14:textId="77777777" w:rsidR="00FC6F28" w:rsidRPr="00931932" w:rsidRDefault="007250DA" w:rsidP="00FC6F2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E2E25B6" w14:textId="77777777" w:rsidR="001E602C" w:rsidRDefault="001E602C" w:rsidP="00FC6F28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B69B957" w14:textId="77777777" w:rsidR="009A5D87" w:rsidRDefault="009A5D87" w:rsidP="00FC6F28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1F8331F" w14:textId="77777777" w:rsidR="009A5D87" w:rsidRDefault="009A5D87" w:rsidP="00FC6F28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9CDF11F" w14:textId="77777777" w:rsidR="009A5D87" w:rsidRDefault="009A5D87" w:rsidP="00FC6F28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CA80953" w14:textId="77777777" w:rsidR="001E602C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contentLocked"/>
          <w:placeholder>
            <w:docPart w:val="4478A88D108A4932A50CCD04E5382BA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BD7F9AF8D96A4CCF8A6AE78B1F63DABD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1E602C" w14:paraId="159D3609" w14:textId="77777777" w:rsidTr="001E602C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557AB7E7" w14:textId="77777777"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5FEDF168" w14:textId="77777777"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4653107A" w14:textId="77777777"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contentLocked"/>
                  <w:placeholder>
                    <w:docPart w:val="BD7F9AF8D96A4CCF8A6AE78B1F63DABD"/>
                  </w:placeholder>
                </w:sdtPr>
                <w:sdtEndPr/>
                <w:sdtContent>
                  <w:p w14:paraId="7BABEF29" w14:textId="77777777"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0E02E5BE" w14:textId="77777777"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contentLocked"/>
                  <w:placeholder>
                    <w:docPart w:val="BD7F9AF8D96A4CCF8A6AE78B1F63DABD"/>
                  </w:placeholder>
                </w:sdtPr>
                <w:sdtEndPr/>
                <w:sdtContent>
                  <w:p w14:paraId="20346897" w14:textId="77777777"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1E602C" w14:paraId="75126C00" w14:textId="77777777" w:rsidTr="001E602C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3E13802377A2442EB1BBF9C6CBDC4980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14:paraId="4B2EAE31" w14:textId="77777777"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14:paraId="58DD6D1C" w14:textId="77777777"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3E13802377A2442EB1BBF9C6CBDC4980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14:paraId="41AFA6CF" w14:textId="77777777"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14:paraId="0A9F32A9" w14:textId="77777777"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14:paraId="1867409C" w14:textId="77777777"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14:paraId="4C265186" w14:textId="77777777"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E602C" w14:paraId="3553E5A9" w14:textId="77777777" w:rsidTr="001E602C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C093FA123EE04C4EA1223F749C476FD0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14:paraId="5EC63289" w14:textId="77777777"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14:paraId="748D9964" w14:textId="77777777"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C093FA123EE04C4EA1223F749C476FD0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14:paraId="7742998B" w14:textId="77777777"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14:paraId="51097264" w14:textId="77777777"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14:paraId="72763AC5" w14:textId="77777777"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14:paraId="3CB98C9B" w14:textId="77777777" w:rsidR="001E602C" w:rsidRPr="009C475A" w:rsidRDefault="007250DA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E9E4594" w14:textId="77777777" w:rsidR="001E602C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48E04004" w14:textId="77777777" w:rsidR="00877ECE" w:rsidRPr="00DA3DCC" w:rsidRDefault="007250DA" w:rsidP="00877EC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633713235"/>
          <w:lock w:val="contentLocked"/>
          <w:placeholder>
            <w:docPart w:val="15F5C61F9951455EB1F1D3FBE2C98A25"/>
          </w:placeholder>
          <w:showingPlcHdr/>
          <w:text/>
        </w:sdtPr>
        <w:sdtEndPr/>
        <w:sdtContent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77EC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14:paraId="5E04C007" w14:textId="77777777" w:rsidR="00877ECE" w:rsidRPr="00DA3DCC" w:rsidRDefault="007250DA" w:rsidP="00877ECE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contentLocked"/>
          <w:placeholder>
            <w:docPart w:val="CF34A13C22424FEABC6E36EED84C7C42"/>
          </w:placeholder>
        </w:sdtPr>
        <w:sdtEndPr>
          <w:rPr>
            <w:rFonts w:hint="default"/>
          </w:rPr>
        </w:sdtEndPr>
        <w:sdtContent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77ECE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877ECE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877ECE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E37BD18CEF104716A620A397608DB8E0"/>
        </w:placeholder>
      </w:sdtPr>
      <w:sdtEndPr/>
      <w:sdtContent>
        <w:tbl>
          <w:tblPr>
            <w:tblStyle w:val="af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877ECE" w14:paraId="43FFC087" w14:textId="77777777" w:rsidTr="00877EC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E37BD18CEF104716A620A397608DB8E0"/>
                  </w:placeholder>
                </w:sdtPr>
                <w:sdtEndPr/>
                <w:sdtContent>
                  <w:p w14:paraId="7747BFEE" w14:textId="77777777" w:rsidR="00877ECE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E37BD18CEF104716A620A397608DB8E0"/>
                  </w:placeholder>
                </w:sdtPr>
                <w:sdtEndPr/>
                <w:sdtContent>
                  <w:p w14:paraId="169B032D" w14:textId="77777777" w:rsidR="00877ECE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E37BD18CEF104716A620A397608DB8E0"/>
                  </w:placeholder>
                </w:sdtPr>
                <w:sdtEndPr/>
                <w:sdtContent>
                  <w:p w14:paraId="53D5969C" w14:textId="77777777" w:rsidR="00877ECE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04BB1" w14:paraId="6670AB21" w14:textId="77777777" w:rsidTr="00877ECE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2A48A53C35E44C189BDF10287C30C26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589DD6C" w14:textId="77777777" w:rsidR="00C04BB1" w:rsidRDefault="00C04BB1" w:rsidP="00C04BB1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006507" w14:textId="77777777" w:rsidR="00C04BB1" w:rsidRPr="00931932" w:rsidRDefault="00C04BB1" w:rsidP="0028337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9A5D8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7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30B3DC" w14:textId="77777777" w:rsidR="00C04BB1" w:rsidRDefault="00C04BB1" w:rsidP="00C04BB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14:paraId="26EB632E" w14:textId="77777777" w:rsidTr="00877ECE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9E340E6527EA472CAE942B1B86ADD2F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B61F146" w14:textId="77777777" w:rsidR="00C04BB1" w:rsidRDefault="00C04BB1" w:rsidP="00C04BB1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71CD91" w14:textId="77777777" w:rsidR="00C04BB1" w:rsidRDefault="00C04BB1" w:rsidP="0028337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9A5D8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7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E803EC" w14:textId="77777777" w:rsidR="00C04BB1" w:rsidRDefault="00C04BB1" w:rsidP="00C04BB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14:paraId="1C4C9497" w14:textId="77777777" w:rsidTr="00877ECE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48ABA9" w14:textId="77777777" w:rsidR="00C04BB1" w:rsidRPr="00241F53" w:rsidRDefault="00C04BB1" w:rsidP="00C04BB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41F5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EE44F8" w14:textId="77777777" w:rsidR="00C04BB1" w:rsidRDefault="00C04BB1" w:rsidP="00C04BB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D89803" w14:textId="77777777" w:rsidR="00C04BB1" w:rsidRDefault="007250DA" w:rsidP="00C04BB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40ED351B" w14:textId="77777777" w:rsidR="001326ED" w:rsidRPr="001326ED" w:rsidRDefault="001326ED" w:rsidP="001326ED">
      <w:pPr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contentLocked"/>
        <w:placeholder>
          <w:docPart w:val="CF34A13C22424FEABC6E36EED84C7C42"/>
        </w:placeholder>
      </w:sdtPr>
      <w:sdtEndPr>
        <w:rPr>
          <w:rFonts w:hint="default"/>
          <w:cs w:val="0"/>
        </w:rPr>
      </w:sdtEndPr>
      <w:sdtContent>
        <w:p w14:paraId="671B14E3" w14:textId="77777777" w:rsidR="00877ECE" w:rsidRPr="00DA3DCC" w:rsidRDefault="00877ECE" w:rsidP="00877ECE">
          <w:pPr>
            <w:pStyle w:val="af5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p w14:paraId="14FD3EA1" w14:textId="77777777" w:rsidR="00877ECE" w:rsidRPr="00FC6F28" w:rsidRDefault="00877ECE" w:rsidP="00877ECE">
      <w:pPr>
        <w:jc w:val="both"/>
        <w:rPr>
          <w:rFonts w:ascii="TH SarabunPSK" w:hAnsi="TH SarabunPSK" w:cs="TH SarabunPSK"/>
          <w:sz w:val="10"/>
          <w:szCs w:val="10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budget"/>
        <w:id w:val="-782117101"/>
      </w:sdtPr>
      <w:sdtEndPr/>
      <w:sdtContent>
        <w:tbl>
          <w:tblPr>
            <w:tblStyle w:val="30"/>
            <w:tblW w:w="9615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3037"/>
            <w:gridCol w:w="3971"/>
            <w:gridCol w:w="2607"/>
          </w:tblGrid>
          <w:tr w:rsidR="00FC6F28" w:rsidRPr="00B95013" w14:paraId="2608B3DC" w14:textId="77777777" w:rsidTr="00056F9D">
            <w:trPr>
              <w:trHeight w:val="339"/>
              <w:tblHeader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586B1F" w14:textId="77777777" w:rsidR="00FC6F28" w:rsidRPr="00B95013" w:rsidRDefault="00FC6F28" w:rsidP="00056F9D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126CCA" w14:textId="77777777" w:rsidR="00FC6F28" w:rsidRPr="00B95013" w:rsidRDefault="00FC6F28" w:rsidP="00056F9D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EE443C5" w14:textId="77777777" w:rsidR="00FC6F28" w:rsidRPr="00B95013" w:rsidRDefault="00FC6F28" w:rsidP="00056F9D">
                <w:pPr>
                  <w:ind w:left="176" w:hanging="142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FC6F28" w:rsidRPr="00B95013" w14:paraId="0E787710" w14:textId="77777777" w:rsidTr="00056F9D">
            <w:trPr>
              <w:trHeight w:val="387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E8C9DA" w14:textId="77777777" w:rsidR="00FC6F28" w:rsidRPr="00B95013" w:rsidRDefault="007250DA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63285868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947C40" w14:textId="77777777"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6F64BD" w14:textId="77777777"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14:paraId="793EB6B4" w14:textId="77777777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7C5078" w14:textId="77777777" w:rsidR="00FC6F28" w:rsidRPr="00B95013" w:rsidRDefault="007250DA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27D327" w14:textId="77777777"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DC448E" w14:textId="77777777"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14:paraId="63095A44" w14:textId="77777777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F3FD4A" w14:textId="77777777" w:rsidR="00FC6F28" w:rsidRPr="00B95013" w:rsidRDefault="007250DA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490149" w14:textId="77777777"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C31BAC" w14:textId="77777777"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14:paraId="5C262FC5" w14:textId="77777777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D8D929" w14:textId="77777777" w:rsidR="00FC6F28" w:rsidRPr="00B95013" w:rsidRDefault="007250DA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1000C4" w14:textId="77777777"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FA373F" w14:textId="77777777"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14:paraId="2FCA926F" w14:textId="77777777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038823" w14:textId="77777777" w:rsidR="00FC6F28" w:rsidRPr="00B95013" w:rsidRDefault="00FC6F28" w:rsidP="00056F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8A6BF2" w14:textId="77777777" w:rsidR="00FC6F28" w:rsidRPr="00B95013" w:rsidRDefault="00FC6F28" w:rsidP="00056F9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5C1CD2" w14:textId="77777777" w:rsidR="00FC6F28" w:rsidRPr="00B95013" w:rsidRDefault="00FC6F28" w:rsidP="00056F9D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  <w:tr w:rsidR="00F842A6" w:rsidRPr="00B95013" w14:paraId="14E12C0C" w14:textId="77777777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6086C4" w14:textId="77777777" w:rsidR="00F842A6" w:rsidRPr="00B95013" w:rsidRDefault="00F842A6" w:rsidP="00F842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1EC9E5" w14:textId="77777777" w:rsidR="00F842A6" w:rsidRPr="00B95013" w:rsidRDefault="00F842A6" w:rsidP="00056F9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3434FA" w14:textId="77777777" w:rsidR="00F842A6" w:rsidRPr="00B95013" w:rsidRDefault="007250DA" w:rsidP="00056F9D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1D6377F1" w14:textId="77777777" w:rsidR="003C4970" w:rsidRDefault="003C4970" w:rsidP="00877ECE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contentLocked"/>
      </w:sdtPr>
      <w:sdtEndPr>
        <w:rPr>
          <w:b/>
          <w:bCs/>
          <w:cs w:val="0"/>
        </w:rPr>
      </w:sdtEndPr>
      <w:sdtContent>
        <w:p w14:paraId="0BFD1924" w14:textId="77777777" w:rsidR="00877ECE" w:rsidRPr="007C4A3A" w:rsidRDefault="00877ECE" w:rsidP="00877ECE">
          <w:pPr>
            <w:pStyle w:val="af6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17.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1" w:name="_Hlk492917502" w:displacedByCustomXml="next"/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</w:sdtPr>
      <w:sdtEndPr>
        <w:rPr>
          <w:rStyle w:val="a6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877ECE" w:rsidRPr="00DA3DCC" w14:paraId="178BBD57" w14:textId="77777777" w:rsidTr="00877ECE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</w:sdtPr>
                <w:sdtEndPr>
                  <w:rPr>
                    <w:rStyle w:val="a6"/>
                    <w:cs w:val="0"/>
                  </w:rPr>
                </w:sdtEndPr>
                <w:sdtContent>
                  <w:p w14:paraId="07BA4396" w14:textId="77777777" w:rsidR="00877ECE" w:rsidRPr="000C5E95" w:rsidRDefault="00877ECE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0FBF8C3D" w14:textId="77777777" w:rsidR="00877ECE" w:rsidRPr="000C5E95" w:rsidRDefault="00877ECE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4273C339" w14:textId="77777777" w:rsidR="00877ECE" w:rsidRPr="00DA3DCC" w:rsidRDefault="00877ECE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</w:sdtPr>
                <w:sdtEndPr>
                  <w:rPr>
                    <w:rStyle w:val="a6"/>
                    <w:cs w:val="0"/>
                  </w:rPr>
                </w:sdtEndPr>
                <w:sdtContent>
                  <w:p w14:paraId="6E152AFC" w14:textId="77777777" w:rsidR="00877ECE" w:rsidRPr="000C5E95" w:rsidRDefault="00877ECE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</w:sdtPr>
                <w:sdtEndPr>
                  <w:rPr>
                    <w:rStyle w:val="a6"/>
                    <w:cs w:val="0"/>
                  </w:rPr>
                </w:sdtEndPr>
                <w:sdtContent>
                  <w:p w14:paraId="3D1EF81D" w14:textId="77777777" w:rsidR="00877ECE" w:rsidRPr="009C2B5B" w:rsidRDefault="00877ECE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14:paraId="68214008" w14:textId="77777777" w:rsidR="00877ECE" w:rsidRPr="009C2B5B" w:rsidRDefault="00877ECE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14:paraId="5EA26864" w14:textId="77777777" w:rsidR="00877ECE" w:rsidRPr="000C5E95" w:rsidRDefault="00877ECE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bookmarkEnd w:id="1"/>
          <w:tr w:rsidR="00FC6F28" w:rsidRPr="00DA3DCC" w14:paraId="17322089" w14:textId="77777777" w:rsidTr="00FC6F28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EB737E" w14:textId="77777777" w:rsidR="00FC6F28" w:rsidRPr="00DA3DCC" w:rsidRDefault="00FC6F28" w:rsidP="00FC6F28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BA8E26" w14:textId="77777777" w:rsidR="00FC6F28" w:rsidRPr="00DA3DCC" w:rsidRDefault="00FC6F28" w:rsidP="00FC6F28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EC3ECB" w14:textId="77777777" w:rsidR="00FC6F28" w:rsidRDefault="003E7E35" w:rsidP="00FC6F2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lang w:val="en-US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ปี</w:t>
                </w:r>
              </w:p>
              <w:p w14:paraId="2E31B64F" w14:textId="77777777" w:rsidR="003E7E35" w:rsidRPr="00224CDB" w:rsidRDefault="003E7E35" w:rsidP="00FC6F2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th-TH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256</w:t>
                </w:r>
                <w:r w:rsidR="009A5D87">
                  <w:rPr>
                    <w:rStyle w:val="a6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6</w:t>
                </w: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2BAFE5" w14:textId="77777777" w:rsidR="003E7E35" w:rsidRDefault="003E7E35" w:rsidP="003E7E35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lang w:val="en-US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ปี</w:t>
                </w:r>
              </w:p>
              <w:p w14:paraId="5B07AAB3" w14:textId="77777777" w:rsidR="00FC6F28" w:rsidRPr="00224CDB" w:rsidRDefault="003E7E35" w:rsidP="003E7E35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th-TH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256</w:t>
                </w:r>
                <w:r w:rsidR="009A5D87">
                  <w:rPr>
                    <w:rStyle w:val="a6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7</w:t>
                </w: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02C6BF2" w14:textId="77777777" w:rsidR="003E7E35" w:rsidRDefault="003E7E35" w:rsidP="003E7E35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lang w:val="en-US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ปี</w:t>
                </w:r>
              </w:p>
              <w:p w14:paraId="5335F15D" w14:textId="77777777" w:rsidR="00FC6F28" w:rsidRPr="00224CDB" w:rsidRDefault="003E7E35" w:rsidP="003E7E35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256</w:t>
                </w:r>
                <w:r w:rsidR="009A5D87">
                  <w:rPr>
                    <w:rStyle w:val="a6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8</w:t>
                </w: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795D71" w14:textId="77777777" w:rsidR="003E7E35" w:rsidRDefault="003E7E35" w:rsidP="003E7E35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lang w:val="en-US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ปี</w:t>
                </w:r>
              </w:p>
              <w:p w14:paraId="66029E07" w14:textId="77777777" w:rsidR="00FC6F28" w:rsidRPr="00224CDB" w:rsidRDefault="003E7E35" w:rsidP="003E7E35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256</w:t>
                </w:r>
                <w:r w:rsidR="009A5D87">
                  <w:rPr>
                    <w:rStyle w:val="a6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9</w:t>
                </w: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75548D" w14:textId="77777777" w:rsidR="00FC6F28" w:rsidRDefault="00357F20" w:rsidP="00FC6F2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lang w:val="en-US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ปี</w:t>
                </w:r>
              </w:p>
              <w:p w14:paraId="69396F2D" w14:textId="77777777" w:rsidR="00357F20" w:rsidRPr="00224CDB" w:rsidRDefault="00357F20" w:rsidP="00FC6F28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25</w:t>
                </w:r>
                <w:r w:rsidR="009A5D87">
                  <w:rPr>
                    <w:rStyle w:val="a6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70</w:t>
                </w: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14:paraId="5B6AF5E6" w14:textId="77777777" w:rsidR="00FC6F28" w:rsidRPr="00DA3DCC" w:rsidRDefault="00FC6F28" w:rsidP="00FC6F28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686F9E" w14:textId="77777777" w:rsidR="00FC6F28" w:rsidRPr="00DA3DCC" w:rsidRDefault="00FC6F28" w:rsidP="00FC6F28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8ECBEE" w14:textId="77777777" w:rsidR="00FC6F28" w:rsidRPr="00DA3DCC" w:rsidRDefault="00FC6F28" w:rsidP="00FC6F28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FC6F28" w:rsidRPr="00DA3DCC" w14:paraId="28E25619" w14:textId="77777777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</w:sdtPr>
                <w:sdtEndPr>
                  <w:rPr>
                    <w:rStyle w:val="a6"/>
                    <w:b/>
                    <w:bCs/>
                  </w:rPr>
                </w:sdtEndPr>
                <w:sdtContent>
                  <w:p w14:paraId="7916EEA6" w14:textId="77777777" w:rsidR="00FC6F28" w:rsidRPr="00DA3DCC" w:rsidRDefault="00FC6F28" w:rsidP="00877ECE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CE500F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14:paraId="4B090D17" w14:textId="77777777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E0DC04C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096D477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5619D30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CD830F9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CDBA815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1CC0F7D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C7AEA6E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2804466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0DCCA6A5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F21B426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61727B08" w14:textId="77777777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5480BCA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7F91575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9B8F183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715F76B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0C1B2FD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1FC7C10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E3037B9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AD679BD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71093713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992D7EE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63E9E8DE" w14:textId="77777777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FE6DD3C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6C24640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60DDE09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D0C08D7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1BBE677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0852C36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FFDEA4F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B12B89B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7840FF53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0901E5E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57011CE0" w14:textId="77777777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977C12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7F75D7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D86E87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151E70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3D9006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CAE7C9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2AC6F0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1EB283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37B336D0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4AA0A0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67697006" w14:textId="77777777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</w:sdtPr>
                <w:sdtEndPr>
                  <w:rPr>
                    <w:rStyle w:val="a6"/>
                    <w:snapToGrid/>
                    <w:lang w:eastAsia="en-US"/>
                  </w:rPr>
                </w:sdtEndPr>
                <w:sdtContent>
                  <w:p w14:paraId="60BD95DD" w14:textId="77777777" w:rsidR="00FC6F28" w:rsidRPr="009C2B5B" w:rsidRDefault="00FC6F28" w:rsidP="00877ECE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2B2CFA" w14:textId="77777777" w:rsidR="00FC6F28" w:rsidRPr="00DA3DCC" w:rsidRDefault="00FC6F28" w:rsidP="00877ECE">
                <w:pPr>
                  <w:pStyle w:val="af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FC6F28" w:rsidRPr="00DA3DCC" w14:paraId="103FA7E6" w14:textId="77777777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2FB8406" w14:textId="77777777" w:rsidR="00FC6F28" w:rsidRPr="00DA3DCC" w:rsidRDefault="00FC6F28" w:rsidP="00877ECE">
                <w:pPr>
                  <w:pStyle w:val="af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</w:sdtPr>
                  <w:sdtEndPr>
                    <w:rPr>
                      <w:rStyle w:val="a1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604BEF6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F1EA29B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550F9D6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E8D654D" w14:textId="77777777" w:rsidR="00FC6F28" w:rsidRPr="005E44F6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1741DA7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EA2720D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8FE2327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2897857B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7E89241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157CAAC8" w14:textId="77777777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518E5B0" w14:textId="77777777" w:rsidR="00FC6F28" w:rsidRPr="00DA3DCC" w:rsidRDefault="00FC6F28" w:rsidP="00877ECE">
                <w:pPr>
                  <w:pStyle w:val="af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</w:sdtPr>
                  <w:sdtEndPr>
                    <w:rPr>
                      <w:rStyle w:val="a1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730878C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BCCF460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0C80402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44E8165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2C6A9CE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A6D05F6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38A8075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736EA845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73A5FDD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4D1EADF8" w14:textId="77777777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AB07A1E" w14:textId="77777777" w:rsidR="00FC6F28" w:rsidRPr="00DA3DCC" w:rsidRDefault="00FC6F28" w:rsidP="00877ECE">
                <w:pPr>
                  <w:pStyle w:val="af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F49CB56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D0A4E14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F6212B5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074817E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098B382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D2B8248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931C7F7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05D13756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644813C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1FE42675" w14:textId="77777777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04CE66" w14:textId="77777777" w:rsidR="00FC6F28" w:rsidRPr="00DA3DCC" w:rsidRDefault="00FC6F28" w:rsidP="00877ECE">
                <w:pPr>
                  <w:pStyle w:val="af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</w:sdtPr>
                  <w:sdtEndPr>
                    <w:rPr>
                      <w:rStyle w:val="a1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6EE796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B738BD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087CEE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ADA13C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0F4E6B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402D9E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2302ED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22343A1B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A5E8E3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74718B87" w14:textId="77777777" w:rsidTr="00877ECE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0EA40FC1" w14:textId="77777777" w:rsidR="00FC6F28" w:rsidRPr="009C2B5B" w:rsidRDefault="00FC6F28" w:rsidP="00877ECE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FD09E6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14:paraId="09E013CB" w14:textId="77777777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302A51E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785391A" w14:textId="77777777" w:rsidR="00FC6F28" w:rsidRPr="00171671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CEC860B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8DF278B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3FCC746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375C915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8AFFFD3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2F60949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23CF01E0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787A55F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4BB89222" w14:textId="77777777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46403E5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BF66E63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7F5B217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7BE0C4D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0EAA7D6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535899F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1ED5A2C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9A939C7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2C1A616F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B18A682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3CAA6797" w14:textId="77777777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2CAF214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EB5A6EF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9D1E51C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44F3C2F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EC4CF2F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F4D1E6E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C95526D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788122B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0A2DA4C3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416759B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267198BE" w14:textId="77777777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54F31B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FF3831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1B5A23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5DBC3E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0B73F5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6C6B40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5B49A5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251F26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2228D756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D9D29D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1C60C0FC" w14:textId="77777777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6EFD8457" w14:textId="77777777" w:rsidR="00FC6F28" w:rsidRPr="009C2B5B" w:rsidRDefault="00FC6F28" w:rsidP="00877ECE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CAFD36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14:paraId="79EB4B33" w14:textId="77777777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6D83825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FEED0E9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7D162F2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6CDB1C1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C294321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601394E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80049E3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E1F8087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</w:sdtPr>
                <w:sdtEndPr>
                  <w:rPr>
                    <w:rStyle w:val="a6"/>
                  </w:rPr>
                </w:sdtEndPr>
                <w:sdtContent>
                  <w:p w14:paraId="39928692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5416C7A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236C76AB" w14:textId="77777777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2B0DD49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62619CD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EB8B6F8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F503EB4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4826DD5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ABC7AB1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BBBAAF3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999ED2B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</w:sdtPr>
                <w:sdtEndPr>
                  <w:rPr>
                    <w:rStyle w:val="a6"/>
                  </w:rPr>
                </w:sdtEndPr>
                <w:sdtContent>
                  <w:p w14:paraId="112C49A4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B11C2D6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3F79063B" w14:textId="77777777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113964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D37ECF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B477A2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5E50AE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49D9FC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3C69EC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B84040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85B5F7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</w:sdtPr>
                <w:sdtEndPr>
                  <w:rPr>
                    <w:rStyle w:val="a6"/>
                  </w:rPr>
                </w:sdtEndPr>
                <w:sdtContent>
                  <w:p w14:paraId="18A268A0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9475D4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51FBCD88" w14:textId="77777777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20F0D276" w14:textId="77777777" w:rsidR="00FC6F28" w:rsidRPr="009C2B5B" w:rsidRDefault="00FC6F28" w:rsidP="00877ECE">
                    <w:pPr>
                      <w:pStyle w:val="afa"/>
                      <w:ind w:right="0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C6C837" w14:textId="77777777" w:rsidR="00FC6F28" w:rsidRPr="00DA3DCC" w:rsidRDefault="00FC6F28" w:rsidP="00877ECE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14:paraId="30B043F1" w14:textId="77777777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408B54B" w14:textId="77777777" w:rsidR="00FC6F28" w:rsidRPr="00DA3DCC" w:rsidRDefault="00FC6F28" w:rsidP="00877ECE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D1FE4C0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B975FCE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9435BAC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8209673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5387FC3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38A2857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63A7CE6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3CD687F4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D2A73FC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4639B448" w14:textId="77777777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52B53A2" w14:textId="77777777" w:rsidR="00FC6F28" w:rsidRPr="00DA3DCC" w:rsidRDefault="00FC6F28" w:rsidP="00877ECE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A345AF3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591E1BC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88DD1C0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3B46E2B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BF34309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E5F7AD2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FF7C03B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2E96472A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634E4C8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5E9853FA" w14:textId="77777777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C61004" w14:textId="77777777" w:rsidR="00FC6F28" w:rsidRPr="00DA3DCC" w:rsidRDefault="00FC6F28" w:rsidP="00877ECE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612578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E75964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5D2146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D2735E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A09712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D050AC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B3CD1A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46D0003D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5FAEE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09CC5CD2" w14:textId="77777777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14DA7DA8" w14:textId="77777777" w:rsidR="00FC6F28" w:rsidRPr="009C2B5B" w:rsidRDefault="00FC6F28" w:rsidP="00877ECE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1355B9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14:paraId="2EF3C518" w14:textId="77777777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011AA20" w14:textId="77777777" w:rsidR="00FC6F28" w:rsidRPr="00DA3DCC" w:rsidRDefault="00FC6F28" w:rsidP="00877ECE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0B84C31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94FC0FA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3AB21BF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73A57A7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4419581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3116F07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EDD0815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208BCB5F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E05C8C4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27583FE9" w14:textId="77777777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8DD04E8" w14:textId="77777777" w:rsidR="00FC6F28" w:rsidRPr="00DA3DCC" w:rsidRDefault="00FC6F28" w:rsidP="00877ECE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212144B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AA15D2E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B80A90C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1E1E43D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1FDB873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D99E7C6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45D6228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1D8B8076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BCBDFE0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2E477E07" w14:textId="77777777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989592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AF10A1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1DBD71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F9606E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F547A2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C9EC5D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7D95D0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E900DD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74D2EFE1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498385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1CB26AEC" w14:textId="77777777" w:rsidTr="00877ECE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07BA9DED" w14:textId="77777777" w:rsidR="00FC6F28" w:rsidRPr="009C2B5B" w:rsidRDefault="00FC6F28" w:rsidP="00877ECE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49363C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14:paraId="65483D89" w14:textId="77777777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3BCB262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9141A7C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34912CB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562A014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3A41128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83308F8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8EBD8FA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AEFC238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7AFA982F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AAD4BF7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48C5C70E" w14:textId="77777777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F6DA5E2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C81A545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4AE1D90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6B0DA74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9B97660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AFEF95F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2B189B5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FFC9036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57354EF1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3225FE6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2FBAAA7A" w14:textId="77777777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6724F62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A5C40A3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028857B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D959879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F073D2A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3C23A9E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D4F8862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F2FC7EE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2715D55F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BA7642C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42C2335A" w14:textId="77777777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2AD088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8EAC73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7A96B6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F4A347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28A8A6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DA9138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01CB8F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EB3253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27F659EB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E455F4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4354EBB6" w14:textId="77777777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2F38E900" w14:textId="77777777" w:rsidR="00FC6F28" w:rsidRPr="009C2B5B" w:rsidRDefault="00FC6F28" w:rsidP="00877ECE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4F6EA8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14:paraId="4ABE7F3C" w14:textId="77777777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BE3864D" w14:textId="77777777" w:rsidR="00FC6F28" w:rsidRPr="00BF4F60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2A40200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8EDA585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FF3D241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7D5FA07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6E5C665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7F8E116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1E00560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</w:sdtPr>
                <w:sdtEndPr>
                  <w:rPr>
                    <w:rStyle w:val="a6"/>
                  </w:rPr>
                </w:sdtEndPr>
                <w:sdtContent>
                  <w:p w14:paraId="2A3AFB6F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3CC96B5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4060CAAE" w14:textId="77777777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92406B4" w14:textId="77777777" w:rsidR="00FC6F28" w:rsidRPr="00BF4F60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621DC11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C044641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B07E96D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992F52F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5D4C5D9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EB6CB08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597CA65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</w:sdtPr>
                <w:sdtEndPr>
                  <w:rPr>
                    <w:rStyle w:val="a6"/>
                  </w:rPr>
                </w:sdtEndPr>
                <w:sdtContent>
                  <w:p w14:paraId="3B3C7263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8FD16CF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08097DFE" w14:textId="77777777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4C59FD" w14:textId="77777777" w:rsidR="00FC6F28" w:rsidRPr="00BF4F60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252483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F69B1E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A9AC88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4CC70F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7D4246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643745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A9229D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</w:sdtPr>
                <w:sdtEndPr>
                  <w:rPr>
                    <w:rStyle w:val="a6"/>
                  </w:rPr>
                </w:sdtEndPr>
                <w:sdtContent>
                  <w:p w14:paraId="18A1C4FE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0F0397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027FBEE7" w14:textId="77777777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</w:sdtPr>
                <w:sdtEndPr>
                  <w:rPr>
                    <w:rStyle w:val="a6"/>
                    <w:cs/>
                    <w:lang w:val="en-US"/>
                  </w:rPr>
                </w:sdtEndPr>
                <w:sdtContent>
                  <w:p w14:paraId="6F332D59" w14:textId="77777777" w:rsidR="00FC6F28" w:rsidRPr="009C2B5B" w:rsidRDefault="00FC6F28" w:rsidP="00877ECE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5F9264" w14:textId="77777777" w:rsidR="00FC6F28" w:rsidRPr="00DA3DCC" w:rsidRDefault="00FC6F28" w:rsidP="00877ECE">
                <w:pPr>
                  <w:pStyle w:val="af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FC6F28" w:rsidRPr="00DA3DCC" w14:paraId="029C45A3" w14:textId="77777777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CB5CB6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</w:sdtPr>
                  <w:sdtEndPr>
                    <w:rPr>
                      <w:rStyle w:val="a6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B0A630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E4316A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488F44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AD02CA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50C61E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CD325B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11B583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116D1E03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250E24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61B5E481" w14:textId="77777777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28276D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</w:sdtPr>
                  <w:sdtEndPr>
                    <w:rPr>
                      <w:rStyle w:val="a1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7D56B1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73A9D4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470892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20D216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285203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DF0387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96FBA1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7A40220E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6779BC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28C0DE0D" w14:textId="77777777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14:paraId="1A0C2672" w14:textId="77777777" w:rsidR="00FC6F28" w:rsidRPr="00843869" w:rsidRDefault="00FC6F28" w:rsidP="00877ECE">
                    <w:pPr>
                      <w:pStyle w:val="afa"/>
                      <w:ind w:right="56"/>
                      <w:rPr>
                        <w:rStyle w:val="a6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2BA75F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14:paraId="61AB3BDF" w14:textId="77777777" w:rsidTr="00877ECE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1359D7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6A3AAA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595005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5F9580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F7267E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8C8532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DE8557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AE1A98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093F17B5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7D301A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2E5DE75D" w14:textId="77777777" w:rsidTr="00877ECE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24BF78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20FD2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B5D218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49A9D3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04EBF4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DCC37D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444FB4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B27633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586D32C8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41FB98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172D46BD" w14:textId="77777777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14:paraId="6381990C" w14:textId="77777777" w:rsidR="00FC6F28" w:rsidRPr="009C2B5B" w:rsidRDefault="00FC6F28" w:rsidP="00877ECE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D95F63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14:paraId="636D6CD5" w14:textId="77777777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EFF782F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9B26D67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D1BE972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2D7C33C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A69A25A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1860A18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E3E2BC8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2229B87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64B57E41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1B97941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14:paraId="0E09263C" w14:textId="77777777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7F50663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E02EA18" w14:textId="77777777" w:rsidR="00FC6F28" w:rsidRPr="00DA3DCC" w:rsidRDefault="00FC6F28" w:rsidP="00877ECE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0DB6460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BA67F8F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D784BC4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AFF8E98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90E48BD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4096DAC" w14:textId="77777777" w:rsidR="00FC6F28" w:rsidRPr="00DA3DCC" w:rsidRDefault="00FC6F28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58C158B8" w14:textId="77777777" w:rsidR="00FC6F28" w:rsidRPr="009C2B5B" w:rsidRDefault="00FC6F28" w:rsidP="00877ECE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C7560A4" w14:textId="77777777" w:rsidR="00FC6F28" w:rsidRPr="00DA3DCC" w:rsidRDefault="007250DA" w:rsidP="00877ECE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14:paraId="100C772F" w14:textId="77777777" w:rsidR="00877ECE" w:rsidRPr="00DA3DCC" w:rsidRDefault="00877ECE" w:rsidP="00877ECE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contentLocked"/>
      </w:sdtPr>
      <w:sdtEndPr>
        <w:rPr>
          <w:rFonts w:hint="cs"/>
        </w:rPr>
      </w:sdtEndPr>
      <w:sdtContent>
        <w:p w14:paraId="49450012" w14:textId="77777777" w:rsidR="00877ECE" w:rsidRPr="00DA3DCC" w:rsidRDefault="00877ECE" w:rsidP="00877ECE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18.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</w:sdtPr>
      <w:sdtEndPr/>
      <w:sdtContent>
        <w:tbl>
          <w:tblPr>
            <w:tblStyle w:val="af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877ECE" w:rsidRPr="00DA3DCC" w14:paraId="5F114566" w14:textId="77777777" w:rsidTr="00877EC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</w:sdtPr>
                <w:sdtEndPr/>
                <w:sdtContent>
                  <w:p w14:paraId="77207CA4" w14:textId="77777777"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14:paraId="345A9212" w14:textId="77777777"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</w:sdtPr>
                <w:sdtEndPr/>
                <w:sdtContent>
                  <w:p w14:paraId="11A284FF" w14:textId="77777777"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</w:sdtPr>
                <w:sdtEndPr/>
                <w:sdtContent>
                  <w:p w14:paraId="22D4F6EA" w14:textId="77777777"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877ECE" w:rsidRPr="00DA3DCC" w14:paraId="2BF9BC34" w14:textId="77777777" w:rsidTr="00877ECE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A04474" w14:textId="77777777"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6EED49" w14:textId="77777777" w:rsidR="00877ECE" w:rsidRPr="00DA3DCC" w:rsidRDefault="007250DA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77EC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91C683" w14:textId="77777777"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7963E2" w14:textId="77777777"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877ECE" w:rsidRPr="00DA3DCC" w14:paraId="177E2890" w14:textId="77777777" w:rsidTr="00877ECE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B5EE55" w14:textId="77777777"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850BBF" w14:textId="77777777" w:rsidR="00877ECE" w:rsidRPr="00DA3DCC" w:rsidRDefault="007250DA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77EC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206233" w14:textId="77777777"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6400C5" w14:textId="77777777"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877ECE" w:rsidRPr="00DA3DCC" w14:paraId="1BB0E5FF" w14:textId="77777777" w:rsidTr="00877ECE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E6C91F" w14:textId="77777777"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BE83EE" w14:textId="77777777" w:rsidR="00877ECE" w:rsidRPr="00DA3DCC" w:rsidRDefault="007250DA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77EC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D8336E" w14:textId="77777777"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39C114" w14:textId="77777777" w:rsidR="00877ECE" w:rsidRPr="00DA3DCC" w:rsidRDefault="007250DA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14:paraId="6C743748" w14:textId="77777777" w:rsidR="00070ACE" w:rsidRDefault="00070ACE" w:rsidP="00877ECE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Impact"/>
        <w:id w:val="-1057780374"/>
        <w:lock w:val="contentLocked"/>
      </w:sdtPr>
      <w:sdtEndPr>
        <w:rPr>
          <w:cs w:val="0"/>
        </w:rPr>
      </w:sdtEndPr>
      <w:sdtContent>
        <w:p w14:paraId="4179C895" w14:textId="77777777" w:rsidR="00877ECE" w:rsidRPr="00DA3DCC" w:rsidRDefault="00877ECE" w:rsidP="00877ECE">
          <w:pPr>
            <w:pStyle w:val="af6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19.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p>
      </w:sdtContent>
    </w:sdt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</w:sdtPr>
      <w:sdtEndPr>
        <w:rPr>
          <w:rStyle w:val="a6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877ECE" w:rsidRPr="00DA3DCC" w14:paraId="7B8AFAAB" w14:textId="77777777" w:rsidTr="00877EC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</w:sdtPr>
                <w:sdtEndPr>
                  <w:rPr>
                    <w:rStyle w:val="a6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14:paraId="7810C6AE" w14:textId="77777777" w:rsidR="00877ECE" w:rsidRPr="00DA3DCC" w:rsidRDefault="00877ECE" w:rsidP="00877ECE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14:paraId="36A2F726" w14:textId="77777777" w:rsidR="00877ECE" w:rsidRPr="00DA3DCC" w:rsidRDefault="00877ECE" w:rsidP="00877ECE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</w:sdtPr>
                <w:sdtEndPr>
                  <w:rPr>
                    <w:rStyle w:val="a6"/>
                    <w:cs w:val="0"/>
                  </w:rPr>
                </w:sdtEndPr>
                <w:sdtContent>
                  <w:p w14:paraId="24F0430D" w14:textId="77777777" w:rsidR="00877ECE" w:rsidRPr="00DA3DCC" w:rsidRDefault="00877ECE" w:rsidP="00877ECE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 xml:space="preserve">  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</w:sdtPr>
                <w:sdtEndPr>
                  <w:rPr>
                    <w:rStyle w:val="a6"/>
                    <w:cs w:val="0"/>
                  </w:rPr>
                </w:sdtEndPr>
                <w:sdtContent>
                  <w:p w14:paraId="3048FFD2" w14:textId="77777777" w:rsidR="00877ECE" w:rsidRPr="00DA3DCC" w:rsidRDefault="00877ECE" w:rsidP="00877ECE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877ECE" w:rsidRPr="00DA3DCC" w14:paraId="340277A2" w14:textId="77777777" w:rsidTr="00877ECE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BF7B18" w14:textId="77777777"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E1FCB1" w14:textId="77777777"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A7FC40" w14:textId="77777777"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84F6F3" w14:textId="77777777"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877ECE" w:rsidRPr="00DA3DCC" w14:paraId="66BFE2D3" w14:textId="77777777" w:rsidTr="00877ECE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B453E6" w14:textId="77777777"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03746C" w14:textId="77777777"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963338" w14:textId="77777777"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37B8F9" w14:textId="77777777"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877ECE" w:rsidRPr="00DA3DCC" w14:paraId="12B020A9" w14:textId="77777777" w:rsidTr="00877ECE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6DA599" w14:textId="77777777"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76BC79" w14:textId="77777777"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2911EC" w14:textId="77777777" w:rsidR="00877ECE" w:rsidRPr="00DA3DCC" w:rsidRDefault="00877ECE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A16BC4" w14:textId="77777777" w:rsidR="00877ECE" w:rsidRPr="00DA3DCC" w:rsidRDefault="007250DA" w:rsidP="00877ECE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14:paraId="09E1C0F3" w14:textId="77777777" w:rsidR="00DF6EF3" w:rsidRDefault="00DF6EF3" w:rsidP="009B20E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4B3DDAE" w14:textId="77777777" w:rsidR="00877ECE" w:rsidRDefault="00DF6EF3" w:rsidP="009B20E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*ความสอดคล้องของงานวิจัยกับเป้าหมาย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SDCGs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(อธิบายพอสังเขป)</w:t>
      </w:r>
    </w:p>
    <w:p w14:paraId="734C26E9" w14:textId="77777777" w:rsidR="00DF6EF3" w:rsidRDefault="00DF6EF3" w:rsidP="009B20E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7DBC85" w14:textId="77777777" w:rsidR="00F842A6" w:rsidRDefault="00F842A6" w:rsidP="00DF6EF3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3359817" w14:textId="77777777" w:rsidR="00327709" w:rsidRDefault="00327709" w:rsidP="00DF6EF3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97D44E0" w14:textId="77777777" w:rsidR="00327709" w:rsidRDefault="00327709" w:rsidP="00DF6EF3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2C25EF5" w14:textId="77777777" w:rsidR="00327709" w:rsidRDefault="00327709" w:rsidP="00DF6EF3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1B6082B" w14:textId="77777777" w:rsidR="00877ECE" w:rsidRPr="00DA3DCC" w:rsidRDefault="007250DA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contentLocked"/>
          <w:showingPlcHdr/>
          <w:text/>
        </w:sdtPr>
        <w:sdtEndPr/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14:paraId="2F6428E6" w14:textId="77777777" w:rsidR="00877ECE" w:rsidRPr="00DA3DCC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 w14:anchorId="10E963B0">
          <v:shape id="_x0000_i1083" type="#_x0000_t75" style="width:13.2pt;height:15pt" o:ole="">
            <v:imagedata r:id="rId22" o:title=""/>
          </v:shape>
          <w:control r:id="rId23" w:name="ProjectPatent11" w:shapeid="_x0000_i108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14:paraId="3081B9C6" w14:textId="77777777" w:rsidR="00877ECE" w:rsidRPr="00DA3DCC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 w14:anchorId="64A20C36">
          <v:shape id="_x0000_i1085" type="#_x0000_t75" style="width:15pt;height:11.4pt" o:ole="">
            <v:imagedata r:id="rId24" o:title=""/>
          </v:shape>
          <w:control r:id="rId25" w:name="ProjectPatent21" w:shapeid="_x0000_i108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BC0BFEF" w14:textId="77777777" w:rsidR="00877ECE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 w14:anchorId="37BB5314">
          <v:shape id="_x0000_i1087" type="#_x0000_t75" style="width:14.4pt;height:13.2pt" o:ole="">
            <v:imagedata r:id="rId26" o:title=""/>
          </v:shape>
          <w:control r:id="rId27" w:name="ProjectPatent31" w:shapeid="_x0000_i108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904051" w14:textId="77777777" w:rsidR="009A5D87" w:rsidRDefault="009A5D87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p w14:paraId="35002D15" w14:textId="77777777" w:rsidR="009A5D87" w:rsidRDefault="009A5D87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p w14:paraId="62CE474F" w14:textId="77777777" w:rsidR="009A5D87" w:rsidRDefault="009A5D87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p w14:paraId="1E9282E2" w14:textId="77777777" w:rsidR="009A5D87" w:rsidRDefault="009A5D87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p w14:paraId="75B3E221" w14:textId="77777777" w:rsidR="009A5D87" w:rsidRPr="00DA3DCC" w:rsidRDefault="009A5D87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</w:sdtPr>
      <w:sdtEndPr/>
      <w:sdtContent>
        <w:p w14:paraId="10F6F783" w14:textId="77777777" w:rsidR="00877ECE" w:rsidRPr="00DA3DCC" w:rsidRDefault="00877ECE" w:rsidP="00877ECE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877ECE" w:rsidRPr="00DA3DCC" w14:paraId="07EA2C6A" w14:textId="77777777" w:rsidTr="00877EC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6D82293D" w14:textId="77777777" w:rsidR="00877ECE" w:rsidRPr="00DA3DCC" w:rsidRDefault="00877ECE" w:rsidP="00877ECE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35750265" w14:textId="77777777" w:rsidR="00877ECE" w:rsidRDefault="00877ECE" w:rsidP="00877ECE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14:paraId="64E9B2A2" w14:textId="77777777" w:rsidR="00877ECE" w:rsidRPr="00DA3DCC" w:rsidRDefault="00877ECE" w:rsidP="00877ECE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7476D7CD" w14:textId="77777777" w:rsidR="00877ECE" w:rsidRPr="00DA3DCC" w:rsidRDefault="00877ECE" w:rsidP="00877ECE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14:paraId="0E41C358" w14:textId="77777777" w:rsidR="00877ECE" w:rsidRPr="00DA3DCC" w:rsidRDefault="007250DA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877ECE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0BEFC1CA" w14:textId="77777777" w:rsidR="00877ECE" w:rsidRPr="00DA3DCC" w:rsidRDefault="00877ECE" w:rsidP="00877ECE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877ECE" w:rsidRPr="00DA3DCC" w14:paraId="0623D93A" w14:textId="77777777" w:rsidTr="00877ECE">
            <w:tc>
              <w:tcPr>
                <w:tcW w:w="1843" w:type="dxa"/>
              </w:tcPr>
              <w:p w14:paraId="3DB6A3AB" w14:textId="77777777" w:rsidR="00877ECE" w:rsidRPr="00DA3DCC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14:paraId="22B1A3B3" w14:textId="77777777" w:rsidR="00877ECE" w:rsidRPr="00DA3DCC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14:paraId="13E1D5EF" w14:textId="77777777" w:rsidR="00877ECE" w:rsidRPr="00DA3DCC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14:paraId="59D8E560" w14:textId="77777777" w:rsidR="00877ECE" w:rsidRPr="00DA3DCC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14:paraId="70E46C83" w14:textId="77777777" w:rsidR="00877ECE" w:rsidRPr="00DA3DCC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877ECE" w:rsidRPr="00DA3DCC" w14:paraId="24DA5D76" w14:textId="77777777" w:rsidTr="00877ECE">
            <w:tc>
              <w:tcPr>
                <w:tcW w:w="1843" w:type="dxa"/>
              </w:tcPr>
              <w:p w14:paraId="28512E75" w14:textId="77777777" w:rsidR="00877ECE" w:rsidRPr="00DA3DCC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14:paraId="4D7014AC" w14:textId="77777777" w:rsidR="00877ECE" w:rsidRPr="00DA3DCC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14:paraId="5FD5DFFA" w14:textId="77777777" w:rsidR="00877ECE" w:rsidRPr="00DA3DCC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14:paraId="2AFE5D54" w14:textId="77777777" w:rsidR="00877ECE" w:rsidRPr="00DA3DCC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14:paraId="7B4F1B61" w14:textId="77777777" w:rsidR="00877ECE" w:rsidRPr="00DA3DCC" w:rsidRDefault="007250DA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14:paraId="68405035" w14:textId="77777777" w:rsidR="00877ECE" w:rsidRPr="00DA3DCC" w:rsidRDefault="007250DA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contentLocked"/>
          <w:showingPlcHdr/>
          <w:text/>
        </w:sdtPr>
        <w:sdtEndPr/>
        <w:sdtContent>
          <w:r w:rsidR="00877ECE" w:rsidRPr="009F14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21.</w:t>
          </w:r>
          <w:r w:rsidR="00877ECE"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14:paraId="0651E104" w14:textId="77777777" w:rsidR="00877ECE" w:rsidRPr="00DA3DCC" w:rsidRDefault="00877ECE" w:rsidP="00877EC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 w14:anchorId="286EE97A">
          <v:shape id="_x0000_i1089" type="#_x0000_t75" style="width:11.4pt;height:15pt" o:ole="">
            <v:imagedata r:id="rId28" o:title=""/>
          </v:shape>
          <w:control r:id="rId29" w:name="tag_ProjectAnimalUsed1" w:shapeid="_x0000_i108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14:paraId="0E320F2D" w14:textId="77777777" w:rsidR="00877ECE" w:rsidRPr="00DA3DCC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 w14:anchorId="41FFC489">
          <v:shape id="_x0000_i1091" type="#_x0000_t75" style="width:10.2pt;height:16.8pt" o:ole="">
            <v:imagedata r:id="rId8" o:title=""/>
          </v:shape>
          <w:control r:id="rId30" w:name="tag_ProjectHumanUsed2" w:shapeid="_x0000_i109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14:paraId="317CF815" w14:textId="77777777" w:rsidR="00877ECE" w:rsidRPr="00DA3DCC" w:rsidRDefault="00877ECE" w:rsidP="00877ECE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 w14:anchorId="0C23A619">
          <v:shape id="_x0000_i1093" type="#_x0000_t75" style="width:12pt;height:15pt" o:ole="">
            <v:imagedata r:id="rId31" o:title=""/>
          </v:shape>
          <w:control r:id="rId32" w:name="tag_ProjectBioSafety1" w:shapeid="_x0000_i109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14:paraId="22460317" w14:textId="77777777" w:rsidR="00877ECE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 w14:anchorId="4EA7B6E4">
          <v:shape id="_x0000_i1095" type="#_x0000_t75" style="width:11.4pt;height:10.2pt" o:ole="">
            <v:imagedata r:id="rId33" o:title=""/>
          </v:shape>
          <w:control r:id="rId34" w:name="tag_ProjectLabUsed2" w:shapeid="_x0000_i109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showingPlcHdr/>
          <w:text/>
        </w:sdtPr>
        <w:sdtEndPr/>
        <w:sdtContent>
          <w:r w:rsidR="00741534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14:paraId="72F14B70" w14:textId="77777777" w:rsidR="00C95C77" w:rsidRPr="00AA7BBD" w:rsidRDefault="00741534" w:rsidP="009A5D8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sz w:val="32"/>
          <w:szCs w:val="32"/>
          <w:cs/>
        </w:rPr>
        <w:object w:dxaOrig="225" w:dyaOrig="225" w14:anchorId="1320304F">
          <v:shape id="_x0000_i1097" type="#_x0000_t75" style="width:11.4pt;height:10.2pt" o:ole="">
            <v:imagedata r:id="rId33" o:title=""/>
          </v:shape>
          <w:control r:id="rId35" w:name="tag_ProjectLabUsed11" w:shapeid="_x0000_i1097"/>
        </w:object>
      </w:r>
      <w:r w:rsidRPr="00DC41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14:paraId="2DE80FD5" w14:textId="77777777" w:rsidR="003C4970" w:rsidRPr="00DC412D" w:rsidRDefault="003C4970" w:rsidP="0074153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3AB439DE" w14:textId="77777777" w:rsidR="00877ECE" w:rsidRPr="00DA3DCC" w:rsidRDefault="007250DA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contentLocked"/>
          <w:showingPlcHdr/>
          <w:text/>
        </w:sdtPr>
        <w:sdtEndPr/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22.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af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662"/>
            <w:gridCol w:w="2216"/>
            <w:gridCol w:w="2909"/>
            <w:gridCol w:w="1384"/>
            <w:gridCol w:w="1524"/>
          </w:tblGrid>
          <w:tr w:rsidR="00877ECE" w:rsidRPr="006E1AC4" w14:paraId="56038EB6" w14:textId="77777777" w:rsidTr="00877EC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14:paraId="2F1CCB2C" w14:textId="77777777" w:rsidR="00877ECE" w:rsidRPr="006E1AC4" w:rsidRDefault="00877ECE" w:rsidP="00877ECE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14:paraId="7EAB226F" w14:textId="77777777" w:rsidR="00877ECE" w:rsidRPr="006E1AC4" w:rsidRDefault="007250DA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877ECE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14:paraId="0654F929" w14:textId="77777777" w:rsidR="00877ECE" w:rsidRPr="006E1AC4" w:rsidRDefault="00877ECE" w:rsidP="00877ECE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14:paraId="04E73EB0" w14:textId="77777777" w:rsidR="00877ECE" w:rsidRPr="006E1AC4" w:rsidRDefault="00877ECE" w:rsidP="00877ECE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14:paraId="365CA088" w14:textId="77777777" w:rsidR="00877ECE" w:rsidRPr="006E1AC4" w:rsidRDefault="00877ECE" w:rsidP="00877ECE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14:paraId="1A875CE5" w14:textId="77777777" w:rsidR="00877ECE" w:rsidRPr="006E1AC4" w:rsidRDefault="00877ECE" w:rsidP="00877ECE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877ECE" w:rsidRPr="006E1AC4" w14:paraId="760BF6E1" w14:textId="77777777" w:rsidTr="00877ECE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14:paraId="6186CDEE" w14:textId="77777777" w:rsidR="00877ECE" w:rsidRPr="006E1AC4" w:rsidRDefault="00877ECE" w:rsidP="00877ECE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14:paraId="0B97204C" w14:textId="77777777" w:rsidR="00877ECE" w:rsidRPr="006E1AC4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14:paraId="3FBEA840" w14:textId="77777777" w:rsidR="00877ECE" w:rsidRPr="006E1AC4" w:rsidRDefault="00877ECE" w:rsidP="00877ECE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14:paraId="10497246" w14:textId="77777777" w:rsidR="00877ECE" w:rsidRPr="006E1AC4" w:rsidRDefault="00877ECE" w:rsidP="00877ECE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14:paraId="6CB1A4CB" w14:textId="77777777" w:rsidR="00877ECE" w:rsidRPr="006E1AC4" w:rsidRDefault="00877ECE" w:rsidP="00877ECE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877ECE" w:rsidRPr="006E1AC4" w14:paraId="575ED540" w14:textId="77777777" w:rsidTr="00877ECE">
            <w:trPr>
              <w:trHeight w:val="348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14:paraId="440B0EBF" w14:textId="77777777" w:rsidR="00877ECE" w:rsidRPr="006E1AC4" w:rsidRDefault="00877ECE" w:rsidP="00877ECE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14:paraId="77419CB6" w14:textId="77777777" w:rsidR="00877ECE" w:rsidRPr="006E1AC4" w:rsidRDefault="00877ECE" w:rsidP="00877ECE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14:paraId="2B25DE77" w14:textId="77777777" w:rsidR="00877ECE" w:rsidRPr="006E1AC4" w:rsidRDefault="00877ECE" w:rsidP="00877ECE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14:paraId="66D447E1" w14:textId="77777777" w:rsidR="00877ECE" w:rsidRPr="006E1AC4" w:rsidRDefault="00877ECE" w:rsidP="00877ECE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14:paraId="78D67BF8" w14:textId="77777777" w:rsidR="00877ECE" w:rsidRPr="006E1AC4" w:rsidRDefault="007250DA" w:rsidP="00877ECE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14:paraId="6C27D156" w14:textId="77777777" w:rsidR="003E7E35" w:rsidRDefault="003E7E35" w:rsidP="00877EC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E96CF52" w14:textId="77777777" w:rsidR="003E7E35" w:rsidRDefault="003E7E35" w:rsidP="00877EC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A9C5908" w14:textId="77777777" w:rsidR="00877ECE" w:rsidRPr="00DA3DCC" w:rsidRDefault="00877ECE" w:rsidP="00877E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contentLocked"/>
          <w:showingPlcHdr/>
          <w:text/>
        </w:sdtPr>
        <w:sdtEndPr/>
        <w:sdtContent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23. </w:t>
          </w:r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6"/>
            <w:gridCol w:w="1846"/>
            <w:gridCol w:w="1592"/>
            <w:gridCol w:w="2847"/>
            <w:gridCol w:w="1195"/>
            <w:gridCol w:w="1195"/>
          </w:tblGrid>
          <w:tr w:rsidR="00877ECE" w:rsidRPr="00DA3DCC" w14:paraId="6BB752E9" w14:textId="77777777" w:rsidTr="003A31A7">
            <w:trPr>
              <w:trHeight w:val="326"/>
              <w:tblHeader/>
            </w:trPr>
            <w:tc>
              <w:tcPr>
                <w:tcW w:w="1386" w:type="dxa"/>
                <w:vMerge w:val="restart"/>
                <w:vAlign w:val="center"/>
              </w:tcPr>
              <w:p w14:paraId="2B102C06" w14:textId="77777777"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846" w:type="dxa"/>
                <w:vMerge w:val="restart"/>
                <w:vAlign w:val="center"/>
              </w:tcPr>
              <w:p w14:paraId="2675AAC9" w14:textId="77777777"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92" w:type="dxa"/>
                <w:vMerge w:val="restart"/>
                <w:vAlign w:val="center"/>
              </w:tcPr>
              <w:p w14:paraId="0B25BB3D" w14:textId="77777777"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47" w:type="dxa"/>
                <w:vMerge w:val="restart"/>
                <w:vAlign w:val="center"/>
              </w:tcPr>
              <w:p w14:paraId="418CBAF3" w14:textId="77777777"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contentLocked"/>
                </w:sdtPr>
                <w:sdtEndPr/>
                <w:sdtContent>
                  <w:p w14:paraId="4EECC110" w14:textId="77777777"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877ECE" w:rsidRPr="00DA3DCC" w14:paraId="40BD5779" w14:textId="77777777" w:rsidTr="003A31A7">
            <w:trPr>
              <w:trHeight w:val="326"/>
              <w:tblHeader/>
            </w:trPr>
            <w:tc>
              <w:tcPr>
                <w:tcW w:w="1386" w:type="dxa"/>
                <w:vMerge/>
                <w:vAlign w:val="center"/>
              </w:tcPr>
              <w:p w14:paraId="72F49526" w14:textId="77777777"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846" w:type="dxa"/>
                <w:vMerge/>
                <w:vAlign w:val="center"/>
              </w:tcPr>
              <w:p w14:paraId="2C0AD136" w14:textId="77777777"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92" w:type="dxa"/>
                <w:vMerge/>
                <w:vAlign w:val="center"/>
              </w:tcPr>
              <w:p w14:paraId="3608C894" w14:textId="77777777"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47" w:type="dxa"/>
                <w:vMerge/>
                <w:vAlign w:val="center"/>
              </w:tcPr>
              <w:p w14:paraId="0A03A5F1" w14:textId="77777777"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contentLocked"/>
                </w:sdtPr>
                <w:sdtEndPr/>
                <w:sdtContent>
                  <w:p w14:paraId="4901CFAA" w14:textId="77777777"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contentLocked"/>
                </w:sdtPr>
                <w:sdtEndPr/>
                <w:sdtContent>
                  <w:p w14:paraId="658880AD" w14:textId="77777777"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877ECE" w:rsidRPr="00DA3DCC" w14:paraId="47FE989E" w14:textId="77777777" w:rsidTr="003A31A7">
            <w:trPr>
              <w:trHeight w:val="326"/>
            </w:trPr>
            <w:tc>
              <w:tcPr>
                <w:tcW w:w="1386" w:type="dxa"/>
              </w:tcPr>
              <w:p w14:paraId="3AD182A4" w14:textId="77777777" w:rsidR="00877ECE" w:rsidRPr="00DA3DCC" w:rsidRDefault="007250DA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46" w:type="dxa"/>
              </w:tcPr>
              <w:p w14:paraId="128DA493" w14:textId="77777777"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3A31A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พระนครศรีอยุธยา</w:t>
                    </w:r>
                  </w:sdtContent>
                </w:sdt>
              </w:p>
            </w:tc>
            <w:tc>
              <w:tcPr>
                <w:tcW w:w="1592" w:type="dxa"/>
              </w:tcPr>
              <w:p w14:paraId="5EEF4A75" w14:textId="77777777"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47" w:type="dxa"/>
              </w:tcPr>
              <w:p w14:paraId="1D08470B" w14:textId="77777777"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14:paraId="619A30FC" w14:textId="77777777" w:rsidR="00877ECE" w:rsidRPr="003C3C1A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14:paraId="73561207" w14:textId="77777777" w:rsidR="00877ECE" w:rsidRPr="003C3C1A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7ECE" w:rsidRPr="00DA3DCC" w14:paraId="1D5F5F28" w14:textId="77777777" w:rsidTr="003A31A7">
            <w:trPr>
              <w:trHeight w:val="326"/>
            </w:trPr>
            <w:tc>
              <w:tcPr>
                <w:tcW w:w="1386" w:type="dxa"/>
              </w:tcPr>
              <w:p w14:paraId="0D31CBD4" w14:textId="77777777" w:rsidR="00877ECE" w:rsidRPr="00DA3DCC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46" w:type="dxa"/>
              </w:tcPr>
              <w:p w14:paraId="4A65431B" w14:textId="77777777"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3A31A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พระนครศรีอยุธยา</w:t>
                    </w:r>
                  </w:sdtContent>
                </w:sdt>
              </w:p>
            </w:tc>
            <w:tc>
              <w:tcPr>
                <w:tcW w:w="1592" w:type="dxa"/>
              </w:tcPr>
              <w:p w14:paraId="29CC3A67" w14:textId="77777777"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47" w:type="dxa"/>
              </w:tcPr>
              <w:p w14:paraId="1AE941DC" w14:textId="77777777"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14:paraId="0190507E" w14:textId="77777777" w:rsidR="00877ECE" w:rsidRPr="00DA3DCC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14:paraId="186CB4C3" w14:textId="77777777" w:rsidR="00877ECE" w:rsidRPr="00DA3DCC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7ECE" w:rsidRPr="00DA3DCC" w14:paraId="330CFC97" w14:textId="77777777" w:rsidTr="003A31A7">
            <w:trPr>
              <w:trHeight w:val="326"/>
            </w:trPr>
            <w:tc>
              <w:tcPr>
                <w:tcW w:w="1386" w:type="dxa"/>
              </w:tcPr>
              <w:p w14:paraId="6ED236FD" w14:textId="77777777" w:rsidR="00877ECE" w:rsidRPr="00DA3DCC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46" w:type="dxa"/>
              </w:tcPr>
              <w:p w14:paraId="11948BF9" w14:textId="77777777"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92" w:type="dxa"/>
              </w:tcPr>
              <w:p w14:paraId="0ACA9BAA" w14:textId="77777777"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47" w:type="dxa"/>
              </w:tcPr>
              <w:p w14:paraId="19C271D2" w14:textId="77777777"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14:paraId="53954D72" w14:textId="77777777" w:rsidR="00877ECE" w:rsidRPr="00DA3DCC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14:paraId="21C8E52F" w14:textId="77777777" w:rsidR="00877ECE" w:rsidRPr="00DA3DCC" w:rsidRDefault="007250DA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1442EF65" w14:textId="77777777" w:rsidR="00877ECE" w:rsidRPr="005770D3" w:rsidRDefault="00877ECE" w:rsidP="00877ECE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14:paraId="66E6B48E" w14:textId="77777777" w:rsidR="00F842A6" w:rsidRDefault="00F842A6" w:rsidP="00877E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A994A3" w14:textId="77777777" w:rsidR="00F842A6" w:rsidRDefault="00F842A6" w:rsidP="00877E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B7FE03" w14:textId="77777777" w:rsidR="00877ECE" w:rsidRPr="00DA3DCC" w:rsidRDefault="00877ECE" w:rsidP="00877E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contentLocked"/>
          <w:showingPlcHdr/>
          <w:text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24.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af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8"/>
            <w:gridCol w:w="1985"/>
            <w:gridCol w:w="2952"/>
            <w:gridCol w:w="1733"/>
            <w:gridCol w:w="1694"/>
          </w:tblGrid>
          <w:tr w:rsidR="00877ECE" w:rsidRPr="00DA3DCC" w14:paraId="71256922" w14:textId="77777777" w:rsidTr="003A31A7">
            <w:trPr>
              <w:trHeight w:val="326"/>
              <w:tblHeader/>
            </w:trPr>
            <w:tc>
              <w:tcPr>
                <w:tcW w:w="1388" w:type="dxa"/>
                <w:vMerge w:val="restart"/>
                <w:vAlign w:val="center"/>
              </w:tcPr>
              <w:p w14:paraId="7498C042" w14:textId="77777777"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985" w:type="dxa"/>
                <w:vMerge w:val="restart"/>
                <w:vAlign w:val="center"/>
              </w:tcPr>
              <w:p w14:paraId="231497E5" w14:textId="77777777"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2952" w:type="dxa"/>
                <w:vMerge w:val="restart"/>
                <w:vAlign w:val="center"/>
              </w:tcPr>
              <w:p w14:paraId="6813DFAA" w14:textId="77777777"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27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contentLocked"/>
                </w:sdtPr>
                <w:sdtEndPr/>
                <w:sdtContent>
                  <w:p w14:paraId="5D7874CB" w14:textId="77777777"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877ECE" w:rsidRPr="00DA3DCC" w14:paraId="1EB5B6F8" w14:textId="77777777" w:rsidTr="003A31A7">
            <w:trPr>
              <w:trHeight w:val="326"/>
              <w:tblHeader/>
            </w:trPr>
            <w:tc>
              <w:tcPr>
                <w:tcW w:w="1388" w:type="dxa"/>
                <w:vMerge/>
                <w:vAlign w:val="center"/>
              </w:tcPr>
              <w:p w14:paraId="433F31F1" w14:textId="77777777"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985" w:type="dxa"/>
                <w:vMerge/>
                <w:vAlign w:val="center"/>
              </w:tcPr>
              <w:p w14:paraId="6A6BB64D" w14:textId="77777777"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952" w:type="dxa"/>
                <w:vMerge/>
                <w:vAlign w:val="center"/>
              </w:tcPr>
              <w:p w14:paraId="413D9A50" w14:textId="77777777"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33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contentLocked"/>
                </w:sdtPr>
                <w:sdtEndPr/>
                <w:sdtContent>
                  <w:p w14:paraId="7355CFF1" w14:textId="77777777"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694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contentLocked"/>
                </w:sdtPr>
                <w:sdtEndPr/>
                <w:sdtContent>
                  <w:p w14:paraId="3E174B6F" w14:textId="77777777"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877ECE" w:rsidRPr="00DA3DCC" w14:paraId="1BEF4692" w14:textId="77777777" w:rsidTr="003A31A7">
            <w:trPr>
              <w:trHeight w:val="326"/>
            </w:trPr>
            <w:tc>
              <w:tcPr>
                <w:tcW w:w="1388" w:type="dxa"/>
              </w:tcPr>
              <w:p w14:paraId="3C39132C" w14:textId="77777777" w:rsidR="00877ECE" w:rsidRPr="00DA3DCC" w:rsidRDefault="007250DA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85" w:type="dxa"/>
              </w:tcPr>
              <w:p w14:paraId="74A158F8" w14:textId="77777777"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3A31A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พระนครศรีอยุธยา</w:t>
                    </w:r>
                  </w:sdtContent>
                </w:sdt>
              </w:p>
            </w:tc>
            <w:tc>
              <w:tcPr>
                <w:tcW w:w="2952" w:type="dxa"/>
              </w:tcPr>
              <w:p w14:paraId="6CDF2810" w14:textId="77777777"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33" w:type="dxa"/>
              </w:tcPr>
              <w:p w14:paraId="4810E553" w14:textId="77777777" w:rsidR="00877ECE" w:rsidRPr="003C3C1A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94" w:type="dxa"/>
              </w:tcPr>
              <w:p w14:paraId="4B3A7034" w14:textId="77777777" w:rsidR="00877ECE" w:rsidRPr="003C3C1A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7ECE" w:rsidRPr="00DA3DCC" w14:paraId="7425CB34" w14:textId="77777777" w:rsidTr="003A31A7">
            <w:trPr>
              <w:trHeight w:val="326"/>
            </w:trPr>
            <w:tc>
              <w:tcPr>
                <w:tcW w:w="1388" w:type="dxa"/>
              </w:tcPr>
              <w:p w14:paraId="4573140C" w14:textId="77777777" w:rsidR="00877ECE" w:rsidRPr="00DA3DCC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985" w:type="dxa"/>
              </w:tcPr>
              <w:p w14:paraId="6AD4F55C" w14:textId="77777777"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952" w:type="dxa"/>
              </w:tcPr>
              <w:p w14:paraId="06D5C4EF" w14:textId="77777777" w:rsidR="00877ECE" w:rsidRPr="00DA3DCC" w:rsidRDefault="00877ECE" w:rsidP="00877ECE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33" w:type="dxa"/>
              </w:tcPr>
              <w:p w14:paraId="51F0B7B3" w14:textId="77777777" w:rsidR="00877ECE" w:rsidRPr="00DA3DCC" w:rsidRDefault="00877ECE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94" w:type="dxa"/>
              </w:tcPr>
              <w:p w14:paraId="1AC434AF" w14:textId="77777777" w:rsidR="00877ECE" w:rsidRPr="00DA3DCC" w:rsidRDefault="007250DA" w:rsidP="00877ECE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8F17B7B" w14:textId="77777777" w:rsidR="00877ECE" w:rsidRPr="00DA3DCC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31B059D" w14:textId="77777777" w:rsidR="00877ECE" w:rsidRPr="00DA3DCC" w:rsidRDefault="00877ECE" w:rsidP="00877ECE">
      <w:pPr>
        <w:pStyle w:val="af5"/>
        <w:tabs>
          <w:tab w:val="left" w:pos="567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14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contentLocked"/>
          <w:showingPlcHdr/>
          <w:text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 w14:anchorId="54E9F441">
          <v:shape id="_x0000_i1099" type="#_x0000_t75" style="width:12pt;height:13.2pt" o:ole="">
            <v:imagedata r:id="rId36" o:title=""/>
          </v:shape>
          <w:control r:id="rId37" w:name="ProposalAnotherFund1" w:shapeid="_x0000_i109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 w14:anchorId="2E4C4C3D">
          <v:shape id="_x0000_i1101" type="#_x0000_t75" style="width:12.6pt;height:9.6pt" o:ole="">
            <v:imagedata r:id="rId38" o:title=""/>
          </v:shape>
          <w:control r:id="rId39" w:name="ProposalAnotherFund2" w:shapeid="_x0000_i110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EB3090B" w14:textId="77777777" w:rsidR="00877ECE" w:rsidRPr="00DA3DCC" w:rsidRDefault="00877ECE" w:rsidP="00877ECE">
      <w:pPr>
        <w:pStyle w:val="af5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056E9689" w14:textId="77777777" w:rsidR="00877ECE" w:rsidRPr="00DA3DCC" w:rsidRDefault="00877ECE" w:rsidP="00877ECE">
      <w:pPr>
        <w:pStyle w:val="af5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14:paraId="7E91A755" w14:textId="77777777" w:rsidR="00877ECE" w:rsidRPr="00DA3DCC" w:rsidRDefault="007250DA" w:rsidP="00877ECE">
      <w:pPr>
        <w:pStyle w:val="af5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contentLocked"/>
          <w:showingPlcHdr/>
          <w:text/>
        </w:sdtPr>
        <w:sdtEndPr/>
        <w:sdtContent>
          <w:r w:rsidR="00877ECE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</w:sdtPr>
      <w:sdtEndPr/>
      <w:sdtContent>
        <w:p w14:paraId="34CD7678" w14:textId="77777777" w:rsidR="00877ECE" w:rsidRPr="00DA3DCC" w:rsidRDefault="00877ECE" w:rsidP="00877ECE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14:paraId="4946A68B" w14:textId="77777777" w:rsidR="00877ECE" w:rsidRPr="00DA3DCC" w:rsidRDefault="00877ECE" w:rsidP="00877ECE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14:paraId="3670113E" w14:textId="77777777" w:rsidR="00877ECE" w:rsidRPr="00DA3DCC" w:rsidRDefault="00877ECE" w:rsidP="00877ECE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14:paraId="04523CD6" w14:textId="77777777" w:rsidR="00877ECE" w:rsidRPr="00DA3DCC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61F491E4" w14:textId="77777777" w:rsidR="00877ECE" w:rsidRPr="00DA3DCC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 w14:anchorId="401585D8">
          <v:shape id="_x0000_i1103" type="#_x0000_t75" style="width:12.6pt;height:11.4pt" o:ole="">
            <v:imagedata r:id="rId40" o:title=""/>
          </v:shape>
          <w:control r:id="rId41" w:name="ProposalConsider0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14:paraId="7E8DC1D9" w14:textId="77777777" w:rsidR="00877ECE" w:rsidRPr="00DA3DCC" w:rsidRDefault="00877ECE" w:rsidP="00877EC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 w14:anchorId="14BC8677">
          <v:shape id="_x0000_i1105" type="#_x0000_t75" style="width:15pt;height:12.6pt" o:ole="">
            <v:imagedata r:id="rId42" o:title=""/>
          </v:shape>
          <w:control r:id="rId43" w:name="ProposalConsider1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2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1F52A2DC" w14:textId="77777777" w:rsidR="00DE09A7" w:rsidRDefault="00877ECE" w:rsidP="00DE09A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 w14:anchorId="1F7F324A">
          <v:shape id="_x0000_i1107" type="#_x0000_t75" style="width:16.2pt;height:10.8pt" o:ole="">
            <v:imagedata r:id="rId44" o:title=""/>
          </v:shape>
          <w:control r:id="rId45" w:name="ProposalConsider2" w:shapeid="_x0000_i110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14:paraId="403EA3AB" w14:textId="77777777" w:rsidR="003E7E35" w:rsidRDefault="003E7E35" w:rsidP="0019513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43A1E6E" w14:textId="77777777" w:rsidR="00C46971" w:rsidRDefault="00C46971" w:rsidP="0019513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7D4E034" w14:textId="77777777" w:rsidR="00C46971" w:rsidRDefault="00C46971" w:rsidP="0019513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E3CF15D" w14:textId="77777777" w:rsidR="00C46971" w:rsidRDefault="00C46971" w:rsidP="0019513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046F01E" w14:textId="77777777" w:rsidR="00C46971" w:rsidRDefault="00C46971" w:rsidP="0019513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DF7DA58" w14:textId="77777777" w:rsidR="00C46971" w:rsidRDefault="00C46971" w:rsidP="0019513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308DC00" w14:textId="77777777" w:rsidR="00C46971" w:rsidRPr="00195131" w:rsidRDefault="00C46971" w:rsidP="0019513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E19B77B" w14:textId="77777777" w:rsidR="00C53D50" w:rsidRPr="008B1271" w:rsidRDefault="008B1271" w:rsidP="00DE09A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   </w:t>
      </w:r>
      <w:r w:rsidR="00BD438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*</w:t>
      </w:r>
      <w:r w:rsidRPr="008B127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26.</w:t>
      </w:r>
      <w:r w:rsidRPr="008B127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เป้าหมาย</w:t>
      </w:r>
      <w:r w:rsidR="0029703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B1271">
        <w:rPr>
          <w:rFonts w:ascii="TH SarabunPSK" w:eastAsia="Times New Roman" w:hAnsi="TH SarabunPSK" w:cs="TH SarabunPSK"/>
          <w:b/>
          <w:bCs/>
          <w:sz w:val="32"/>
          <w:szCs w:val="32"/>
        </w:rPr>
        <w:t>SDGs</w:t>
      </w:r>
      <w:r w:rsidR="00D43B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DD3B3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ใช้เป้าหมายข้อที่ 1</w:t>
      </w:r>
      <w:r w:rsidR="00DD3B3D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="00BD36E7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DD3B3D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="00BD36E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="00BD36E7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DD3B3D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8B127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14:paraId="7BA0B3C9" w14:textId="77777777" w:rsidR="008B1271" w:rsidRDefault="008B1271" w:rsidP="00DE09A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F1E1882" w14:textId="77777777" w:rsidR="00BD4384" w:rsidRDefault="00DE09A7" w:rsidP="00DE09A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B12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เป้าหมายที่ 1</w:t>
      </w:r>
      <w:r w:rsidRPr="00DE09A7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</w:p>
    <w:p w14:paraId="43442D01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F43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ยุติความยากจน</w:t>
      </w:r>
      <w:r w:rsidR="00DE09A7" w:rsidRPr="00DE09A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91E8F">
        <w:rPr>
          <w:rFonts w:ascii="TH SarabunPSK" w:eastAsia="Times New Roman" w:hAnsi="TH SarabunPSK" w:cs="TH SarabunPSK"/>
          <w:sz w:val="32"/>
          <w:szCs w:val="32"/>
          <w:cs/>
        </w:rPr>
        <w:t>ความยากจนเป็นอุปสรรคสำคัญของการพัฒนาเศรษฐกิจและสังคม เนื่องจากส่งผลกระทบในระยะยาวต่อการพัฒนาทุนมนุษย์และขีดความสามารถในการแข่งขันของประเทศ ซึ่งความยากจนไม่เพียงแต่หมายถึงความขัดสนทางด้านรายได้ในการดำรงชีพเท่านั้น แต่ยังครอบคลุมถึงวิถีชีวิตและความอยู่ดีมีสุขในทุกมิติตลอดช่วงชีวิตของมนุษย์ จึงทำให้การแก้ไขปัญหาความยากจนเป็นวาระการพัฒนาหลักของหลายประเทศรวมถึงประเทศไทย โดยการยุติความยากจนให้หมดสิ้นไปต้องดำเนินการให้ครอบคลุมอย่างรอบด้าน โดยเฉพาะในประชากรกลุ่มเปราะบางที่มีความท้าทายในการเข้าถึงทรัพยากรและบริการขั้นพื้นฐาน อีกทั้งยังมีข้อจำกัดในการเตรียมความพร้อมเพื่อรับมือกับภัยพิบัติและการเปลี่ยนแปลงอย่างรุนแรงทางเศรษฐกิจและสังคม</w:t>
      </w:r>
    </w:p>
    <w:p w14:paraId="297F5F6C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67C86D5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91E8F">
        <w:rPr>
          <w:rFonts w:ascii="TH SarabunPSK" w:eastAsia="Times New Roman" w:hAnsi="TH SarabunPSK" w:cs="TH SarabunPSK"/>
          <w:sz w:val="32"/>
          <w:szCs w:val="32"/>
          <w:cs/>
        </w:rPr>
        <w:t xml:space="preserve">         ในระยะที่ผ่านมา สถานการณ์ความยากจนของประเทศไทยปรับตัวในทิศทางที่ดีขึ้น โดยสามารถลดสัดส่วนคนจนลงจากร้อยละ 8.61 ในปี 2559 มาอยู่ที่ร้อยละ 6.24 ในปี 2562 และเมื่อพิจารณาความยากจนหลายมิติ พบว่าสัดส่วนคนจนหลายมิติลดลงจากร้อยละ 20.3 ในปี 2558 เป็นร้อยละ 13.4 ในปี 2562 ซึ่งเป็นผลจากการเติบโตทางเศรษฐกิจและการขยายมาตรการให้ความช่วยเหลือจากภาครัฐแก่ผู้มีรายได้น้อยและกลุ่มเปราะบาง สะท้อนให้เห็นจากสัดส่วนของเด็ก ผู้พิการ และผู้สูงอายุที่ได้รับการคุ้มครองทางสังคม โดยในปี 2561 มีสัดส่วนเด็กยากจนที่ได้รับเงินอุดหนุนร้อยละ 84.5 ของเด็กยากจนทั้งหมด และมีสัดส่วนผู้พิการที่ได้รับเบี้ยผู้พิการร้อยละ 75.6 ของผู้พิการทั้งหมด และในปี 2562 มีผู้สูงอายุ</w:t>
      </w:r>
    </w:p>
    <w:p w14:paraId="424D4FA1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91E8F">
        <w:rPr>
          <w:rFonts w:ascii="TH SarabunPSK" w:eastAsia="Times New Roman" w:hAnsi="TH SarabunPSK" w:cs="TH SarabunPSK"/>
          <w:sz w:val="32"/>
          <w:szCs w:val="32"/>
          <w:cs/>
        </w:rPr>
        <w:t>ที่ได้รับสวัสดิการเบี้ยยังชีพคิดเป็นสัดส่วนร้อยละ 81.7 ของจำนวนผู้สูงอายุทั้งหมด</w:t>
      </w:r>
    </w:p>
    <w:p w14:paraId="2AF49A72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4D5E1C8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91E8F">
        <w:rPr>
          <w:rFonts w:ascii="TH SarabunPSK" w:eastAsia="Times New Roman" w:hAnsi="TH SarabunPSK" w:cs="TH SarabunPSK"/>
          <w:sz w:val="32"/>
          <w:szCs w:val="32"/>
          <w:cs/>
        </w:rPr>
        <w:t xml:space="preserve">          นอกจากนี้ ยังพบว่าคนไทยส่วนใหญ่สามารถเข้าถึงบริการขั้นพื้นฐาน โดยในปี 2562 ครัวเรือนยากจนสามารถเข้าถึงไฟฟ้าได้ร้อยละ 98.80 น้ำประปาร้อยละ 72.30 และโทรศัพท์เคลื่อนที่แบบสมาร์ทโฟนร้อยละ 56.99 อีกทั้งครัวเรือนไทยร้อยละ 75.3 เป็นเจ้าของบ้านและที่ดิน อย่างไรก็ตาม ครัวเรือนยากจนยังเข้าถึงคอมพิวเตอร์และอินเทอร์เน็ตได้อย่างจำกัด โดยครัวเรือนยากจนเพียงร้อยละ 1.60 สามารถเข้าถึงอินเทอร์เน็ต ขณะที่ครัวเรือนไม่ยากจนเข้าถึงอินเทอร์เน็ตได้ร้อยละ 60.87 นอกจากนี้ ในการเตรียมความพร้อมเพื่อรับมือและลดความเสี่ยงจากภัยพิบัติ ได้มีการจัดทำแผนการป้องกันและบรรเทาสาธารณภัยแห่งชาติ พ.ศ. 2558 รวมทั้งผลักดันให้มีแผนและกิจกรรมการลดความเสี่ยงจากภัยพิบัติในระดับท้องถิ่นและชุมชน ซึ่งในปี 2563 ร้อยละ 50 ขององค์กรปกครองส่วนท้องถิ่นได้จัดทำแผนการป้องกันและบรรเทาสาธารณภัยที่สอดคล้องกับยุทธศาสตร์ระดับประเทศ ซึ่งเมื่อพิจารณาข้อมูลผู้ได้รับผลกระทบจากภัยพิบัติ อันประกอบด้วยอุทกภัย ภัยแล้ง วาตภัย และอัคคีภัย พบว่าในช่วงปี 2559 – 2561 ประเทศไทยมีจำนวนผู้ได้รับผลกระทบจากภัยพิบัติลดลงอย่างต่อเนื่อง โดยในปี 2561 มีประชากรที่ประสบภัยพิบัติ จำนวน 1,845 คน ต่อประชากร 100,000 คน ลดลงจาก 6,553 คน ต่อประชากร 100,000 คน ในปี 2559 โดยภัยพิบัติที่ส่งผลกระทบมากที่สุด ได้แก่ อุทกภัย และภัยแล้ง ตามลำดับ</w:t>
      </w:r>
    </w:p>
    <w:p w14:paraId="1C436B62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17B4B24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91E8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ดูสถานการณ์ในภาพรวมของโลกเพิ่มเติมได้ที่ </w:t>
      </w:r>
      <w:r w:rsidRPr="00591E8F">
        <w:rPr>
          <w:rFonts w:ascii="TH SarabunPSK" w:eastAsia="Times New Roman" w:hAnsi="TH SarabunPSK" w:cs="TH SarabunPSK"/>
          <w:sz w:val="32"/>
          <w:szCs w:val="32"/>
        </w:rPr>
        <w:t>https://sdgs.un.org/goals/goal</w:t>
      </w:r>
      <w:r w:rsidRPr="00591E8F">
        <w:rPr>
          <w:rFonts w:ascii="TH SarabunPSK" w:eastAsia="Times New Roman" w:hAnsi="TH SarabunPSK" w:cs="TH SarabunPSK"/>
          <w:sz w:val="32"/>
          <w:szCs w:val="32"/>
          <w:cs/>
        </w:rPr>
        <w:t xml:space="preserve">1 </w:t>
      </w:r>
    </w:p>
    <w:p w14:paraId="51FE9B4A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EC30E86" w14:textId="4171FCD6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C1118AD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91E8F">
        <w:rPr>
          <w:rFonts w:ascii="TH SarabunPSK" w:eastAsia="Times New Roman" w:hAnsi="TH SarabunPSK" w:cs="TH SarabunPSK"/>
          <w:sz w:val="32"/>
          <w:szCs w:val="32"/>
          <w:cs/>
        </w:rPr>
        <w:t>เป้าหมายย่อย 1.1</w:t>
      </w:r>
    </w:p>
    <w:p w14:paraId="56EC7133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91E8F">
        <w:rPr>
          <w:rFonts w:ascii="TH SarabunPSK" w:eastAsia="Times New Roman" w:hAnsi="TH SarabunPSK" w:cs="TH SarabunPSK"/>
          <w:sz w:val="32"/>
          <w:szCs w:val="32"/>
          <w:cs/>
        </w:rPr>
        <w:t xml:space="preserve">          ขจัดความยากจนขั้นรุนแรงของประชาชนในทุกพื้นที่ให้หมดไปภายในปี พ.ศ. 2573 ซึ่งปัจจุบันความยากจนวัดจากคนที่มีค่าใช้จ่ายดำรงชีพรายวันต่ำกว่า $1.90 ต่อวัน</w:t>
      </w:r>
    </w:p>
    <w:p w14:paraId="47BF8EE3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AD980BF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91E8F">
        <w:rPr>
          <w:rFonts w:ascii="TH SarabunPSK" w:eastAsia="Times New Roman" w:hAnsi="TH SarabunPSK" w:cs="TH SarabunPSK"/>
          <w:sz w:val="32"/>
          <w:szCs w:val="32"/>
          <w:cs/>
        </w:rPr>
        <w:t>เป้าหมายย่อย 1.2</w:t>
      </w:r>
    </w:p>
    <w:p w14:paraId="252CD08B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91E8F">
        <w:rPr>
          <w:rFonts w:ascii="TH SarabunPSK" w:eastAsia="Times New Roman" w:hAnsi="TH SarabunPSK" w:cs="TH SarabunPSK"/>
          <w:sz w:val="32"/>
          <w:szCs w:val="32"/>
          <w:cs/>
        </w:rPr>
        <w:t xml:space="preserve">          ภายในปี พ.ศ. 2573 ลดสัดส่วน ชาย หญิง และเด็ก ในทุกช่วงวัย ที่อยู่ภายใต้ความยากจนในทุกมิติ ตามนิยามของแต่ละประเทศ ให้ลดลงอย่างน้อยครึ่งหนึ่ง</w:t>
      </w:r>
    </w:p>
    <w:p w14:paraId="43491DF7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70F72C8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91E8F">
        <w:rPr>
          <w:rFonts w:ascii="TH SarabunPSK" w:eastAsia="Times New Roman" w:hAnsi="TH SarabunPSK" w:cs="TH SarabunPSK"/>
          <w:sz w:val="32"/>
          <w:szCs w:val="32"/>
          <w:cs/>
        </w:rPr>
        <w:t>เป้าหมายย่อย 1.3</w:t>
      </w:r>
    </w:p>
    <w:p w14:paraId="56B34BA1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91E8F">
        <w:rPr>
          <w:rFonts w:ascii="TH SarabunPSK" w:eastAsia="Times New Roman" w:hAnsi="TH SarabunPSK" w:cs="TH SarabunPSK"/>
          <w:sz w:val="32"/>
          <w:szCs w:val="32"/>
          <w:cs/>
        </w:rPr>
        <w:t xml:space="preserve">          ดำเนินการให้ทุกคนมีระบบและมาตรการการคุ้มครองทางสังคมระดับประเทศที่เหมาะสม ซึ่งรวมถึงฐาน การคุ้มครองทางสังคม (</w:t>
      </w:r>
      <w:r w:rsidRPr="00591E8F">
        <w:rPr>
          <w:rFonts w:ascii="TH SarabunPSK" w:eastAsia="Times New Roman" w:hAnsi="TH SarabunPSK" w:cs="TH SarabunPSK"/>
          <w:sz w:val="32"/>
          <w:szCs w:val="32"/>
        </w:rPr>
        <w:t xml:space="preserve">floors) </w:t>
      </w:r>
      <w:r w:rsidRPr="00591E8F">
        <w:rPr>
          <w:rFonts w:ascii="TH SarabunPSK" w:eastAsia="Times New Roman" w:hAnsi="TH SarabunPSK" w:cs="TH SarabunPSK"/>
          <w:sz w:val="32"/>
          <w:szCs w:val="32"/>
          <w:cs/>
        </w:rPr>
        <w:t>โดยให้ครอบคลุมกลุ่มประชากรยากจน และกลุ่มเปราะบางให้มากพอ ภายในปี พ.ศ. 2573</w:t>
      </w:r>
    </w:p>
    <w:p w14:paraId="37694BB0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D895D80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91E8F">
        <w:rPr>
          <w:rFonts w:ascii="TH SarabunPSK" w:eastAsia="Times New Roman" w:hAnsi="TH SarabunPSK" w:cs="TH SarabunPSK"/>
          <w:sz w:val="32"/>
          <w:szCs w:val="32"/>
          <w:cs/>
        </w:rPr>
        <w:t>เป้าหมายย่อย 1.4</w:t>
      </w:r>
    </w:p>
    <w:p w14:paraId="79D4EB09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91E8F">
        <w:rPr>
          <w:rFonts w:ascii="TH SarabunPSK" w:eastAsia="Times New Roman" w:hAnsi="TH SarabunPSK" w:cs="TH SarabunPSK"/>
          <w:sz w:val="32"/>
          <w:szCs w:val="32"/>
          <w:cs/>
        </w:rPr>
        <w:t xml:space="preserve">          ภายในปี พ.ศ. 2573 สร้างหลักประกันว่าชายและหญิงทุกคน โดยเฉพาะผู้ที่ยากจนและเปราะบาง มีสิทธิเท่าเทียมกันในทรัพยากรทางเศรษฐกิจ รวมถึงการเข้าถึงบริการขั้นพื้นฐาน การเป็นเจ้าของและมีสิทธิในที่ดินและทรัพย์สินในรูปแบบอื่น มรดก ทรัพยากรธรรมชาติ เทคโนโลยีใหม่ที่เหมาะสม และบริการทางการเงิน ซึ่งรวมถึงระบบการเงินระดับฐานราก (</w:t>
      </w:r>
      <w:r w:rsidRPr="00591E8F">
        <w:rPr>
          <w:rFonts w:ascii="TH SarabunPSK" w:eastAsia="Times New Roman" w:hAnsi="TH SarabunPSK" w:cs="TH SarabunPSK"/>
          <w:sz w:val="32"/>
          <w:szCs w:val="32"/>
        </w:rPr>
        <w:t>microfinance)</w:t>
      </w:r>
    </w:p>
    <w:p w14:paraId="7849BBEA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FBB05C1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91E8F">
        <w:rPr>
          <w:rFonts w:ascii="TH SarabunPSK" w:eastAsia="Times New Roman" w:hAnsi="TH SarabunPSK" w:cs="TH SarabunPSK"/>
          <w:sz w:val="32"/>
          <w:szCs w:val="32"/>
          <w:cs/>
        </w:rPr>
        <w:t>เป้าหมายย่อย 1.5</w:t>
      </w:r>
    </w:p>
    <w:p w14:paraId="04D89FCC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91E8F">
        <w:rPr>
          <w:rFonts w:ascii="TH SarabunPSK" w:eastAsia="Times New Roman" w:hAnsi="TH SarabunPSK" w:cs="TH SarabunPSK"/>
          <w:sz w:val="32"/>
          <w:szCs w:val="32"/>
          <w:cs/>
        </w:rPr>
        <w:t xml:space="preserve">          ภายในปี พ.ศ. 2573 สร้างภูมิต้านทานให้กับผู้ที่ยากจนและอยู่ในสถานการณ์เปราะบาง รวมทั้งลดความเสี่ยงและความล่อแหลมต่อภาวะสภาพอากาศผันผวนรุนแรง การเปลี่ยนแปลงอย่างรุนแรงทางเศรษฐกิจ สังคมและสิ่งแวดล้อม และภัยพิบัติ</w:t>
      </w:r>
    </w:p>
    <w:p w14:paraId="0577110E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3D6058D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91E8F">
        <w:rPr>
          <w:rFonts w:ascii="TH SarabunPSK" w:eastAsia="Times New Roman" w:hAnsi="TH SarabunPSK" w:cs="TH SarabunPSK"/>
          <w:sz w:val="32"/>
          <w:szCs w:val="32"/>
          <w:cs/>
        </w:rPr>
        <w:t>เป้าหมายย่อย 1.</w:t>
      </w:r>
      <w:r w:rsidRPr="00591E8F">
        <w:rPr>
          <w:rFonts w:ascii="TH SarabunPSK" w:eastAsia="Times New Roman" w:hAnsi="TH SarabunPSK" w:cs="TH SarabunPSK"/>
          <w:sz w:val="32"/>
          <w:szCs w:val="32"/>
        </w:rPr>
        <w:t>A</w:t>
      </w:r>
    </w:p>
    <w:p w14:paraId="049FC64C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91E8F">
        <w:rPr>
          <w:rFonts w:ascii="TH SarabunPSK" w:eastAsia="Times New Roman" w:hAnsi="TH SarabunPSK" w:cs="TH SarabunPSK"/>
          <w:sz w:val="32"/>
          <w:szCs w:val="32"/>
          <w:cs/>
        </w:rPr>
        <w:t xml:space="preserve">          สร้างหลักประกันว่าจะมีการระดมทรัพยากรอย่าง มีนัยสำคัญจากแหล่งที่หลากหลาย รวมไปถึงการยกระดับ ความร่วมมือเพื่อการพัฒนา เพื่อให้ประเทศกำลังพัฒนา โดยเฉพาะอย่างยิ่งประเทศพัฒนาน้อยที่สุด มีวิธีการที่เพียงพอและคาดการณ์ได้ในการดำเนินงานตามแผนงานและนโยบายเพื่อยุติความยากจนในทุกมิติ</w:t>
      </w:r>
    </w:p>
    <w:p w14:paraId="0086FD72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5B5BBDB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91E8F">
        <w:rPr>
          <w:rFonts w:ascii="TH SarabunPSK" w:eastAsia="Times New Roman" w:hAnsi="TH SarabunPSK" w:cs="TH SarabunPSK"/>
          <w:sz w:val="32"/>
          <w:szCs w:val="32"/>
          <w:cs/>
        </w:rPr>
        <w:t>เป้าหมายย่อย 1.</w:t>
      </w:r>
      <w:r w:rsidRPr="00591E8F">
        <w:rPr>
          <w:rFonts w:ascii="TH SarabunPSK" w:eastAsia="Times New Roman" w:hAnsi="TH SarabunPSK" w:cs="TH SarabunPSK"/>
          <w:sz w:val="32"/>
          <w:szCs w:val="32"/>
        </w:rPr>
        <w:t>B</w:t>
      </w:r>
    </w:p>
    <w:p w14:paraId="76A9A144" w14:textId="37F4984D" w:rsidR="00C822A6" w:rsidRPr="008B1271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91E8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          สร้างกรอบนโยบายที่เหมาะสมในระดับประเทศ ระดับภูมิภาค และระดับนานาชาติ บนฐานของยุทธศาสตร์การพัฒนา ที่เอื้อประโยชน์แก่คนจน (</w:t>
      </w:r>
      <w:r w:rsidRPr="00591E8F">
        <w:rPr>
          <w:rFonts w:ascii="TH SarabunPSK" w:eastAsia="Times New Roman" w:hAnsi="TH SarabunPSK" w:cs="TH SarabunPSK"/>
          <w:sz w:val="32"/>
          <w:szCs w:val="32"/>
        </w:rPr>
        <w:t xml:space="preserve">pro-poor) </w:t>
      </w:r>
      <w:r w:rsidRPr="00591E8F">
        <w:rPr>
          <w:rFonts w:ascii="TH SarabunPSK" w:eastAsia="Times New Roman" w:hAnsi="TH SarabunPSK" w:cs="TH SarabunPSK"/>
          <w:sz w:val="32"/>
          <w:szCs w:val="32"/>
          <w:cs/>
        </w:rPr>
        <w:t>และคำนึงถึงความละเอียดอ่อนเชิงเพศภาวะ (</w:t>
      </w:r>
      <w:r w:rsidRPr="00591E8F">
        <w:rPr>
          <w:rFonts w:ascii="TH SarabunPSK" w:eastAsia="Times New Roman" w:hAnsi="TH SarabunPSK" w:cs="TH SarabunPSK"/>
          <w:sz w:val="32"/>
          <w:szCs w:val="32"/>
        </w:rPr>
        <w:t xml:space="preserve">gender-sensitive) </w:t>
      </w:r>
      <w:r w:rsidRPr="00591E8F">
        <w:rPr>
          <w:rFonts w:ascii="TH SarabunPSK" w:eastAsia="Times New Roman" w:hAnsi="TH SarabunPSK" w:cs="TH SarabunPSK"/>
          <w:sz w:val="32"/>
          <w:szCs w:val="32"/>
          <w:cs/>
        </w:rPr>
        <w:t>เพื่อส่งเสริมให้มีการเร่งการลงทุนเพื่อปฏิบัติการขจัดความยากจน</w:t>
      </w:r>
    </w:p>
    <w:p w14:paraId="43430397" w14:textId="77777777" w:rsidR="008611DF" w:rsidRDefault="008611DF" w:rsidP="00AA7BB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1E00CE" w14:textId="77777777" w:rsidR="008611DF" w:rsidRPr="00AA7BBD" w:rsidRDefault="008611DF" w:rsidP="00AA7BB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8B0367" w14:textId="34E9A965" w:rsidR="0097255B" w:rsidRDefault="00C822A6" w:rsidP="0097255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8B127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="00591E8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822A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97255B" w:rsidRPr="009725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E4EAA3E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F43AF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การศึกษาที่มีคุณภาพ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1E8F">
        <w:rPr>
          <w:rFonts w:ascii="TH SarabunPSK" w:hAnsi="TH SarabunPSK" w:cs="TH SarabunPSK"/>
          <w:sz w:val="32"/>
          <w:szCs w:val="32"/>
          <w:cs/>
        </w:rPr>
        <w:t xml:space="preserve">การศึกษาเป็นฟันเฟืองที่สำคัญในการพัฒนาประเทศ การเข้าถึงการศึกษาอย่างทั่วถึงจะช่วยยกระดับความเจริญเติบโตทางเศรษฐกิจ ปิดช่องว่างทางสังคม สร้างความเป็นธรรม และลดความเหลื่อมล้ำในทุกมิติ เป้าหมายการพัฒนาที่ยั่งยืนเป้าหมายที่ 4 มุ่งเน้นสร้างหลักประกันว่าเด็กทั้งชายและหญิงสามารถเข้าถึงการศึกษาตั้งแต่ระดับปฐมวัยไปจนถึงระดับมัธยมศึกษาโดยไม่มีค่าใช้จ่าย เยาวชนและผู้ใหญ่สามารถเข้าถึงการฝึกอบรมทักษะอาชีพในราคาที่เหมาะสมอย่างเท่าเทียมกัน ขจัดความไม่เสมอภาคทางเพศและความเหลื่อมล้ำ ตลอดจนบรรลุการเข้าถึงการศึกษาในระดับอุดมศึกษาที่มีคุณภาพอย่างถ้วนหน้า </w:t>
      </w:r>
    </w:p>
    <w:p w14:paraId="1AE5E252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0281672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  ในระยะที่ผ่านมา การเข้าถึงการศึกษาและสำเร็จการศึกษาของคนไทยมีแนวโน้มสูงขึ้น โดยสัดส่วนเด็กที่เข้าศึกษาในระดับปฐมวัยที่เพิ่มขึ้นจากร้อยละ 84.7 ในปี 2559 เป็นร้อยละ 86.3 ในปี 2562 และในระดับประถมศึกษาและมัธยมศึกษาตอนต้น มีสัดส่วนผู้สำเร็จการศึกษาเพิ่มขึ้นจากร้อยละ 91.8 และร้อยละ 90.1 ในปี 2559 เป็นร้อยละ 98.2 และร้อยละ 96.9 ในปี 2562 ตามลำดับ นอกจากนี้ ความเท่าเทียมทางเพศในการเข้าถึงศึกษาของไทยปรับตัวดีขึ้น เห็นได้จากดัชนีความเสมอภาคระหว่างเพศ (</w:t>
      </w:r>
      <w:r w:rsidRPr="00591E8F">
        <w:rPr>
          <w:rFonts w:ascii="TH SarabunPSK" w:hAnsi="TH SarabunPSK" w:cs="TH SarabunPSK"/>
          <w:sz w:val="32"/>
          <w:szCs w:val="32"/>
        </w:rPr>
        <w:t xml:space="preserve">Gender Parity Index: GPI) </w:t>
      </w:r>
      <w:r w:rsidRPr="00591E8F">
        <w:rPr>
          <w:rFonts w:ascii="TH SarabunPSK" w:hAnsi="TH SarabunPSK" w:cs="TH SarabunPSK"/>
          <w:sz w:val="32"/>
          <w:szCs w:val="32"/>
          <w:cs/>
        </w:rPr>
        <w:t xml:space="preserve">ที่มีแนวโน้มดีขึ้นในทุกระดับการศึกษาตั้งแต่ปี 2559 เป็นต้นมา   </w:t>
      </w:r>
    </w:p>
    <w:p w14:paraId="1CF1BECD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1317879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  อย่างไรก็ดี ผลสัมฤทธิ์ทางการศึกษาของคนไทยกลับมีแนวโน้มลดลง เมื่อพิจารณาจากผลคะแนนการทดสอบการศึกษาระดับชาติขั้นพื้นฐาน (</w:t>
      </w:r>
      <w:r w:rsidRPr="00591E8F">
        <w:rPr>
          <w:rFonts w:ascii="TH SarabunPSK" w:hAnsi="TH SarabunPSK" w:cs="TH SarabunPSK"/>
          <w:sz w:val="32"/>
          <w:szCs w:val="32"/>
        </w:rPr>
        <w:t xml:space="preserve">O-NET) </w:t>
      </w:r>
      <w:r w:rsidRPr="00591E8F">
        <w:rPr>
          <w:rFonts w:ascii="TH SarabunPSK" w:hAnsi="TH SarabunPSK" w:cs="TH SarabunPSK"/>
          <w:sz w:val="32"/>
          <w:szCs w:val="32"/>
          <w:cs/>
        </w:rPr>
        <w:t xml:space="preserve">ของนักเรียนในแต่ละระดับชั้น โดยในปี 2562 คะแนนเฉลี่ยของระดับประถมศึกษาปีที่ 6 และมัธยมศึกษาปีที่ 3 อยู่ในระดับที่ต่ำกว่า 50 คะแนนในเกือบทุกกลุ่มสาระการเรียนรู้ โดยในระดับประถมศึกษาปีที่ 6 มีแนวโน้มคะแนนเฉลี่ยลดลงในทุกรายวิชา เมื่อเทียบกับปี 2559 ในขณะที่ระดับมัธยมศึกษาปีที่ 3 มีแนวโน้มคะแนนเฉลี่ยสูงขึ้นในวิชาภาษาไทยและภาษาอังกฤษ แต่ลดลงในวิชาคณิตศาสตร์และวิทยาศาสตร์ ซึ่งการลดลงของผลสัมฤทธิ์ทางการศึกษาเป็นผลจากความเหลื่อมล้ำในการจัดสรรทรัพยากรทั้งบุคลากรทางการศึกษา อุปกรณ์และสื่อการเรียนการสอนที่มีคุณภาพ ในขณะที่ครูและบุคลากรทางการศึกษาได้รับการฝึกอบรมตามเกณฑ์มาตรฐานเพิ่มมากขึ้น โดยในปีงบประมาณ 2561 มีครูที่เข้าร่วมโครงการพัฒนาครูรูปแบบครบวงจร (คูปองครู) และผ่านเกณฑ์การพัฒนา 274,264 คน คิดเป็นร้อยละ 77 ของจำนวนครูที่ลงทะเบียนทั้งหมด เพิ่มขึ้นจาก 175,987 คน หรือร้อยละ 60 ในปีงบประมาณ 2560  </w:t>
      </w:r>
    </w:p>
    <w:p w14:paraId="61E76C15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62A4F54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0320576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A083F55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lastRenderedPageBreak/>
        <w:t>เป้าหมายย่อย 4.1</w:t>
      </w:r>
    </w:p>
    <w:p w14:paraId="697273F2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สร้างหลักประกันว่าเด็กชายและเด็กหญิงทุกคนสำเร็จการศึกษาระดับประถมศึกษาและมัธยมศึกษาที่มีคุณภาพ เท่าเทียม และไม่มีค่าใช้จ่าย นำไปสู่ผลลัพธ์ทางการเรียนที่มีประสิทธิผล ภายในปี พ.ศ. 2573</w:t>
      </w:r>
    </w:p>
    <w:p w14:paraId="66D70379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1AD1CC3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>เป้าหมายย่อย 4.2</w:t>
      </w:r>
    </w:p>
    <w:p w14:paraId="49353C95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สร้างหลักประกันว่าเด็กชายและเด็กหญิงทุกคนเข้าถึงการพัฒนา การดูแล และการจัดการศึกษาระดับก่อนประถมศึกษา สำหรับเด็กปฐมวัยที่มีคุณภาพ เพื่อให้เด็กเหล่านั้นมีความพร้อมสำหรับการศึกษาระดับประถมศึกษา ภายในปี พ.ศ. 2573</w:t>
      </w:r>
    </w:p>
    <w:p w14:paraId="1A61EE82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2167B60" w14:textId="77777777" w:rsidR="008611DF" w:rsidRDefault="008611D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A07A48E" w14:textId="20E591C8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>เป้าหมายย่อย 4.3</w:t>
      </w:r>
    </w:p>
    <w:p w14:paraId="52409F52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สร้างหลักประกันให้ชายและหญิงทุกคนเข้าถึงการศึกษา อาชีวศึกษา อุดมศึกษา รวมถึงมหาวิทยาลัยที่มีคุณภาพ ในราคาที่สามารถจ่ายได้ ภายในปี พ.ศ. 2573</w:t>
      </w:r>
    </w:p>
    <w:p w14:paraId="142CEE6C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AC372B6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>เป้าหมายย่อย 4.4</w:t>
      </w:r>
    </w:p>
    <w:p w14:paraId="571482E9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เพิ่มจำนวนเยาวชนและผู้ใหญ่ที่มีทักษะที่เกี่ยวข้องจำเป็น รวมถึงทักษะทางด้านเทคนิคและอาชีพสำหรับการจ้างงาน การมีงานที่มีคุณค่า และการเป็นผู้ประกอบการ ภายในปี พ.ศ. 2573</w:t>
      </w:r>
    </w:p>
    <w:p w14:paraId="48EF19D5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7BEDD84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>เป้าหมายย่อย 4.5</w:t>
      </w:r>
    </w:p>
    <w:p w14:paraId="1044E254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ขจัดความเหลี่อมล้ำทางเพศด้านการศึกษา และสร้างหลักประกันว่ากลุ่มที่เปราะบางซึ่งรวมถึงผู้พิการ ชนพื้นเมือง และเด็ก เข้าถึงการศึกษาและการฝึกอาชีพทุกระดับอย่างเท่าเทียม ภายในปี พ.ศ. 2573</w:t>
      </w:r>
    </w:p>
    <w:p w14:paraId="3DAB6E08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4A9079D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>เป้าหมายย่อย 4.6</w:t>
      </w:r>
    </w:p>
    <w:p w14:paraId="139602A8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สร้างหลักประกันว่าเยาวชนทุกคนและผู้ใหญ่ทั้งชายและหญิงในสัดส่วนสูง สามารถอ่านออกเขียนได้และคานวณได้ ภายในปี พ.ศ. 2573</w:t>
      </w:r>
    </w:p>
    <w:p w14:paraId="7CF09ACE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56FBE62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>เป้าหมายย่อย 4.7</w:t>
      </w:r>
    </w:p>
    <w:p w14:paraId="1AE77EA9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สร้างหลักประกันว่าผู้เรียนทุกคนได้รับความรู้และทักษะที่จาเป็นสาหรับส่งเสริมการพัฒนาที่ยั่งยืน รวมไปถึง การศึกษาสาหรับการพัฒนาที่ยั่งยืนและการมีวิถีชีวิตที่ยั่งยืน สิทธิมนุษยชน ความเสมอภาคระหว่างเพศ การส่งเสริมวัฒนธรรมแห่งความสงบสุขและการไม่ใช้ความรุนแรง การเป็นพลเมืองของโลก และความชื่นชมในความหลากหลายทางวัฒนธรรมและการที่วัฒนธรรมมีส่วนช่วยให้เกิดการพัฒนาที่ยั่งยืน ภายในปี พ.ศ. 2573</w:t>
      </w:r>
    </w:p>
    <w:p w14:paraId="3DF2D0B1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C25FF8A" w14:textId="77777777" w:rsidR="007250DA" w:rsidRDefault="007250DA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73CF217" w14:textId="73E67BBD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lastRenderedPageBreak/>
        <w:t>เป้าหมายย่อย 4.</w:t>
      </w:r>
      <w:r w:rsidRPr="00591E8F">
        <w:rPr>
          <w:rFonts w:ascii="TH SarabunPSK" w:hAnsi="TH SarabunPSK" w:cs="TH SarabunPSK"/>
          <w:sz w:val="32"/>
          <w:szCs w:val="32"/>
        </w:rPr>
        <w:t>A</w:t>
      </w:r>
    </w:p>
    <w:p w14:paraId="68202363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สร้างและยกระดับสถานศึกษา ตลอดจนเครื่องมือและอุปกรณ์การศึกษาที่อ่อนไหวต่อเด็ก ผู้พิการ และเพศภาวะ และจัดให้มีสภาพแวดล้อมทางการเรียนรู้ที่ปลอดภัย ปราศจากความรุนแรง ครอบคลุมและมีประสิทธิผลสำหรับทุกคน</w:t>
      </w:r>
    </w:p>
    <w:p w14:paraId="33FA6E4C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9663194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>เป้าหมายย่อย 4.</w:t>
      </w:r>
      <w:r w:rsidRPr="00591E8F">
        <w:rPr>
          <w:rFonts w:ascii="TH SarabunPSK" w:hAnsi="TH SarabunPSK" w:cs="TH SarabunPSK"/>
          <w:sz w:val="32"/>
          <w:szCs w:val="32"/>
        </w:rPr>
        <w:t>B</w:t>
      </w:r>
    </w:p>
    <w:p w14:paraId="5088B7AF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เพิ่มจำนวนทุนการศึกษาทั่วโลกที่ให้แก่ประเทศกาลังพัฒนา โดยเฉพาะประเทศพัฒนาน้อยที่สุด รัฐกำลังพัฒนาที่เป็นเกาะขนาดเล็ก และประเทศในทวีปแอฟริกา เพื่อเข้าศึกษาต่อในระดับอุดมศึกษา รวมถึงการฝึกอาชีพ และโปรแกรมด้านเทคโนโลยีสารสนเทศและการสื่อสาร ด้านเทคนิค วิศวกรรม และวิทยาศาสตร์ ในประเทศพัฒนาแล้วและประเทศกำลังพัฒนาอื่นๆ ภายในปี พ.ศ. 2563</w:t>
      </w:r>
    </w:p>
    <w:p w14:paraId="27FB81E7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A597A5C" w14:textId="77777777" w:rsid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6B33FC6" w14:textId="57EF81F5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>เป้าหมายย่อย 4.</w:t>
      </w:r>
      <w:r w:rsidRPr="00591E8F">
        <w:rPr>
          <w:rFonts w:ascii="TH SarabunPSK" w:hAnsi="TH SarabunPSK" w:cs="TH SarabunPSK"/>
          <w:sz w:val="32"/>
          <w:szCs w:val="32"/>
        </w:rPr>
        <w:t>C</w:t>
      </w:r>
    </w:p>
    <w:p w14:paraId="6780C5D8" w14:textId="55A28C5C" w:rsidR="00F0277C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เพิ่มจำนวนครูที่มีคุณวุฒิ รวมถึงการดาเนินการผ่านความร่วมมือระหว่างประเทศในการฝึกอบรมครูในประเทศกำลังพัฒนา โดยเฉพาะอย่างยิ่งในประเทศพัฒนาน้อยที่สุด และรัฐกำลังพัฒนาที่เป็นเกาะขนาดเล็ก ภายในปี พ.ศ. 2573</w:t>
      </w:r>
    </w:p>
    <w:p w14:paraId="5232E5B4" w14:textId="77777777" w:rsidR="009A5D87" w:rsidRDefault="009A5D87" w:rsidP="009A5D8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5A31C5C" w14:textId="283B5736" w:rsidR="009A5D87" w:rsidRDefault="009A5D87" w:rsidP="009A5D8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9A5D8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 w:rsidR="00591E8F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9A5D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7E5E5C6" w14:textId="77777777" w:rsidR="00591E8F" w:rsidRPr="00591E8F" w:rsidRDefault="009A5D87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1E8F" w:rsidRPr="001F43AF">
        <w:rPr>
          <w:rFonts w:ascii="TH SarabunPSK" w:hAnsi="TH SarabunPSK" w:cs="TH SarabunPSK"/>
          <w:b/>
          <w:bCs/>
          <w:sz w:val="32"/>
          <w:szCs w:val="32"/>
          <w:cs/>
        </w:rPr>
        <w:t>พลังงานที่สะอาดและราคาย่อมเยา</w:t>
      </w:r>
      <w:r w:rsidR="00591E8F">
        <w:rPr>
          <w:rFonts w:ascii="TH SarabunPSK" w:hAnsi="TH SarabunPSK" w:cs="TH SarabunPSK"/>
          <w:sz w:val="32"/>
          <w:szCs w:val="32"/>
        </w:rPr>
        <w:t xml:space="preserve"> </w:t>
      </w:r>
      <w:r w:rsidR="00591E8F" w:rsidRPr="00591E8F">
        <w:rPr>
          <w:rFonts w:ascii="TH SarabunPSK" w:hAnsi="TH SarabunPSK" w:cs="TH SarabunPSK"/>
          <w:sz w:val="32"/>
          <w:szCs w:val="32"/>
          <w:cs/>
        </w:rPr>
        <w:t>พลังงานเป็นปัจจัยสำคัญในการดำรงชีวิตของมนุษย์ และการดำเนินกิจกรรมเพื่อขับเคลื่อนเศรษฐกิจ ซึ่งความต้องการใช้พลังงานมีการขยายตัวเพิ่มขึ้นอย่างต่อเนื่อง อย่างไรก็ตาม การพึ่งพาแหล่งพลังงานที่ใช้แล้วหมดไปหรือพลังงานจากฟอสซิลที่สามารถจัดหาได้อย่างสะดวกและง่ายต่อใช้งานในหลายกิจกรรม ส่งผลให้ภาคพลังงานมีการปล่อยก๊าซเรือนกระจกมากที่สุด และเป็นปัจจัยสำคัญของการเปลี่ยนแปลงสภาพภูมิอากาศ ด้วยเหตุนี้ พลังงานสะอาดโดยเฉพาะพลังงานหมุนเวียนจึงเป็นทางเลือกในการยกระดับประสิทธิภาพในการบริหารจัดการพลังงานไปสู่การพัฒนาที่ยั่งยืน โดยคำนึงถึงผลกระทบต่อสิ่งแวดล้อม ลดการพึ่งพาเชื้อเพลิงฟอสซิล ให้ประชาชนสามารถเข้าถึงและหาซื้อพลังงานหมุนเวียนได้ง่ายขึ้น สามารถยกระดับคุณภาพชีวิต รวมทั้งตอบสนองต่อการเปลี่ยนแปลงในภาคพลังงาน การเพิ่มบทบาทของเทคโนโลยีดิจิทัล และการเปลี่ยนผ่านสู่ยุคแห่งการขับเคลื่อนด้วยไฟฟ้า</w:t>
      </w:r>
    </w:p>
    <w:p w14:paraId="29ACB2B9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1513C38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  หน่วยงานที่เกี่ยวข้องด้านพลังงานได้ร่วมกันพัฒนาโครงสร้างพื้นฐานและบริการด้านพลังงาน โดยเฉพาะระบบไฟฟ้า ให้ประชาชนสามารถเข้าถึงพลังงานไฟฟ้าเพื่อสนับสนุนการดำเนินกิจกรรมทางเศรษฐกิจและพัฒนาชีวิตความเป็นอยู่ให้ดีขึ้น โดยในปี 2562 ครัวเรือนกว่าร้อยละ 99.8 สามารถเข้าถึงไฟฟ้า แม้ประเทศไทยจะมีแนวโน้มการใช้พลังงานทดแทนที่เพิ่มขึ้น โดยในปี 2562 ภาคพลังงานมีการปล่อยก๊าซคาร์บอนไดออกไซด์ (</w:t>
      </w:r>
      <w:r w:rsidRPr="00591E8F">
        <w:rPr>
          <w:rFonts w:ascii="TH SarabunPSK" w:hAnsi="TH SarabunPSK" w:cs="TH SarabunPSK"/>
          <w:sz w:val="32"/>
          <w:szCs w:val="32"/>
        </w:rPr>
        <w:t>CO</w:t>
      </w:r>
      <w:r w:rsidRPr="00591E8F">
        <w:rPr>
          <w:rFonts w:ascii="TH SarabunPSK" w:hAnsi="TH SarabunPSK" w:cs="TH SarabunPSK"/>
          <w:sz w:val="32"/>
          <w:szCs w:val="32"/>
          <w:cs/>
        </w:rPr>
        <w:t xml:space="preserve">2) เฉลี่ย 1.89 พันตัน </w:t>
      </w:r>
      <w:r w:rsidRPr="00591E8F">
        <w:rPr>
          <w:rFonts w:ascii="TH SarabunPSK" w:hAnsi="TH SarabunPSK" w:cs="TH SarabunPSK"/>
          <w:sz w:val="32"/>
          <w:szCs w:val="32"/>
        </w:rPr>
        <w:t>CO</w:t>
      </w:r>
      <w:r w:rsidRPr="00591E8F">
        <w:rPr>
          <w:rFonts w:ascii="TH SarabunPSK" w:hAnsi="TH SarabunPSK" w:cs="TH SarabunPSK"/>
          <w:sz w:val="32"/>
          <w:szCs w:val="32"/>
          <w:cs/>
        </w:rPr>
        <w:t>2 ต่อการใช้พลังงาน 1 พันตันเทียบเท่าน้ำมันดิบ (</w:t>
      </w:r>
      <w:proofErr w:type="spellStart"/>
      <w:r w:rsidRPr="00591E8F">
        <w:rPr>
          <w:rFonts w:ascii="TH SarabunPSK" w:hAnsi="TH SarabunPSK" w:cs="TH SarabunPSK"/>
          <w:sz w:val="32"/>
          <w:szCs w:val="32"/>
        </w:rPr>
        <w:t>ktoe</w:t>
      </w:r>
      <w:proofErr w:type="spellEnd"/>
      <w:r w:rsidRPr="00591E8F">
        <w:rPr>
          <w:rFonts w:ascii="TH SarabunPSK" w:hAnsi="TH SarabunPSK" w:cs="TH SarabunPSK"/>
          <w:sz w:val="32"/>
          <w:szCs w:val="32"/>
        </w:rPr>
        <w:t xml:space="preserve">) </w:t>
      </w:r>
      <w:r w:rsidRPr="00591E8F">
        <w:rPr>
          <w:rFonts w:ascii="TH SarabunPSK" w:hAnsi="TH SarabunPSK" w:cs="TH SarabunPSK"/>
          <w:sz w:val="32"/>
          <w:szCs w:val="32"/>
          <w:cs/>
        </w:rPr>
        <w:t xml:space="preserve">ลดลงจาก 1.94 พันตัน </w:t>
      </w:r>
      <w:r w:rsidRPr="00591E8F">
        <w:rPr>
          <w:rFonts w:ascii="TH SarabunPSK" w:hAnsi="TH SarabunPSK" w:cs="TH SarabunPSK"/>
          <w:sz w:val="32"/>
          <w:szCs w:val="32"/>
        </w:rPr>
        <w:t>CO</w:t>
      </w:r>
      <w:r w:rsidRPr="00591E8F">
        <w:rPr>
          <w:rFonts w:ascii="TH SarabunPSK" w:hAnsi="TH SarabunPSK" w:cs="TH SarabunPSK"/>
          <w:sz w:val="32"/>
          <w:szCs w:val="32"/>
          <w:cs/>
        </w:rPr>
        <w:t>2 ต่อการใช้พลังงาน 1</w:t>
      </w:r>
      <w:r w:rsidRPr="00591E8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91E8F">
        <w:rPr>
          <w:rFonts w:ascii="TH SarabunPSK" w:hAnsi="TH SarabunPSK" w:cs="TH SarabunPSK"/>
          <w:sz w:val="32"/>
          <w:szCs w:val="32"/>
        </w:rPr>
        <w:t>ktoe</w:t>
      </w:r>
      <w:proofErr w:type="spellEnd"/>
      <w:r w:rsidRPr="00591E8F">
        <w:rPr>
          <w:rFonts w:ascii="TH SarabunPSK" w:hAnsi="TH SarabunPSK" w:cs="TH SarabunPSK"/>
          <w:sz w:val="32"/>
          <w:szCs w:val="32"/>
        </w:rPr>
        <w:t xml:space="preserve"> </w:t>
      </w:r>
      <w:r w:rsidRPr="00591E8F">
        <w:rPr>
          <w:rFonts w:ascii="TH SarabunPSK" w:hAnsi="TH SarabunPSK" w:cs="TH SarabunPSK"/>
          <w:sz w:val="32"/>
          <w:szCs w:val="32"/>
          <w:cs/>
        </w:rPr>
        <w:lastRenderedPageBreak/>
        <w:t>ในปี 2559 อย่างไรก็ตาม ภาคพลังงานของไทยยังคงพึ่งพาพลังงานจากฟอสซิลเป็นหลัก ดังนั้น ประเทศไทยจึงตระหนักถึงความสำคัญของการพัฒนาไปสู่สังคมคาร์บอนต่ำที่ลดการพึ่งพาเชื้อเพลิงฟอสซิล โดยมีเป้าหมายเพิ่มสัดส่วนการใช้พลังงานทดแทนและเพิ่มประสิทธิภาพการใช้พลังงาน ซึ่งในระหว่างปี 2559 – 2563 สัดส่วนการใช้พลังงานทดแทนต่อการใช้พลังงานขั้นสุดท้ายมีแนวโน้มเพิ่มขึ้นจากร้อยละ 13.8 ในปี 2559 เป็นร้อยละ 15.1 ในปี 2563 และค่าความเข้มของการใช้พลังงาน (</w:t>
      </w:r>
      <w:r w:rsidRPr="00591E8F">
        <w:rPr>
          <w:rFonts w:ascii="TH SarabunPSK" w:hAnsi="TH SarabunPSK" w:cs="TH SarabunPSK"/>
          <w:sz w:val="32"/>
          <w:szCs w:val="32"/>
        </w:rPr>
        <w:t xml:space="preserve">Energy Intensity: EI) </w:t>
      </w:r>
      <w:r w:rsidRPr="00591E8F">
        <w:rPr>
          <w:rFonts w:ascii="TH SarabunPSK" w:hAnsi="TH SarabunPSK" w:cs="TH SarabunPSK"/>
          <w:sz w:val="32"/>
          <w:szCs w:val="32"/>
          <w:cs/>
        </w:rPr>
        <w:t>มีแนวโน้มลดลง โดยค่าความเข้มของการใช้พลังงานในปี 2563 อยู่ที่ 7.49</w:t>
      </w:r>
      <w:r w:rsidRPr="00591E8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91E8F">
        <w:rPr>
          <w:rFonts w:ascii="TH SarabunPSK" w:hAnsi="TH SarabunPSK" w:cs="TH SarabunPSK"/>
          <w:sz w:val="32"/>
          <w:szCs w:val="32"/>
        </w:rPr>
        <w:t>ktoe</w:t>
      </w:r>
      <w:proofErr w:type="spellEnd"/>
      <w:r w:rsidRPr="00591E8F">
        <w:rPr>
          <w:rFonts w:ascii="TH SarabunPSK" w:hAnsi="TH SarabunPSK" w:cs="TH SarabunPSK"/>
          <w:sz w:val="32"/>
          <w:szCs w:val="32"/>
        </w:rPr>
        <w:t xml:space="preserve"> </w:t>
      </w:r>
      <w:r w:rsidRPr="00591E8F">
        <w:rPr>
          <w:rFonts w:ascii="TH SarabunPSK" w:hAnsi="TH SarabunPSK" w:cs="TH SarabunPSK"/>
          <w:sz w:val="32"/>
          <w:szCs w:val="32"/>
          <w:cs/>
        </w:rPr>
        <w:t>ต่อพันล้านบาท คิดเป็นผลการประหยัดพลังงานเท่ากับ 10,608</w:t>
      </w:r>
      <w:r w:rsidRPr="00591E8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91E8F">
        <w:rPr>
          <w:rFonts w:ascii="TH SarabunPSK" w:hAnsi="TH SarabunPSK" w:cs="TH SarabunPSK"/>
          <w:sz w:val="32"/>
          <w:szCs w:val="32"/>
        </w:rPr>
        <w:t>ktoe</w:t>
      </w:r>
      <w:proofErr w:type="spellEnd"/>
      <w:r w:rsidRPr="00591E8F">
        <w:rPr>
          <w:rFonts w:ascii="TH SarabunPSK" w:hAnsi="TH SarabunPSK" w:cs="TH SarabunPSK"/>
          <w:sz w:val="32"/>
          <w:szCs w:val="32"/>
        </w:rPr>
        <w:t xml:space="preserve"> </w:t>
      </w:r>
      <w:r w:rsidRPr="00591E8F">
        <w:rPr>
          <w:rFonts w:ascii="TH SarabunPSK" w:hAnsi="TH SarabunPSK" w:cs="TH SarabunPSK"/>
          <w:sz w:val="32"/>
          <w:szCs w:val="32"/>
          <w:cs/>
        </w:rPr>
        <w:t xml:space="preserve">ลดลงจากปี 2559 ที่มีค่า </w:t>
      </w:r>
      <w:r w:rsidRPr="00591E8F">
        <w:rPr>
          <w:rFonts w:ascii="TH SarabunPSK" w:hAnsi="TH SarabunPSK" w:cs="TH SarabunPSK"/>
          <w:sz w:val="32"/>
          <w:szCs w:val="32"/>
        </w:rPr>
        <w:t xml:space="preserve">EI </w:t>
      </w:r>
      <w:r w:rsidRPr="00591E8F">
        <w:rPr>
          <w:rFonts w:ascii="TH SarabunPSK" w:hAnsi="TH SarabunPSK" w:cs="TH SarabunPSK"/>
          <w:sz w:val="32"/>
          <w:szCs w:val="32"/>
          <w:cs/>
        </w:rPr>
        <w:t>อยู่ที่ 8.12</w:t>
      </w:r>
      <w:r w:rsidRPr="00591E8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91E8F">
        <w:rPr>
          <w:rFonts w:ascii="TH SarabunPSK" w:hAnsi="TH SarabunPSK" w:cs="TH SarabunPSK"/>
          <w:sz w:val="32"/>
          <w:szCs w:val="32"/>
        </w:rPr>
        <w:t>ktoe</w:t>
      </w:r>
      <w:proofErr w:type="spellEnd"/>
      <w:r w:rsidRPr="00591E8F">
        <w:rPr>
          <w:rFonts w:ascii="TH SarabunPSK" w:hAnsi="TH SarabunPSK" w:cs="TH SarabunPSK"/>
          <w:sz w:val="32"/>
          <w:szCs w:val="32"/>
        </w:rPr>
        <w:t xml:space="preserve"> </w:t>
      </w:r>
      <w:r w:rsidRPr="00591E8F">
        <w:rPr>
          <w:rFonts w:ascii="TH SarabunPSK" w:hAnsi="TH SarabunPSK" w:cs="TH SarabunPSK"/>
          <w:sz w:val="32"/>
          <w:szCs w:val="32"/>
          <w:cs/>
        </w:rPr>
        <w:t>ต่อพันล้านบาท นอกจากนี้ ประเทศไทยได้ดำเนินการพัฒนาโครงสร้างพื้นฐานและเทคโนโลยีด้านไฟฟ้าเพื่อยกระดับโครงข่ายไฟฟ้าให้มีความทันสมัย สามารถรองรับและเชื่อมต่อกับแหล่งผลิตไฟฟ้าจากพลังงานหมุนเวียน โดยการส่งเสริมระบบโครงข่ายไฟฟ้าอัจฉริยะ หรือสมาร์ทก</w:t>
      </w:r>
      <w:proofErr w:type="spellStart"/>
      <w:r w:rsidRPr="00591E8F">
        <w:rPr>
          <w:rFonts w:ascii="TH SarabunPSK" w:hAnsi="TH SarabunPSK" w:cs="TH SarabunPSK"/>
          <w:sz w:val="32"/>
          <w:szCs w:val="32"/>
          <w:cs/>
        </w:rPr>
        <w:t>ริด</w:t>
      </w:r>
      <w:proofErr w:type="spellEnd"/>
      <w:r w:rsidRPr="00591E8F">
        <w:rPr>
          <w:rFonts w:ascii="TH SarabunPSK" w:hAnsi="TH SarabunPSK" w:cs="TH SarabunPSK"/>
          <w:sz w:val="32"/>
          <w:szCs w:val="32"/>
          <w:cs/>
        </w:rPr>
        <w:t xml:space="preserve"> อย่างไรก็ดี สัดส่วนการลงทุนเพื่อการวิจัยและพัฒนาด้านพลังงานยังคงน้อยกว่าเป้าหมายที่ตั้งไว้</w:t>
      </w:r>
    </w:p>
    <w:p w14:paraId="04802875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7DCE90D" w14:textId="77777777" w:rsidR="008611DF" w:rsidRDefault="008611D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439CCA80" w14:textId="0A0473D8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>เป้าหมายย่อย 7.1</w:t>
      </w:r>
    </w:p>
    <w:p w14:paraId="71115A9A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 สร้างหลักประกันว่ามีการเข้าถึงการบริการพลังงานสมัยใหม่ที่เชื่อถือได้ ในราคาที่สามารถซื้อหาได้ ภายในปี พ.ศ. 2573</w:t>
      </w:r>
    </w:p>
    <w:p w14:paraId="41CDB870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C296926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>เป้าหมายย่อย 7.2</w:t>
      </w:r>
    </w:p>
    <w:p w14:paraId="2BB37CB8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 เพิ่มสัดส่วนของพลังงานหมุนเวียนในสัดส่วนพลังงานของโลก (</w:t>
      </w:r>
      <w:r w:rsidRPr="00591E8F">
        <w:rPr>
          <w:rFonts w:ascii="TH SarabunPSK" w:hAnsi="TH SarabunPSK" w:cs="TH SarabunPSK"/>
          <w:sz w:val="32"/>
          <w:szCs w:val="32"/>
        </w:rPr>
        <w:t xml:space="preserve">global energy mix) </w:t>
      </w:r>
      <w:r w:rsidRPr="00591E8F">
        <w:rPr>
          <w:rFonts w:ascii="TH SarabunPSK" w:hAnsi="TH SarabunPSK" w:cs="TH SarabunPSK"/>
          <w:sz w:val="32"/>
          <w:szCs w:val="32"/>
          <w:cs/>
        </w:rPr>
        <w:t>ภายในปี พ.ศ. 2573</w:t>
      </w:r>
    </w:p>
    <w:p w14:paraId="1FC4753D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4ED26932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>เป้าหมายย่อย 7.3</w:t>
      </w:r>
    </w:p>
    <w:p w14:paraId="791A7A4D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  เพิ่มอัตราการปรับปรุงประสิทธิภาพการใช้พลังงานของโลกให้เพิ่มขึ้นเป็น 2 เท่า ภายในปี พ.ศ. 2573</w:t>
      </w:r>
    </w:p>
    <w:p w14:paraId="07D2E5B2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40C28BBF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>เป้าหมายย่อย 7.</w:t>
      </w:r>
      <w:r w:rsidRPr="00591E8F">
        <w:rPr>
          <w:rFonts w:ascii="TH SarabunPSK" w:hAnsi="TH SarabunPSK" w:cs="TH SarabunPSK"/>
          <w:sz w:val="32"/>
          <w:szCs w:val="32"/>
        </w:rPr>
        <w:t>A</w:t>
      </w:r>
    </w:p>
    <w:p w14:paraId="0277ED11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 ยกระดับความร่วมมือระหว่างประเทศเพื่ออำนวยความสะดวกในการเข้าถึงการวิจัย และเทคโนโลยีพลังงานที่สะอาด โดยรวมถึงพลังงานหมุนเวียน ประสิทธิภาพการใช้พลังงาน และเทคโนโลยีเชื้อเพลิงฟอสซิลชั้นสูงและสะอาด และสนับสนุนการลงทุนในโครงสร้างพื้นฐานด้านพลังงานและเทคโนโลยีพลังงานที่สะอาด ภายในปี พ.ศ. 2573</w:t>
      </w:r>
    </w:p>
    <w:p w14:paraId="4DCE4E03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7E93A2B4" w14:textId="77777777" w:rsidR="00591E8F" w:rsidRPr="00591E8F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>เป้าหมายย่อย 7.</w:t>
      </w:r>
      <w:r w:rsidRPr="00591E8F">
        <w:rPr>
          <w:rFonts w:ascii="TH SarabunPSK" w:hAnsi="TH SarabunPSK" w:cs="TH SarabunPSK"/>
          <w:sz w:val="32"/>
          <w:szCs w:val="32"/>
        </w:rPr>
        <w:t>B</w:t>
      </w:r>
    </w:p>
    <w:p w14:paraId="7ACDE909" w14:textId="00D5CD87" w:rsidR="00AA7BBD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 ขยายโครงสร้างพื้นฐานและพัฒนาเทคโนโลยีสำหรับการจัดส่งบริการพลังงานสมัยใหม่และยั่งยืนโดยถ้วนหน้าในประเทศกำลังพัฒนา โดยเฉพาะอย่างยิ่งในประเทศพัฒนาน้อยที่สุด และรัฐกำลังพัฒนาที่เป็นเกาะขนาดเล็ก ที่สอดคล้องกับโครงการสนับสนุนของประเทศเหล่านั้น ภายในปี พ.ศ. 2573</w:t>
      </w:r>
    </w:p>
    <w:p w14:paraId="4D1525D1" w14:textId="77777777" w:rsidR="00591E8F" w:rsidRPr="00AA7BBD" w:rsidRDefault="00591E8F" w:rsidP="00591E8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296859DC" w14:textId="77777777" w:rsidR="007250DA" w:rsidRDefault="007250DA" w:rsidP="00C53D5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71F854" w14:textId="08C930F8" w:rsidR="008B1271" w:rsidRDefault="00C53D50" w:rsidP="00C53D5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8B12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เป้าหมายที่ </w:t>
      </w:r>
      <w:r w:rsidR="00591E8F">
        <w:rPr>
          <w:rFonts w:ascii="TH SarabunPSK" w:hAnsi="TH SarabunPSK" w:cs="TH SarabunPSK"/>
          <w:b/>
          <w:bCs/>
          <w:sz w:val="32"/>
          <w:szCs w:val="32"/>
        </w:rPr>
        <w:t>8:</w:t>
      </w:r>
      <w:r w:rsidRPr="00C53D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FF663F6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1F43AF">
        <w:rPr>
          <w:rFonts w:ascii="TH SarabunPSK" w:hAnsi="TH SarabunPSK" w:cs="TH SarabunPSK"/>
          <w:b/>
          <w:bCs/>
          <w:sz w:val="32"/>
          <w:szCs w:val="32"/>
          <w:cs/>
        </w:rPr>
        <w:t>การจ้างงานที่มีคุณค่าและการเติบโตทางเศรษฐกิจ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1E8F">
        <w:rPr>
          <w:rFonts w:ascii="TH SarabunPSK" w:hAnsi="TH SarabunPSK" w:cs="TH SarabunPSK"/>
          <w:sz w:val="32"/>
          <w:szCs w:val="32"/>
          <w:cs/>
        </w:rPr>
        <w:t>เป้าหมายการพัฒนาที่ยั่งยืนเป้าหมายที่ 8 มุ่งส่งเสริมการเจริญเติบโตทางเศรษฐกิจที่ยั่งยืน ผ่านการยกระดับผลิตภาพแรงงานและการพัฒนาเทคโนโลยีและนวัตกรรมเพื่อการผลิต โดยการบรรลุเป้าหมายดังกล่าวต้องให้ความสำคัญกับการเสริมสร้างความเป็นผู้ประกอบการ การสร้างงาน รวมถึงการดำเนินนโยบายเพื่อขจัดปัญหาแรงงานผิดกฎหมาย แรงงานทาส และการค้ามนุษย์ ซึ่งจะนำไปสู่การจ้างงานเต็มที่และมีผลิตภาพ และการมีงานที่มีคุณค่าสำหรับทุกคนภายใน ปี 2573</w:t>
      </w:r>
    </w:p>
    <w:p w14:paraId="0A65D134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7F175C87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  จากข้อมูลในระยะที่ผ่านมา พบว่าเศรษฐกิจประเทศไทยขยายตัวในอัตราที่ชะลอลง โดยอัตราการเจริญเติบโตของผลิตภัณฑ์มวลรวมในประเทศที่แท้จริงต่อประชากร (</w:t>
      </w:r>
      <w:r w:rsidRPr="00591E8F">
        <w:rPr>
          <w:rFonts w:ascii="TH SarabunPSK" w:hAnsi="TH SarabunPSK" w:cs="TH SarabunPSK"/>
          <w:sz w:val="32"/>
          <w:szCs w:val="32"/>
        </w:rPr>
        <w:t xml:space="preserve">Growth of real GDP per capita) </w:t>
      </w:r>
      <w:r w:rsidRPr="00591E8F">
        <w:rPr>
          <w:rFonts w:ascii="TH SarabunPSK" w:hAnsi="TH SarabunPSK" w:cs="TH SarabunPSK"/>
          <w:sz w:val="32"/>
          <w:szCs w:val="32"/>
          <w:cs/>
        </w:rPr>
        <w:t xml:space="preserve">ของไทยในปี 2562 อยู่ที่ร้อยละ 2.1 ชะลอตัวลงจากร้อยละ 3.8 และ 3.7 ในปี 2561 และ 2560 ตามลำดับ โดยมีสาเหตุสำคัญจากการส่งออกที่ลดลงเนื่องจากได้รับผลกระทบจากการชะลอตัวของเศรษฐกิจโลก อย่างไรก็ดี การพัฒนาด้านผลิตภาพแรงงานของไทยที่อยู่ในระดับที่เหมาะสม โดยพิจารณาจากอัตราการขยายตัวของผลิตภัณฑ์มวลรวมในประเทศที่แท้จริงต่อประชากรผู้มีงานทำของประเทศไทยในปี 2562 ซึ่งอยู่ที่ร้อยละ 3.0 เท่ากับปีก่อนหน้า และเป็นระดับที่สูงกว่าที่กำหนดไว้ตามแผนแม่บทภายใต้ยุทธศาสตร์ชาติประเด็นที่ 11 การพัฒนาศักยภาพคนตลอดช่วงชีวิต ซึ่งได้กำหนดเป้าหมายผลิตภาพแรงงานในช่วงปี 2561-2565 ขยายตัวร้อยละ 2.5 ต่อปี </w:t>
      </w:r>
    </w:p>
    <w:p w14:paraId="3E45A06D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10285955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  ในด้านการมีงานที่มีคุณค่า พบว่าสถานการณ์ในประเทศไทยดีขึ้นตามลำดับ โดยเมื่อพิจารณาความแตกต่างของค่าจ้างแรงงานต่อชั่วโมงการทำงาน พบว่าค่าจ้างแรงงานระหว่างเพศชายและหญิงมีความใกล้เคียงกัน โดยเพศหญิงได้รับค่าจ้างสูงกว่าเพศชายเล็กน้อย ในขณะที่อัตราการว่างงานโดยเปรียบเทียบระหว่างเพศหญิงและเพศชายมีความใกล้เคียงกันมาก แสดงให้เห็นว่าประเทศไทยมีช่องว่างระหว่างเพศในด้านเศรษฐกิจลดลง นอกจากนี้ ในปี 2561-2562 ประเทศไทยมีอัตราการปฏิบัติไม่ถูกต้องตามกฎหมายแรงงานในประเทศ และสัดส่วนแรงงานเด็กลดลงอย่างต่อเนื่อง อย่างไรก็ตาม อัตราผู้ได้รับการคุ้มครองประกันสังคมต่อผู้มีงานทำเฉลี่ยของไทยต่ำกว่าค่าเป้าหมายตามแผนแม่บทฯ ประเด็นที่ 17  ความเสมอภาคและหลักประกันทางสังคม โดยอยู่ที่ร้อยละ 43.41</w:t>
      </w:r>
    </w:p>
    <w:p w14:paraId="76F7BC49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18FF3562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  ในด้านการเสริมสร้างความเป็นผู้ประกอบการ เมื่อพิจารณาสัดส่วนผลิตภัณฑ์มวลรวมของ </w:t>
      </w:r>
      <w:r w:rsidRPr="00591E8F">
        <w:rPr>
          <w:rFonts w:ascii="TH SarabunPSK" w:hAnsi="TH SarabunPSK" w:cs="TH SarabunPSK"/>
          <w:sz w:val="32"/>
          <w:szCs w:val="32"/>
        </w:rPr>
        <w:t xml:space="preserve">MSME (GDP MSMEs) </w:t>
      </w:r>
      <w:r w:rsidRPr="00591E8F">
        <w:rPr>
          <w:rFonts w:ascii="TH SarabunPSK" w:hAnsi="TH SarabunPSK" w:cs="TH SarabunPSK"/>
          <w:sz w:val="32"/>
          <w:szCs w:val="32"/>
          <w:cs/>
        </w:rPr>
        <w:t>ต่อผลิตภัณฑ์มวลรวมในประเทศ (</w:t>
      </w:r>
      <w:r w:rsidRPr="00591E8F">
        <w:rPr>
          <w:rFonts w:ascii="TH SarabunPSK" w:hAnsi="TH SarabunPSK" w:cs="TH SarabunPSK"/>
          <w:sz w:val="32"/>
          <w:szCs w:val="32"/>
        </w:rPr>
        <w:t xml:space="preserve">GDP) </w:t>
      </w:r>
      <w:r w:rsidRPr="00591E8F">
        <w:rPr>
          <w:rFonts w:ascii="TH SarabunPSK" w:hAnsi="TH SarabunPSK" w:cs="TH SarabunPSK"/>
          <w:sz w:val="32"/>
          <w:szCs w:val="32"/>
          <w:cs/>
        </w:rPr>
        <w:t xml:space="preserve">พบว่าปี 2563 สัดส่วนผลิตภัณฑ์มวลรวมของ </w:t>
      </w:r>
      <w:r w:rsidRPr="00591E8F">
        <w:rPr>
          <w:rFonts w:ascii="TH SarabunPSK" w:hAnsi="TH SarabunPSK" w:cs="TH SarabunPSK"/>
          <w:sz w:val="32"/>
          <w:szCs w:val="32"/>
        </w:rPr>
        <w:t xml:space="preserve">MSMEs </w:t>
      </w:r>
      <w:r w:rsidRPr="00591E8F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591E8F">
        <w:rPr>
          <w:rFonts w:ascii="TH SarabunPSK" w:hAnsi="TH SarabunPSK" w:cs="TH SarabunPSK"/>
          <w:sz w:val="32"/>
          <w:szCs w:val="32"/>
        </w:rPr>
        <w:t xml:space="preserve">GDP </w:t>
      </w:r>
      <w:r w:rsidRPr="00591E8F">
        <w:rPr>
          <w:rFonts w:ascii="TH SarabunPSK" w:hAnsi="TH SarabunPSK" w:cs="TH SarabunPSK"/>
          <w:sz w:val="32"/>
          <w:szCs w:val="32"/>
          <w:cs/>
        </w:rPr>
        <w:t>อยู่ที่ 34.0 เพิ่มขึ้นจากร้อยละ 32.8 ในปี 2559 แต่ลดลงจากร้อยละ 35.3 ในปี 2562 นอกจากนี้ การบริโภควัสดุพื้นฐานต่อหัวยังคงสูงขึ้นเรื่อย ๆ ทุกปี ซึ่งอาจแสดงให้เห็นการใช้ทรัพยากรในการผลิตและการบริโภคที่ยังไม่มีประสิทธิภาพเท่าที่ควร</w:t>
      </w:r>
    </w:p>
    <w:p w14:paraId="11AFA3A2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1A2525B7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  ทั้งนี้ ภาพรวมสถานการณ์บรรลุเป้าหมายที่ 8 ในปี 2563 และ 2564 คาดว่าจะได้รับผลกระทบอย่างรุนแรงจากการแพร่ระบาดของโรคโควิด-19 ซึ่งทำให้เศรษฐกิจไทยชะลอตัวลงอย่างมาก พร้อมกับอัตราการว่างงานที่สูงขึ้น โดยเฉพาะอย่างยิ่งในภาคการท่องเที่ยวและการบริการที่ต้องหยุดชะงักตั้งแต่ต้นปี 2563</w:t>
      </w:r>
    </w:p>
    <w:p w14:paraId="1E24A93C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7F7D2EC5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lastRenderedPageBreak/>
        <w:t>เป้าหมายย่อย 8.1</w:t>
      </w:r>
    </w:p>
    <w:p w14:paraId="007842D1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ทำให้การเติบโตทางเศรษฐกิจต่อหัวประชากรมีความยั่งยืนตามบริบทของประเทศ โดยเฉพาะอย่างยิ่ง ให้ผลิตภัณฑ์มวลรวมในประเทศของประเทศพัฒนาน้อยที่สุด มีการขยายตัวอย่างน้อยร้อยละ 7 ต่อปี</w:t>
      </w:r>
    </w:p>
    <w:p w14:paraId="20A7FA29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6734AD24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>เป้าหมายย่อย 8.2</w:t>
      </w:r>
    </w:p>
    <w:p w14:paraId="6AE336E6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 บรรลุการมีผลิตภาพทางเศรษฐกิจในระดับที่สูงขึ้นผ่านการสร้างความหลากหลาย การยกระดับเทคโนโลยีและนวัตกรรม รวมถึงการมุ่งเน้นภาคการผลิตที่มีมูลค่าเพิ่มสูง และใช้แรงงานเป็นหลัก (</w:t>
      </w:r>
      <w:proofErr w:type="spellStart"/>
      <w:r w:rsidRPr="00591E8F">
        <w:rPr>
          <w:rFonts w:ascii="TH SarabunPSK" w:hAnsi="TH SarabunPSK" w:cs="TH SarabunPSK"/>
          <w:sz w:val="32"/>
          <w:szCs w:val="32"/>
        </w:rPr>
        <w:t>Labour</w:t>
      </w:r>
      <w:proofErr w:type="spellEnd"/>
      <w:r w:rsidRPr="00591E8F">
        <w:rPr>
          <w:rFonts w:ascii="TH SarabunPSK" w:hAnsi="TH SarabunPSK" w:cs="TH SarabunPSK"/>
          <w:sz w:val="32"/>
          <w:szCs w:val="32"/>
        </w:rPr>
        <w:t>-intensive)</w:t>
      </w:r>
    </w:p>
    <w:p w14:paraId="29BDFE9B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78DD4D42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>เป้าหมายย่อย 8.3</w:t>
      </w:r>
    </w:p>
    <w:p w14:paraId="5CE9CBB8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ส่งเสริมนโยบายที่มุ่งเน้นการพัฒนาที่สนับสนุนกิจกรรมที่มีผลิตภาพ การสร้างงานที่มีคุณค่า ความเป็นผู้ประกอบการ ความสร้างสรรค์และ</w:t>
      </w:r>
      <w:proofErr w:type="spellStart"/>
      <w:r w:rsidRPr="00591E8F">
        <w:rPr>
          <w:rFonts w:ascii="TH SarabunPSK" w:hAnsi="TH SarabunPSK" w:cs="TH SarabunPSK"/>
          <w:sz w:val="32"/>
          <w:szCs w:val="32"/>
          <w:cs/>
        </w:rPr>
        <w:t>นวัฒก</w:t>
      </w:r>
      <w:proofErr w:type="spellEnd"/>
      <w:r w:rsidRPr="00591E8F">
        <w:rPr>
          <w:rFonts w:ascii="TH SarabunPSK" w:hAnsi="TH SarabunPSK" w:cs="TH SarabunPSK"/>
          <w:sz w:val="32"/>
          <w:szCs w:val="32"/>
          <w:cs/>
        </w:rPr>
        <w:t>รรม และให้การสนับสนุนการรวมตัวและการเติบโตของวิสาหกิจรายย่อย ขนาดเล็ก และขนาดกลาง ผ่านการเข้าถึงบริการทางการเงิน</w:t>
      </w:r>
    </w:p>
    <w:p w14:paraId="10393DAB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7EFF8B34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>เป้าหมายย่อย 8.4</w:t>
      </w:r>
    </w:p>
    <w:p w14:paraId="2C8C5209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ปรับปรุงประสิทธิภาพการใช้ทรัพยากรของโลกในการบริโภคและการผลิตอย่างต่อเนื่อง และพยายามที่จะแยกการเติบโตทางเศรษฐกิจออกจากความเสื่อมโทรมของสิ่งแวดล้อม ซึ่งเป็นไปตามกรอบการดำเนินงาน 10 ปี ว่าด้วยการผลิตและการบริโภคที่ยั่งยืน โดยมีประเทศที่พัฒนาแล้วเป็นผู้นำในการดำเนินการไปจนถึงปี พ.ศ. 2573</w:t>
      </w:r>
    </w:p>
    <w:p w14:paraId="1E33FEC2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4BC12A00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>เป้าหมายย่อย 8.5</w:t>
      </w:r>
    </w:p>
    <w:p w14:paraId="4C750D74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 บรรลุการจ้างงานเต็มที่และมีผลิตภาพ และการมีงานที่มีคุณค่าสำหรับหญิงและชายทุกคน รวมถึงเยาวชนและผู้มีภาวะทุพพลภาพ และให้มีการจ่ายค่าจ้างที่เท่าเทียมสำหรับงานที่มีคุณค่าเท่าเทียมกัน ภายในปี พ.ศ. 2573</w:t>
      </w:r>
    </w:p>
    <w:p w14:paraId="4191F19C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16EEB8AE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>เป้าหมายย่อย 8.6</w:t>
      </w:r>
    </w:p>
    <w:p w14:paraId="5F2F97DE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 ลดสัดส่วนของเยาวชนที่ไม่มีงานทำ ที่ไม่มีการศึกษา และที่ไม่ได้รับการฝึกอบรม ลงอย่างมาก ภายในปี พ.ศ. 2563</w:t>
      </w:r>
    </w:p>
    <w:p w14:paraId="3FE20361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5CA87102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>เป้าหมายย่อย 8.7</w:t>
      </w:r>
    </w:p>
    <w:p w14:paraId="45045296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 ดำเนินมาตรการที่มีประสิทธิภาพโดยทันที เพื่อขจัดแรงงานที่ถูกบังคับ ยุติความเป็นทาสสมัยใหม่และการค้ามนุษย์ และยับยั้งและกำจัดการใช้แรงงานเด็กในรูปแบบที่เลวร้ายที่สุด ซึ่งรวมถึงการเกณฑ์และการใช้ทหารเด็ก และภายในปี พ.ศ. 2568 ยุติการใช้แรงงานเด็กในทุกรูปแบบ</w:t>
      </w:r>
    </w:p>
    <w:p w14:paraId="51E11DCE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44415575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>เป้าหมายย่อย 8.8</w:t>
      </w:r>
    </w:p>
    <w:p w14:paraId="19783961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ปกป้องสิทธิแรงงานและส่งเสริมสภาพแวดล้อมในการทำงานที่ปลอดภัยและมั่นคงสำหรับผู้ทำงานทุกคน รวมถึงผู้ทำงานต่างด้าว โดยเฉพาะหญิงต่างด้าว และผู้ที่ทำงานเสี่ยงอันตราย</w:t>
      </w:r>
    </w:p>
    <w:p w14:paraId="343E09D8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4B0C6182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>เป้าหมายย่อย 8.9</w:t>
      </w:r>
    </w:p>
    <w:p w14:paraId="3505A15A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ออกแบบและใช้นโยบายเพื่อส่งเสริมการท่องเที่ยวที่ยั่งยืน ซึ่งช่วยสร้างงานและส่งเสริมวัฒนธรรมและผลิตภัณฑ์ท้องถิ่น ภายในปี พ.ศ. 2573</w:t>
      </w:r>
    </w:p>
    <w:p w14:paraId="340BCD77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43D62AEB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>เป้าหมายย่อย 8.10</w:t>
      </w:r>
    </w:p>
    <w:p w14:paraId="0A39474D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เสริมความแข็งแกร่งของสถาบันทางการเงินภายในประเทศเพื่อส่งเสริมและขยายการเข้าถึงการธนาคาร การประกัน และบริการทางการเงินแก่ทุกคน</w:t>
      </w:r>
    </w:p>
    <w:p w14:paraId="527104DA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54D3FBA8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>เป้าหมายย่อย 8.</w:t>
      </w:r>
      <w:r w:rsidRPr="00591E8F">
        <w:rPr>
          <w:rFonts w:ascii="TH SarabunPSK" w:hAnsi="TH SarabunPSK" w:cs="TH SarabunPSK"/>
          <w:sz w:val="32"/>
          <w:szCs w:val="32"/>
        </w:rPr>
        <w:t>A</w:t>
      </w:r>
    </w:p>
    <w:p w14:paraId="636A3B6A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เพิ่มการสนับสนุนในกลไกความช่วยเหลือเพื่อการค้า (</w:t>
      </w:r>
      <w:r w:rsidRPr="00591E8F">
        <w:rPr>
          <w:rFonts w:ascii="TH SarabunPSK" w:hAnsi="TH SarabunPSK" w:cs="TH SarabunPSK"/>
          <w:sz w:val="32"/>
          <w:szCs w:val="32"/>
        </w:rPr>
        <w:t xml:space="preserve">Aid for Trade) </w:t>
      </w:r>
      <w:r w:rsidRPr="00591E8F">
        <w:rPr>
          <w:rFonts w:ascii="TH SarabunPSK" w:hAnsi="TH SarabunPSK" w:cs="TH SarabunPSK"/>
          <w:sz w:val="32"/>
          <w:szCs w:val="32"/>
          <w:cs/>
        </w:rPr>
        <w:t>แก่ประเทศกำลังพัฒนา โดยเฉพาะอย่างยิ่งในประเทศพัฒนาน้อยที่สุด ซึ่งรวมถึงผ่านกรอบการทำงานแบบบูรณาการสำหรับความช่วยเหลือทางวิชายการที่เกี่ยวข้องกับการค้าแก่ประเทศพัฒนาน้อยที่สุด (</w:t>
      </w:r>
      <w:r w:rsidRPr="00591E8F">
        <w:rPr>
          <w:rFonts w:ascii="TH SarabunPSK" w:hAnsi="TH SarabunPSK" w:cs="TH SarabunPSK"/>
          <w:sz w:val="32"/>
          <w:szCs w:val="32"/>
        </w:rPr>
        <w:t>Enhanced Integrated Framework for Trade-related Technical Assistance to Least Developed Countries)</w:t>
      </w:r>
    </w:p>
    <w:p w14:paraId="7D76341C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3ABA17E0" w14:textId="77777777" w:rsidR="00591E8F" w:rsidRP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>เป้าหมายย่อย 8.</w:t>
      </w:r>
      <w:r w:rsidRPr="00591E8F">
        <w:rPr>
          <w:rFonts w:ascii="TH SarabunPSK" w:hAnsi="TH SarabunPSK" w:cs="TH SarabunPSK"/>
          <w:sz w:val="32"/>
          <w:szCs w:val="32"/>
        </w:rPr>
        <w:t>B</w:t>
      </w:r>
    </w:p>
    <w:p w14:paraId="0A40F273" w14:textId="1032B00A" w:rsidR="00BD0FCB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sz w:val="32"/>
          <w:szCs w:val="32"/>
          <w:cs/>
        </w:rPr>
        <w:t xml:space="preserve">          พัฒนาและดำเนินงานตามยุทธศาสตร์โลกสำหรับการจ้างงานเยาวชนและดำเนินงานตามข้อตกลงเรื่องงานของโลก (</w:t>
      </w:r>
      <w:r w:rsidRPr="00591E8F">
        <w:rPr>
          <w:rFonts w:ascii="TH SarabunPSK" w:hAnsi="TH SarabunPSK" w:cs="TH SarabunPSK"/>
          <w:sz w:val="32"/>
          <w:szCs w:val="32"/>
        </w:rPr>
        <w:t xml:space="preserve">Global Jobs Pact) </w:t>
      </w:r>
      <w:r w:rsidRPr="00591E8F">
        <w:rPr>
          <w:rFonts w:ascii="TH SarabunPSK" w:hAnsi="TH SarabunPSK" w:cs="TH SarabunPSK"/>
          <w:sz w:val="32"/>
          <w:szCs w:val="32"/>
          <w:cs/>
        </w:rPr>
        <w:t>ขององค์การแรงงานระหว่างประเทศ (</w:t>
      </w:r>
      <w:r w:rsidRPr="00591E8F">
        <w:rPr>
          <w:rFonts w:ascii="TH SarabunPSK" w:hAnsi="TH SarabunPSK" w:cs="TH SarabunPSK"/>
          <w:sz w:val="32"/>
          <w:szCs w:val="32"/>
        </w:rPr>
        <w:t xml:space="preserve">ILO) </w:t>
      </w:r>
      <w:r w:rsidRPr="00591E8F">
        <w:rPr>
          <w:rFonts w:ascii="TH SarabunPSK" w:hAnsi="TH SarabunPSK" w:cs="TH SarabunPSK"/>
          <w:sz w:val="32"/>
          <w:szCs w:val="32"/>
          <w:cs/>
        </w:rPr>
        <w:t>ภายในปี พ.ศ. 2563</w:t>
      </w:r>
    </w:p>
    <w:p w14:paraId="731C3131" w14:textId="77777777" w:rsid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5ACCCD7E" w14:textId="77777777" w:rsidR="00591E8F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1E8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591E8F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56939313" w14:textId="77777777" w:rsidR="001F43AF" w:rsidRPr="001F43AF" w:rsidRDefault="00591E8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591E8F">
        <w:rPr>
          <w:rFonts w:ascii="TH SarabunPSK" w:hAnsi="TH SarabunPSK" w:cs="TH SarabunPSK"/>
          <w:b/>
          <w:bCs/>
          <w:sz w:val="32"/>
          <w:szCs w:val="32"/>
          <w:cs/>
        </w:rPr>
        <w:t>เมืองและถิ่นฐานมนุษย์ที่ยั่งยืน</w:t>
      </w:r>
      <w:r w:rsidRPr="00591E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43AF" w:rsidRPr="001F43AF">
        <w:rPr>
          <w:rFonts w:ascii="TH SarabunPSK" w:hAnsi="TH SarabunPSK" w:cs="TH SarabunPSK"/>
          <w:sz w:val="32"/>
          <w:szCs w:val="32"/>
          <w:cs/>
        </w:rPr>
        <w:t xml:space="preserve">ความเป็นเมืองกำลังขยายตัวอย่างรวดเร็ว โดยสหประชาชาติคาดการณ์ว่าภายในปี </w:t>
      </w:r>
      <w:r w:rsidR="001F43AF" w:rsidRPr="001F43AF">
        <w:rPr>
          <w:rFonts w:ascii="TH SarabunPSK" w:hAnsi="TH SarabunPSK" w:cs="TH SarabunPSK"/>
          <w:sz w:val="32"/>
          <w:szCs w:val="32"/>
        </w:rPr>
        <w:t>2593</w:t>
      </w:r>
      <w:r w:rsidR="001F43AF" w:rsidRPr="001F43AF">
        <w:rPr>
          <w:rFonts w:ascii="TH SarabunPSK" w:hAnsi="TH SarabunPSK" w:cs="TH SarabunPSK"/>
          <w:sz w:val="32"/>
          <w:szCs w:val="32"/>
          <w:cs/>
        </w:rPr>
        <w:t xml:space="preserve"> ประชากรโลกที่อาศัยในเขตเมืองจะมีมากถึงร้อยละ </w:t>
      </w:r>
      <w:r w:rsidR="001F43AF" w:rsidRPr="001F43AF">
        <w:rPr>
          <w:rFonts w:ascii="TH SarabunPSK" w:hAnsi="TH SarabunPSK" w:cs="TH SarabunPSK"/>
          <w:sz w:val="32"/>
          <w:szCs w:val="32"/>
        </w:rPr>
        <w:t>68</w:t>
      </w:r>
      <w:r w:rsidR="001F43AF" w:rsidRPr="001F43AF">
        <w:rPr>
          <w:rFonts w:ascii="TH SarabunPSK" w:hAnsi="TH SarabunPSK" w:cs="TH SarabunPSK"/>
          <w:sz w:val="32"/>
          <w:szCs w:val="32"/>
          <w:cs/>
        </w:rPr>
        <w:t xml:space="preserve"> ของจำนวนประชากรทั่วโลก หรือที่จำนวน </w:t>
      </w:r>
      <w:r w:rsidR="001F43AF" w:rsidRPr="001F43AF">
        <w:rPr>
          <w:rFonts w:ascii="TH SarabunPSK" w:hAnsi="TH SarabunPSK" w:cs="TH SarabunPSK"/>
          <w:sz w:val="32"/>
          <w:szCs w:val="32"/>
        </w:rPr>
        <w:t>6.7</w:t>
      </w:r>
      <w:r w:rsidR="001F43AF" w:rsidRPr="001F43AF">
        <w:rPr>
          <w:rFonts w:ascii="TH SarabunPSK" w:hAnsi="TH SarabunPSK" w:cs="TH SarabunPSK"/>
          <w:sz w:val="32"/>
          <w:szCs w:val="32"/>
          <w:cs/>
        </w:rPr>
        <w:t xml:space="preserve"> พันล้านคน เนื่องจากเมืองเป็นแหล่งสำคัญของการจ้างงาน มีความพร้อมด้านระบบสาธารณูปโภคและการคมนาคมขั้นพื้นฐาน และมีสวัสดิการสังคมต่าง ๆ รองรับ ดังนั้น การทำให้เมืองที่อยู่อาศัยมีคุณภาพ มีสภาพแวดล้อมที่ดี มีความปลอดภัย และอนุรักษ์สิ่งแวดล้อม จึงเป็นเรื่องที่ทุกภาคส่วนต้องให้ความสำคัญ นอกจากนี้ การพัฒนาเมืองจะต้องคำนึงถึงมิติความแตกต่างทางสังคม โดยเฉพาะการพัฒนาที่คำนึงถึงกลุ่มเปราะบาง อาทิ ผู้พิการ ผู้สูงอายุ สตรีมีครรภ์ และผู้มีรายได้น้อย ให้สามารถดำรงชีวิตอยู่ในเมืองได้อย่างมีคุณภาพ และเข้าถึงบริการพื้นฐานต่าง ๆ ได้อย่างเท่าเทียม</w:t>
      </w:r>
    </w:p>
    <w:p w14:paraId="767E2D85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61A53D8D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1F43AF">
        <w:rPr>
          <w:rFonts w:ascii="TH SarabunPSK" w:hAnsi="TH SarabunPSK" w:cs="TH SarabunPSK"/>
          <w:sz w:val="32"/>
          <w:szCs w:val="32"/>
          <w:cs/>
        </w:rPr>
        <w:t xml:space="preserve">            การพัฒนาเมืองให้เป็นเมืองที่เหมาะสมต่อการอยู่อาศัย มีความครอบคลุม และมีความปลอดภัยมีแนวโน้มที่ดีขึ้น โดยผลการสำรวจครัวเรือนผู้มีรายได้น้อยในชุมชนแออัดที่มีความเดือดร้อนด้านที่อยู่อาศัยในปี </w:t>
      </w:r>
      <w:r w:rsidRPr="001F43AF">
        <w:rPr>
          <w:rFonts w:ascii="TH SarabunPSK" w:hAnsi="TH SarabunPSK" w:cs="TH SarabunPSK"/>
          <w:sz w:val="32"/>
          <w:szCs w:val="32"/>
        </w:rPr>
        <w:t>2560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มีจำนวนอยู่ที่ </w:t>
      </w:r>
      <w:r w:rsidRPr="001F43AF">
        <w:rPr>
          <w:rFonts w:ascii="TH SarabunPSK" w:hAnsi="TH SarabunPSK" w:cs="TH SarabunPSK"/>
          <w:sz w:val="32"/>
          <w:szCs w:val="32"/>
        </w:rPr>
        <w:t>701,702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ครัวเรือน ลดลงจาก </w:t>
      </w:r>
      <w:r w:rsidRPr="001F43AF">
        <w:rPr>
          <w:rFonts w:ascii="TH SarabunPSK" w:hAnsi="TH SarabunPSK" w:cs="TH SarabunPSK"/>
          <w:sz w:val="32"/>
          <w:szCs w:val="32"/>
        </w:rPr>
        <w:t>791,647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ครัวเรือนในปี </w:t>
      </w:r>
      <w:r w:rsidRPr="001F43AF">
        <w:rPr>
          <w:rFonts w:ascii="TH SarabunPSK" w:hAnsi="TH SarabunPSK" w:cs="TH SarabunPSK"/>
          <w:sz w:val="32"/>
          <w:szCs w:val="32"/>
        </w:rPr>
        <w:t>2558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ในขณะที่การก่ออาชญากรรมในคดีที่เกี่ยวข้องกับชีวิต</w:t>
      </w:r>
      <w:r w:rsidRPr="001F43AF">
        <w:rPr>
          <w:rFonts w:ascii="TH SarabunPSK" w:hAnsi="TH SarabunPSK" w:cs="TH SarabunPSK"/>
          <w:sz w:val="32"/>
          <w:szCs w:val="32"/>
          <w:cs/>
        </w:rPr>
        <w:lastRenderedPageBreak/>
        <w:t xml:space="preserve">ร่างกายและเพศปี </w:t>
      </w:r>
      <w:r w:rsidRPr="001F43AF">
        <w:rPr>
          <w:rFonts w:ascii="TH SarabunPSK" w:hAnsi="TH SarabunPSK" w:cs="TH SarabunPSK"/>
          <w:sz w:val="32"/>
          <w:szCs w:val="32"/>
        </w:rPr>
        <w:t>2563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ได้รับแจ้ง </w:t>
      </w:r>
      <w:r w:rsidRPr="001F43AF">
        <w:rPr>
          <w:rFonts w:ascii="TH SarabunPSK" w:hAnsi="TH SarabunPSK" w:cs="TH SarabunPSK"/>
          <w:sz w:val="32"/>
          <w:szCs w:val="32"/>
        </w:rPr>
        <w:t>14,585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คดี ลดลงจาก </w:t>
      </w:r>
      <w:r w:rsidRPr="001F43AF">
        <w:rPr>
          <w:rFonts w:ascii="TH SarabunPSK" w:hAnsi="TH SarabunPSK" w:cs="TH SarabunPSK"/>
          <w:sz w:val="32"/>
          <w:szCs w:val="32"/>
        </w:rPr>
        <w:t>20,744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คดี ในปี </w:t>
      </w:r>
      <w:r w:rsidRPr="001F43AF">
        <w:rPr>
          <w:rFonts w:ascii="TH SarabunPSK" w:hAnsi="TH SarabunPSK" w:cs="TH SarabunPSK"/>
          <w:sz w:val="32"/>
          <w:szCs w:val="32"/>
        </w:rPr>
        <w:t>2559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สะท้อนถึงสถานการณ์ความปลอดภัยของประชาชนที่ดีขึ้น เช่นเดียวกับจำนวนประชากรที่ได้รับผลกระทบจากภัยพิบัติในภาพรวมที่ลดลง โดยในปี </w:t>
      </w:r>
      <w:r w:rsidRPr="001F43AF">
        <w:rPr>
          <w:rFonts w:ascii="TH SarabunPSK" w:hAnsi="TH SarabunPSK" w:cs="TH SarabunPSK"/>
          <w:sz w:val="32"/>
          <w:szCs w:val="32"/>
        </w:rPr>
        <w:t>2561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มีจำนวน </w:t>
      </w:r>
      <w:r w:rsidRPr="001F43AF">
        <w:rPr>
          <w:rFonts w:ascii="TH SarabunPSK" w:hAnsi="TH SarabunPSK" w:cs="TH SarabunPSK"/>
          <w:sz w:val="32"/>
          <w:szCs w:val="32"/>
        </w:rPr>
        <w:t>1,845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คน ต่อประชากร </w:t>
      </w:r>
      <w:r w:rsidRPr="001F43AF">
        <w:rPr>
          <w:rFonts w:ascii="TH SarabunPSK" w:hAnsi="TH SarabunPSK" w:cs="TH SarabunPSK"/>
          <w:sz w:val="32"/>
          <w:szCs w:val="32"/>
        </w:rPr>
        <w:t>100,000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คน ลดลงจาก </w:t>
      </w:r>
      <w:r w:rsidRPr="001F43AF">
        <w:rPr>
          <w:rFonts w:ascii="TH SarabunPSK" w:hAnsi="TH SarabunPSK" w:cs="TH SarabunPSK"/>
          <w:sz w:val="32"/>
          <w:szCs w:val="32"/>
        </w:rPr>
        <w:t>6,553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คน ต่อประชากร </w:t>
      </w:r>
      <w:r w:rsidRPr="001F43AF">
        <w:rPr>
          <w:rFonts w:ascii="TH SarabunPSK" w:hAnsi="TH SarabunPSK" w:cs="TH SarabunPSK"/>
          <w:sz w:val="32"/>
          <w:szCs w:val="32"/>
        </w:rPr>
        <w:t>100,000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คน ในปี </w:t>
      </w:r>
      <w:r w:rsidRPr="001F43AF">
        <w:rPr>
          <w:rFonts w:ascii="TH SarabunPSK" w:hAnsi="TH SarabunPSK" w:cs="TH SarabunPSK"/>
          <w:sz w:val="32"/>
          <w:szCs w:val="32"/>
        </w:rPr>
        <w:t>2559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โดยภัยพิบัติที่ส่งผลกระทบมากที่สุด ได้แก่ อุทกภัยและภัยแล้ง ส่วนปริมาณขยะมูลฝอยที่นำกลับไปใช้ประโยชน์และได้รับการกำจัดอย่างถูกต้องเพิ่มสูงขึ้น โดยปี </w:t>
      </w:r>
      <w:r w:rsidRPr="001F43AF">
        <w:rPr>
          <w:rFonts w:ascii="TH SarabunPSK" w:hAnsi="TH SarabunPSK" w:cs="TH SarabunPSK"/>
          <w:sz w:val="32"/>
          <w:szCs w:val="32"/>
        </w:rPr>
        <w:t>2562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มีขยะที่ได้รับการกำจัดอย่างถูกต้อง </w:t>
      </w:r>
      <w:r w:rsidRPr="001F43AF">
        <w:rPr>
          <w:rFonts w:ascii="TH SarabunPSK" w:hAnsi="TH SarabunPSK" w:cs="TH SarabunPSK"/>
          <w:sz w:val="32"/>
          <w:szCs w:val="32"/>
        </w:rPr>
        <w:t>9.81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ล้านตัน เพิ่มขึ้นจาก </w:t>
      </w:r>
      <w:r w:rsidRPr="001F43AF">
        <w:rPr>
          <w:rFonts w:ascii="TH SarabunPSK" w:hAnsi="TH SarabunPSK" w:cs="TH SarabunPSK"/>
          <w:sz w:val="32"/>
          <w:szCs w:val="32"/>
        </w:rPr>
        <w:t>9.57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ล้านตันในปี </w:t>
      </w:r>
      <w:r w:rsidRPr="001F43AF">
        <w:rPr>
          <w:rFonts w:ascii="TH SarabunPSK" w:hAnsi="TH SarabunPSK" w:cs="TH SarabunPSK"/>
          <w:sz w:val="32"/>
          <w:szCs w:val="32"/>
        </w:rPr>
        <w:t>2559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และมีขยะถูกนำกลับไปใช้ประโยชน์ในปี </w:t>
      </w:r>
      <w:r w:rsidRPr="001F43AF">
        <w:rPr>
          <w:rFonts w:ascii="TH SarabunPSK" w:hAnsi="TH SarabunPSK" w:cs="TH SarabunPSK"/>
          <w:sz w:val="32"/>
          <w:szCs w:val="32"/>
        </w:rPr>
        <w:t>2562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Pr="001F43AF">
        <w:rPr>
          <w:rFonts w:ascii="TH SarabunPSK" w:hAnsi="TH SarabunPSK" w:cs="TH SarabunPSK"/>
          <w:sz w:val="32"/>
          <w:szCs w:val="32"/>
        </w:rPr>
        <w:t>12.52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ล้านตัน เพิ่มขึ้นจาก </w:t>
      </w:r>
      <w:r w:rsidRPr="001F43AF">
        <w:rPr>
          <w:rFonts w:ascii="TH SarabunPSK" w:hAnsi="TH SarabunPSK" w:cs="TH SarabunPSK"/>
          <w:sz w:val="32"/>
          <w:szCs w:val="32"/>
        </w:rPr>
        <w:t>5.81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ล้านตัน ในปี </w:t>
      </w:r>
      <w:r w:rsidRPr="001F43AF">
        <w:rPr>
          <w:rFonts w:ascii="TH SarabunPSK" w:hAnsi="TH SarabunPSK" w:cs="TH SarabunPSK"/>
          <w:sz w:val="32"/>
          <w:szCs w:val="32"/>
        </w:rPr>
        <w:t>2559</w:t>
      </w:r>
    </w:p>
    <w:p w14:paraId="1B373C57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3112A196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1F43AF">
        <w:rPr>
          <w:rFonts w:ascii="TH SarabunPSK" w:hAnsi="TH SarabunPSK" w:cs="TH SarabunPSK"/>
          <w:sz w:val="32"/>
          <w:szCs w:val="32"/>
          <w:cs/>
        </w:rPr>
        <w:t xml:space="preserve">            นอกจากนี้ การใช้ประโยชน์จากที่ดินในเมืองมีประสิทธิภาพขึ้นเล็กน้อย โดยอัตราส่วนระหว่างอัตราการใช้ที่ดินต่ออัตราการเติบโตของประชากร (</w:t>
      </w:r>
      <w:r w:rsidRPr="001F43AF">
        <w:rPr>
          <w:rFonts w:ascii="TH SarabunPSK" w:hAnsi="TH SarabunPSK" w:cs="TH SarabunPSK"/>
          <w:sz w:val="32"/>
          <w:szCs w:val="32"/>
        </w:rPr>
        <w:t xml:space="preserve">LCRPGR) 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ซึ่งใช้เพื่อประเมินประสิทธิภาพการใช้ที่ดินในเขตเมืองโดยเปรียบเทียบกับการเพิ่มของจำนวนประชากรในช่วงปี </w:t>
      </w:r>
      <w:r w:rsidRPr="001F43AF">
        <w:rPr>
          <w:rFonts w:ascii="TH SarabunPSK" w:hAnsi="TH SarabunPSK" w:cs="TH SarabunPSK"/>
          <w:sz w:val="32"/>
          <w:szCs w:val="32"/>
        </w:rPr>
        <w:t>2559-2562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มีค่าคะแนนอยู่ที่ </w:t>
      </w:r>
      <w:r w:rsidRPr="001F43AF">
        <w:rPr>
          <w:rFonts w:ascii="TH SarabunPSK" w:hAnsi="TH SarabunPSK" w:cs="TH SarabunPSK"/>
          <w:sz w:val="32"/>
          <w:szCs w:val="32"/>
        </w:rPr>
        <w:t>0.958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ลดลงจาก </w:t>
      </w:r>
      <w:r w:rsidRPr="001F43AF">
        <w:rPr>
          <w:rFonts w:ascii="TH SarabunPSK" w:hAnsi="TH SarabunPSK" w:cs="TH SarabunPSK"/>
          <w:sz w:val="32"/>
          <w:szCs w:val="32"/>
        </w:rPr>
        <w:t>0.967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ในช่วงปี </w:t>
      </w:r>
      <w:r w:rsidRPr="001F43AF">
        <w:rPr>
          <w:rFonts w:ascii="TH SarabunPSK" w:hAnsi="TH SarabunPSK" w:cs="TH SarabunPSK"/>
          <w:sz w:val="32"/>
          <w:szCs w:val="32"/>
        </w:rPr>
        <w:t>2554 – 2559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ซึ่งหมายถึงอัตราการเติบโตของประชากรต่ำกว่าการใช้ที่ดินเล็กน้อยแสดงถึงการใช้ที่ดินได้มีประสิทธิภาพมากขึ้น้  และภาครัฐยังได้บรรจุประเด็นการพัฒนาให้เป็นเมืองน่าอยู่สำหรับคนทุกกลุ่มในสังคมโดยมีคุณภาพชีวิต สภาพแวดล้อม เศรษฐกิจและการบริหารจัดการที่ดีไว้ในแผนแม่บทภายใต้ยุทธศาสตร์ชาติ ประเด็นเมืองน่าอยู่อัจฉริยะ</w:t>
      </w:r>
    </w:p>
    <w:p w14:paraId="32CDB203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1832F19D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1F43AF">
        <w:rPr>
          <w:rFonts w:ascii="TH SarabunPSK" w:hAnsi="TH SarabunPSK" w:cs="TH SarabunPSK"/>
          <w:sz w:val="32"/>
          <w:szCs w:val="32"/>
          <w:cs/>
        </w:rPr>
        <w:t xml:space="preserve">            อย่างไรก็ดี ยังมีข้อจำกัดเรื่องการเข้าถึงระบบขนส่งสาธารณะได้โดยสะดวกของประชากรในพื้นที่เมืองศูนย์กลางความเจริญ โดยประชากรเมืองเฉลี่ยเพียงร้อยละ </w:t>
      </w:r>
      <w:r w:rsidRPr="001F43AF">
        <w:rPr>
          <w:rFonts w:ascii="TH SarabunPSK" w:hAnsi="TH SarabunPSK" w:cs="TH SarabunPSK"/>
          <w:sz w:val="32"/>
          <w:szCs w:val="32"/>
        </w:rPr>
        <w:t>24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สามารถเข้าถึงระบบขนส่งสาธารณะได้โดยสะดวก[</w:t>
      </w:r>
      <w:r w:rsidRPr="001F43AF">
        <w:rPr>
          <w:rFonts w:ascii="TH SarabunPSK" w:hAnsi="TH SarabunPSK" w:cs="TH SarabunPSK"/>
          <w:sz w:val="32"/>
          <w:szCs w:val="32"/>
        </w:rPr>
        <w:t xml:space="preserve">1] 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และมีเพียงเมืองกรุงเทพมหานครเพียงแห่งเดียวเท่านั้นที่มีสัดส่วนสูงกว่าร้อยละ </w:t>
      </w:r>
      <w:r w:rsidRPr="001F43AF">
        <w:rPr>
          <w:rFonts w:ascii="TH SarabunPSK" w:hAnsi="TH SarabunPSK" w:cs="TH SarabunPSK"/>
          <w:sz w:val="32"/>
          <w:szCs w:val="32"/>
        </w:rPr>
        <w:t>50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ขณะที่เมืองในพื้นที่ปริมณฑล ได้แก่ นนทบุรี ปทุมธานี และสมุทรสาคร มีสัดส่วนประชากรที่เข้าถึงระบบขนส่งสาธารณะได้โดยสะดวกต่ำกว่าค่าเฉลี่ย นอกจากนี้ สัดส่วนพื้นที่เปิดสาธารณะต่อพื้นที่เมืองอยู่ในระดับค่อนข้างต่ำ โดยเฉพาะสัดส่วนของพื้นที่สีเขียว ซึ่งกรุงเทพมหานครมีสัดส่วนพื้นที่สีเขียวเพียงร้อยละ </w:t>
      </w:r>
      <w:r w:rsidRPr="001F43AF">
        <w:rPr>
          <w:rFonts w:ascii="TH SarabunPSK" w:hAnsi="TH SarabunPSK" w:cs="TH SarabunPSK"/>
          <w:sz w:val="32"/>
          <w:szCs w:val="32"/>
        </w:rPr>
        <w:t>2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ของพื้นที่เมืองทั้งหมด อีกทั้งยังมีปัญหามลพิษทางอากาศที่พบปริมาณฝุ่นละอองขนาดเล็ก </w:t>
      </w:r>
      <w:r w:rsidRPr="001F43AF">
        <w:rPr>
          <w:rFonts w:ascii="TH SarabunPSK" w:hAnsi="TH SarabunPSK" w:cs="TH SarabunPSK"/>
          <w:sz w:val="32"/>
          <w:szCs w:val="32"/>
        </w:rPr>
        <w:t>PM2.5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โดยเฉลี่ยเพิ่มสูงขึ้น</w:t>
      </w:r>
    </w:p>
    <w:p w14:paraId="756BC350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4230C581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1F43AF">
        <w:rPr>
          <w:rFonts w:ascii="TH SarabunPSK" w:hAnsi="TH SarabunPSK" w:cs="TH SarabunPSK"/>
          <w:sz w:val="32"/>
          <w:szCs w:val="32"/>
        </w:rPr>
        <w:t xml:space="preserve">[1] 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การเข้าถึงระบบขนส่งสาธารณะโดยสะดวก หมายถึงประชาชนที่อาศัยอยู่ใกล้สถานีรถโดยสารประจำทาง รถสองแถวและเรือภายในระยะ </w:t>
      </w:r>
      <w:r w:rsidRPr="001F43AF">
        <w:rPr>
          <w:rFonts w:ascii="TH SarabunPSK" w:hAnsi="TH SarabunPSK" w:cs="TH SarabunPSK"/>
          <w:sz w:val="32"/>
          <w:szCs w:val="32"/>
        </w:rPr>
        <w:t>400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เมตร หรืออาศัยอยู่ใกล้สถานีรถไฟ รถไฟฟ้า และรถไฟฟ้าใต้ดิน ภายในระยะ </w:t>
      </w:r>
      <w:r w:rsidRPr="001F43AF">
        <w:rPr>
          <w:rFonts w:ascii="TH SarabunPSK" w:hAnsi="TH SarabunPSK" w:cs="TH SarabunPSK"/>
          <w:sz w:val="32"/>
          <w:szCs w:val="32"/>
        </w:rPr>
        <w:t>500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เมตร</w:t>
      </w:r>
    </w:p>
    <w:p w14:paraId="6415C000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3173AD8C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1F43AF">
        <w:rPr>
          <w:rFonts w:ascii="TH SarabunPSK" w:hAnsi="TH SarabunPSK" w:cs="TH SarabunPSK"/>
          <w:sz w:val="32"/>
          <w:szCs w:val="32"/>
          <w:cs/>
        </w:rPr>
        <w:t xml:space="preserve">เป้าหมายย่อย </w:t>
      </w:r>
      <w:r w:rsidRPr="001F43AF">
        <w:rPr>
          <w:rFonts w:ascii="TH SarabunPSK" w:hAnsi="TH SarabunPSK" w:cs="TH SarabunPSK"/>
          <w:sz w:val="32"/>
          <w:szCs w:val="32"/>
        </w:rPr>
        <w:t>11.1</w:t>
      </w:r>
    </w:p>
    <w:p w14:paraId="3DD59CC4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1F43AF">
        <w:rPr>
          <w:rFonts w:ascii="TH SarabunPSK" w:hAnsi="TH SarabunPSK" w:cs="TH SarabunPSK"/>
          <w:sz w:val="32"/>
          <w:szCs w:val="32"/>
          <w:cs/>
        </w:rPr>
        <w:t xml:space="preserve">          สร้างหลักประกันว่าทุกคนเข้าถึงที่อยู่อาศัยและการบริการพื้นฐานที่เพียงพอ ปลอดภัย ในราคาที่สามารถจ่ายได้และยกระดับชุมชนแออัด ภายในปี พ.ศ. </w:t>
      </w:r>
      <w:r w:rsidRPr="001F43AF">
        <w:rPr>
          <w:rFonts w:ascii="TH SarabunPSK" w:hAnsi="TH SarabunPSK" w:cs="TH SarabunPSK"/>
          <w:sz w:val="32"/>
          <w:szCs w:val="32"/>
        </w:rPr>
        <w:t>2573</w:t>
      </w:r>
    </w:p>
    <w:p w14:paraId="46EBDAED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613A9A20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1F43AF">
        <w:rPr>
          <w:rFonts w:ascii="TH SarabunPSK" w:hAnsi="TH SarabunPSK" w:cs="TH SarabunPSK"/>
          <w:sz w:val="32"/>
          <w:szCs w:val="32"/>
          <w:cs/>
        </w:rPr>
        <w:t xml:space="preserve">เป้าหมายย่อย </w:t>
      </w:r>
      <w:r w:rsidRPr="001F43AF">
        <w:rPr>
          <w:rFonts w:ascii="TH SarabunPSK" w:hAnsi="TH SarabunPSK" w:cs="TH SarabunPSK"/>
          <w:sz w:val="32"/>
          <w:szCs w:val="32"/>
        </w:rPr>
        <w:t>11.2</w:t>
      </w:r>
    </w:p>
    <w:p w14:paraId="2037AA46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1F43AF">
        <w:rPr>
          <w:rFonts w:ascii="TH SarabunPSK" w:hAnsi="TH SarabunPSK" w:cs="TH SarabunPSK"/>
          <w:sz w:val="32"/>
          <w:szCs w:val="32"/>
          <w:cs/>
        </w:rPr>
        <w:t xml:space="preserve">          จัดให้ทุกคนเข้าถึงระบบคมนาคมขนส่งที่ยั่งยืน เข้าถึงได้ปลอดภัย ในราคาที่สามารถจ่ายได้พัฒนาความปลอดภัยทางถนน ขยายการขนส่งสาธารณะและคำนึงถึงกลุ่มคนที่อยู่ในสถานการณ์ที่เปราะบาง ผู้หญิง เด็กผู้พิการ และผู้สูงอายุ ภายในปี พ.ศ. </w:t>
      </w:r>
      <w:r w:rsidRPr="001F43AF">
        <w:rPr>
          <w:rFonts w:ascii="TH SarabunPSK" w:hAnsi="TH SarabunPSK" w:cs="TH SarabunPSK"/>
          <w:sz w:val="32"/>
          <w:szCs w:val="32"/>
        </w:rPr>
        <w:t>2573</w:t>
      </w:r>
    </w:p>
    <w:p w14:paraId="128C0172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202026DE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1F43AF">
        <w:rPr>
          <w:rFonts w:ascii="TH SarabunPSK" w:hAnsi="TH SarabunPSK" w:cs="TH SarabunPSK"/>
          <w:sz w:val="32"/>
          <w:szCs w:val="32"/>
          <w:cs/>
        </w:rPr>
        <w:t xml:space="preserve">เป้าหมายย่อย </w:t>
      </w:r>
      <w:r w:rsidRPr="001F43AF">
        <w:rPr>
          <w:rFonts w:ascii="TH SarabunPSK" w:hAnsi="TH SarabunPSK" w:cs="TH SarabunPSK"/>
          <w:sz w:val="32"/>
          <w:szCs w:val="32"/>
        </w:rPr>
        <w:t>11.3</w:t>
      </w:r>
    </w:p>
    <w:p w14:paraId="0C7FCBD2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1F43AF">
        <w:rPr>
          <w:rFonts w:ascii="TH SarabunPSK" w:hAnsi="TH SarabunPSK" w:cs="TH SarabunPSK"/>
          <w:sz w:val="32"/>
          <w:szCs w:val="32"/>
          <w:cs/>
        </w:rPr>
        <w:t xml:space="preserve">        ยกระดับการพัฒนาเมืองและขีดความสามารถให้ครอบคลุมและยั่งยืนเพื่อการวางแผนและการบริหารจัดการการตั้งถิ่นฐานของมนุษย์อย่างมีส่วนร่วม บูรณาการและยั่งยืนในทุกประเทศ ภายในปี พ.ศ. </w:t>
      </w:r>
      <w:r w:rsidRPr="001F43AF">
        <w:rPr>
          <w:rFonts w:ascii="TH SarabunPSK" w:hAnsi="TH SarabunPSK" w:cs="TH SarabunPSK"/>
          <w:sz w:val="32"/>
          <w:szCs w:val="32"/>
        </w:rPr>
        <w:t>2573</w:t>
      </w:r>
    </w:p>
    <w:p w14:paraId="1DBB0178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2A342BB1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1F43AF">
        <w:rPr>
          <w:rFonts w:ascii="TH SarabunPSK" w:hAnsi="TH SarabunPSK" w:cs="TH SarabunPSK"/>
          <w:sz w:val="32"/>
          <w:szCs w:val="32"/>
          <w:cs/>
        </w:rPr>
        <w:t xml:space="preserve">เป้าหมายย่อย </w:t>
      </w:r>
      <w:r w:rsidRPr="001F43AF">
        <w:rPr>
          <w:rFonts w:ascii="TH SarabunPSK" w:hAnsi="TH SarabunPSK" w:cs="TH SarabunPSK"/>
          <w:sz w:val="32"/>
          <w:szCs w:val="32"/>
        </w:rPr>
        <w:t>11.4</w:t>
      </w:r>
    </w:p>
    <w:p w14:paraId="2E7CE9A3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1F43AF">
        <w:rPr>
          <w:rFonts w:ascii="TH SarabunPSK" w:hAnsi="TH SarabunPSK" w:cs="TH SarabunPSK"/>
          <w:sz w:val="32"/>
          <w:szCs w:val="32"/>
          <w:cs/>
        </w:rPr>
        <w:t xml:space="preserve">    เสริมความพยายามในการปกป้องและคุ้มครองมรดกทางวัฒนธรรมและทางธรรมชาติของโลก</w:t>
      </w:r>
    </w:p>
    <w:p w14:paraId="091BDEDF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0D41BD86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1F43AF">
        <w:rPr>
          <w:rFonts w:ascii="TH SarabunPSK" w:hAnsi="TH SarabunPSK" w:cs="TH SarabunPSK"/>
          <w:sz w:val="32"/>
          <w:szCs w:val="32"/>
          <w:cs/>
        </w:rPr>
        <w:t xml:space="preserve">เป้าหมายย่อย </w:t>
      </w:r>
      <w:r w:rsidRPr="001F43AF">
        <w:rPr>
          <w:rFonts w:ascii="TH SarabunPSK" w:hAnsi="TH SarabunPSK" w:cs="TH SarabunPSK"/>
          <w:sz w:val="32"/>
          <w:szCs w:val="32"/>
        </w:rPr>
        <w:t>11.5</w:t>
      </w:r>
    </w:p>
    <w:p w14:paraId="2E106D1C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1F43AF">
        <w:rPr>
          <w:rFonts w:ascii="TH SarabunPSK" w:hAnsi="TH SarabunPSK" w:cs="TH SarabunPSK"/>
          <w:sz w:val="32"/>
          <w:szCs w:val="32"/>
          <w:cs/>
        </w:rPr>
        <w:t xml:space="preserve">          ลดจำนวนผู้เสียชีวิตและผู้ที่ได้รับผลกระทบตลอดจนลดความสูญเสียโดยตรงทางเศรษฐกิจเทียบเคียงกับ</w:t>
      </w:r>
      <w:r w:rsidRPr="001F43AF">
        <w:rPr>
          <w:rFonts w:ascii="TH SarabunPSK" w:hAnsi="TH SarabunPSK" w:cs="TH SarabunPSK"/>
          <w:sz w:val="32"/>
          <w:szCs w:val="32"/>
        </w:rPr>
        <w:t xml:space="preserve">GDP 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ของโลก ที่เกิดจากภัยพิบัติ ซึ่งรวมถึงภัยพิบัติที่เกี่ยวกับน้ำ โดยมุ่งเป้าปกป้องคนจนและคนที่อยู่ในสถานการณ์ที่เปราะบางภายในปี พ.ศ. </w:t>
      </w:r>
      <w:r w:rsidRPr="001F43AF">
        <w:rPr>
          <w:rFonts w:ascii="TH SarabunPSK" w:hAnsi="TH SarabunPSK" w:cs="TH SarabunPSK"/>
          <w:sz w:val="32"/>
          <w:szCs w:val="32"/>
        </w:rPr>
        <w:t>2573</w:t>
      </w:r>
    </w:p>
    <w:p w14:paraId="4736A430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4DFD5075" w14:textId="77777777" w:rsidR="008611DF" w:rsidRDefault="008611D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16459730" w14:textId="098853A3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1F43AF">
        <w:rPr>
          <w:rFonts w:ascii="TH SarabunPSK" w:hAnsi="TH SarabunPSK" w:cs="TH SarabunPSK"/>
          <w:sz w:val="32"/>
          <w:szCs w:val="32"/>
          <w:cs/>
        </w:rPr>
        <w:t xml:space="preserve">เป้าหมายย่อย </w:t>
      </w:r>
      <w:r w:rsidRPr="001F43AF">
        <w:rPr>
          <w:rFonts w:ascii="TH SarabunPSK" w:hAnsi="TH SarabunPSK" w:cs="TH SarabunPSK"/>
          <w:sz w:val="32"/>
          <w:szCs w:val="32"/>
        </w:rPr>
        <w:t>11.6</w:t>
      </w:r>
    </w:p>
    <w:p w14:paraId="06C5C670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1F43AF">
        <w:rPr>
          <w:rFonts w:ascii="TH SarabunPSK" w:hAnsi="TH SarabunPSK" w:cs="TH SarabunPSK"/>
          <w:sz w:val="32"/>
          <w:szCs w:val="32"/>
          <w:cs/>
        </w:rPr>
        <w:t xml:space="preserve">          ลดผลกระทบทางลบของเมืองต่อสิ่งแวดล้อมต่อหัวประชากรรวมถึงการให้ความสำคัญกับคุณภาพอากาศและการจัดการขยะมูลฝอย และของเสียอื่นๆ ภายในปี พ.ศ. </w:t>
      </w:r>
      <w:r w:rsidRPr="001F43AF">
        <w:rPr>
          <w:rFonts w:ascii="TH SarabunPSK" w:hAnsi="TH SarabunPSK" w:cs="TH SarabunPSK"/>
          <w:sz w:val="32"/>
          <w:szCs w:val="32"/>
        </w:rPr>
        <w:t>2573</w:t>
      </w:r>
    </w:p>
    <w:p w14:paraId="6C5A5A6D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614BFA16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1F43AF">
        <w:rPr>
          <w:rFonts w:ascii="TH SarabunPSK" w:hAnsi="TH SarabunPSK" w:cs="TH SarabunPSK"/>
          <w:sz w:val="32"/>
          <w:szCs w:val="32"/>
          <w:cs/>
        </w:rPr>
        <w:t xml:space="preserve">เป้าหมายย่อย </w:t>
      </w:r>
      <w:r w:rsidRPr="001F43AF">
        <w:rPr>
          <w:rFonts w:ascii="TH SarabunPSK" w:hAnsi="TH SarabunPSK" w:cs="TH SarabunPSK"/>
          <w:sz w:val="32"/>
          <w:szCs w:val="32"/>
        </w:rPr>
        <w:t>11.7</w:t>
      </w:r>
    </w:p>
    <w:p w14:paraId="3AC60CD0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1F43AF">
        <w:rPr>
          <w:rFonts w:ascii="TH SarabunPSK" w:hAnsi="TH SarabunPSK" w:cs="TH SarabunPSK"/>
          <w:sz w:val="32"/>
          <w:szCs w:val="32"/>
          <w:cs/>
        </w:rPr>
        <w:t xml:space="preserve">        จัดให้มีการเข้าถึงพื้นที่สาธารณะสีเขียวที่ปลอดภัยครอบคลุมและเข้าถึงได้ โดยถ้วนหน้าโดยเฉพาะสำหรับผู้หญิง เด็ก คนชรา และผู้พิการ ภายในปี พ.ศ. </w:t>
      </w:r>
      <w:r w:rsidRPr="001F43AF">
        <w:rPr>
          <w:rFonts w:ascii="TH SarabunPSK" w:hAnsi="TH SarabunPSK" w:cs="TH SarabunPSK"/>
          <w:sz w:val="32"/>
          <w:szCs w:val="32"/>
        </w:rPr>
        <w:t>2573</w:t>
      </w:r>
    </w:p>
    <w:p w14:paraId="5AE653D7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512B357F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1F43AF">
        <w:rPr>
          <w:rFonts w:ascii="TH SarabunPSK" w:hAnsi="TH SarabunPSK" w:cs="TH SarabunPSK"/>
          <w:sz w:val="32"/>
          <w:szCs w:val="32"/>
          <w:cs/>
        </w:rPr>
        <w:t xml:space="preserve">เป้าหมายย่อย </w:t>
      </w:r>
      <w:r w:rsidRPr="001F43AF">
        <w:rPr>
          <w:rFonts w:ascii="TH SarabunPSK" w:hAnsi="TH SarabunPSK" w:cs="TH SarabunPSK"/>
          <w:sz w:val="32"/>
          <w:szCs w:val="32"/>
        </w:rPr>
        <w:t>11.A</w:t>
      </w:r>
    </w:p>
    <w:p w14:paraId="01B0338A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1F43AF">
        <w:rPr>
          <w:rFonts w:ascii="TH SarabunPSK" w:hAnsi="TH SarabunPSK" w:cs="TH SarabunPSK"/>
          <w:sz w:val="32"/>
          <w:szCs w:val="32"/>
          <w:cs/>
        </w:rPr>
        <w:t xml:space="preserve">          สนับ</w:t>
      </w:r>
      <w:proofErr w:type="spellStart"/>
      <w:r w:rsidRPr="001F43AF">
        <w:rPr>
          <w:rFonts w:ascii="TH SarabunPSK" w:hAnsi="TH SarabunPSK" w:cs="TH SarabunPSK"/>
          <w:sz w:val="32"/>
          <w:szCs w:val="32"/>
          <w:cs/>
        </w:rPr>
        <w:t>สุนน</w:t>
      </w:r>
      <w:proofErr w:type="spellEnd"/>
      <w:r w:rsidRPr="001F43AF">
        <w:rPr>
          <w:rFonts w:ascii="TH SarabunPSK" w:hAnsi="TH SarabunPSK" w:cs="TH SarabunPSK"/>
          <w:sz w:val="32"/>
          <w:szCs w:val="32"/>
          <w:cs/>
        </w:rPr>
        <w:t>การเชื่อมโยงเชิงบวกทางเศรษฐกิจ สังคมและสิ่งแวดล้อมระหว่างพื้นที่เมือง รอบเมือง และชนบทโดยการเสริมความแข็งแกร่งของการวางแผนการพัฒนาในระดับชาติและภูมิภาค</w:t>
      </w:r>
    </w:p>
    <w:p w14:paraId="5FB5E5E9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6041FF00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1F43AF">
        <w:rPr>
          <w:rFonts w:ascii="TH SarabunPSK" w:hAnsi="TH SarabunPSK" w:cs="TH SarabunPSK"/>
          <w:sz w:val="32"/>
          <w:szCs w:val="32"/>
          <w:cs/>
        </w:rPr>
        <w:t xml:space="preserve">เป้าหมายย่อย </w:t>
      </w:r>
      <w:r w:rsidRPr="001F43AF">
        <w:rPr>
          <w:rFonts w:ascii="TH SarabunPSK" w:hAnsi="TH SarabunPSK" w:cs="TH SarabunPSK"/>
          <w:sz w:val="32"/>
          <w:szCs w:val="32"/>
        </w:rPr>
        <w:t>11.B</w:t>
      </w:r>
    </w:p>
    <w:p w14:paraId="5EE08E4C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1F43AF">
        <w:rPr>
          <w:rFonts w:ascii="TH SarabunPSK" w:hAnsi="TH SarabunPSK" w:cs="TH SarabunPSK"/>
          <w:sz w:val="32"/>
          <w:szCs w:val="32"/>
          <w:cs/>
        </w:rPr>
        <w:t xml:space="preserve">          ภายในปี พ.ศ. </w:t>
      </w:r>
      <w:r w:rsidRPr="001F43AF">
        <w:rPr>
          <w:rFonts w:ascii="TH SarabunPSK" w:hAnsi="TH SarabunPSK" w:cs="TH SarabunPSK"/>
          <w:sz w:val="32"/>
          <w:szCs w:val="32"/>
        </w:rPr>
        <w:t>2563</w:t>
      </w:r>
      <w:r w:rsidRPr="001F43AF">
        <w:rPr>
          <w:rFonts w:ascii="TH SarabunPSK" w:hAnsi="TH SarabunPSK" w:cs="TH SarabunPSK"/>
          <w:sz w:val="32"/>
          <w:szCs w:val="32"/>
          <w:cs/>
        </w:rPr>
        <w:t xml:space="preserve"> เพิ่มจำนวนเมืองและกระบวนการตั้งถิ่นฐานของมนุษย์ที่เลือกใช้และดำเนินการตามนโยบายและแผนที่บูรณาการเพื่อนำไปสู่ความครอบคลุม ประสิทธิภาพในการใช้ทรัพยากร การลดผลกระทบ และปรับตัวต่อการเปลี่ยนแปลงสภาพภูมิอากาศ มีภูมิต้านทานต่อ</w:t>
      </w:r>
      <w:proofErr w:type="spellStart"/>
      <w:r w:rsidRPr="001F43AF">
        <w:rPr>
          <w:rFonts w:ascii="TH SarabunPSK" w:hAnsi="TH SarabunPSK" w:cs="TH SarabunPSK"/>
          <w:sz w:val="32"/>
          <w:szCs w:val="32"/>
          <w:cs/>
        </w:rPr>
        <w:t>ภั</w:t>
      </w:r>
      <w:proofErr w:type="spellEnd"/>
      <w:r w:rsidRPr="001F43AF">
        <w:rPr>
          <w:rFonts w:ascii="TH SarabunPSK" w:hAnsi="TH SarabunPSK" w:cs="TH SarabunPSK"/>
          <w:sz w:val="32"/>
          <w:szCs w:val="32"/>
        </w:rPr>
        <w:t>p</w:t>
      </w:r>
      <w:r w:rsidRPr="001F43AF">
        <w:rPr>
          <w:rFonts w:ascii="TH SarabunPSK" w:hAnsi="TH SarabunPSK" w:cs="TH SarabunPSK"/>
          <w:sz w:val="32"/>
          <w:szCs w:val="32"/>
          <w:cs/>
        </w:rPr>
        <w:t>พิบัติและให้พัฒนาและดำเนินการตามการบริหารความเสี่ยงจากภัยพิบัติแบบองค์รวมในทุกระดับ โดยเป็นไปตามกรอบการดำเนินงานเซน</w:t>
      </w:r>
      <w:proofErr w:type="spellStart"/>
      <w:r w:rsidRPr="001F43A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1F43AF">
        <w:rPr>
          <w:rFonts w:ascii="TH SarabunPSK" w:hAnsi="TH SarabunPSK" w:cs="TH SarabunPSK"/>
          <w:sz w:val="32"/>
          <w:szCs w:val="32"/>
          <w:cs/>
        </w:rPr>
        <w:t>เพื่อการลดความเสี่ยง</w:t>
      </w:r>
    </w:p>
    <w:p w14:paraId="67BFD7A4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1F43AF">
        <w:rPr>
          <w:rFonts w:ascii="TH SarabunPSK" w:hAnsi="TH SarabunPSK" w:cs="TH SarabunPSK"/>
          <w:sz w:val="32"/>
          <w:szCs w:val="32"/>
          <w:cs/>
        </w:rPr>
        <w:t xml:space="preserve">จากภัยพิบัติ พ.ศ. </w:t>
      </w:r>
      <w:r w:rsidRPr="001F43AF">
        <w:rPr>
          <w:rFonts w:ascii="TH SarabunPSK" w:hAnsi="TH SarabunPSK" w:cs="TH SarabunPSK"/>
          <w:sz w:val="32"/>
          <w:szCs w:val="32"/>
        </w:rPr>
        <w:t>2558 – 2573</w:t>
      </w:r>
    </w:p>
    <w:p w14:paraId="45C0AD35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0BC1A30C" w14:textId="77777777" w:rsidR="001F43A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1F43AF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เป้าหมายย่อย </w:t>
      </w:r>
      <w:r w:rsidRPr="001F43AF">
        <w:rPr>
          <w:rFonts w:ascii="TH SarabunPSK" w:hAnsi="TH SarabunPSK" w:cs="TH SarabunPSK"/>
          <w:sz w:val="32"/>
          <w:szCs w:val="32"/>
        </w:rPr>
        <w:t>11.C</w:t>
      </w:r>
    </w:p>
    <w:p w14:paraId="56E2D8B9" w14:textId="1E98C034" w:rsidR="00591E8F" w:rsidRPr="001F43AF" w:rsidRDefault="001F43AF" w:rsidP="001F43A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1F43AF">
        <w:rPr>
          <w:rFonts w:ascii="TH SarabunPSK" w:hAnsi="TH SarabunPSK" w:cs="TH SarabunPSK"/>
          <w:sz w:val="32"/>
          <w:szCs w:val="32"/>
          <w:cs/>
        </w:rPr>
        <w:t xml:space="preserve">          สนับสนุนประเทศพัฒนาน้อยที่สุดรวมถึงผ่านทางความช่วยเหลือทางการเงินและวิชาการในการสร้างอาคารที่ยั่งยืนและมีความต้านทานและยืดหยุ่นโดยใช้วัสดุท้องถิ่น</w:t>
      </w:r>
    </w:p>
    <w:p w14:paraId="360CF1E8" w14:textId="77777777" w:rsidR="00591E8F" w:rsidRPr="00603596" w:rsidRDefault="00591E8F" w:rsidP="00591E8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p w14:paraId="78A1DAAC" w14:textId="77777777" w:rsidR="00877ECE" w:rsidRPr="00DA3DCC" w:rsidRDefault="00D52815" w:rsidP="00877ECE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27</w:t>
      </w:r>
      <w:r w:rsidRPr="00D5281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52815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คำชี้แจงอื่น ๆ (ถ้ามี)</w:t>
      </w:r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304930748"/>
      </w:sdtPr>
      <w:sdtEndPr/>
      <w:sdtContent>
        <w:p w14:paraId="744F01D3" w14:textId="77777777" w:rsidR="00877ECE" w:rsidRPr="00DA3DCC" w:rsidRDefault="00877EC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1605F9E9" w14:textId="77777777" w:rsidR="00877ECE" w:rsidRPr="00DA3DCC" w:rsidRDefault="00877EC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7E5115AA" w14:textId="77777777" w:rsidR="00AB031A" w:rsidRPr="00DA3DCC" w:rsidRDefault="00877EC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07B9198A" w14:textId="77777777" w:rsidR="00877ECE" w:rsidRPr="00DA3DCC" w:rsidRDefault="007250DA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14:paraId="6315837F" w14:textId="77777777" w:rsidR="00877ECE" w:rsidRPr="00DA3DCC" w:rsidRDefault="00D52815" w:rsidP="00877EC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28</w:t>
      </w:r>
      <w:r w:rsidRPr="00D5281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52815">
        <w:rPr>
          <w:rFonts w:ascii="TH SarabunPSK" w:hAnsi="TH SarabunPSK" w:cs="TH SarabunPSK"/>
          <w:b/>
          <w:bCs/>
          <w:sz w:val="32"/>
          <w:szCs w:val="32"/>
          <w:cs/>
        </w:rPr>
        <w:t>ลงลายมือชื่อ หัวหน้าชุดโครงการวิจัย พร้อมวัน เดือน ปี</w:t>
      </w:r>
    </w:p>
    <w:p w14:paraId="4B627A19" w14:textId="77777777" w:rsidR="00877ECE" w:rsidRPr="00DA3DCC" w:rsidRDefault="00877ECE" w:rsidP="00877ECE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14:paraId="1BF2FE8E" w14:textId="77777777" w:rsidR="00877ECE" w:rsidRPr="00DA3DCC" w:rsidRDefault="00877ECE" w:rsidP="00877ECE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14:paraId="541C4F86" w14:textId="77777777" w:rsidR="00877ECE" w:rsidRPr="00DA3DCC" w:rsidRDefault="00877ECE" w:rsidP="00877ECE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14:paraId="5D239B86" w14:textId="77777777" w:rsidR="009A5D87" w:rsidRDefault="00877ECE" w:rsidP="00D334ED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</w:t>
      </w:r>
      <w:r w:rsidR="00D334ED">
        <w:rPr>
          <w:rFonts w:ascii="TH SarabunPSK" w:hAnsi="TH SarabunPSK" w:cs="TH SarabunPSK"/>
          <w:sz w:val="32"/>
          <w:szCs w:val="32"/>
          <w:cs/>
        </w:rPr>
        <w:t>....... พ.ศ. .........</w:t>
      </w:r>
    </w:p>
    <w:p w14:paraId="64B1A322" w14:textId="77777777" w:rsidR="00D334ED" w:rsidRDefault="00D334ED" w:rsidP="007250DA">
      <w:pPr>
        <w:pStyle w:val="af6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13B68277" w14:textId="77777777" w:rsidR="007250DA" w:rsidRDefault="007250DA" w:rsidP="007250DA">
      <w:pPr>
        <w:pStyle w:val="af6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36F1462E" w14:textId="77777777" w:rsidR="007250DA" w:rsidRDefault="007250DA" w:rsidP="007250DA">
      <w:pPr>
        <w:pStyle w:val="af6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5DEAAB88" w14:textId="77777777" w:rsidR="007250DA" w:rsidRDefault="007250DA" w:rsidP="007250DA">
      <w:pPr>
        <w:pStyle w:val="af6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7889679F" w14:textId="77777777" w:rsidR="007250DA" w:rsidRDefault="007250DA" w:rsidP="007250DA">
      <w:pPr>
        <w:pStyle w:val="af6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5E3B8B2E" w14:textId="77777777" w:rsidR="007250DA" w:rsidRDefault="007250DA" w:rsidP="007250DA">
      <w:pPr>
        <w:pStyle w:val="af6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0A8751DE" w14:textId="77777777" w:rsidR="007250DA" w:rsidRDefault="007250DA" w:rsidP="007250DA">
      <w:pPr>
        <w:pStyle w:val="af6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68106940" w14:textId="77777777" w:rsidR="007250DA" w:rsidRDefault="007250DA" w:rsidP="007250DA">
      <w:pPr>
        <w:pStyle w:val="af6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74FC6D21" w14:textId="77777777" w:rsidR="007250DA" w:rsidRDefault="007250DA" w:rsidP="007250DA">
      <w:pPr>
        <w:pStyle w:val="af6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247D4522" w14:textId="77777777" w:rsidR="007250DA" w:rsidRDefault="007250DA" w:rsidP="007250DA">
      <w:pPr>
        <w:pStyle w:val="af6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34A984D0" w14:textId="77777777" w:rsidR="007250DA" w:rsidRDefault="007250DA" w:rsidP="007250DA">
      <w:pPr>
        <w:pStyle w:val="af6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7F676A72" w14:textId="77777777" w:rsidR="007250DA" w:rsidRDefault="007250DA" w:rsidP="007250DA">
      <w:pPr>
        <w:pStyle w:val="af6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657BC4EF" w14:textId="77777777" w:rsidR="007250DA" w:rsidRDefault="007250DA" w:rsidP="007250DA">
      <w:pPr>
        <w:pStyle w:val="af6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021E6CD6" w14:textId="77777777" w:rsidR="007250DA" w:rsidRPr="00D334ED" w:rsidRDefault="007250DA" w:rsidP="007250DA">
      <w:pPr>
        <w:pStyle w:val="af6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0DCC437E" w14:textId="77777777" w:rsidR="00EA50E5" w:rsidRPr="00EA50E5" w:rsidRDefault="00EA50E5" w:rsidP="00EA50E5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EA50E5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ส่วน  ค  </w:t>
      </w:r>
      <w:r w:rsidRPr="00EA50E5">
        <w:rPr>
          <w:rFonts w:ascii="TH SarabunPSK" w:hAnsi="TH SarabunPSK" w:cs="TH SarabunPSK"/>
          <w:sz w:val="32"/>
          <w:szCs w:val="32"/>
          <w:u w:val="single"/>
        </w:rPr>
        <w:t xml:space="preserve"> :</w:t>
      </w:r>
      <w:r w:rsidRPr="00EA50E5">
        <w:rPr>
          <w:rFonts w:ascii="TH SarabunPSK" w:hAnsi="TH SarabunPSK" w:cs="TH SarabunPSK"/>
          <w:sz w:val="32"/>
          <w:szCs w:val="32"/>
          <w:u w:val="single"/>
        </w:rPr>
        <w:tab/>
      </w:r>
      <w:r w:rsidRPr="00EA50E5">
        <w:rPr>
          <w:rFonts w:ascii="TH SarabunPSK" w:hAnsi="TH SarabunPSK" w:cs="TH SarabunPSK"/>
          <w:sz w:val="32"/>
          <w:szCs w:val="32"/>
          <w:u w:val="single"/>
          <w:cs/>
        </w:rPr>
        <w:t>ประวัติคณะผู้วิจัย</w:t>
      </w:r>
    </w:p>
    <w:p w14:paraId="70460114" w14:textId="77777777" w:rsidR="00EA50E5" w:rsidRPr="00075725" w:rsidRDefault="00EA50E5" w:rsidP="00EA50E5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14:paraId="48A440F8" w14:textId="77777777" w:rsidR="00EA50E5" w:rsidRPr="00075725" w:rsidRDefault="00EA50E5" w:rsidP="00EA50E5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14:paraId="605D48BA" w14:textId="77777777" w:rsidR="00EA50E5" w:rsidRPr="00075725" w:rsidRDefault="00EA50E5" w:rsidP="00EA50E5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14:paraId="75BBF137" w14:textId="77777777"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14:paraId="4621CF87" w14:textId="77777777"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14:paraId="1A235453" w14:textId="77777777"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14:paraId="5866A54E" w14:textId="77777777"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14:paraId="74E0812B" w14:textId="77777777"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14:paraId="63C834AC" w14:textId="77777777"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14:paraId="1299939D" w14:textId="77777777"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14:paraId="28C09B72" w14:textId="77777777"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14:paraId="00181ABE" w14:textId="77777777"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14:paraId="37C69296" w14:textId="77777777" w:rsidR="00EA50E5" w:rsidRPr="00DC412D" w:rsidRDefault="00EA50E5" w:rsidP="00EA50E5">
      <w:pPr>
        <w:pStyle w:val="af6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sectPr w:rsidR="00EA50E5" w:rsidRPr="00DC412D" w:rsidSect="00116210">
      <w:headerReference w:type="even" r:id="rId46"/>
      <w:headerReference w:type="default" r:id="rId47"/>
      <w:footerReference w:type="default" r:id="rId48"/>
      <w:pgSz w:w="11906" w:h="16838" w:code="9"/>
      <w:pgMar w:top="1134" w:right="1134" w:bottom="1134" w:left="1134" w:header="568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B2A9BB" w14:textId="77777777" w:rsidR="009A5D87" w:rsidRDefault="009A5D87">
      <w:r>
        <w:separator/>
      </w:r>
    </w:p>
  </w:endnote>
  <w:endnote w:type="continuationSeparator" w:id="0">
    <w:p w14:paraId="41262639" w14:textId="77777777" w:rsidR="009A5D87" w:rsidRDefault="009A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  <w:embedRegular r:id="rId1" w:fontKey="{B773981D-F4E7-49FC-8BA7-CD23D6910BFE}"/>
    <w:embedBold r:id="rId2" w:fontKey="{A1970AA8-63A5-4443-A28D-AAA44F5B33BF}"/>
    <w:embedItalic r:id="rId3" w:fontKey="{06E5FAD8-E5D8-4111-99C3-B96A2C2DF776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0BB0D445-0110-47BE-9E52-079A59812EC5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E5F1F94F-4AC7-45BE-A72F-6F32CA321AB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73B8AAF3-4D21-45A6-AC6F-49DF62680CF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A365E" w14:textId="77777777" w:rsidR="009A5D87" w:rsidRPr="00707B53" w:rsidRDefault="009A5D87" w:rsidP="00837B79">
    <w:pPr>
      <w:pStyle w:val="aa"/>
      <w:rPr>
        <w:rFonts w:ascii="TH SarabunPSK" w:hAnsi="TH SarabunPSK" w:cs="TH SarabunPSK"/>
        <w:sz w:val="32"/>
      </w:rPr>
    </w:pPr>
    <w:r>
      <w:rPr>
        <w:rFonts w:ascii="TH SarabunPSK" w:hAnsi="TH SarabunPSK" w:cs="TH SarabunPSK" w:hint="cs"/>
        <w:sz w:val="32"/>
        <w:cs/>
      </w:rPr>
      <w:t xml:space="preserve">ไฟล์ </w:t>
    </w:r>
    <w:r>
      <w:rPr>
        <w:rFonts w:ascii="TH SarabunPSK" w:hAnsi="TH SarabunPSK" w:cs="TH SarabunPSK"/>
        <w:sz w:val="32"/>
      </w:rPr>
      <w:t>Template RDI-</w:t>
    </w:r>
    <w:r w:rsidRPr="002735CC">
      <w:rPr>
        <w:rFonts w:ascii="TH SarabunPSK" w:hAnsi="TH SarabunPSK" w:cs="TH SarabunPSK"/>
        <w:sz w:val="32"/>
      </w:rPr>
      <w:t>V</w:t>
    </w:r>
    <w:r>
      <w:rPr>
        <w:rFonts w:ascii="TH SarabunPSK" w:hAnsi="TH SarabunPSK" w:cs="TH SarabunPSK" w:hint="cs"/>
        <w:sz w:val="32"/>
        <w:cs/>
      </w:rPr>
      <w:t>1</w:t>
    </w:r>
    <w:r>
      <w:rPr>
        <w:rFonts w:ascii="TH SarabunPSK" w:hAnsi="TH SarabunPSK" w:cs="TH SarabunPSK"/>
        <w:sz w:val="32"/>
      </w:rPr>
      <w:t>Project256</w:t>
    </w:r>
    <w:r>
      <w:rPr>
        <w:rFonts w:ascii="TH SarabunPSK" w:hAnsi="TH SarabunPSK" w:cs="TH SarabunPSK" w:hint="cs"/>
        <w:sz w:val="32"/>
        <w:cs/>
      </w:rPr>
      <w:t>2</w:t>
    </w:r>
    <w:r w:rsidRPr="00707B53">
      <w:rPr>
        <w:rFonts w:ascii="TH SarabunPSK" w:hAnsi="TH SarabunPSK" w:cs="TH SarabunPSK"/>
        <w:sz w:val="32"/>
      </w:rPr>
      <w:t xml:space="preserve"> </w:t>
    </w:r>
    <w:r>
      <w:rPr>
        <w:rFonts w:ascii="TH SarabunPSK" w:hAnsi="TH SarabunPSK" w:cs="TH SarabunPSK"/>
        <w:sz w:val="32"/>
      </w:rPr>
      <w:t xml:space="preserve">                                                                                     </w:t>
    </w:r>
    <w:r w:rsidRPr="00707B53">
      <w:rPr>
        <w:rFonts w:ascii="TH SarabunPSK" w:hAnsi="TH SarabunPSK" w:cs="TH SarabunPSK"/>
        <w:sz w:val="32"/>
      </w:rPr>
      <w:fldChar w:fldCharType="begin"/>
    </w:r>
    <w:r w:rsidRPr="00707B53">
      <w:rPr>
        <w:rFonts w:ascii="TH SarabunPSK" w:hAnsi="TH SarabunPSK" w:cs="TH SarabunPSK"/>
        <w:sz w:val="32"/>
      </w:rPr>
      <w:instrText xml:space="preserve"> PAGE   \* MERGEFORMAT </w:instrText>
    </w:r>
    <w:r w:rsidRPr="00707B53">
      <w:rPr>
        <w:rFonts w:ascii="TH SarabunPSK" w:hAnsi="TH SarabunPSK" w:cs="TH SarabunPSK"/>
        <w:sz w:val="32"/>
      </w:rPr>
      <w:fldChar w:fldCharType="separate"/>
    </w:r>
    <w:r w:rsidR="000806C0">
      <w:rPr>
        <w:rFonts w:ascii="TH SarabunPSK" w:hAnsi="TH SarabunPSK" w:cs="TH SarabunPSK"/>
        <w:noProof/>
        <w:sz w:val="32"/>
      </w:rPr>
      <w:t>1</w:t>
    </w:r>
    <w:r w:rsidRPr="00707B53">
      <w:rPr>
        <w:rFonts w:ascii="TH SarabunPSK" w:hAnsi="TH SarabunPSK" w:cs="TH SarabunPSK"/>
        <w:noProof/>
        <w:sz w:val="32"/>
      </w:rPr>
      <w:fldChar w:fldCharType="end"/>
    </w:r>
  </w:p>
  <w:p w14:paraId="76C46692" w14:textId="77777777" w:rsidR="009A5D87" w:rsidRDefault="009A5D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F3953" w14:textId="77777777" w:rsidR="009A5D87" w:rsidRDefault="009A5D87">
      <w:r>
        <w:separator/>
      </w:r>
    </w:p>
  </w:footnote>
  <w:footnote w:type="continuationSeparator" w:id="0">
    <w:p w14:paraId="4352CEBE" w14:textId="77777777" w:rsidR="009A5D87" w:rsidRDefault="009A5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A950D" w14:textId="77777777" w:rsidR="009A5D87" w:rsidRDefault="009A5D87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D4FABF" w14:textId="77777777" w:rsidR="009A5D87" w:rsidRDefault="009A5D87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F2FB2" w14:textId="77777777" w:rsidR="009A5D87" w:rsidRDefault="009A5D87" w:rsidP="006A576D">
    <w:pPr>
      <w:pStyle w:val="1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มหาวิทยาลัยราชภัฏพระนครศรีอยุธยา</w:t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 xml:space="preserve">  </w:t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  <w:cs/>
      </w:rPr>
      <w:t xml:space="preserve">     </w:t>
    </w:r>
    <w:r>
      <w:rPr>
        <w:rFonts w:ascii="TH SarabunPSK" w:hAnsi="TH SarabunPSK" w:cs="TH SarabunPSK" w:hint="cs"/>
        <w:cs/>
      </w:rPr>
      <w:t xml:space="preserve">         </w:t>
    </w:r>
    <w:r w:rsidRPr="00631FD4">
      <w:rPr>
        <w:rFonts w:ascii="TH SarabunPSK" w:hAnsi="TH SarabunPSK" w:cs="TH SarabunPSK"/>
        <w:cs/>
      </w:rPr>
      <w:t xml:space="preserve">   </w:t>
    </w:r>
    <w:r>
      <w:rPr>
        <w:rFonts w:ascii="TH SarabunPSK" w:hAnsi="TH SarabunPSK" w:cs="TH SarabunPSK" w:hint="cs"/>
        <w:cs/>
      </w:rPr>
      <w:t xml:space="preserve">   </w:t>
    </w:r>
    <w:r w:rsidRPr="00631FD4">
      <w:rPr>
        <w:rFonts w:ascii="TH SarabunPSK" w:hAnsi="TH SarabunPSK" w:cs="TH SarabunPSK"/>
        <w:cs/>
      </w:rPr>
      <w:t xml:space="preserve"> </w:t>
    </w:r>
    <w:r>
      <w:rPr>
        <w:rFonts w:ascii="TH SarabunPSK" w:hAnsi="TH SarabunPSK" w:cs="TH SarabunPSK" w:hint="cs"/>
        <w:cs/>
      </w:rPr>
      <w:t xml:space="preserve">แบบ ก-1ด </w:t>
    </w:r>
  </w:p>
  <w:p w14:paraId="6B158319" w14:textId="77777777" w:rsidR="009A5D87" w:rsidRDefault="009A5D87" w:rsidP="006A576D">
    <w:pPr>
      <w:pStyle w:val="a8"/>
      <w:ind w:right="360"/>
      <w:jc w:val="right"/>
      <w:rPr>
        <w:rFonts w:ascii="TH SarabunPSK" w:hAnsi="TH SarabunPSK" w:cs="TH SarabunPSK"/>
        <w:sz w:val="22"/>
        <w:szCs w:val="24"/>
      </w:rPr>
    </w:pPr>
    <w:r>
      <w:rPr>
        <w:rFonts w:hint="cs"/>
        <w:cs/>
      </w:rPr>
      <w:t xml:space="preserve">                                                                                                                                               </w:t>
    </w:r>
    <w:r w:rsidRPr="000A7E5B">
      <w:rPr>
        <w:rFonts w:ascii="TH SarabunPSK" w:hAnsi="TH SarabunPSK" w:cs="TH SarabunPSK"/>
        <w:sz w:val="22"/>
        <w:szCs w:val="24"/>
        <w:cs/>
      </w:rPr>
      <w:t>(ฉบับปรับปรุงปี พ.ศ.25</w:t>
    </w:r>
    <w:r>
      <w:rPr>
        <w:rFonts w:ascii="TH SarabunPSK" w:hAnsi="TH SarabunPSK" w:cs="TH SarabunPSK" w:hint="cs"/>
        <w:sz w:val="22"/>
        <w:szCs w:val="24"/>
        <w:cs/>
      </w:rPr>
      <w:t>6</w:t>
    </w:r>
    <w:r>
      <w:rPr>
        <w:rFonts w:ascii="TH SarabunPSK" w:hAnsi="TH SarabunPSK" w:cs="TH SarabunPSK"/>
        <w:sz w:val="22"/>
        <w:szCs w:val="24"/>
      </w:rPr>
      <w:t>5</w:t>
    </w:r>
    <w:r w:rsidRPr="000A7E5B">
      <w:rPr>
        <w:rFonts w:ascii="TH SarabunPSK" w:hAnsi="TH SarabunPSK" w:cs="TH SarabunPSK"/>
        <w:sz w:val="22"/>
        <w:szCs w:val="24"/>
        <w:cs/>
      </w:rPr>
      <w:t>)</w:t>
    </w:r>
  </w:p>
  <w:p w14:paraId="33534234" w14:textId="77777777" w:rsidR="009A5D87" w:rsidRPr="000A7E5B" w:rsidRDefault="009A5D87" w:rsidP="000A7E5B">
    <w:pPr>
      <w:pStyle w:val="a8"/>
      <w:ind w:right="360"/>
      <w:rPr>
        <w:rFonts w:ascii="TH SarabunPSK" w:hAnsi="TH SarabunPSK" w:cs="TH SarabunPSK"/>
        <w:sz w:val="22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E9A267F"/>
    <w:multiLevelType w:val="hybridMultilevel"/>
    <w:tmpl w:val="7BEC7D30"/>
    <w:lvl w:ilvl="0" w:tplc="6E4EFE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177424542">
    <w:abstractNumId w:val="21"/>
  </w:num>
  <w:num w:numId="2" w16cid:durableId="74013811">
    <w:abstractNumId w:val="23"/>
  </w:num>
  <w:num w:numId="3" w16cid:durableId="310060227">
    <w:abstractNumId w:val="17"/>
  </w:num>
  <w:num w:numId="4" w16cid:durableId="1534885152">
    <w:abstractNumId w:val="10"/>
  </w:num>
  <w:num w:numId="5" w16cid:durableId="1774782362">
    <w:abstractNumId w:val="18"/>
  </w:num>
  <w:num w:numId="6" w16cid:durableId="835148949">
    <w:abstractNumId w:val="15"/>
  </w:num>
  <w:num w:numId="7" w16cid:durableId="1893540143">
    <w:abstractNumId w:val="22"/>
  </w:num>
  <w:num w:numId="8" w16cid:durableId="986973919">
    <w:abstractNumId w:val="20"/>
  </w:num>
  <w:num w:numId="9" w16cid:durableId="1818448661">
    <w:abstractNumId w:val="7"/>
  </w:num>
  <w:num w:numId="10" w16cid:durableId="1238901283">
    <w:abstractNumId w:val="8"/>
  </w:num>
  <w:num w:numId="11" w16cid:durableId="487476154">
    <w:abstractNumId w:val="0"/>
  </w:num>
  <w:num w:numId="12" w16cid:durableId="35933672">
    <w:abstractNumId w:val="14"/>
  </w:num>
  <w:num w:numId="13" w16cid:durableId="360932717">
    <w:abstractNumId w:val="6"/>
  </w:num>
  <w:num w:numId="14" w16cid:durableId="1566254798">
    <w:abstractNumId w:val="13"/>
  </w:num>
  <w:num w:numId="15" w16cid:durableId="418720371">
    <w:abstractNumId w:val="12"/>
  </w:num>
  <w:num w:numId="16" w16cid:durableId="1720745214">
    <w:abstractNumId w:val="4"/>
  </w:num>
  <w:num w:numId="17" w16cid:durableId="321550168">
    <w:abstractNumId w:val="19"/>
  </w:num>
  <w:num w:numId="18" w16cid:durableId="766079221">
    <w:abstractNumId w:val="25"/>
  </w:num>
  <w:num w:numId="19" w16cid:durableId="1318924567">
    <w:abstractNumId w:val="2"/>
  </w:num>
  <w:num w:numId="20" w16cid:durableId="360132828">
    <w:abstractNumId w:val="28"/>
  </w:num>
  <w:num w:numId="21" w16cid:durableId="1981032477">
    <w:abstractNumId w:val="26"/>
  </w:num>
  <w:num w:numId="22" w16cid:durableId="81269205">
    <w:abstractNumId w:val="24"/>
  </w:num>
  <w:num w:numId="23" w16cid:durableId="124743231">
    <w:abstractNumId w:val="3"/>
  </w:num>
  <w:num w:numId="24" w16cid:durableId="1486624548">
    <w:abstractNumId w:val="9"/>
  </w:num>
  <w:num w:numId="25" w16cid:durableId="694892194">
    <w:abstractNumId w:val="5"/>
  </w:num>
  <w:num w:numId="26" w16cid:durableId="1382634184">
    <w:abstractNumId w:val="16"/>
  </w:num>
  <w:num w:numId="27" w16cid:durableId="1954554329">
    <w:abstractNumId w:val="1"/>
  </w:num>
  <w:num w:numId="28" w16cid:durableId="723141086">
    <w:abstractNumId w:val="11"/>
  </w:num>
  <w:num w:numId="29" w16cid:durableId="1336179920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embedSystemFonts/>
  <w:saveSubset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679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4E"/>
    <w:rsid w:val="0000159D"/>
    <w:rsid w:val="0000207C"/>
    <w:rsid w:val="00002A3C"/>
    <w:rsid w:val="000030B1"/>
    <w:rsid w:val="00003627"/>
    <w:rsid w:val="00006240"/>
    <w:rsid w:val="00006243"/>
    <w:rsid w:val="00007F46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56F9D"/>
    <w:rsid w:val="00060482"/>
    <w:rsid w:val="00066C6E"/>
    <w:rsid w:val="000675F9"/>
    <w:rsid w:val="00070ACE"/>
    <w:rsid w:val="00070C8C"/>
    <w:rsid w:val="000749AB"/>
    <w:rsid w:val="00074D41"/>
    <w:rsid w:val="00075725"/>
    <w:rsid w:val="00076C41"/>
    <w:rsid w:val="0007723B"/>
    <w:rsid w:val="00080177"/>
    <w:rsid w:val="000806C0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A7E5B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16210"/>
    <w:rsid w:val="00123B3F"/>
    <w:rsid w:val="001313E4"/>
    <w:rsid w:val="001326ED"/>
    <w:rsid w:val="001335B5"/>
    <w:rsid w:val="00136C14"/>
    <w:rsid w:val="00136D34"/>
    <w:rsid w:val="00137060"/>
    <w:rsid w:val="00140D25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95131"/>
    <w:rsid w:val="001A1661"/>
    <w:rsid w:val="001A436A"/>
    <w:rsid w:val="001B174C"/>
    <w:rsid w:val="001B1F7A"/>
    <w:rsid w:val="001B211F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E602C"/>
    <w:rsid w:val="001E62AB"/>
    <w:rsid w:val="001F43AF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745"/>
    <w:rsid w:val="002548A6"/>
    <w:rsid w:val="00260762"/>
    <w:rsid w:val="0026314F"/>
    <w:rsid w:val="00264F2A"/>
    <w:rsid w:val="00265295"/>
    <w:rsid w:val="00266CB3"/>
    <w:rsid w:val="00271633"/>
    <w:rsid w:val="00274FDC"/>
    <w:rsid w:val="00277605"/>
    <w:rsid w:val="0028161F"/>
    <w:rsid w:val="00283377"/>
    <w:rsid w:val="002847A8"/>
    <w:rsid w:val="002848F8"/>
    <w:rsid w:val="00296FEC"/>
    <w:rsid w:val="0029703F"/>
    <w:rsid w:val="002A2E21"/>
    <w:rsid w:val="002A5E55"/>
    <w:rsid w:val="002A7C08"/>
    <w:rsid w:val="002B2878"/>
    <w:rsid w:val="002B2ABE"/>
    <w:rsid w:val="002B599F"/>
    <w:rsid w:val="002B5D48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395"/>
    <w:rsid w:val="002E6E9B"/>
    <w:rsid w:val="002E70CB"/>
    <w:rsid w:val="002F01B0"/>
    <w:rsid w:val="002F1442"/>
    <w:rsid w:val="002F2311"/>
    <w:rsid w:val="002F3A9A"/>
    <w:rsid w:val="002F5916"/>
    <w:rsid w:val="002F6101"/>
    <w:rsid w:val="0030062B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27709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57F20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A172D"/>
    <w:rsid w:val="003A31A7"/>
    <w:rsid w:val="003A5A6B"/>
    <w:rsid w:val="003B13BC"/>
    <w:rsid w:val="003B26AA"/>
    <w:rsid w:val="003B3BA7"/>
    <w:rsid w:val="003B7376"/>
    <w:rsid w:val="003B7A3D"/>
    <w:rsid w:val="003C1EFC"/>
    <w:rsid w:val="003C3556"/>
    <w:rsid w:val="003C4970"/>
    <w:rsid w:val="003D0B69"/>
    <w:rsid w:val="003D738C"/>
    <w:rsid w:val="003D7AA9"/>
    <w:rsid w:val="003E624B"/>
    <w:rsid w:val="003E748E"/>
    <w:rsid w:val="003E7E35"/>
    <w:rsid w:val="003F147D"/>
    <w:rsid w:val="003F18BC"/>
    <w:rsid w:val="003F589D"/>
    <w:rsid w:val="003F6506"/>
    <w:rsid w:val="003F792F"/>
    <w:rsid w:val="004002BF"/>
    <w:rsid w:val="004008A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17707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370B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3A32"/>
    <w:rsid w:val="0049413A"/>
    <w:rsid w:val="00495AA6"/>
    <w:rsid w:val="00495E8A"/>
    <w:rsid w:val="004A07E3"/>
    <w:rsid w:val="004A266E"/>
    <w:rsid w:val="004A76A9"/>
    <w:rsid w:val="004B1D2B"/>
    <w:rsid w:val="004B4AB1"/>
    <w:rsid w:val="004B5B59"/>
    <w:rsid w:val="004C4C29"/>
    <w:rsid w:val="004D26AD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17798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559C6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1E8F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192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3596"/>
    <w:rsid w:val="0060452E"/>
    <w:rsid w:val="00604A2A"/>
    <w:rsid w:val="00611376"/>
    <w:rsid w:val="00613995"/>
    <w:rsid w:val="00613D7F"/>
    <w:rsid w:val="00614ADC"/>
    <w:rsid w:val="00617923"/>
    <w:rsid w:val="00621C0D"/>
    <w:rsid w:val="0062259A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252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76D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18DC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6F7618"/>
    <w:rsid w:val="0070030E"/>
    <w:rsid w:val="007006AD"/>
    <w:rsid w:val="00700ED5"/>
    <w:rsid w:val="00702408"/>
    <w:rsid w:val="007071C6"/>
    <w:rsid w:val="00707B53"/>
    <w:rsid w:val="00710CC1"/>
    <w:rsid w:val="00715287"/>
    <w:rsid w:val="0071540A"/>
    <w:rsid w:val="0071578B"/>
    <w:rsid w:val="00715A71"/>
    <w:rsid w:val="007173F8"/>
    <w:rsid w:val="00717A13"/>
    <w:rsid w:val="007250DA"/>
    <w:rsid w:val="007271BB"/>
    <w:rsid w:val="00731285"/>
    <w:rsid w:val="00733112"/>
    <w:rsid w:val="0073371D"/>
    <w:rsid w:val="007414FA"/>
    <w:rsid w:val="00741534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6294"/>
    <w:rsid w:val="00837B79"/>
    <w:rsid w:val="00840CEC"/>
    <w:rsid w:val="00842426"/>
    <w:rsid w:val="008431FD"/>
    <w:rsid w:val="00843E30"/>
    <w:rsid w:val="0084470C"/>
    <w:rsid w:val="008450FC"/>
    <w:rsid w:val="0084510C"/>
    <w:rsid w:val="008504BE"/>
    <w:rsid w:val="008516F0"/>
    <w:rsid w:val="0085177D"/>
    <w:rsid w:val="008521AC"/>
    <w:rsid w:val="008529F5"/>
    <w:rsid w:val="00852A72"/>
    <w:rsid w:val="00852AE4"/>
    <w:rsid w:val="00855F31"/>
    <w:rsid w:val="00856434"/>
    <w:rsid w:val="008611DF"/>
    <w:rsid w:val="008641C3"/>
    <w:rsid w:val="008654A0"/>
    <w:rsid w:val="008679EA"/>
    <w:rsid w:val="00867CB2"/>
    <w:rsid w:val="00867FC1"/>
    <w:rsid w:val="00870646"/>
    <w:rsid w:val="00872C71"/>
    <w:rsid w:val="00877ECE"/>
    <w:rsid w:val="00882372"/>
    <w:rsid w:val="0088258E"/>
    <w:rsid w:val="00882AA7"/>
    <w:rsid w:val="00884D93"/>
    <w:rsid w:val="00891633"/>
    <w:rsid w:val="0089729B"/>
    <w:rsid w:val="00897639"/>
    <w:rsid w:val="008A094F"/>
    <w:rsid w:val="008A0A62"/>
    <w:rsid w:val="008A247D"/>
    <w:rsid w:val="008A4194"/>
    <w:rsid w:val="008A4424"/>
    <w:rsid w:val="008A4A7F"/>
    <w:rsid w:val="008A511D"/>
    <w:rsid w:val="008A5A4B"/>
    <w:rsid w:val="008B1271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4AB3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255B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A5D87"/>
    <w:rsid w:val="009B20E7"/>
    <w:rsid w:val="009B2744"/>
    <w:rsid w:val="009B4F69"/>
    <w:rsid w:val="009B5A8C"/>
    <w:rsid w:val="009B68B3"/>
    <w:rsid w:val="009C11DB"/>
    <w:rsid w:val="009C475A"/>
    <w:rsid w:val="009C4E0E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2A1"/>
    <w:rsid w:val="009F58F4"/>
    <w:rsid w:val="00A00B2E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6779A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A7BBD"/>
    <w:rsid w:val="00AB031A"/>
    <w:rsid w:val="00AB0734"/>
    <w:rsid w:val="00AB09F6"/>
    <w:rsid w:val="00AB3E7B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4C95"/>
    <w:rsid w:val="00B05F3E"/>
    <w:rsid w:val="00B0605B"/>
    <w:rsid w:val="00B0619F"/>
    <w:rsid w:val="00B06CBA"/>
    <w:rsid w:val="00B104D2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3C04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1519"/>
    <w:rsid w:val="00BC2F57"/>
    <w:rsid w:val="00BC7010"/>
    <w:rsid w:val="00BD0C41"/>
    <w:rsid w:val="00BD0FCB"/>
    <w:rsid w:val="00BD2B28"/>
    <w:rsid w:val="00BD36E7"/>
    <w:rsid w:val="00BD3B8B"/>
    <w:rsid w:val="00BD3DE8"/>
    <w:rsid w:val="00BD4384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4BB1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6971"/>
    <w:rsid w:val="00C477C1"/>
    <w:rsid w:val="00C53C0D"/>
    <w:rsid w:val="00C53D50"/>
    <w:rsid w:val="00C55247"/>
    <w:rsid w:val="00C55F43"/>
    <w:rsid w:val="00C643E0"/>
    <w:rsid w:val="00C70268"/>
    <w:rsid w:val="00C745E5"/>
    <w:rsid w:val="00C757D0"/>
    <w:rsid w:val="00C76312"/>
    <w:rsid w:val="00C76BF4"/>
    <w:rsid w:val="00C822A6"/>
    <w:rsid w:val="00C826C6"/>
    <w:rsid w:val="00C84B31"/>
    <w:rsid w:val="00C8504D"/>
    <w:rsid w:val="00C861DF"/>
    <w:rsid w:val="00C918FB"/>
    <w:rsid w:val="00C92973"/>
    <w:rsid w:val="00C94BE7"/>
    <w:rsid w:val="00C94EC4"/>
    <w:rsid w:val="00C95C77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356D"/>
    <w:rsid w:val="00D14FEC"/>
    <w:rsid w:val="00D2142B"/>
    <w:rsid w:val="00D22466"/>
    <w:rsid w:val="00D23785"/>
    <w:rsid w:val="00D334ED"/>
    <w:rsid w:val="00D36E24"/>
    <w:rsid w:val="00D43B07"/>
    <w:rsid w:val="00D50EB5"/>
    <w:rsid w:val="00D514B8"/>
    <w:rsid w:val="00D52815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4592"/>
    <w:rsid w:val="00DB6597"/>
    <w:rsid w:val="00DB6981"/>
    <w:rsid w:val="00DC412D"/>
    <w:rsid w:val="00DC4175"/>
    <w:rsid w:val="00DC5E4B"/>
    <w:rsid w:val="00DC7059"/>
    <w:rsid w:val="00DD057C"/>
    <w:rsid w:val="00DD3B3D"/>
    <w:rsid w:val="00DD7F0C"/>
    <w:rsid w:val="00DE09A7"/>
    <w:rsid w:val="00DE356A"/>
    <w:rsid w:val="00DE44A9"/>
    <w:rsid w:val="00DF08F4"/>
    <w:rsid w:val="00DF1AD2"/>
    <w:rsid w:val="00DF20B0"/>
    <w:rsid w:val="00DF3429"/>
    <w:rsid w:val="00DF40FF"/>
    <w:rsid w:val="00DF4C22"/>
    <w:rsid w:val="00DF586A"/>
    <w:rsid w:val="00DF6EF3"/>
    <w:rsid w:val="00E00C49"/>
    <w:rsid w:val="00E02173"/>
    <w:rsid w:val="00E03663"/>
    <w:rsid w:val="00E06FA4"/>
    <w:rsid w:val="00E07434"/>
    <w:rsid w:val="00E07581"/>
    <w:rsid w:val="00E07DF1"/>
    <w:rsid w:val="00E12226"/>
    <w:rsid w:val="00E15ACD"/>
    <w:rsid w:val="00E232DE"/>
    <w:rsid w:val="00E23F27"/>
    <w:rsid w:val="00E24216"/>
    <w:rsid w:val="00E24761"/>
    <w:rsid w:val="00E24789"/>
    <w:rsid w:val="00E31733"/>
    <w:rsid w:val="00E32E4B"/>
    <w:rsid w:val="00E33136"/>
    <w:rsid w:val="00E3502D"/>
    <w:rsid w:val="00E3606C"/>
    <w:rsid w:val="00E374B0"/>
    <w:rsid w:val="00E4144D"/>
    <w:rsid w:val="00E420F0"/>
    <w:rsid w:val="00E421B7"/>
    <w:rsid w:val="00E428C7"/>
    <w:rsid w:val="00E44BE3"/>
    <w:rsid w:val="00E44E8B"/>
    <w:rsid w:val="00E45495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50E5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1BD"/>
    <w:rsid w:val="00ED4694"/>
    <w:rsid w:val="00ED6120"/>
    <w:rsid w:val="00EE0355"/>
    <w:rsid w:val="00EE24EB"/>
    <w:rsid w:val="00EE3EE5"/>
    <w:rsid w:val="00EE4ED4"/>
    <w:rsid w:val="00EE5DEC"/>
    <w:rsid w:val="00EE7C86"/>
    <w:rsid w:val="00EE7E8B"/>
    <w:rsid w:val="00EF0CD7"/>
    <w:rsid w:val="00EF4B20"/>
    <w:rsid w:val="00EF5A30"/>
    <w:rsid w:val="00F018FD"/>
    <w:rsid w:val="00F0277C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0B80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2A6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6F28"/>
    <w:rsid w:val="00FC7018"/>
    <w:rsid w:val="00FD38F2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7969"/>
    <o:shapelayout v:ext="edit">
      <o:idmap v:ext="edit" data="1"/>
    </o:shapelayout>
  </w:shapeDefaults>
  <w:decimalSymbol w:val="."/>
  <w:listSeparator w:val=","/>
  <w14:docId w14:val="26777B2F"/>
  <w15:docId w15:val="{294BF75D-BE2E-4670-99B5-E06B4667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B20E7"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uiPriority w:val="22"/>
    <w:qFormat/>
    <w:rsid w:val="00631FD4"/>
    <w:rPr>
      <w:b/>
      <w:bCs/>
    </w:rPr>
  </w:style>
  <w:style w:type="character" w:styleId="af8">
    <w:name w:val="Emphasis"/>
    <w:uiPriority w:val="20"/>
    <w:qFormat/>
    <w:rsid w:val="00631FD4"/>
    <w:rPr>
      <w:i/>
      <w:iCs/>
    </w:rPr>
  </w:style>
  <w:style w:type="character" w:styleId="af9">
    <w:name w:val="Placeholder Text"/>
    <w:uiPriority w:val="99"/>
    <w:semiHidden/>
    <w:rsid w:val="00FB69F1"/>
    <w:rPr>
      <w:color w:val="808080"/>
    </w:rPr>
  </w:style>
  <w:style w:type="character" w:customStyle="1" w:styleId="Style1">
    <w:name w:val="Style1"/>
    <w:uiPriority w:val="1"/>
    <w:rsid w:val="00186B30"/>
    <w:rPr>
      <w:bdr w:val="single" w:sz="4" w:space="0" w:color="auto"/>
    </w:rPr>
  </w:style>
  <w:style w:type="character" w:customStyle="1" w:styleId="Style2">
    <w:name w:val="Style2"/>
    <w:uiPriority w:val="1"/>
    <w:rsid w:val="00186B30"/>
    <w:rPr>
      <w:bdr w:val="none" w:sz="0" w:space="0" w:color="auto"/>
    </w:rPr>
  </w:style>
  <w:style w:type="character" w:customStyle="1" w:styleId="Style3">
    <w:name w:val="Style3"/>
    <w:uiPriority w:val="1"/>
    <w:rsid w:val="00186B30"/>
    <w:rPr>
      <w:rFonts w:cs="TH SarabunPSK"/>
      <w:szCs w:val="32"/>
    </w:rPr>
  </w:style>
  <w:style w:type="character" w:customStyle="1" w:styleId="Style4">
    <w:name w:val="Style4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877ECE"/>
    <w:pPr>
      <w:ind w:right="386"/>
    </w:pPr>
    <w:rPr>
      <w:rFonts w:eastAsia="Times New Roman" w:cs="Angsana New"/>
      <w:sz w:val="20"/>
      <w:szCs w:val="20"/>
      <w:lang w:val="en-GB"/>
    </w:rPr>
  </w:style>
  <w:style w:type="table" w:customStyle="1" w:styleId="30">
    <w:name w:val="เส้นตาราง3"/>
    <w:basedOn w:val="a2"/>
    <w:next w:val="af"/>
    <w:uiPriority w:val="39"/>
    <w:rsid w:val="00FC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control" Target="activeX/activeX19.xml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image" Target="media/image15.wmf"/><Relationship Id="rId47" Type="http://schemas.openxmlformats.org/officeDocument/2006/relationships/header" Target="header2.xm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control" Target="activeX/activeX13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14.wmf"/><Relationship Id="rId45" Type="http://schemas.openxmlformats.org/officeDocument/2006/relationships/control" Target="activeX/activeX2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36" Type="http://schemas.openxmlformats.org/officeDocument/2006/relationships/image" Target="media/image12.wmf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image" Target="media/image10.wmf"/><Relationship Id="rId44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header" Target="header1.xml"/><Relationship Id="rId20" Type="http://schemas.openxmlformats.org/officeDocument/2006/relationships/image" Target="media/image5.wmf"/><Relationship Id="rId41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64D7C36068042CDA8743B5FCA9584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5B11DA-D955-4FA3-B82E-5E108F62BD2E}"/>
      </w:docPartPr>
      <w:docPartBody>
        <w:p w:rsidR="00280CA7" w:rsidRDefault="00280CA7" w:rsidP="00280CA7">
          <w:pPr>
            <w:pStyle w:val="F64D7C36068042CDA8743B5FCA9584E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5377C946A3914FB88FA08A9F0F1FD3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D42571-70E6-4603-A170-6F76241A2541}"/>
      </w:docPartPr>
      <w:docPartBody>
        <w:p w:rsidR="00280CA7" w:rsidRDefault="00280CA7" w:rsidP="00280CA7">
          <w:pPr>
            <w:pStyle w:val="5377C946A3914FB88FA08A9F0F1FD33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98F8F0E6B73411880EB4E206981EB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F505FF-F80D-4D7D-85DB-DD3F698D70DD}"/>
      </w:docPartPr>
      <w:docPartBody>
        <w:p w:rsidR="00280CA7" w:rsidRDefault="00280CA7" w:rsidP="00280CA7">
          <w:pPr>
            <w:pStyle w:val="B98F8F0E6B73411880EB4E206981EBE1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740F13C901A400EAF715A042D6C3F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3443EF-CC85-47AE-AE24-4B46752D8C28}"/>
      </w:docPartPr>
      <w:docPartBody>
        <w:p w:rsidR="00280CA7" w:rsidRDefault="00280CA7" w:rsidP="00280CA7">
          <w:pPr>
            <w:pStyle w:val="3740F13C901A400EAF715A042D6C3F66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F79651B919543B1922F9670013162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F3DF97-C456-4BFD-9961-23DFD53C1349}"/>
      </w:docPartPr>
      <w:docPartBody>
        <w:p w:rsidR="00280CA7" w:rsidRDefault="00280CA7" w:rsidP="00280CA7">
          <w:pPr>
            <w:pStyle w:val="DF79651B919543B1922F9670013162B3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EE96D1C1B27C45F680C7C5A30A470E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DB313B-4FDC-42FE-900D-4BA42B0A6C1C}"/>
      </w:docPartPr>
      <w:docPartBody>
        <w:p w:rsidR="00280CA7" w:rsidRDefault="00280CA7" w:rsidP="00280CA7">
          <w:pPr>
            <w:pStyle w:val="EE96D1C1B27C45F680C7C5A30A470E2D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CA00B1A6CDA47328ECCA41A9D9C2E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7E4B41-48C7-4BA3-B756-64C827E73908}"/>
      </w:docPartPr>
      <w:docPartBody>
        <w:p w:rsidR="00280CA7" w:rsidRDefault="00280CA7" w:rsidP="00280CA7">
          <w:pPr>
            <w:pStyle w:val="6CA00B1A6CDA47328ECCA41A9D9C2E2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E9272933D333431E89E92264450DCC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10C23A-A851-40AC-BF74-28A8C9306968}"/>
      </w:docPartPr>
      <w:docPartBody>
        <w:p w:rsidR="00280CA7" w:rsidRDefault="00280CA7" w:rsidP="00280CA7">
          <w:pPr>
            <w:pStyle w:val="E9272933D333431E89E92264450DCC39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28F9381586384961939E7C5B0E1180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BCEFBE-D491-4379-AAC1-9CDD791FE957}"/>
      </w:docPartPr>
      <w:docPartBody>
        <w:p w:rsidR="00280CA7" w:rsidRDefault="00280CA7" w:rsidP="00280CA7">
          <w:pPr>
            <w:pStyle w:val="28F9381586384961939E7C5B0E1180A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7184D1F5C9F74681AC96536277E58F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ED0035-0611-463E-8E0E-F6E47584F5E9}"/>
      </w:docPartPr>
      <w:docPartBody>
        <w:p w:rsidR="00280CA7" w:rsidRDefault="00280CA7" w:rsidP="00280CA7">
          <w:pPr>
            <w:pStyle w:val="7184D1F5C9F74681AC96536277E58FC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DFA181A874B4810B6584C2AAA9C32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29E280-D208-45FB-B1DC-B4C6A0127CA4}"/>
      </w:docPartPr>
      <w:docPartBody>
        <w:p w:rsidR="00280CA7" w:rsidRDefault="00280CA7" w:rsidP="00280CA7">
          <w:pPr>
            <w:pStyle w:val="2DFA181A874B4810B6584C2AAA9C32F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DB694475714A46749F56616D773C4E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67FC23-A45A-4E1A-A8F6-34A7BC2A6BD9}"/>
      </w:docPartPr>
      <w:docPartBody>
        <w:p w:rsidR="00280CA7" w:rsidRDefault="00280CA7" w:rsidP="00280CA7">
          <w:pPr>
            <w:pStyle w:val="DB694475714A46749F56616D773C4EA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87F06DBAD0B94AAD99B5C584EAE84E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49831E-71F2-474C-858D-8BF8AADFA479}"/>
      </w:docPartPr>
      <w:docPartBody>
        <w:p w:rsidR="00280CA7" w:rsidRDefault="00280CA7" w:rsidP="00280CA7">
          <w:pPr>
            <w:pStyle w:val="87F06DBAD0B94AAD99B5C584EAE84EA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16D1D81DB3B4574823FA547790E5B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F42AC9-30F5-4083-9C31-6C61A5CB43EB}"/>
      </w:docPartPr>
      <w:docPartBody>
        <w:p w:rsidR="00280CA7" w:rsidRDefault="00280CA7" w:rsidP="00280CA7">
          <w:pPr>
            <w:pStyle w:val="116D1D81DB3B4574823FA547790E5BB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0A7F24D9B0A4D81B19BD538368418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37EB2E-96C4-4A4B-B87E-64265F24AE3A}"/>
      </w:docPartPr>
      <w:docPartBody>
        <w:p w:rsidR="00280CA7" w:rsidRDefault="00280CA7" w:rsidP="00280CA7">
          <w:pPr>
            <w:pStyle w:val="60A7F24D9B0A4D81B19BD5383684183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891ECF20EA74154BB4A64E24F398B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3A0CCD-EFF9-4072-AA42-8A47F8246940}"/>
      </w:docPartPr>
      <w:docPartBody>
        <w:p w:rsidR="00280CA7" w:rsidRDefault="00280CA7" w:rsidP="00280CA7">
          <w:pPr>
            <w:pStyle w:val="F891ECF20EA74154BB4A64E24F398BE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BCBFD9A37844FD38E77AC15A3FC9E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595F3B-14E0-4BF3-8452-4757ABEC7BCC}"/>
      </w:docPartPr>
      <w:docPartBody>
        <w:p w:rsidR="00280CA7" w:rsidRDefault="00280CA7" w:rsidP="00280CA7">
          <w:pPr>
            <w:pStyle w:val="CBCBFD9A37844FD38E77AC15A3FC9EF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143C17C376134BD49C7E78A1CF50BF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505645-2474-4452-9A38-B90DB3867591}"/>
      </w:docPartPr>
      <w:docPartBody>
        <w:p w:rsidR="00280CA7" w:rsidRDefault="00280CA7" w:rsidP="00280CA7">
          <w:pPr>
            <w:pStyle w:val="143C17C376134BD49C7E78A1CF50BF7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235718D119C4F73BA09F9286E8049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469B6E-92DE-4138-98DF-57FB64F629C4}"/>
      </w:docPartPr>
      <w:docPartBody>
        <w:p w:rsidR="00280CA7" w:rsidRDefault="00280CA7" w:rsidP="00280CA7">
          <w:pPr>
            <w:pStyle w:val="E235718D119C4F73BA09F9286E8049A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BD7F9AF8D96A4CCF8A6AE78B1F63DA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DD5AB4-D45E-4AEC-BC47-1FDDFC4B5733}"/>
      </w:docPartPr>
      <w:docPartBody>
        <w:p w:rsidR="00280CA7" w:rsidRDefault="00280CA7" w:rsidP="00280CA7">
          <w:pPr>
            <w:pStyle w:val="BD7F9AF8D96A4CCF8A6AE78B1F63DAB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61DF97519A646E79C4727B0EA2FAF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D6E2FC-1472-4484-BA61-8B8151C82D56}"/>
      </w:docPartPr>
      <w:docPartBody>
        <w:p w:rsidR="00280CA7" w:rsidRDefault="00280CA7" w:rsidP="00280CA7">
          <w:pPr>
            <w:pStyle w:val="161DF97519A646E79C4727B0EA2FAFC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8852DE31F4A4C82ADB986DF70C61F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9DE5CF-070E-45ED-84C9-307FE01D380C}"/>
      </w:docPartPr>
      <w:docPartBody>
        <w:p w:rsidR="00280CA7" w:rsidRDefault="00280CA7" w:rsidP="00280CA7">
          <w:pPr>
            <w:pStyle w:val="D8852DE31F4A4C82ADB986DF70C61FC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8B2711136B24B7FB1D528DBC68F89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460C4A-3EFD-4EC0-BFBA-8C92020E1B67}"/>
      </w:docPartPr>
      <w:docPartBody>
        <w:p w:rsidR="00280CA7" w:rsidRDefault="00280CA7" w:rsidP="00280CA7">
          <w:pPr>
            <w:pStyle w:val="A8B2711136B24B7FB1D528DBC68F89D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F5D40A9C97564CE88B397D4E81BBD1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7A3E6E-EF5B-47C2-A936-81EBBE3EC8BA}"/>
      </w:docPartPr>
      <w:docPartBody>
        <w:p w:rsidR="00280CA7" w:rsidRDefault="00280CA7" w:rsidP="00280CA7">
          <w:pPr>
            <w:pStyle w:val="F5D40A9C97564CE88B397D4E81BBD1A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A18579FD77C64336BCD2961B57ABA7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2FCDC0-AB0B-4927-81E9-E0092A811CD8}"/>
      </w:docPartPr>
      <w:docPartBody>
        <w:p w:rsidR="00280CA7" w:rsidRDefault="00280CA7" w:rsidP="00280CA7">
          <w:pPr>
            <w:pStyle w:val="A18579FD77C64336BCD2961B57ABA79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6EB9953AC2E5433BBE4E4ABC7E54C7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3C5C5F-1697-4182-BA6B-DCF5D6878EE5}"/>
      </w:docPartPr>
      <w:docPartBody>
        <w:p w:rsidR="00280CA7" w:rsidRDefault="00280CA7" w:rsidP="00280CA7">
          <w:pPr>
            <w:pStyle w:val="6EB9953AC2E5433BBE4E4ABC7E54C79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B38F9F47E0A4450B888F4D0E697EA1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27D5FB-BCE6-4FF7-AE87-82E7ADB86C6F}"/>
      </w:docPartPr>
      <w:docPartBody>
        <w:p w:rsidR="00280CA7" w:rsidRDefault="00280CA7" w:rsidP="00280CA7">
          <w:pPr>
            <w:pStyle w:val="B38F9F47E0A4450B888F4D0E697EA1B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48D99A66EEDE4F6AA2193E8D2E6AA5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1022CA-40C9-4413-B310-59E0DC6D0EA1}"/>
      </w:docPartPr>
      <w:docPartBody>
        <w:p w:rsidR="00280CA7" w:rsidRDefault="00280CA7" w:rsidP="00280CA7">
          <w:pPr>
            <w:pStyle w:val="48D99A66EEDE4F6AA2193E8D2E6AA588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7C2F7E0FA5E94930B964C78A34AC0A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315881-BB12-4420-9DEB-3248D1976FE7}"/>
      </w:docPartPr>
      <w:docPartBody>
        <w:p w:rsidR="00280CA7" w:rsidRDefault="00280CA7" w:rsidP="00280CA7">
          <w:pPr>
            <w:pStyle w:val="7C2F7E0FA5E94930B964C78A34AC0A55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8029F5A13FDA4267AFC2766CD847BB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71161D-1D79-4680-94D4-8796103F52DB}"/>
      </w:docPartPr>
      <w:docPartBody>
        <w:p w:rsidR="00280CA7" w:rsidRDefault="00280CA7" w:rsidP="00280CA7">
          <w:pPr>
            <w:pStyle w:val="8029F5A13FDA4267AFC2766CD847BB0C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68BD91B0F037439DA166D6DAF60D26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E01CB9-C6AB-47DA-BE53-CC62C28010AD}"/>
      </w:docPartPr>
      <w:docPartBody>
        <w:p w:rsidR="00280CA7" w:rsidRDefault="00280CA7" w:rsidP="00280CA7">
          <w:pPr>
            <w:pStyle w:val="68BD91B0F037439DA166D6DAF60D268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34621FCB331F4706B66BA5ADCD61F5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424EAF-878C-4BA1-983A-776A1E700425}"/>
      </w:docPartPr>
      <w:docPartBody>
        <w:p w:rsidR="00280CA7" w:rsidRDefault="00280CA7" w:rsidP="00280CA7">
          <w:pPr>
            <w:pStyle w:val="34621FCB331F4706B66BA5ADCD61F506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9385CCF89C3042308241C5E50EB297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7A5AB6-D7EC-4674-AD35-5E92589B304E}"/>
      </w:docPartPr>
      <w:docPartBody>
        <w:p w:rsidR="00280CA7" w:rsidRDefault="00280CA7" w:rsidP="00280CA7">
          <w:pPr>
            <w:pStyle w:val="9385CCF89C3042308241C5E50EB297F2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A1D357FA7EBD4C89B7318FA2712A5E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4FEB99-0DC4-4404-BA2B-65D6D16D2A2A}"/>
      </w:docPartPr>
      <w:docPartBody>
        <w:p w:rsidR="00280CA7" w:rsidRDefault="00280CA7" w:rsidP="00280CA7">
          <w:pPr>
            <w:pStyle w:val="A1D357FA7EBD4C89B7318FA2712A5E80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68D14A7EE7624A358BC4290267A1B4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EDF4B7-1A76-47F0-98C5-7A63F011E3AB}"/>
      </w:docPartPr>
      <w:docPartBody>
        <w:p w:rsidR="00280CA7" w:rsidRDefault="00280CA7" w:rsidP="00280CA7">
          <w:pPr>
            <w:pStyle w:val="68D14A7EE7624A358BC4290267A1B4F9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BE893CAEF504F8491A02FF48FD2CD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F780CE-DB0F-4859-A8B9-E58980487496}"/>
      </w:docPartPr>
      <w:docPartBody>
        <w:p w:rsidR="00280CA7" w:rsidRDefault="00280CA7" w:rsidP="00280CA7">
          <w:pPr>
            <w:pStyle w:val="0BE893CAEF504F8491A02FF48FD2CD09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D02360646E3145D19F447619155BAA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D8802F-3A43-4F32-8E05-421CD949D09A}"/>
      </w:docPartPr>
      <w:docPartBody>
        <w:p w:rsidR="00280CA7" w:rsidRDefault="00280CA7" w:rsidP="00280CA7">
          <w:pPr>
            <w:pStyle w:val="D02360646E3145D19F447619155BAA13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E629367CF78847F69F28E50FF43262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D705FD-8D73-4ADB-9F0A-0C3EE1552F31}"/>
      </w:docPartPr>
      <w:docPartBody>
        <w:p w:rsidR="00280CA7" w:rsidRDefault="00280CA7" w:rsidP="00280CA7">
          <w:pPr>
            <w:pStyle w:val="E629367CF78847F69F28E50FF4326247"/>
          </w:pPr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9C5D864E2A2A4CC2AE1C310BCB557A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C6D675-3889-41A5-A866-44478111AE79}"/>
      </w:docPartPr>
      <w:docPartBody>
        <w:p w:rsidR="00280CA7" w:rsidRDefault="00280CA7" w:rsidP="00280CA7">
          <w:pPr>
            <w:pStyle w:val="9C5D864E2A2A4CC2AE1C310BCB557A3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B5A82E2CB2854B4E93DCC333C794B3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2B656E-7511-47BD-A4F5-7A00E52B5AE6}"/>
      </w:docPartPr>
      <w:docPartBody>
        <w:p w:rsidR="00280CA7" w:rsidRDefault="00280CA7" w:rsidP="00280CA7">
          <w:pPr>
            <w:pStyle w:val="B5A82E2CB2854B4E93DCC333C794B38C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478A88D108A4932A50CCD04E5382B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10C6E8-77FE-4C6E-AB6C-19F3933928D2}"/>
      </w:docPartPr>
      <w:docPartBody>
        <w:p w:rsidR="00280CA7" w:rsidRDefault="00280CA7" w:rsidP="00280CA7">
          <w:pPr>
            <w:pStyle w:val="4478A88D108A4932A50CCD04E5382BAC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3E13802377A2442EB1BBF9C6CBDC49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D35103-0A7D-41BD-B650-4941550CEFCC}"/>
      </w:docPartPr>
      <w:docPartBody>
        <w:p w:rsidR="00280CA7" w:rsidRDefault="00280CA7" w:rsidP="00280CA7">
          <w:pPr>
            <w:pStyle w:val="3E13802377A2442EB1BBF9C6CBDC4980"/>
          </w:pPr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C093FA123EE04C4EA1223F749C476F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CB977C-0307-421B-8614-FC8282CF4358}"/>
      </w:docPartPr>
      <w:docPartBody>
        <w:p w:rsidR="00280CA7" w:rsidRDefault="00280CA7" w:rsidP="00280CA7">
          <w:pPr>
            <w:pStyle w:val="C093FA123EE04C4EA1223F749C476FD0"/>
          </w:pPr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2BD1BAE4D3B34CFE981D8B3DE2FB41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7DF5BC-9787-41C0-A39D-9AC3A17FF429}"/>
      </w:docPartPr>
      <w:docPartBody>
        <w:p w:rsidR="00DA3613" w:rsidRDefault="00DA3613" w:rsidP="00DA3613">
          <w:pPr>
            <w:pStyle w:val="2BD1BAE4D3B34CFE981D8B3DE2FB416E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D6F01468F2C847B8B3AC06649302EB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A9D3FE-092B-46D0-8E8E-AD0DDB97EE2B}"/>
      </w:docPartPr>
      <w:docPartBody>
        <w:p w:rsidR="00DA3613" w:rsidRDefault="00DA3613" w:rsidP="00DA3613">
          <w:pPr>
            <w:pStyle w:val="D6F01468F2C847B8B3AC06649302EB0C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CDE711D4F7C41AA997E71F8BC1A67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6B0471-4BB3-41F8-9E95-4CC4C45DD25F}"/>
      </w:docPartPr>
      <w:docPartBody>
        <w:p w:rsidR="00DA3613" w:rsidRDefault="00DA3613" w:rsidP="00DA3613">
          <w:pPr>
            <w:pStyle w:val="9CDE711D4F7C41AA997E71F8BC1A670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5F5C61F9951455EB1F1D3FBE2C98A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F09E5B-AFDE-49AE-AB88-44ACD6BCE3EC}"/>
      </w:docPartPr>
      <w:docPartBody>
        <w:p w:rsidR="00DA3613" w:rsidRDefault="00DA3613" w:rsidP="00DA3613">
          <w:pPr>
            <w:pStyle w:val="15F5C61F9951455EB1F1D3FBE2C98A25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CF34A13C22424FEABC6E36EED84C7C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457B31-F987-4F71-8CE8-773CC1B191AB}"/>
      </w:docPartPr>
      <w:docPartBody>
        <w:p w:rsidR="00DA3613" w:rsidRDefault="00DA3613" w:rsidP="00DA3613">
          <w:pPr>
            <w:pStyle w:val="CF34A13C22424FEABC6E36EED84C7C4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37BD18CEF104716A620A397608DB8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4C5F86-D7A7-4EDD-A504-8C4928FBFBE4}"/>
      </w:docPartPr>
      <w:docPartBody>
        <w:p w:rsidR="00DA3613" w:rsidRDefault="00DA3613" w:rsidP="00DA3613">
          <w:pPr>
            <w:pStyle w:val="E37BD18CEF104716A620A397608DB8E0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38977E7FD7404532B58741FA5BF5FE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55F048-6FF5-4EB7-8FE9-2856502F51DE}"/>
      </w:docPartPr>
      <w:docPartBody>
        <w:p w:rsidR="008954DB" w:rsidRDefault="00DA3613" w:rsidP="00DA3613">
          <w:pPr>
            <w:pStyle w:val="38977E7FD7404532B58741FA5BF5FE9C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AD1D302B37534119971E1FDE0DAB94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F57604-AC61-4D1F-8860-AACB79DF04E8}"/>
      </w:docPartPr>
      <w:docPartBody>
        <w:p w:rsidR="008954DB" w:rsidRDefault="00DA3613" w:rsidP="00DA3613">
          <w:pPr>
            <w:pStyle w:val="AD1D302B37534119971E1FDE0DAB94E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B95F9A33BAD43C4914056AD01A9F5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DE1FD1-A7AB-43EE-BDDF-9F48504FCA0D}"/>
      </w:docPartPr>
      <w:docPartBody>
        <w:p w:rsidR="00FC1DBA" w:rsidRDefault="00B41FC8" w:rsidP="00B41FC8">
          <w:pPr>
            <w:pStyle w:val="4B95F9A33BAD43C4914056AD01A9F5C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36C1D3AC95642E995776A5F91E8CA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DA5633-F401-46AE-9159-3A27708599B0}"/>
      </w:docPartPr>
      <w:docPartBody>
        <w:p w:rsidR="00FC1DBA" w:rsidRDefault="00B41FC8" w:rsidP="00B41FC8">
          <w:pPr>
            <w:pStyle w:val="936C1D3AC95642E995776A5F91E8CA0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72D1C20E007B4F7CB54634A876408B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E30515-7AD1-4D2F-84C3-D26F5ECA7F21}"/>
      </w:docPartPr>
      <w:docPartBody>
        <w:p w:rsidR="00FC1DBA" w:rsidRDefault="00B41FC8" w:rsidP="00B41FC8">
          <w:pPr>
            <w:pStyle w:val="72D1C20E007B4F7CB54634A876408B26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4800694B1C2640F2848F549B11A194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3AFD3F-380F-45CE-A417-BD63423E9084}"/>
      </w:docPartPr>
      <w:docPartBody>
        <w:p w:rsidR="00FC1DBA" w:rsidRDefault="00B41FC8" w:rsidP="00B41FC8">
          <w:pPr>
            <w:pStyle w:val="4800694B1C2640F2848F549B11A1942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C75791889A2F41608D0F01847E9F9F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62EDDA-63DC-4EA3-93D4-3686DAB8DB22}"/>
      </w:docPartPr>
      <w:docPartBody>
        <w:p w:rsidR="00FC1DBA" w:rsidRDefault="00B41FC8" w:rsidP="00B41FC8">
          <w:pPr>
            <w:pStyle w:val="C75791889A2F41608D0F01847E9F9F5A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3BAD20864A2C4DEC9116007E3493F1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0E8A02-F117-4290-A3C9-9FEF28BBE025}"/>
      </w:docPartPr>
      <w:docPartBody>
        <w:p w:rsidR="00FC1DBA" w:rsidRDefault="00B41FC8" w:rsidP="00B41FC8">
          <w:pPr>
            <w:pStyle w:val="3BAD20864A2C4DEC9116007E3493F1FD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78CF0212850A4DB18FE0E2635F8ADA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19CC0B-CF38-4788-A1F2-99C0C6008EA3}"/>
      </w:docPartPr>
      <w:docPartBody>
        <w:p w:rsidR="00FC1DBA" w:rsidRDefault="00B41FC8" w:rsidP="00B41FC8">
          <w:pPr>
            <w:pStyle w:val="78CF0212850A4DB18FE0E2635F8ADA0E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FF5CDEC4EAA417F8314C19CA73DFA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AA3FE8-8E93-4BE5-AF8A-C427803290A8}"/>
      </w:docPartPr>
      <w:docPartBody>
        <w:p w:rsidR="00FC1DBA" w:rsidRDefault="00B41FC8" w:rsidP="00B41FC8">
          <w:pPr>
            <w:pStyle w:val="CFF5CDEC4EAA417F8314C19CA73DFA0C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A6F0C4177FE24E95ABFF86322DA3E4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FDDBA6-7F96-42A8-8EB4-8B7C40A999A2}"/>
      </w:docPartPr>
      <w:docPartBody>
        <w:p w:rsidR="00FC1DBA" w:rsidRDefault="00B41FC8" w:rsidP="00B41FC8">
          <w:pPr>
            <w:pStyle w:val="A6F0C4177FE24E95ABFF86322DA3E49E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A48A53C35E44C189BDF10287C30C2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297A2D-F19C-41CB-B66D-E8BF7D4A4D3D}"/>
      </w:docPartPr>
      <w:docPartBody>
        <w:p w:rsidR="00FC1DBA" w:rsidRDefault="00B41FC8" w:rsidP="00B41FC8">
          <w:pPr>
            <w:pStyle w:val="2A48A53C35E44C189BDF10287C30C261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9E340E6527EA472CAE942B1B86ADD2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845347-A65D-4300-B094-76985098D5F9}"/>
      </w:docPartPr>
      <w:docPartBody>
        <w:p w:rsidR="00FC1DBA" w:rsidRDefault="00B41FC8" w:rsidP="00B41FC8">
          <w:pPr>
            <w:pStyle w:val="9E340E6527EA472CAE942B1B86ADD2F1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41CD1BBCFF7E4A2C856AF22E3A8042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7CE11B-B21C-4980-80A9-AE52FFA3266D}"/>
      </w:docPartPr>
      <w:docPartBody>
        <w:p w:rsidR="00FC1DBA" w:rsidRDefault="00B41FC8" w:rsidP="00B41FC8">
          <w:pPr>
            <w:pStyle w:val="41CD1BBCFF7E4A2C856AF22E3A80422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974A2CF5CC0D414C8E94EC02760148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F3CB18-7276-4A48-A820-F358E7D783C1}"/>
      </w:docPartPr>
      <w:docPartBody>
        <w:p w:rsidR="00FC1DBA" w:rsidRDefault="00B41FC8" w:rsidP="00B41FC8">
          <w:pPr>
            <w:pStyle w:val="974A2CF5CC0D414C8E94EC02760148C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BFA2A09F19E49658D27ACB77D0305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1153DF-17C6-4577-BF68-D49FBEEA3FEE}"/>
      </w:docPartPr>
      <w:docPartBody>
        <w:p w:rsidR="00FC1DBA" w:rsidRDefault="00B41FC8" w:rsidP="00B41FC8">
          <w:pPr>
            <w:pStyle w:val="DBFA2A09F19E49658D27ACB77D03059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ADDB1CA42DA84BF3A5A8F947CF7400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05C72A-AF88-4D64-8524-AA0F8378C254}"/>
      </w:docPartPr>
      <w:docPartBody>
        <w:p w:rsidR="00FC1DBA" w:rsidRDefault="00B41FC8" w:rsidP="00B41FC8">
          <w:pPr>
            <w:pStyle w:val="ADDB1CA42DA84BF3A5A8F947CF74000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5E8C010DCD4244DBB06569AD8C8593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FF3866-E7B0-498C-A74A-23FA49E70B32}"/>
      </w:docPartPr>
      <w:docPartBody>
        <w:p w:rsidR="00FC1DBA" w:rsidRDefault="00B41FC8" w:rsidP="00B41FC8">
          <w:pPr>
            <w:pStyle w:val="5E8C010DCD4244DBB06569AD8C85936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D3B3557E2414ACEB0A3C074120422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80C846-D189-4FF0-8ED6-665FF77308F8}"/>
      </w:docPartPr>
      <w:docPartBody>
        <w:p w:rsidR="00FC1DBA" w:rsidRDefault="00B41FC8" w:rsidP="00B41FC8">
          <w:pPr>
            <w:pStyle w:val="2D3B3557E2414ACEB0A3C0741204224A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CA7"/>
    <w:rsid w:val="0003208C"/>
    <w:rsid w:val="00065529"/>
    <w:rsid w:val="001F67F9"/>
    <w:rsid w:val="00280CA7"/>
    <w:rsid w:val="002D431D"/>
    <w:rsid w:val="00352F64"/>
    <w:rsid w:val="003D5E3E"/>
    <w:rsid w:val="004035E9"/>
    <w:rsid w:val="007C4030"/>
    <w:rsid w:val="00876754"/>
    <w:rsid w:val="00876C6F"/>
    <w:rsid w:val="008954DB"/>
    <w:rsid w:val="00A774B1"/>
    <w:rsid w:val="00B41FC8"/>
    <w:rsid w:val="00DA3613"/>
    <w:rsid w:val="00F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6754"/>
    <w:rPr>
      <w:color w:val="808080"/>
    </w:rPr>
  </w:style>
  <w:style w:type="paragraph" w:customStyle="1" w:styleId="F64D7C36068042CDA8743B5FCA9584E2">
    <w:name w:val="F64D7C36068042CDA8743B5FCA9584E2"/>
    <w:rsid w:val="00280CA7"/>
  </w:style>
  <w:style w:type="paragraph" w:customStyle="1" w:styleId="5377C946A3914FB88FA08A9F0F1FD333">
    <w:name w:val="5377C946A3914FB88FA08A9F0F1FD333"/>
    <w:rsid w:val="00280CA7"/>
  </w:style>
  <w:style w:type="paragraph" w:customStyle="1" w:styleId="B98F8F0E6B73411880EB4E206981EBE1">
    <w:name w:val="B98F8F0E6B73411880EB4E206981EBE1"/>
    <w:rsid w:val="00280CA7"/>
  </w:style>
  <w:style w:type="paragraph" w:customStyle="1" w:styleId="3740F13C901A400EAF715A042D6C3F66">
    <w:name w:val="3740F13C901A400EAF715A042D6C3F66"/>
    <w:rsid w:val="00280CA7"/>
  </w:style>
  <w:style w:type="paragraph" w:customStyle="1" w:styleId="DF79651B919543B1922F9670013162B3">
    <w:name w:val="DF79651B919543B1922F9670013162B3"/>
    <w:rsid w:val="00280CA7"/>
  </w:style>
  <w:style w:type="paragraph" w:customStyle="1" w:styleId="EE96D1C1B27C45F680C7C5A30A470E2D">
    <w:name w:val="EE96D1C1B27C45F680C7C5A30A470E2D"/>
    <w:rsid w:val="00280CA7"/>
  </w:style>
  <w:style w:type="paragraph" w:customStyle="1" w:styleId="6CA00B1A6CDA47328ECCA41A9D9C2E20">
    <w:name w:val="6CA00B1A6CDA47328ECCA41A9D9C2E20"/>
    <w:rsid w:val="00280CA7"/>
  </w:style>
  <w:style w:type="paragraph" w:customStyle="1" w:styleId="E9272933D333431E89E92264450DCC39">
    <w:name w:val="E9272933D333431E89E92264450DCC39"/>
    <w:rsid w:val="00280CA7"/>
  </w:style>
  <w:style w:type="paragraph" w:customStyle="1" w:styleId="28F9381586384961939E7C5B0E1180A8">
    <w:name w:val="28F9381586384961939E7C5B0E1180A8"/>
    <w:rsid w:val="00280CA7"/>
  </w:style>
  <w:style w:type="paragraph" w:customStyle="1" w:styleId="7184D1F5C9F74681AC96536277E58FC3">
    <w:name w:val="7184D1F5C9F74681AC96536277E58FC3"/>
    <w:rsid w:val="00280CA7"/>
  </w:style>
  <w:style w:type="paragraph" w:customStyle="1" w:styleId="2DFA181A874B4810B6584C2AAA9C32F0">
    <w:name w:val="2DFA181A874B4810B6584C2AAA9C32F0"/>
    <w:rsid w:val="00280CA7"/>
  </w:style>
  <w:style w:type="paragraph" w:customStyle="1" w:styleId="DB694475714A46749F56616D773C4EAC">
    <w:name w:val="DB694475714A46749F56616D773C4EAC"/>
    <w:rsid w:val="00280CA7"/>
  </w:style>
  <w:style w:type="paragraph" w:customStyle="1" w:styleId="87F06DBAD0B94AAD99B5C584EAE84EAD">
    <w:name w:val="87F06DBAD0B94AAD99B5C584EAE84EAD"/>
    <w:rsid w:val="00280CA7"/>
  </w:style>
  <w:style w:type="paragraph" w:customStyle="1" w:styleId="116D1D81DB3B4574823FA547790E5BBA">
    <w:name w:val="116D1D81DB3B4574823FA547790E5BBA"/>
    <w:rsid w:val="00280CA7"/>
  </w:style>
  <w:style w:type="paragraph" w:customStyle="1" w:styleId="60A7F24D9B0A4D81B19BD53836841837">
    <w:name w:val="60A7F24D9B0A4D81B19BD53836841837"/>
    <w:rsid w:val="00280CA7"/>
  </w:style>
  <w:style w:type="paragraph" w:customStyle="1" w:styleId="F891ECF20EA74154BB4A64E24F398BED">
    <w:name w:val="F891ECF20EA74154BB4A64E24F398BED"/>
    <w:rsid w:val="00280CA7"/>
  </w:style>
  <w:style w:type="paragraph" w:customStyle="1" w:styleId="CBCBFD9A37844FD38E77AC15A3FC9EF7">
    <w:name w:val="CBCBFD9A37844FD38E77AC15A3FC9EF7"/>
    <w:rsid w:val="00280CA7"/>
  </w:style>
  <w:style w:type="paragraph" w:customStyle="1" w:styleId="143C17C376134BD49C7E78A1CF50BF79">
    <w:name w:val="143C17C376134BD49C7E78A1CF50BF79"/>
    <w:rsid w:val="00280CA7"/>
  </w:style>
  <w:style w:type="paragraph" w:customStyle="1" w:styleId="E235718D119C4F73BA09F9286E8049A8">
    <w:name w:val="E235718D119C4F73BA09F9286E8049A8"/>
    <w:rsid w:val="00280CA7"/>
  </w:style>
  <w:style w:type="paragraph" w:customStyle="1" w:styleId="BD7F9AF8D96A4CCF8A6AE78B1F63DABD">
    <w:name w:val="BD7F9AF8D96A4CCF8A6AE78B1F63DABD"/>
    <w:rsid w:val="00280CA7"/>
  </w:style>
  <w:style w:type="paragraph" w:customStyle="1" w:styleId="161DF97519A646E79C4727B0EA2FAFC1">
    <w:name w:val="161DF97519A646E79C4727B0EA2FAFC1"/>
    <w:rsid w:val="00280CA7"/>
  </w:style>
  <w:style w:type="paragraph" w:customStyle="1" w:styleId="D8852DE31F4A4C82ADB986DF70C61FC7">
    <w:name w:val="D8852DE31F4A4C82ADB986DF70C61FC7"/>
    <w:rsid w:val="00280CA7"/>
  </w:style>
  <w:style w:type="paragraph" w:customStyle="1" w:styleId="A8B2711136B24B7FB1D528DBC68F89D1">
    <w:name w:val="A8B2711136B24B7FB1D528DBC68F89D1"/>
    <w:rsid w:val="00280CA7"/>
  </w:style>
  <w:style w:type="paragraph" w:customStyle="1" w:styleId="F5D40A9C97564CE88B397D4E81BBD1A1">
    <w:name w:val="F5D40A9C97564CE88B397D4E81BBD1A1"/>
    <w:rsid w:val="00280CA7"/>
  </w:style>
  <w:style w:type="paragraph" w:customStyle="1" w:styleId="A18579FD77C64336BCD2961B57ABA79E">
    <w:name w:val="A18579FD77C64336BCD2961B57ABA79E"/>
    <w:rsid w:val="00280CA7"/>
  </w:style>
  <w:style w:type="paragraph" w:customStyle="1" w:styleId="6EB9953AC2E5433BBE4E4ABC7E54C79F">
    <w:name w:val="6EB9953AC2E5433BBE4E4ABC7E54C79F"/>
    <w:rsid w:val="00280CA7"/>
  </w:style>
  <w:style w:type="paragraph" w:customStyle="1" w:styleId="B38F9F47E0A4450B888F4D0E697EA1BB">
    <w:name w:val="B38F9F47E0A4450B888F4D0E697EA1BB"/>
    <w:rsid w:val="00280CA7"/>
  </w:style>
  <w:style w:type="paragraph" w:customStyle="1" w:styleId="48D99A66EEDE4F6AA2193E8D2E6AA588">
    <w:name w:val="48D99A66EEDE4F6AA2193E8D2E6AA588"/>
    <w:rsid w:val="00280CA7"/>
  </w:style>
  <w:style w:type="paragraph" w:customStyle="1" w:styleId="7C2F7E0FA5E94930B964C78A34AC0A55">
    <w:name w:val="7C2F7E0FA5E94930B964C78A34AC0A55"/>
    <w:rsid w:val="00280CA7"/>
  </w:style>
  <w:style w:type="paragraph" w:customStyle="1" w:styleId="8029F5A13FDA4267AFC2766CD847BB0C">
    <w:name w:val="8029F5A13FDA4267AFC2766CD847BB0C"/>
    <w:rsid w:val="00280CA7"/>
  </w:style>
  <w:style w:type="paragraph" w:customStyle="1" w:styleId="68BD91B0F037439DA166D6DAF60D268F">
    <w:name w:val="68BD91B0F037439DA166D6DAF60D268F"/>
    <w:rsid w:val="00280CA7"/>
  </w:style>
  <w:style w:type="paragraph" w:customStyle="1" w:styleId="34621FCB331F4706B66BA5ADCD61F506">
    <w:name w:val="34621FCB331F4706B66BA5ADCD61F506"/>
    <w:rsid w:val="00280CA7"/>
  </w:style>
  <w:style w:type="paragraph" w:customStyle="1" w:styleId="9385CCF89C3042308241C5E50EB297F2">
    <w:name w:val="9385CCF89C3042308241C5E50EB297F2"/>
    <w:rsid w:val="00280CA7"/>
  </w:style>
  <w:style w:type="paragraph" w:customStyle="1" w:styleId="A1D357FA7EBD4C89B7318FA2712A5E80">
    <w:name w:val="A1D357FA7EBD4C89B7318FA2712A5E80"/>
    <w:rsid w:val="00280CA7"/>
  </w:style>
  <w:style w:type="paragraph" w:customStyle="1" w:styleId="68D14A7EE7624A358BC4290267A1B4F9">
    <w:name w:val="68D14A7EE7624A358BC4290267A1B4F9"/>
    <w:rsid w:val="00280CA7"/>
  </w:style>
  <w:style w:type="paragraph" w:customStyle="1" w:styleId="0BE893CAEF504F8491A02FF48FD2CD09">
    <w:name w:val="0BE893CAEF504F8491A02FF48FD2CD09"/>
    <w:rsid w:val="00280CA7"/>
  </w:style>
  <w:style w:type="paragraph" w:customStyle="1" w:styleId="D02360646E3145D19F447619155BAA13">
    <w:name w:val="D02360646E3145D19F447619155BAA13"/>
    <w:rsid w:val="00280CA7"/>
  </w:style>
  <w:style w:type="paragraph" w:customStyle="1" w:styleId="E629367CF78847F69F28E50FF4326247">
    <w:name w:val="E629367CF78847F69F28E50FF4326247"/>
    <w:rsid w:val="00280CA7"/>
  </w:style>
  <w:style w:type="paragraph" w:customStyle="1" w:styleId="9C5D864E2A2A4CC2AE1C310BCB557A38">
    <w:name w:val="9C5D864E2A2A4CC2AE1C310BCB557A38"/>
    <w:rsid w:val="00280CA7"/>
  </w:style>
  <w:style w:type="paragraph" w:customStyle="1" w:styleId="B5A82E2CB2854B4E93DCC333C794B38C">
    <w:name w:val="B5A82E2CB2854B4E93DCC333C794B38C"/>
    <w:rsid w:val="00280CA7"/>
  </w:style>
  <w:style w:type="paragraph" w:customStyle="1" w:styleId="4478A88D108A4932A50CCD04E5382BAC">
    <w:name w:val="4478A88D108A4932A50CCD04E5382BAC"/>
    <w:rsid w:val="00280CA7"/>
  </w:style>
  <w:style w:type="paragraph" w:customStyle="1" w:styleId="3E13802377A2442EB1BBF9C6CBDC4980">
    <w:name w:val="3E13802377A2442EB1BBF9C6CBDC4980"/>
    <w:rsid w:val="00280CA7"/>
  </w:style>
  <w:style w:type="paragraph" w:customStyle="1" w:styleId="C093FA123EE04C4EA1223F749C476FD0">
    <w:name w:val="C093FA123EE04C4EA1223F749C476FD0"/>
    <w:rsid w:val="00280CA7"/>
  </w:style>
  <w:style w:type="paragraph" w:customStyle="1" w:styleId="2BD1BAE4D3B34CFE981D8B3DE2FB416E">
    <w:name w:val="2BD1BAE4D3B34CFE981D8B3DE2FB416E"/>
    <w:rsid w:val="00DA3613"/>
    <w:pPr>
      <w:spacing w:after="160" w:line="259" w:lineRule="auto"/>
    </w:pPr>
  </w:style>
  <w:style w:type="paragraph" w:customStyle="1" w:styleId="D6F01468F2C847B8B3AC06649302EB0C">
    <w:name w:val="D6F01468F2C847B8B3AC06649302EB0C"/>
    <w:rsid w:val="00DA3613"/>
    <w:pPr>
      <w:spacing w:after="160" w:line="259" w:lineRule="auto"/>
    </w:pPr>
  </w:style>
  <w:style w:type="paragraph" w:customStyle="1" w:styleId="9CDE711D4F7C41AA997E71F8BC1A6706">
    <w:name w:val="9CDE711D4F7C41AA997E71F8BC1A6706"/>
    <w:rsid w:val="00DA3613"/>
    <w:pPr>
      <w:spacing w:after="160" w:line="259" w:lineRule="auto"/>
    </w:pPr>
  </w:style>
  <w:style w:type="paragraph" w:customStyle="1" w:styleId="15F5C61F9951455EB1F1D3FBE2C98A25">
    <w:name w:val="15F5C61F9951455EB1F1D3FBE2C98A25"/>
    <w:rsid w:val="00DA3613"/>
    <w:pPr>
      <w:spacing w:after="160" w:line="259" w:lineRule="auto"/>
    </w:pPr>
  </w:style>
  <w:style w:type="paragraph" w:customStyle="1" w:styleId="CF34A13C22424FEABC6E36EED84C7C42">
    <w:name w:val="CF34A13C22424FEABC6E36EED84C7C42"/>
    <w:rsid w:val="00DA3613"/>
    <w:pPr>
      <w:spacing w:after="160" w:line="259" w:lineRule="auto"/>
    </w:pPr>
  </w:style>
  <w:style w:type="paragraph" w:customStyle="1" w:styleId="E37BD18CEF104716A620A397608DB8E0">
    <w:name w:val="E37BD18CEF104716A620A397608DB8E0"/>
    <w:rsid w:val="00DA3613"/>
    <w:pPr>
      <w:spacing w:after="160" w:line="259" w:lineRule="auto"/>
    </w:pPr>
  </w:style>
  <w:style w:type="paragraph" w:customStyle="1" w:styleId="38977E7FD7404532B58741FA5BF5FE9C">
    <w:name w:val="38977E7FD7404532B58741FA5BF5FE9C"/>
    <w:rsid w:val="00DA3613"/>
    <w:pPr>
      <w:spacing w:after="160" w:line="259" w:lineRule="auto"/>
    </w:pPr>
  </w:style>
  <w:style w:type="paragraph" w:customStyle="1" w:styleId="AD1D302B37534119971E1FDE0DAB94EC">
    <w:name w:val="AD1D302B37534119971E1FDE0DAB94EC"/>
    <w:rsid w:val="00DA3613"/>
    <w:pPr>
      <w:spacing w:after="160" w:line="259" w:lineRule="auto"/>
    </w:pPr>
  </w:style>
  <w:style w:type="paragraph" w:customStyle="1" w:styleId="4B95F9A33BAD43C4914056AD01A9F5C8">
    <w:name w:val="4B95F9A33BAD43C4914056AD01A9F5C8"/>
    <w:rsid w:val="00B41FC8"/>
    <w:pPr>
      <w:spacing w:after="160" w:line="259" w:lineRule="auto"/>
    </w:pPr>
  </w:style>
  <w:style w:type="paragraph" w:customStyle="1" w:styleId="936C1D3AC95642E995776A5F91E8CA08">
    <w:name w:val="936C1D3AC95642E995776A5F91E8CA08"/>
    <w:rsid w:val="00B41FC8"/>
    <w:pPr>
      <w:spacing w:after="160" w:line="259" w:lineRule="auto"/>
    </w:pPr>
  </w:style>
  <w:style w:type="paragraph" w:customStyle="1" w:styleId="72D1C20E007B4F7CB54634A876408B26">
    <w:name w:val="72D1C20E007B4F7CB54634A876408B26"/>
    <w:rsid w:val="00B41FC8"/>
    <w:pPr>
      <w:spacing w:after="160" w:line="259" w:lineRule="auto"/>
    </w:pPr>
  </w:style>
  <w:style w:type="paragraph" w:customStyle="1" w:styleId="4800694B1C2640F2848F549B11A19429">
    <w:name w:val="4800694B1C2640F2848F549B11A19429"/>
    <w:rsid w:val="00B41FC8"/>
    <w:pPr>
      <w:spacing w:after="160" w:line="259" w:lineRule="auto"/>
    </w:pPr>
  </w:style>
  <w:style w:type="paragraph" w:customStyle="1" w:styleId="C75791889A2F41608D0F01847E9F9F5A">
    <w:name w:val="C75791889A2F41608D0F01847E9F9F5A"/>
    <w:rsid w:val="00B41FC8"/>
    <w:pPr>
      <w:spacing w:after="160" w:line="259" w:lineRule="auto"/>
    </w:pPr>
  </w:style>
  <w:style w:type="paragraph" w:customStyle="1" w:styleId="3BAD20864A2C4DEC9116007E3493F1FD">
    <w:name w:val="3BAD20864A2C4DEC9116007E3493F1FD"/>
    <w:rsid w:val="00B41FC8"/>
    <w:pPr>
      <w:spacing w:after="160" w:line="259" w:lineRule="auto"/>
    </w:pPr>
  </w:style>
  <w:style w:type="paragraph" w:customStyle="1" w:styleId="78CF0212850A4DB18FE0E2635F8ADA0E">
    <w:name w:val="78CF0212850A4DB18FE0E2635F8ADA0E"/>
    <w:rsid w:val="00B41FC8"/>
    <w:pPr>
      <w:spacing w:after="160" w:line="259" w:lineRule="auto"/>
    </w:pPr>
  </w:style>
  <w:style w:type="paragraph" w:customStyle="1" w:styleId="CFF5CDEC4EAA417F8314C19CA73DFA0C">
    <w:name w:val="CFF5CDEC4EAA417F8314C19CA73DFA0C"/>
    <w:rsid w:val="00B41FC8"/>
    <w:pPr>
      <w:spacing w:after="160" w:line="259" w:lineRule="auto"/>
    </w:pPr>
  </w:style>
  <w:style w:type="paragraph" w:customStyle="1" w:styleId="A6F0C4177FE24E95ABFF86322DA3E49E">
    <w:name w:val="A6F0C4177FE24E95ABFF86322DA3E49E"/>
    <w:rsid w:val="00B41FC8"/>
    <w:pPr>
      <w:spacing w:after="160" w:line="259" w:lineRule="auto"/>
    </w:pPr>
  </w:style>
  <w:style w:type="paragraph" w:customStyle="1" w:styleId="2A48A53C35E44C189BDF10287C30C261">
    <w:name w:val="2A48A53C35E44C189BDF10287C30C261"/>
    <w:rsid w:val="00B41FC8"/>
    <w:pPr>
      <w:spacing w:after="160" w:line="259" w:lineRule="auto"/>
    </w:pPr>
  </w:style>
  <w:style w:type="paragraph" w:customStyle="1" w:styleId="9E340E6527EA472CAE942B1B86ADD2F1">
    <w:name w:val="9E340E6527EA472CAE942B1B86ADD2F1"/>
    <w:rsid w:val="00B41FC8"/>
    <w:pPr>
      <w:spacing w:after="160" w:line="259" w:lineRule="auto"/>
    </w:pPr>
  </w:style>
  <w:style w:type="paragraph" w:customStyle="1" w:styleId="41CD1BBCFF7E4A2C856AF22E3A804224">
    <w:name w:val="41CD1BBCFF7E4A2C856AF22E3A804224"/>
    <w:rsid w:val="00B41FC8"/>
    <w:pPr>
      <w:spacing w:after="160" w:line="259" w:lineRule="auto"/>
    </w:pPr>
  </w:style>
  <w:style w:type="paragraph" w:customStyle="1" w:styleId="974A2CF5CC0D414C8E94EC02760148CC">
    <w:name w:val="974A2CF5CC0D414C8E94EC02760148CC"/>
    <w:rsid w:val="00B41FC8"/>
    <w:pPr>
      <w:spacing w:after="160" w:line="259" w:lineRule="auto"/>
    </w:pPr>
  </w:style>
  <w:style w:type="paragraph" w:customStyle="1" w:styleId="DBFA2A09F19E49658D27ACB77D030594">
    <w:name w:val="DBFA2A09F19E49658D27ACB77D030594"/>
    <w:rsid w:val="00B41FC8"/>
    <w:pPr>
      <w:spacing w:after="160" w:line="259" w:lineRule="auto"/>
    </w:pPr>
  </w:style>
  <w:style w:type="paragraph" w:customStyle="1" w:styleId="ADDB1CA42DA84BF3A5A8F947CF740009">
    <w:name w:val="ADDB1CA42DA84BF3A5A8F947CF740009"/>
    <w:rsid w:val="00B41FC8"/>
    <w:pPr>
      <w:spacing w:after="160" w:line="259" w:lineRule="auto"/>
    </w:pPr>
  </w:style>
  <w:style w:type="paragraph" w:customStyle="1" w:styleId="5E8C010DCD4244DBB06569AD8C859360">
    <w:name w:val="5E8C010DCD4244DBB06569AD8C859360"/>
    <w:rsid w:val="00B41FC8"/>
    <w:pPr>
      <w:spacing w:after="160" w:line="259" w:lineRule="auto"/>
    </w:pPr>
  </w:style>
  <w:style w:type="paragraph" w:customStyle="1" w:styleId="2D3B3557E2414ACEB0A3C0741204224A">
    <w:name w:val="2D3B3557E2414ACEB0A3C0741204224A"/>
    <w:rsid w:val="00B41FC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35D1-B212-4721-B6CA-0B4E4ED8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3</TotalTime>
  <Pages>22</Pages>
  <Words>6013</Words>
  <Characters>32071</Characters>
  <Application>Microsoft Office Word</Application>
  <DocSecurity>0</DocSecurity>
  <Lines>267</Lines>
  <Paragraphs>76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38008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Admin</cp:lastModifiedBy>
  <cp:revision>5</cp:revision>
  <cp:lastPrinted>2022-08-05T04:05:00Z</cp:lastPrinted>
  <dcterms:created xsi:type="dcterms:W3CDTF">2024-04-04T03:40:00Z</dcterms:created>
  <dcterms:modified xsi:type="dcterms:W3CDTF">2024-04-04T03:42:00Z</dcterms:modified>
</cp:coreProperties>
</file>