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4B" w:rsidRPr="00524F12" w:rsidRDefault="00C17730" w:rsidP="00335BD8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</wp:posOffset>
                </wp:positionV>
                <wp:extent cx="1704975" cy="400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730" w:rsidRDefault="00C17730" w:rsidP="00C17730">
                            <w:pPr>
                              <w:jc w:val="center"/>
                            </w:pPr>
                            <w:r w:rsidRPr="00524F12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25pt;margin-top:0;width:134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" fillcolor="white [3201]" strokeweight=".5pt">
                <v:textbox>
                  <w:txbxContent>
                    <w:p w:rsidR="00C17730" w:rsidRDefault="00C17730" w:rsidP="00C17730">
                      <w:pPr>
                        <w:jc w:val="center"/>
                      </w:pPr>
                      <w:r w:rsidRPr="00524F12">
                        <w:rPr>
                          <w:rFonts w:eastAsia="Times New Roman" w:hint="cs"/>
                          <w:b/>
                          <w:bCs/>
                          <w:cs/>
                        </w:rPr>
                        <w:t>สำหรับ</w:t>
                      </w:r>
                      <w:r>
                        <w:rPr>
                          <w:rFonts w:eastAsia="Times New Roman"/>
                          <w:b/>
                          <w:bCs/>
                          <w:cs/>
                        </w:rPr>
                        <w:t>คณะกรรมการ</w:t>
                      </w:r>
                    </w:p>
                  </w:txbxContent>
                </v:textbox>
              </v:shape>
            </w:pict>
          </mc:Fallback>
        </mc:AlternateContent>
      </w:r>
      <w:r w:rsidR="00D9534B">
        <w:rPr>
          <w:rFonts w:eastAsia="Times New Roman"/>
          <w:b/>
          <w:bCs/>
          <w:noProof/>
          <w:sz w:val="36"/>
          <w:szCs w:val="36"/>
        </w:rPr>
        <w:drawing>
          <wp:inline distT="0" distB="0" distL="0" distR="0">
            <wp:extent cx="1017767" cy="130820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ar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99" cy="131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9534B">
        <w:rPr>
          <w:rFonts w:eastAsia="Times New Roman"/>
          <w:b/>
          <w:bCs/>
          <w:sz w:val="36"/>
          <w:szCs w:val="36"/>
          <w:cs/>
        </w:rPr>
        <w:br/>
      </w:r>
      <w:r w:rsidR="007C1671" w:rsidRPr="00524F12">
        <w:rPr>
          <w:rFonts w:eastAsia="Times New Roman" w:hint="cs"/>
          <w:b/>
          <w:bCs/>
          <w:cs/>
        </w:rPr>
        <w:t>แบบฟอร์ม</w:t>
      </w:r>
      <w:r w:rsidR="00D9534B" w:rsidRPr="00524F12">
        <w:rPr>
          <w:rFonts w:eastAsia="Times New Roman" w:hint="cs"/>
          <w:b/>
          <w:bCs/>
          <w:cs/>
        </w:rPr>
        <w:t>ให้คะแนน</w:t>
      </w:r>
      <w:r w:rsidR="008337C2">
        <w:rPr>
          <w:rFonts w:eastAsia="Times New Roman"/>
          <w:b/>
          <w:bCs/>
          <w:cs/>
        </w:rPr>
        <w:t>สรรหา</w:t>
      </w:r>
      <w:r w:rsidR="008337C2">
        <w:rPr>
          <w:rFonts w:eastAsia="Times New Roman" w:hint="cs"/>
          <w:b/>
          <w:bCs/>
          <w:cs/>
        </w:rPr>
        <w:t>แนวปฏิบัติที่ดี</w:t>
      </w:r>
      <w:r w:rsidR="008337C2">
        <w:rPr>
          <w:rFonts w:eastAsia="Times New Roman"/>
          <w:b/>
          <w:bCs/>
        </w:rPr>
        <w:t xml:space="preserve"> </w:t>
      </w:r>
      <w:r w:rsidR="00B219F6">
        <w:rPr>
          <w:rFonts w:eastAsia="Times New Roman" w:hint="cs"/>
          <w:b/>
          <w:bCs/>
          <w:cs/>
        </w:rPr>
        <w:t>ระดับสำนัก/สถาบัน</w:t>
      </w:r>
    </w:p>
    <w:p w:rsidR="007C1671" w:rsidRPr="00524F12" w:rsidRDefault="000C5DCD" w:rsidP="00335BD8">
      <w:pPr>
        <w:spacing w:after="0" w:line="240" w:lineRule="auto"/>
        <w:jc w:val="center"/>
        <w:rPr>
          <w:rFonts w:eastAsia="Times New Roman"/>
          <w:b/>
          <w:bCs/>
          <w:cs/>
        </w:rPr>
      </w:pPr>
      <w:r w:rsidRPr="000C5DCD">
        <w:rPr>
          <w:rFonts w:eastAsia="Times New Roman"/>
          <w:b/>
          <w:bCs/>
          <w:cs/>
        </w:rPr>
        <w:t>ประจำปีงบประมาณ พ.ศ. 2563 และ ปีการศึกษา 2562</w:t>
      </w:r>
      <w:r w:rsidR="008337C2">
        <w:rPr>
          <w:rFonts w:eastAsia="Times New Roman"/>
          <w:b/>
          <w:bCs/>
          <w:cs/>
        </w:rPr>
        <w:br/>
      </w:r>
      <w:r w:rsidR="008337C2">
        <w:rPr>
          <w:rFonts w:eastAsia="Times New Roman" w:hint="cs"/>
          <w:b/>
          <w:bCs/>
          <w:cs/>
        </w:rPr>
        <w:t xml:space="preserve">มหาวิทยาลัยราชภัฏพระนครศรีอยุธยา </w:t>
      </w:r>
    </w:p>
    <w:p w:rsidR="00524F12" w:rsidRPr="00524F12" w:rsidRDefault="00524F12" w:rsidP="00335BD8">
      <w:pPr>
        <w:spacing w:after="0" w:line="240" w:lineRule="auto"/>
        <w:jc w:val="center"/>
        <w:rPr>
          <w:rFonts w:eastAsia="Times New Roman"/>
          <w:b/>
          <w:bCs/>
        </w:rPr>
      </w:pPr>
      <w:r w:rsidRPr="00524F12">
        <w:rPr>
          <w:rFonts w:eastAsia="Times New Roman"/>
          <w:b/>
          <w:bCs/>
        </w:rPr>
        <w:t>-----------</w:t>
      </w:r>
      <w:r w:rsidR="000650C6">
        <w:rPr>
          <w:rFonts w:eastAsia="Times New Roman"/>
          <w:b/>
          <w:bCs/>
        </w:rPr>
        <w:t>------------</w:t>
      </w:r>
    </w:p>
    <w:p w:rsidR="00D9534B" w:rsidRPr="00FA7E7A" w:rsidRDefault="00D9534B" w:rsidP="00D9534B">
      <w:pPr>
        <w:spacing w:after="0" w:line="240" w:lineRule="auto"/>
        <w:rPr>
          <w:rFonts w:eastAsia="Times New Roman"/>
          <w:b/>
          <w:bCs/>
        </w:rPr>
      </w:pPr>
      <w:r w:rsidRPr="00FA7E7A">
        <w:rPr>
          <w:rFonts w:eastAsia="Times New Roman" w:hint="cs"/>
          <w:b/>
          <w:bCs/>
          <w:cs/>
        </w:rPr>
        <w:t>ชื่อผลงาน........................................................</w:t>
      </w:r>
      <w:r w:rsidR="007A1A79">
        <w:rPr>
          <w:rFonts w:eastAsia="Times New Roman" w:hint="cs"/>
          <w:b/>
          <w:bCs/>
          <w:cs/>
        </w:rPr>
        <w:t>...............</w:t>
      </w:r>
      <w:r w:rsidRPr="00FA7E7A">
        <w:rPr>
          <w:rFonts w:eastAsia="Times New Roman" w:hint="cs"/>
          <w:b/>
          <w:bCs/>
          <w:cs/>
        </w:rPr>
        <w:t>.........</w:t>
      </w:r>
    </w:p>
    <w:p w:rsidR="00D9534B" w:rsidRDefault="007A1A79" w:rsidP="00D9534B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สำนัก/สถาบัน</w:t>
      </w:r>
      <w:r w:rsidR="00D9534B" w:rsidRPr="00FA7E7A">
        <w:rPr>
          <w:rFonts w:eastAsia="Times New Roman" w:hint="cs"/>
          <w:b/>
          <w:bCs/>
          <w:cs/>
        </w:rPr>
        <w:t>.................................................................</w:t>
      </w:r>
      <w:r w:rsidR="00524F12" w:rsidRPr="00FA7E7A">
        <w:rPr>
          <w:rFonts w:eastAsia="Times New Roman" w:hint="cs"/>
          <w:b/>
          <w:bCs/>
          <w:cs/>
        </w:rPr>
        <w:t>........</w:t>
      </w:r>
    </w:p>
    <w:p w:rsidR="009E35EC" w:rsidRPr="00525CF1" w:rsidRDefault="009E35EC" w:rsidP="009E35EC">
      <w:pPr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:rsidR="009E35EC" w:rsidRPr="00CE00E3" w:rsidRDefault="009E35EC" w:rsidP="009E35EC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rPr>
          <w:rFonts w:eastAsia="Times New Roman" w:cs="TH SarabunPSK"/>
          <w:b/>
          <w:bCs/>
          <w:szCs w:val="32"/>
        </w:rPr>
      </w:pPr>
      <w:r w:rsidRPr="00CE00E3">
        <w:rPr>
          <w:rFonts w:eastAsia="Times New Roman" w:cs="TH SarabunPSK"/>
          <w:b/>
          <w:bCs/>
          <w:szCs w:val="32"/>
          <w:cs/>
        </w:rPr>
        <w:t>ประเภทรางวัลและมูลค่ารางวัล</w:t>
      </w:r>
    </w:p>
    <w:p w:rsidR="009E35EC" w:rsidRPr="00CE00E3" w:rsidRDefault="009E35EC" w:rsidP="009E35EC">
      <w:pPr>
        <w:pStyle w:val="ListParagraph"/>
        <w:shd w:val="clear" w:color="auto" w:fill="FFFFFF" w:themeFill="background1"/>
        <w:tabs>
          <w:tab w:val="left" w:pos="284"/>
        </w:tabs>
        <w:spacing w:after="0" w:line="240" w:lineRule="auto"/>
        <w:ind w:left="0"/>
        <w:rPr>
          <w:rFonts w:eastAsia="Times New Roman" w:cs="TH SarabunPSK"/>
          <w:b/>
          <w:bCs/>
          <w:szCs w:val="32"/>
          <w:cs/>
        </w:rPr>
      </w:pPr>
      <w:r w:rsidRPr="00CE00E3">
        <w:rPr>
          <w:rFonts w:eastAsia="Times New Roman" w:cs="TH SarabunPSK"/>
          <w:b/>
          <w:bCs/>
          <w:szCs w:val="32"/>
        </w:rPr>
        <w:tab/>
      </w:r>
      <w:r w:rsidRPr="00CE00E3">
        <w:rPr>
          <w:rFonts w:eastAsia="Times New Roman" w:cs="TH SarabunPSK"/>
          <w:b/>
          <w:bCs/>
          <w:szCs w:val="32"/>
          <w:cs/>
        </w:rPr>
        <w:t>การพิจารณาคะแนนรวมทุกรายการ มีเกณฑ์คุณภาพผลงาน ดังนี้</w:t>
      </w:r>
    </w:p>
    <w:tbl>
      <w:tblPr>
        <w:tblW w:w="512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257"/>
        <w:gridCol w:w="5669"/>
      </w:tblGrid>
      <w:tr w:rsidR="009E35EC" w:rsidRPr="00CE00E3" w:rsidTr="000E5873">
        <w:trPr>
          <w:tblHeader/>
          <w:tblCellSpacing w:w="0" w:type="dxa"/>
        </w:trPr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EC" w:rsidRPr="00CE00E3" w:rsidRDefault="009E35EC" w:rsidP="000E587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00E3">
              <w:rPr>
                <w:rFonts w:eastAsia="Times New Roman"/>
                <w:b/>
                <w:bCs/>
                <w:cs/>
              </w:rPr>
              <w:t>ประเภทรางวัล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EC" w:rsidRPr="00CE00E3" w:rsidRDefault="009E35EC" w:rsidP="000E587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00E3">
              <w:rPr>
                <w:rFonts w:eastAsia="Times New Roman"/>
                <w:b/>
                <w:bCs/>
                <w:cs/>
              </w:rPr>
              <w:t>รางวัล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EC" w:rsidRPr="00CE00E3" w:rsidRDefault="009E35EC" w:rsidP="000E587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00E3">
              <w:rPr>
                <w:rFonts w:eastAsia="Times New Roman"/>
                <w:b/>
                <w:bCs/>
                <w:cs/>
              </w:rPr>
              <w:t>หมายเหตุ</w:t>
            </w:r>
          </w:p>
        </w:tc>
      </w:tr>
      <w:tr w:rsidR="008337C2" w:rsidRPr="00CE00E3" w:rsidTr="000E5873">
        <w:trPr>
          <w:trHeight w:val="685"/>
          <w:tblCellSpacing w:w="0" w:type="dxa"/>
        </w:trPr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7C2" w:rsidRPr="00CE00E3" w:rsidRDefault="008337C2" w:rsidP="007F3335">
            <w:pPr>
              <w:spacing w:after="0" w:line="240" w:lineRule="auto"/>
              <w:ind w:left="450" w:right="101" w:hanging="270"/>
              <w:rPr>
                <w:rFonts w:eastAsia="Times New Roman"/>
              </w:rPr>
            </w:pPr>
            <w:r w:rsidRPr="00CE00E3">
              <w:rPr>
                <w:rFonts w:eastAsia="Times New Roman"/>
              </w:rPr>
              <w:t xml:space="preserve">1. </w:t>
            </w:r>
            <w:r w:rsidRPr="00CE00E3">
              <w:rPr>
                <w:rFonts w:eastAsia="Times New Roman"/>
                <w:cs/>
              </w:rPr>
              <w:t>รางวัลระดับดีเด่น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7C2" w:rsidRPr="00CE00E3" w:rsidRDefault="008337C2" w:rsidP="007F3335">
            <w:pPr>
              <w:spacing w:after="0" w:line="240" w:lineRule="auto"/>
              <w:ind w:left="126"/>
              <w:rPr>
                <w:rFonts w:eastAsia="Times New Roman"/>
              </w:rPr>
            </w:pPr>
            <w:r w:rsidRPr="00CE00E3">
              <w:rPr>
                <w:rFonts w:eastAsia="Times New Roman"/>
                <w:cs/>
              </w:rPr>
              <w:t xml:space="preserve">โล่รางวัล 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7C2" w:rsidRPr="00CE00E3" w:rsidRDefault="008337C2" w:rsidP="007F3335">
            <w:pPr>
              <w:spacing w:before="100" w:beforeAutospacing="1" w:after="100" w:afterAutospacing="1" w:line="240" w:lineRule="auto"/>
              <w:ind w:left="11"/>
              <w:rPr>
                <w:rFonts w:eastAsia="Times New Roman"/>
              </w:rPr>
            </w:pPr>
            <w:r w:rsidRPr="00CE00E3">
              <w:rPr>
                <w:rFonts w:eastAsia="Times New Roman"/>
                <w:cs/>
              </w:rPr>
              <w:t>พิจารณาจากคะแนนสูงสุด และไม่น้อยกว่า</w:t>
            </w:r>
            <w:r w:rsidRPr="00CE00E3">
              <w:rPr>
                <w:rFonts w:eastAsia="Times New Roman"/>
                <w:cs/>
              </w:rPr>
              <w:br/>
              <w:t xml:space="preserve">ร้อยละ </w:t>
            </w:r>
            <w:r w:rsidRPr="00CE00E3">
              <w:rPr>
                <w:rFonts w:eastAsia="Times New Roman"/>
              </w:rPr>
              <w:t xml:space="preserve">90 </w:t>
            </w:r>
            <w:r w:rsidRPr="00CE00E3">
              <w:rPr>
                <w:rFonts w:eastAsia="Times New Roman"/>
                <w:cs/>
              </w:rPr>
              <w:t>ขึ้นไป</w:t>
            </w:r>
          </w:p>
        </w:tc>
      </w:tr>
      <w:tr w:rsidR="008337C2" w:rsidRPr="00CE00E3" w:rsidTr="000E5873">
        <w:trPr>
          <w:trHeight w:val="685"/>
          <w:tblCellSpacing w:w="0" w:type="dxa"/>
        </w:trPr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7C2" w:rsidRPr="00CE00E3" w:rsidRDefault="008337C2" w:rsidP="007F3335">
            <w:pPr>
              <w:spacing w:after="0" w:line="240" w:lineRule="auto"/>
              <w:ind w:left="450" w:right="101" w:hanging="270"/>
              <w:rPr>
                <w:rFonts w:eastAsia="Times New Roman"/>
              </w:rPr>
            </w:pPr>
            <w:r w:rsidRPr="00CE00E3">
              <w:rPr>
                <w:rFonts w:eastAsia="Times New Roman"/>
              </w:rPr>
              <w:t xml:space="preserve">2. </w:t>
            </w:r>
            <w:r w:rsidRPr="00CE00E3">
              <w:rPr>
                <w:rFonts w:eastAsia="Times New Roman"/>
                <w:cs/>
              </w:rPr>
              <w:t>รางวัลระดับดีมาก</w:t>
            </w:r>
            <w:r w:rsidRPr="00CE00E3">
              <w:rPr>
                <w:rFonts w:eastAsia="Times New Roman"/>
              </w:rPr>
              <w:t xml:space="preserve"> </w:t>
            </w:r>
            <w:r w:rsidRPr="00CE00E3">
              <w:rPr>
                <w:rFonts w:eastAsia="Times New Roman"/>
              </w:rPr>
              <w:br/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7C2" w:rsidRPr="00CE00E3" w:rsidRDefault="008337C2" w:rsidP="007F3335">
            <w:pPr>
              <w:spacing w:after="0" w:line="240" w:lineRule="auto"/>
              <w:ind w:left="126"/>
              <w:rPr>
                <w:rFonts w:eastAsia="Times New Roman"/>
              </w:rPr>
            </w:pPr>
            <w:r w:rsidRPr="00B347C8">
              <w:rPr>
                <w:rFonts w:eastAsia="Times New Roman"/>
                <w:cs/>
              </w:rPr>
              <w:t xml:space="preserve">โล่รางวัล 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7C2" w:rsidRPr="00CE00E3" w:rsidRDefault="008337C2" w:rsidP="007F3335">
            <w:pPr>
              <w:spacing w:before="100" w:beforeAutospacing="1" w:after="100" w:afterAutospacing="1" w:line="240" w:lineRule="auto"/>
              <w:ind w:left="11"/>
              <w:rPr>
                <w:rFonts w:eastAsia="Times New Roman"/>
              </w:rPr>
            </w:pPr>
            <w:r w:rsidRPr="00CE00E3">
              <w:rPr>
                <w:rFonts w:eastAsia="Times New Roman"/>
                <w:cs/>
              </w:rPr>
              <w:t>พิจารณาจากคะแนน</w:t>
            </w:r>
            <w:r>
              <w:rPr>
                <w:rFonts w:eastAsia="Times New Roman" w:hint="cs"/>
                <w:cs/>
              </w:rPr>
              <w:t>รองลงมาจากรางวัลระดับดีเด่น</w:t>
            </w:r>
            <w:r w:rsidRPr="00CE00E3">
              <w:rPr>
                <w:rFonts w:eastAsia="Times New Roman"/>
                <w:cs/>
              </w:rPr>
              <w:t xml:space="preserve"> และไม่น้อยกว่า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E00E3">
              <w:rPr>
                <w:rFonts w:eastAsia="Times New Roman"/>
                <w:cs/>
              </w:rPr>
              <w:t xml:space="preserve">ร้อยละ </w:t>
            </w:r>
            <w:r w:rsidRPr="00CE00E3">
              <w:rPr>
                <w:rFonts w:eastAsia="Times New Roman"/>
              </w:rPr>
              <w:t xml:space="preserve">80 </w:t>
            </w:r>
            <w:r w:rsidRPr="00CE00E3">
              <w:rPr>
                <w:rFonts w:eastAsia="Times New Roman"/>
                <w:cs/>
              </w:rPr>
              <w:t>ขึ้นไป</w:t>
            </w:r>
          </w:p>
        </w:tc>
      </w:tr>
      <w:tr w:rsidR="008337C2" w:rsidRPr="00CE00E3" w:rsidTr="000E5873">
        <w:trPr>
          <w:tblCellSpacing w:w="0" w:type="dxa"/>
        </w:trPr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7C2" w:rsidRPr="00CE00E3" w:rsidRDefault="008337C2" w:rsidP="007F3335">
            <w:pPr>
              <w:spacing w:after="0" w:line="240" w:lineRule="auto"/>
              <w:ind w:left="450" w:right="101" w:hanging="270"/>
              <w:rPr>
                <w:rFonts w:eastAsia="Times New Roman"/>
              </w:rPr>
            </w:pPr>
            <w:r w:rsidRPr="00CE00E3">
              <w:rPr>
                <w:rFonts w:eastAsia="Times New Roman"/>
              </w:rPr>
              <w:t xml:space="preserve">3. </w:t>
            </w:r>
            <w:r w:rsidRPr="00CE00E3">
              <w:rPr>
                <w:rFonts w:eastAsia="Times New Roman"/>
                <w:cs/>
              </w:rPr>
              <w:t>รางวัลระดับดี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7C2" w:rsidRPr="00CE00E3" w:rsidRDefault="008337C2" w:rsidP="007F3335">
            <w:pPr>
              <w:spacing w:after="0" w:line="240" w:lineRule="auto"/>
              <w:ind w:left="126"/>
              <w:rPr>
                <w:rFonts w:eastAsia="Times New Roman"/>
              </w:rPr>
            </w:pPr>
            <w:r w:rsidRPr="00B347C8">
              <w:rPr>
                <w:rFonts w:eastAsia="Times New Roman"/>
                <w:cs/>
              </w:rPr>
              <w:t xml:space="preserve">โล่รางวัล 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7C2" w:rsidRPr="00CE00E3" w:rsidRDefault="008337C2" w:rsidP="007F3335">
            <w:pPr>
              <w:spacing w:before="100" w:beforeAutospacing="1" w:after="100" w:afterAutospacing="1" w:line="240" w:lineRule="auto"/>
              <w:ind w:left="11"/>
              <w:rPr>
                <w:rFonts w:eastAsia="Times New Roman"/>
                <w:cs/>
              </w:rPr>
            </w:pPr>
            <w:r w:rsidRPr="00CE00E3">
              <w:rPr>
                <w:rFonts w:eastAsia="Times New Roman"/>
                <w:cs/>
              </w:rPr>
              <w:t>พิจารณาจา</w:t>
            </w:r>
            <w:r>
              <w:rPr>
                <w:rFonts w:eastAsia="Times New Roman"/>
                <w:cs/>
              </w:rPr>
              <w:t>กคะแนนรองลงมาจากรางวัลระดับดี</w:t>
            </w:r>
            <w:r>
              <w:rPr>
                <w:rFonts w:eastAsia="Times New Roman" w:hint="cs"/>
                <w:cs/>
              </w:rPr>
              <w:t>มาก</w:t>
            </w:r>
            <w:r w:rsidRPr="00CE00E3">
              <w:rPr>
                <w:rFonts w:eastAsia="Times New Roman"/>
                <w:cs/>
              </w:rPr>
              <w:t xml:space="preserve"> และไม่น้อยกว่าร้อยละ 70 ขึ้นไป</w:t>
            </w:r>
          </w:p>
        </w:tc>
      </w:tr>
    </w:tbl>
    <w:p w:rsidR="009E35EC" w:rsidRPr="00CA3EF9" w:rsidRDefault="009E35EC" w:rsidP="009E35EC">
      <w:pPr>
        <w:spacing w:after="0" w:line="240" w:lineRule="auto"/>
        <w:jc w:val="thaiDistribute"/>
        <w:rPr>
          <w:rFonts w:eastAsia="Times New Roman"/>
          <w:sz w:val="16"/>
          <w:szCs w:val="16"/>
        </w:rPr>
      </w:pPr>
    </w:p>
    <w:p w:rsidR="008337C2" w:rsidRPr="0063522B" w:rsidRDefault="008337C2" w:rsidP="008337C2">
      <w:pPr>
        <w:spacing w:after="0" w:line="240" w:lineRule="auto"/>
        <w:jc w:val="thaiDistribute"/>
        <w:rPr>
          <w:rFonts w:eastAsia="Times New Roman"/>
          <w:b/>
          <w:bCs/>
          <w:i/>
          <w:iCs/>
        </w:rPr>
      </w:pPr>
      <w:r w:rsidRPr="0063522B">
        <w:rPr>
          <w:rFonts w:eastAsia="Times New Roman"/>
          <w:b/>
          <w:bCs/>
          <w:i/>
          <w:iCs/>
          <w:cs/>
        </w:rPr>
        <w:t xml:space="preserve">หมายเหตุ : </w:t>
      </w:r>
      <w:r w:rsidRPr="0063522B">
        <w:rPr>
          <w:rFonts w:eastAsia="Times New Roman" w:hint="cs"/>
          <w:b/>
          <w:bCs/>
          <w:i/>
          <w:iCs/>
          <w:cs/>
        </w:rPr>
        <w:t xml:space="preserve">1. </w:t>
      </w:r>
      <w:r w:rsidRPr="0063522B">
        <w:rPr>
          <w:rFonts w:eastAsia="Times New Roman"/>
          <w:b/>
          <w:bCs/>
          <w:i/>
          <w:iCs/>
          <w:cs/>
        </w:rPr>
        <w:t>กรณีมีปัญหาในการพิจารณาคะแนนเพื่อปฏิบัติตามคู่มือและหลักเกณฑ์นี้ ให้คณะกรรมการเป็นผู้มีอำนาจในการตัดสินชี้ขาด และให้ถือเป็นที่สิ้นสุด</w:t>
      </w:r>
    </w:p>
    <w:p w:rsidR="008337C2" w:rsidRPr="00462D46" w:rsidRDefault="008337C2" w:rsidP="008337C2">
      <w:pPr>
        <w:spacing w:after="0" w:line="240" w:lineRule="auto"/>
        <w:jc w:val="thaiDistribute"/>
        <w:rPr>
          <w:rFonts w:eastAsia="Times New Roman"/>
          <w:b/>
          <w:bCs/>
          <w:i/>
          <w:iCs/>
        </w:rPr>
      </w:pPr>
      <w:r w:rsidRPr="0063522B">
        <w:rPr>
          <w:rFonts w:eastAsia="Times New Roman"/>
          <w:b/>
          <w:bCs/>
          <w:i/>
          <w:iCs/>
        </w:rPr>
        <w:tab/>
        <w:t xml:space="preserve">    2. </w:t>
      </w:r>
      <w:r w:rsidRPr="0063522B">
        <w:rPr>
          <w:rFonts w:eastAsia="Times New Roman" w:hint="cs"/>
          <w:b/>
          <w:bCs/>
          <w:i/>
          <w:iCs/>
          <w:cs/>
        </w:rPr>
        <w:t>หน่วยงานภายนอก (เครือข่ายงานประกันคุณภาพ) หรือหน่วยงานภายในที่ไม่ได้รับรางวัลระดับดีเด่น ดีมาก และดี จะได้รับใบประกาศนียบัตรเข้าร่วมกิจกรรม</w:t>
      </w:r>
    </w:p>
    <w:p w:rsidR="009E35EC" w:rsidRPr="00320E11" w:rsidRDefault="009E35EC" w:rsidP="009E35EC">
      <w:pPr>
        <w:spacing w:after="0" w:line="240" w:lineRule="auto"/>
        <w:jc w:val="thaiDistribute"/>
        <w:rPr>
          <w:rFonts w:eastAsia="Times New Roman"/>
          <w:b/>
          <w:bCs/>
          <w:sz w:val="16"/>
          <w:szCs w:val="16"/>
          <w:cs/>
        </w:rPr>
      </w:pPr>
    </w:p>
    <w:p w:rsidR="009E35EC" w:rsidRPr="00CE00E3" w:rsidRDefault="009E35EC" w:rsidP="009E35EC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ind w:left="0" w:firstLine="0"/>
        <w:jc w:val="thaiDistribute"/>
        <w:rPr>
          <w:rFonts w:eastAsia="Times New Roman" w:cs="TH SarabunPSK"/>
          <w:b/>
          <w:bCs/>
          <w:szCs w:val="32"/>
        </w:rPr>
      </w:pPr>
      <w:r w:rsidRPr="00CE00E3">
        <w:rPr>
          <w:rFonts w:eastAsia="Times New Roman" w:cs="TH SarabunPSK"/>
          <w:b/>
          <w:bCs/>
          <w:szCs w:val="32"/>
          <w:cs/>
        </w:rPr>
        <w:t>หลักเกณฑ์การพิจารณา</w:t>
      </w:r>
    </w:p>
    <w:p w:rsidR="008337C2" w:rsidRDefault="008337C2" w:rsidP="008337C2">
      <w:pPr>
        <w:pStyle w:val="ListParagraph"/>
        <w:spacing w:after="0" w:line="240" w:lineRule="auto"/>
        <w:ind w:left="0" w:firstLine="720"/>
        <w:jc w:val="thaiDistribute"/>
        <w:rPr>
          <w:rFonts w:eastAsia="Times New Roman" w:cs="TH SarabunPSK"/>
          <w:szCs w:val="32"/>
        </w:rPr>
      </w:pPr>
      <w:r w:rsidRPr="008337C2">
        <w:rPr>
          <w:rFonts w:eastAsia="Times New Roman" w:cs="TH SarabunPSK"/>
          <w:szCs w:val="32"/>
          <w:cs/>
        </w:rPr>
        <w:t>คณะกรรมการสรรหาแนวปฏิบัติที่ดี ได้จัดทำคู่มือการสรรหาแนวปฏิบัติที่ดี ประจำปีงบประมาณ พ.ศ. 2563 สำหรับเป็นเกณฑ์ในการพิจารณาผลงานความสำเร็จของการจัดการความรู้ของกลุ่มความรู้ต่างๆ โดยกระบวนการจัดการความรู้อย่างเป็นระบบ มี 7 ขั้นตอน ดังนี้ 1) การบ่งชี้ความรู้ 2) การสร้างและแสวงหาความรู้ 3) การจัดการความรู้ให้เป็นระบบ 4) การประมวลและกลั่นกรองความรู้ 5) การเข้าถึงความรู้ 6) การแบ่งปันแลกเปลี่ยนความรู้ และ 7) การเรียนรู้</w:t>
      </w:r>
    </w:p>
    <w:p w:rsidR="008337C2" w:rsidRPr="00CE00E3" w:rsidRDefault="008337C2" w:rsidP="008337C2">
      <w:pPr>
        <w:pStyle w:val="ListParagraph"/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886898">
        <w:rPr>
          <w:rFonts w:eastAsia="Times New Roman" w:cs="TH SarabunPSK"/>
          <w:szCs w:val="32"/>
          <w:cs/>
        </w:rPr>
        <w:t xml:space="preserve">การคัดเลือกผลงานแนวปฏิบัติที่ดี มีคะแนนรวม </w:t>
      </w:r>
      <w:r>
        <w:rPr>
          <w:rFonts w:eastAsia="Times New Roman" w:cs="TH SarabunPSK" w:hint="cs"/>
          <w:szCs w:val="32"/>
          <w:cs/>
        </w:rPr>
        <w:t>10</w:t>
      </w:r>
      <w:r w:rsidRPr="00886898">
        <w:rPr>
          <w:rFonts w:eastAsia="Times New Roman" w:cs="TH SarabunPSK"/>
          <w:szCs w:val="32"/>
        </w:rPr>
        <w:t xml:space="preserve">0 </w:t>
      </w:r>
      <w:r w:rsidRPr="00886898">
        <w:rPr>
          <w:rFonts w:eastAsia="Times New Roman" w:cs="TH SarabunPSK"/>
          <w:szCs w:val="32"/>
          <w:cs/>
        </w:rPr>
        <w:t>คะแนน</w:t>
      </w:r>
    </w:p>
    <w:p w:rsidR="008337C2" w:rsidRPr="00CE00E3" w:rsidRDefault="008337C2" w:rsidP="008337C2">
      <w:pPr>
        <w:pStyle w:val="ListParagraph"/>
        <w:spacing w:after="0" w:line="240" w:lineRule="auto"/>
        <w:ind w:firstLine="414"/>
        <w:jc w:val="thaiDistribute"/>
        <w:rPr>
          <w:rFonts w:eastAsia="Times New Roman" w:cs="TH SarabunPSK"/>
          <w:szCs w:val="32"/>
        </w:rPr>
      </w:pPr>
      <w:r w:rsidRPr="00CE00E3">
        <w:rPr>
          <w:rFonts w:eastAsia="Times New Roman" w:cs="TH SarabunPSK"/>
          <w:szCs w:val="32"/>
          <w:cs/>
        </w:rPr>
        <w:t xml:space="preserve">รายการที่  </w:t>
      </w:r>
      <w:r w:rsidRPr="00CE00E3">
        <w:rPr>
          <w:rFonts w:eastAsia="Times New Roman" w:cs="TH SarabunPSK"/>
          <w:szCs w:val="32"/>
        </w:rPr>
        <w:t>1</w:t>
      </w:r>
      <w:r w:rsidRPr="00CE00E3">
        <w:rPr>
          <w:rFonts w:eastAsia="Times New Roman" w:cs="TH SarabunPSK"/>
          <w:szCs w:val="32"/>
          <w:cs/>
        </w:rPr>
        <w:t xml:space="preserve">  ความสำคัญของผลงานที่นำเสนอ </w:t>
      </w:r>
    </w:p>
    <w:p w:rsidR="008337C2" w:rsidRPr="00187000" w:rsidRDefault="008337C2" w:rsidP="008337C2">
      <w:pPr>
        <w:pStyle w:val="ListParagraph"/>
        <w:spacing w:after="0" w:line="240" w:lineRule="auto"/>
        <w:ind w:firstLine="414"/>
        <w:jc w:val="thaiDistribute"/>
        <w:rPr>
          <w:rFonts w:eastAsia="Times New Roman" w:cs="TH SarabunPSK"/>
          <w:szCs w:val="32"/>
          <w:cs/>
        </w:rPr>
      </w:pPr>
      <w:r w:rsidRPr="00CE00E3">
        <w:rPr>
          <w:rFonts w:eastAsia="Times New Roman" w:cs="TH SarabunPSK"/>
          <w:szCs w:val="32"/>
          <w:cs/>
        </w:rPr>
        <w:t xml:space="preserve">รายการที่  </w:t>
      </w:r>
      <w:r w:rsidRPr="00CE00E3">
        <w:rPr>
          <w:rFonts w:eastAsia="Times New Roman" w:cs="TH SarabunPSK"/>
          <w:szCs w:val="32"/>
        </w:rPr>
        <w:t>2</w:t>
      </w:r>
      <w:r w:rsidRPr="00CE00E3">
        <w:rPr>
          <w:rFonts w:eastAsia="Times New Roman" w:cs="TH SarabunPSK"/>
          <w:szCs w:val="32"/>
          <w:cs/>
        </w:rPr>
        <w:t xml:space="preserve">  </w:t>
      </w:r>
      <w:r w:rsidRPr="00680952">
        <w:rPr>
          <w:rFonts w:eastAsia="Times New Roman" w:cs="TH SarabunPSK"/>
          <w:szCs w:val="32"/>
          <w:cs/>
        </w:rPr>
        <w:t>วัตถุประสงค์และเป้าหมายของการดำเนินงาน</w:t>
      </w:r>
    </w:p>
    <w:p w:rsidR="008337C2" w:rsidRPr="00187000" w:rsidRDefault="008337C2" w:rsidP="008337C2">
      <w:pPr>
        <w:pStyle w:val="ListParagraph"/>
        <w:spacing w:after="0" w:line="240" w:lineRule="auto"/>
        <w:ind w:firstLine="414"/>
        <w:jc w:val="thaiDistribute"/>
        <w:rPr>
          <w:rFonts w:eastAsia="Times New Roman" w:cs="TH SarabunPSK"/>
          <w:szCs w:val="32"/>
          <w:cs/>
        </w:rPr>
      </w:pPr>
      <w:r w:rsidRPr="00CE00E3">
        <w:rPr>
          <w:rFonts w:eastAsia="Times New Roman" w:cs="TH SarabunPSK"/>
          <w:szCs w:val="32"/>
          <w:cs/>
        </w:rPr>
        <w:t xml:space="preserve">รายการที่  </w:t>
      </w:r>
      <w:r w:rsidRPr="00CE00E3">
        <w:rPr>
          <w:rFonts w:eastAsia="Times New Roman" w:cs="TH SarabunPSK"/>
          <w:szCs w:val="32"/>
        </w:rPr>
        <w:t>3</w:t>
      </w:r>
      <w:r w:rsidRPr="00CE00E3">
        <w:rPr>
          <w:rFonts w:eastAsia="Times New Roman" w:cs="TH SarabunPSK"/>
          <w:szCs w:val="32"/>
          <w:cs/>
        </w:rPr>
        <w:t xml:space="preserve">  </w:t>
      </w:r>
      <w:r w:rsidRPr="00680952">
        <w:rPr>
          <w:rFonts w:eastAsia="Times New Roman" w:cs="TH SarabunPSK"/>
          <w:szCs w:val="32"/>
          <w:cs/>
        </w:rPr>
        <w:t>ขั้นตอนการดำเนินงาน/องค์ความรู้</w:t>
      </w:r>
    </w:p>
    <w:p w:rsidR="008337C2" w:rsidRPr="005270F3" w:rsidRDefault="008337C2" w:rsidP="008337C2">
      <w:pPr>
        <w:pStyle w:val="ListParagraph"/>
        <w:spacing w:after="0" w:line="240" w:lineRule="auto"/>
        <w:ind w:firstLine="414"/>
        <w:jc w:val="thaiDistribute"/>
        <w:rPr>
          <w:rFonts w:eastAsia="Times New Roman" w:cs="TH SarabunPSK"/>
          <w:szCs w:val="32"/>
          <w:cs/>
        </w:rPr>
      </w:pPr>
      <w:r w:rsidRPr="00CE00E3">
        <w:rPr>
          <w:rFonts w:eastAsia="Times New Roman" w:cs="TH SarabunPSK"/>
          <w:szCs w:val="32"/>
          <w:cs/>
        </w:rPr>
        <w:t xml:space="preserve">รายการที่  </w:t>
      </w:r>
      <w:r w:rsidRPr="00CE00E3">
        <w:rPr>
          <w:rFonts w:eastAsia="Times New Roman" w:cs="TH SarabunPSK"/>
          <w:szCs w:val="32"/>
        </w:rPr>
        <w:t>4</w:t>
      </w:r>
      <w:r w:rsidRPr="00CE00E3">
        <w:rPr>
          <w:rFonts w:eastAsia="Times New Roman" w:cs="TH SarabunPSK"/>
          <w:szCs w:val="32"/>
          <w:cs/>
        </w:rPr>
        <w:t xml:space="preserve">  </w:t>
      </w:r>
      <w:r w:rsidRPr="00680952">
        <w:rPr>
          <w:rFonts w:eastAsia="Times New Roman" w:cs="TH SarabunPSK"/>
          <w:szCs w:val="32"/>
          <w:cs/>
        </w:rPr>
        <w:t>ผลลัพธ์การดำเนินงาน/ประโยชน์ที่ได้รับ</w:t>
      </w:r>
    </w:p>
    <w:p w:rsidR="008337C2" w:rsidRPr="00CE00E3" w:rsidRDefault="008337C2" w:rsidP="008337C2">
      <w:pPr>
        <w:pStyle w:val="ListParagraph"/>
        <w:spacing w:after="0" w:line="240" w:lineRule="auto"/>
        <w:ind w:firstLine="414"/>
        <w:jc w:val="thaiDistribute"/>
        <w:rPr>
          <w:rFonts w:eastAsia="Times New Roman" w:cs="TH SarabunPSK"/>
          <w:szCs w:val="32"/>
          <w:cs/>
        </w:rPr>
      </w:pPr>
      <w:r w:rsidRPr="00CE00E3">
        <w:rPr>
          <w:rFonts w:eastAsia="Times New Roman" w:cs="TH SarabunPSK"/>
          <w:szCs w:val="32"/>
          <w:cs/>
        </w:rPr>
        <w:t xml:space="preserve">รายการที่  </w:t>
      </w:r>
      <w:r w:rsidRPr="00CE00E3">
        <w:rPr>
          <w:rFonts w:eastAsia="Times New Roman" w:cs="TH SarabunPSK"/>
          <w:szCs w:val="32"/>
        </w:rPr>
        <w:t>5</w:t>
      </w:r>
      <w:r w:rsidRPr="00CE00E3">
        <w:rPr>
          <w:rFonts w:eastAsia="Times New Roman" w:cs="TH SarabunPSK"/>
          <w:szCs w:val="32"/>
          <w:cs/>
        </w:rPr>
        <w:t xml:space="preserve">  ปัจจัยความสำเร็จ </w:t>
      </w:r>
    </w:p>
    <w:p w:rsidR="008337C2" w:rsidRDefault="008337C2" w:rsidP="008337C2">
      <w:pPr>
        <w:pStyle w:val="ListParagraph"/>
        <w:spacing w:after="0" w:line="240" w:lineRule="auto"/>
        <w:ind w:firstLine="414"/>
        <w:jc w:val="thaiDistribute"/>
        <w:rPr>
          <w:rFonts w:eastAsia="Times New Roman" w:cs="TH SarabunPSK"/>
          <w:szCs w:val="32"/>
        </w:rPr>
      </w:pPr>
      <w:r w:rsidRPr="00CE00E3">
        <w:rPr>
          <w:rFonts w:eastAsia="Times New Roman" w:cs="TH SarabunPSK"/>
          <w:szCs w:val="32"/>
          <w:cs/>
        </w:rPr>
        <w:t xml:space="preserve">รายการที่  </w:t>
      </w:r>
      <w:r w:rsidRPr="00CE00E3">
        <w:rPr>
          <w:rFonts w:eastAsia="Times New Roman" w:cs="TH SarabunPSK"/>
          <w:szCs w:val="32"/>
        </w:rPr>
        <w:t>6</w:t>
      </w:r>
      <w:r w:rsidRPr="00CE00E3">
        <w:rPr>
          <w:rFonts w:eastAsia="Times New Roman" w:cs="TH SarabunPSK"/>
          <w:szCs w:val="32"/>
          <w:cs/>
        </w:rPr>
        <w:t xml:space="preserve">  </w:t>
      </w:r>
      <w:r w:rsidRPr="00680952">
        <w:rPr>
          <w:rFonts w:eastAsia="Times New Roman" w:cs="TH SarabunPSK"/>
          <w:szCs w:val="32"/>
          <w:cs/>
        </w:rPr>
        <w:t>การเผยแพร่/การได้รับการยอมรับ</w:t>
      </w:r>
    </w:p>
    <w:p w:rsidR="008337C2" w:rsidRPr="005270F3" w:rsidRDefault="008337C2" w:rsidP="008337C2">
      <w:pPr>
        <w:pStyle w:val="ListParagraph"/>
        <w:spacing w:after="0" w:line="240" w:lineRule="auto"/>
        <w:ind w:firstLine="414"/>
        <w:jc w:val="thaiDistribute"/>
        <w:rPr>
          <w:rFonts w:eastAsia="Times New Roman" w:cs="TH SarabunPSK"/>
          <w:szCs w:val="32"/>
          <w:cs/>
        </w:rPr>
      </w:pPr>
      <w:r>
        <w:rPr>
          <w:rFonts w:eastAsia="Times New Roman" w:cs="TH SarabunPSK" w:hint="cs"/>
          <w:szCs w:val="32"/>
          <w:cs/>
        </w:rPr>
        <w:t xml:space="preserve">รายการที่  </w:t>
      </w:r>
      <w:r w:rsidRPr="002C018A">
        <w:rPr>
          <w:rFonts w:eastAsia="Times New Roman" w:cs="TH SarabunPSK"/>
          <w:szCs w:val="32"/>
          <w:cs/>
        </w:rPr>
        <w:t>7  การนำเสนอผลงานผ่านการจัดบอร์ดนิทรรศการ และตอบข้อซักถาม</w:t>
      </w:r>
    </w:p>
    <w:p w:rsidR="008337C2" w:rsidRDefault="008337C2" w:rsidP="009E35EC">
      <w:pPr>
        <w:pStyle w:val="ListParagraph"/>
        <w:spacing w:after="0" w:line="240" w:lineRule="auto"/>
        <w:jc w:val="thaiDistribute"/>
        <w:rPr>
          <w:rFonts w:eastAsia="Times New Roman" w:cs="TH SarabunPSK"/>
          <w:szCs w:val="32"/>
        </w:rPr>
      </w:pPr>
    </w:p>
    <w:p w:rsidR="008337C2" w:rsidRDefault="008337C2" w:rsidP="009E35EC">
      <w:pPr>
        <w:pStyle w:val="ListParagraph"/>
        <w:spacing w:after="0" w:line="240" w:lineRule="auto"/>
        <w:jc w:val="thaiDistribute"/>
        <w:rPr>
          <w:rFonts w:eastAsia="Times New Roman" w:cs="TH SarabunPSK"/>
          <w:szCs w:val="32"/>
        </w:rPr>
      </w:pPr>
    </w:p>
    <w:p w:rsidR="009E35EC" w:rsidRPr="00174775" w:rsidRDefault="009E35EC" w:rsidP="009E35EC">
      <w:pPr>
        <w:pStyle w:val="ListParagraph"/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174775">
        <w:rPr>
          <w:rFonts w:eastAsia="Times New Roman" w:cs="TH SarabunPSK"/>
          <w:szCs w:val="32"/>
          <w:cs/>
        </w:rPr>
        <w:lastRenderedPageBreak/>
        <w:t>โดยมีรายละเอียดดังนี้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2143"/>
        <w:gridCol w:w="10"/>
        <w:gridCol w:w="6"/>
        <w:gridCol w:w="5041"/>
        <w:gridCol w:w="832"/>
        <w:gridCol w:w="2408"/>
      </w:tblGrid>
      <w:tr w:rsidR="00D26EA8" w:rsidRPr="00CE00E3" w:rsidTr="00D26EA8">
        <w:trPr>
          <w:tblHeader/>
        </w:trPr>
        <w:tc>
          <w:tcPr>
            <w:tcW w:w="2159" w:type="dxa"/>
            <w:gridSpan w:val="3"/>
            <w:shd w:val="clear" w:color="auto" w:fill="D9D9D9" w:themeFill="background1" w:themeFillShade="D9"/>
            <w:vAlign w:val="center"/>
          </w:tcPr>
          <w:p w:rsidR="00D26EA8" w:rsidRPr="00713498" w:rsidRDefault="00D26EA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13498">
              <w:rPr>
                <w:rFonts w:eastAsia="Calibri"/>
                <w:b/>
                <w:bCs/>
                <w:sz w:val="28"/>
                <w:szCs w:val="28"/>
                <w:cs/>
              </w:rPr>
              <w:t>รายการพิจารณา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:rsidR="00D26EA8" w:rsidRPr="00713498" w:rsidRDefault="00D26EA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แนวทางการพิจารณา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D26EA8" w:rsidRPr="00713498" w:rsidRDefault="00D26EA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D26EA8" w:rsidRPr="00713498" w:rsidRDefault="00D26EA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713498">
              <w:rPr>
                <w:rFonts w:eastAsia="Calibri" w:hint="cs"/>
                <w:b/>
                <w:bCs/>
                <w:sz w:val="28"/>
                <w:szCs w:val="28"/>
                <w:cs/>
              </w:rPr>
              <w:t>คะแนน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จากคณะกรรมการ</w:t>
            </w:r>
          </w:p>
        </w:tc>
      </w:tr>
      <w:tr w:rsidR="00D26EA8" w:rsidRPr="00CE00E3" w:rsidTr="00D26EA8">
        <w:tc>
          <w:tcPr>
            <w:tcW w:w="7200" w:type="dxa"/>
            <w:gridSpan w:val="4"/>
          </w:tcPr>
          <w:p w:rsidR="00D26EA8" w:rsidRPr="00B347C8" w:rsidRDefault="008337C2" w:rsidP="000E5873">
            <w:pPr>
              <w:spacing w:after="0" w:line="240" w:lineRule="auto"/>
              <w:rPr>
                <w:b/>
                <w:bCs/>
                <w:cs/>
              </w:rPr>
            </w:pPr>
            <w:r w:rsidRPr="008337C2">
              <w:rPr>
                <w:b/>
                <w:bCs/>
                <w:cs/>
              </w:rPr>
              <w:t>รายการที่ 1  ความสำคัญของผลงานที่นำเสนอ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D26EA8" w:rsidRPr="00CE00E3" w:rsidRDefault="00D26EA8" w:rsidP="000E5873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8" w:type="dxa"/>
          </w:tcPr>
          <w:p w:rsidR="00D26EA8" w:rsidRDefault="00D26EA8" w:rsidP="000E5873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</w:p>
        </w:tc>
      </w:tr>
      <w:tr w:rsidR="008337C2" w:rsidRPr="00CE00E3" w:rsidTr="00D26EA8">
        <w:tc>
          <w:tcPr>
            <w:tcW w:w="2159" w:type="dxa"/>
            <w:gridSpan w:val="3"/>
          </w:tcPr>
          <w:p w:rsidR="008337C2" w:rsidRPr="009F0C4C" w:rsidRDefault="008337C2" w:rsidP="007F3335">
            <w:pPr>
              <w:tabs>
                <w:tab w:val="left" w:pos="284"/>
              </w:tabs>
              <w:spacing w:after="0" w:line="240" w:lineRule="auto"/>
              <w:rPr>
                <w:rFonts w:eastAsia="Calibri"/>
              </w:rPr>
            </w:pPr>
            <w:r w:rsidRPr="00174775">
              <w:rPr>
                <w:rFonts w:eastAsia="Calibri"/>
                <w:cs/>
              </w:rPr>
              <w:t>ความเป็นมาและ</w:t>
            </w:r>
            <w:r>
              <w:rPr>
                <w:rFonts w:eastAsia="Calibri" w:hint="cs"/>
                <w:cs/>
              </w:rPr>
              <w:t>ความสำคัญ รวมทั้งแนวทางการพัฒนา</w:t>
            </w:r>
          </w:p>
        </w:tc>
        <w:tc>
          <w:tcPr>
            <w:tcW w:w="5041" w:type="dxa"/>
          </w:tcPr>
          <w:p w:rsidR="008337C2" w:rsidRDefault="008337C2" w:rsidP="007F3335">
            <w:pPr>
              <w:tabs>
                <w:tab w:val="left" w:pos="317"/>
                <w:tab w:val="left" w:pos="884"/>
                <w:tab w:val="left" w:pos="5420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CE00E3">
              <w:rPr>
                <w:rFonts w:eastAsia="Calibri"/>
                <w:cs/>
              </w:rPr>
              <w:t>ระบุ</w:t>
            </w:r>
            <w:r>
              <w:rPr>
                <w:rFonts w:eastAsia="Calibri" w:hint="cs"/>
                <w:cs/>
              </w:rPr>
              <w:t>ความเป็นมาและความสำคัญของผลงานที่ต้องการ</w:t>
            </w:r>
            <w:r w:rsidRPr="00750F55">
              <w:rPr>
                <w:rFonts w:eastAsia="Calibri"/>
                <w:cs/>
              </w:rPr>
              <w:t>ยกระดับ</w:t>
            </w:r>
            <w:r>
              <w:rPr>
                <w:rFonts w:eastAsia="Calibri" w:hint="cs"/>
                <w:cs/>
              </w:rPr>
              <w:t>และพัฒนาหน่วยงานหรือองค์กรจากการจัดการความรู้</w:t>
            </w:r>
          </w:p>
          <w:p w:rsidR="008337C2" w:rsidRPr="00CE00E3" w:rsidRDefault="008337C2" w:rsidP="007F3335">
            <w:pPr>
              <w:tabs>
                <w:tab w:val="left" w:pos="317"/>
                <w:tab w:val="left" w:pos="884"/>
                <w:tab w:val="left" w:pos="5420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 w:hint="cs"/>
                <w:cs/>
              </w:rPr>
              <w:t xml:space="preserve"> </w:t>
            </w:r>
            <w:r w:rsidRPr="00750F55">
              <w:rPr>
                <w:rFonts w:eastAsia="Calibri"/>
                <w:cs/>
              </w:rPr>
              <w:t>เสนอแนวทาง</w:t>
            </w:r>
            <w:r>
              <w:rPr>
                <w:rFonts w:eastAsia="Calibri"/>
                <w:cs/>
              </w:rPr>
              <w:t>การพัฒนา</w:t>
            </w:r>
            <w:r w:rsidRPr="00750F55">
              <w:rPr>
                <w:rFonts w:eastAsia="Calibri"/>
                <w:cs/>
              </w:rPr>
              <w:t>ผลงานที่สัมพันธ์กับ</w:t>
            </w:r>
            <w:r>
              <w:rPr>
                <w:rFonts w:eastAsia="Calibri"/>
                <w:cs/>
              </w:rPr>
              <w:t>สิ่งที่จะพัฒนา</w:t>
            </w:r>
            <w:r>
              <w:rPr>
                <w:rFonts w:eastAsia="Calibri" w:hint="cs"/>
                <w:cs/>
              </w:rPr>
              <w:t>หน่วยงานหรือองค์กรที่</w:t>
            </w:r>
            <w:r>
              <w:rPr>
                <w:rFonts w:eastAsia="Calibri"/>
                <w:cs/>
              </w:rPr>
              <w:t>สอดคล้องกับพันธกิจ</w:t>
            </w:r>
            <w:r w:rsidRPr="00750F55">
              <w:rPr>
                <w:rFonts w:eastAsia="Calibri"/>
                <w:cs/>
              </w:rPr>
              <w:t>ได้อย่างชัดเจน</w:t>
            </w:r>
          </w:p>
        </w:tc>
        <w:tc>
          <w:tcPr>
            <w:tcW w:w="832" w:type="dxa"/>
          </w:tcPr>
          <w:p w:rsidR="008337C2" w:rsidRPr="00EA3562" w:rsidRDefault="008337C2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  <w:cs/>
              </w:rPr>
            </w:pPr>
          </w:p>
        </w:tc>
      </w:tr>
      <w:tr w:rsidR="00D26EA8" w:rsidRPr="00CE00E3" w:rsidTr="00D26EA8">
        <w:tc>
          <w:tcPr>
            <w:tcW w:w="7200" w:type="dxa"/>
            <w:gridSpan w:val="4"/>
          </w:tcPr>
          <w:p w:rsidR="00D26EA8" w:rsidRPr="00CE00E3" w:rsidRDefault="00D26EA8" w:rsidP="000E587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br w:type="page"/>
            </w:r>
            <w:r w:rsidR="008337C2" w:rsidRPr="006C4BAF">
              <w:rPr>
                <w:b/>
                <w:bCs/>
                <w:cs/>
              </w:rPr>
              <w:t>รายการที่  2  วัตถุประสงค์และเป้าหมายของการดำเนินงาน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D26EA8" w:rsidRPr="00CE00E3" w:rsidRDefault="00D26EA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5</w:t>
            </w:r>
          </w:p>
        </w:tc>
        <w:tc>
          <w:tcPr>
            <w:tcW w:w="2408" w:type="dxa"/>
          </w:tcPr>
          <w:p w:rsidR="00D26EA8" w:rsidRPr="00CE00E3" w:rsidRDefault="00D26EA8" w:rsidP="000E5873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</w:tr>
      <w:tr w:rsidR="008337C2" w:rsidRPr="00CE00E3" w:rsidTr="00D26EA8">
        <w:tc>
          <w:tcPr>
            <w:tcW w:w="2159" w:type="dxa"/>
            <w:gridSpan w:val="3"/>
          </w:tcPr>
          <w:p w:rsidR="008337C2" w:rsidRPr="00CE00E3" w:rsidRDefault="008337C2" w:rsidP="007F3335">
            <w:pPr>
              <w:spacing w:after="0" w:line="240" w:lineRule="auto"/>
              <w:rPr>
                <w:rFonts w:eastAsia="Calibri"/>
              </w:rPr>
            </w:pPr>
            <w:r w:rsidRPr="00CE00E3">
              <w:rPr>
                <w:rFonts w:eastAsia="Calibri"/>
                <w:cs/>
              </w:rPr>
              <w:t>การกำหนด</w:t>
            </w:r>
            <w:r>
              <w:rPr>
                <w:rFonts w:eastAsia="Calibri" w:hint="cs"/>
                <w:cs/>
              </w:rPr>
              <w:t>วัตถุ</w:t>
            </w:r>
            <w:r w:rsidRPr="00CE00E3">
              <w:rPr>
                <w:rFonts w:eastAsia="Calibri"/>
                <w:cs/>
              </w:rPr>
              <w:t>ประสงค์และเป้าหมาย</w:t>
            </w:r>
            <w:r w:rsidRPr="00CE00E3">
              <w:rPr>
                <w:rFonts w:eastAsia="Calibri"/>
              </w:rPr>
              <w:t xml:space="preserve">     </w:t>
            </w:r>
          </w:p>
        </w:tc>
        <w:tc>
          <w:tcPr>
            <w:tcW w:w="5041" w:type="dxa"/>
          </w:tcPr>
          <w:p w:rsidR="008337C2" w:rsidRPr="00CE00E3" w:rsidRDefault="008337C2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cs/>
              </w:rPr>
            </w:pPr>
            <w:r w:rsidRPr="00CE00E3">
              <w:rPr>
                <w:rFonts w:hint="cs"/>
                <w:cs/>
              </w:rPr>
              <w:t>กำหนด</w:t>
            </w:r>
            <w:r>
              <w:rPr>
                <w:rFonts w:hint="cs"/>
                <w:cs/>
              </w:rPr>
              <w:t>วัตถุ</w:t>
            </w:r>
            <w:r w:rsidRPr="00CE00E3">
              <w:rPr>
                <w:rFonts w:hint="cs"/>
                <w:cs/>
              </w:rPr>
              <w:t>ประ</w:t>
            </w:r>
            <w:r>
              <w:rPr>
                <w:rFonts w:hint="cs"/>
                <w:cs/>
              </w:rPr>
              <w:t>สงค์ และเป้าหมายของการดำเนินงาน</w:t>
            </w:r>
            <w:r w:rsidRPr="00CE00E3">
              <w:rPr>
                <w:rFonts w:hint="cs"/>
                <w:cs/>
              </w:rPr>
              <w:t>ได้ชัดเจนเป็นรูปธรรมทั้งเชิงปริมาณและคุณภาพ สอดคล้อง</w:t>
            </w:r>
            <w:r>
              <w:rPr>
                <w:rFonts w:hint="cs"/>
                <w:cs/>
              </w:rPr>
              <w:t>พันธกิจหน่วยงาน</w:t>
            </w:r>
          </w:p>
        </w:tc>
        <w:tc>
          <w:tcPr>
            <w:tcW w:w="832" w:type="dxa"/>
          </w:tcPr>
          <w:p w:rsidR="008337C2" w:rsidRPr="00EA3562" w:rsidRDefault="008337C2" w:rsidP="000E5873">
            <w:pPr>
              <w:spacing w:after="0" w:line="240" w:lineRule="auto"/>
              <w:jc w:val="center"/>
            </w:pPr>
            <w:r w:rsidRPr="00EA3562">
              <w:rPr>
                <w:rFonts w:hint="cs"/>
                <w:cs/>
              </w:rPr>
              <w:t>5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D26EA8" w:rsidRPr="00CE00E3" w:rsidTr="00D26EA8">
        <w:tc>
          <w:tcPr>
            <w:tcW w:w="7200" w:type="dxa"/>
            <w:gridSpan w:val="4"/>
          </w:tcPr>
          <w:p w:rsidR="00D26EA8" w:rsidRPr="00CE00E3" w:rsidRDefault="008337C2" w:rsidP="000E5873">
            <w:pPr>
              <w:tabs>
                <w:tab w:val="left" w:pos="0"/>
                <w:tab w:val="left" w:pos="884"/>
              </w:tabs>
              <w:spacing w:after="0" w:line="240" w:lineRule="auto"/>
              <w:rPr>
                <w:rFonts w:eastAsia="Calibri"/>
                <w:cs/>
              </w:rPr>
            </w:pPr>
            <w:r w:rsidRPr="006C4BAF">
              <w:rPr>
                <w:b/>
                <w:bCs/>
                <w:cs/>
              </w:rPr>
              <w:t>รายการที่  3  ขั้นตอนการดำเนินงาน/องค์ความรู้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D26EA8" w:rsidRPr="00B347C8" w:rsidRDefault="00D26EA8" w:rsidP="000E5873">
            <w:pPr>
              <w:tabs>
                <w:tab w:val="left" w:pos="0"/>
                <w:tab w:val="left" w:pos="884"/>
              </w:tabs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20</w:t>
            </w:r>
          </w:p>
        </w:tc>
        <w:tc>
          <w:tcPr>
            <w:tcW w:w="2408" w:type="dxa"/>
          </w:tcPr>
          <w:p w:rsidR="00D26EA8" w:rsidRPr="00CE00E3" w:rsidRDefault="00D26EA8" w:rsidP="000E5873">
            <w:pPr>
              <w:tabs>
                <w:tab w:val="left" w:pos="0"/>
                <w:tab w:val="left" w:pos="884"/>
              </w:tabs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8337C2" w:rsidRPr="00CE00E3" w:rsidTr="00D26EA8">
        <w:tc>
          <w:tcPr>
            <w:tcW w:w="2159" w:type="dxa"/>
            <w:gridSpan w:val="3"/>
          </w:tcPr>
          <w:p w:rsidR="008337C2" w:rsidRPr="00CE00E3" w:rsidRDefault="008337C2" w:rsidP="007F3335">
            <w:pPr>
              <w:spacing w:after="0" w:line="240" w:lineRule="auto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ขั้นตอนการดำเนินงาน</w:t>
            </w:r>
          </w:p>
        </w:tc>
        <w:tc>
          <w:tcPr>
            <w:tcW w:w="5041" w:type="dxa"/>
          </w:tcPr>
          <w:p w:rsidR="008337C2" w:rsidRDefault="008337C2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CE00E3">
              <w:rPr>
                <w:rFonts w:eastAsia="Calibri"/>
                <w:cs/>
              </w:rPr>
              <w:t>มีกิจกรรมการปฏิบัติปรากฏชัดเจน เป็นลำดับขั้นตอนสามารถนำไปปฏิบัติได้จริง</w:t>
            </w:r>
            <w:r w:rsidRPr="00CE00E3">
              <w:rPr>
                <w:rFonts w:eastAsia="Calibri"/>
              </w:rPr>
              <w:t xml:space="preserve"> </w:t>
            </w:r>
            <w:r>
              <w:rPr>
                <w:rFonts w:eastAsia="Calibri"/>
                <w:cs/>
              </w:rPr>
              <w:t>มีวิธีการหรือองค์ความรู้ใหม่</w:t>
            </w:r>
            <w:r w:rsidRPr="00CE00E3">
              <w:rPr>
                <w:rFonts w:eastAsia="Calibri"/>
                <w:cs/>
              </w:rPr>
              <w:t>ที่ส่งผลต่อเป้าหมายและการพัฒนา</w:t>
            </w:r>
            <w:r w:rsidRPr="00553C06">
              <w:rPr>
                <w:rFonts w:eastAsia="Calibri"/>
                <w:cs/>
              </w:rPr>
              <w:t>หน่วยงาน</w:t>
            </w:r>
          </w:p>
          <w:p w:rsidR="008337C2" w:rsidRPr="00CE00E3" w:rsidRDefault="008337C2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9B7234">
              <w:rPr>
                <w:rFonts w:eastAsia="Calibri"/>
                <w:cs/>
              </w:rPr>
              <w:t>ประยุกต์ใช้ทรัพยากรที่มีอยู่อย่างเหมาะสม คุ้มค่า</w:t>
            </w:r>
            <w:r>
              <w:rPr>
                <w:rFonts w:eastAsia="Calibri" w:hint="cs"/>
                <w:cs/>
              </w:rPr>
              <w:t xml:space="preserve"> และมีประสิทธิภาพ </w:t>
            </w:r>
          </w:p>
        </w:tc>
        <w:tc>
          <w:tcPr>
            <w:tcW w:w="832" w:type="dxa"/>
          </w:tcPr>
          <w:p w:rsidR="008337C2" w:rsidRPr="0002538E" w:rsidRDefault="008337C2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337C2" w:rsidRPr="00CE00E3" w:rsidTr="00D26EA8">
        <w:tc>
          <w:tcPr>
            <w:tcW w:w="2159" w:type="dxa"/>
            <w:gridSpan w:val="3"/>
          </w:tcPr>
          <w:p w:rsidR="008337C2" w:rsidRPr="00CE00E3" w:rsidRDefault="008337C2" w:rsidP="007F3335">
            <w:pPr>
              <w:spacing w:after="0" w:line="240" w:lineRule="auto"/>
              <w:rPr>
                <w:rFonts w:eastAsia="Calibri"/>
              </w:rPr>
            </w:pPr>
            <w:r w:rsidRPr="00321BB1">
              <w:rPr>
                <w:rFonts w:eastAsia="Calibri"/>
                <w:cs/>
              </w:rPr>
              <w:t>ถอดบทเรียน</w:t>
            </w:r>
          </w:p>
        </w:tc>
        <w:tc>
          <w:tcPr>
            <w:tcW w:w="5041" w:type="dxa"/>
          </w:tcPr>
          <w:p w:rsidR="008337C2" w:rsidRDefault="008337C2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มีกิจกรรมถอดบทเรียนอย่างเป็นระบบ</w:t>
            </w:r>
            <w:r w:rsidRPr="00321BB1">
              <w:rPr>
                <w:rFonts w:eastAsia="Calibri"/>
                <w:cs/>
              </w:rPr>
              <w:t>สอดคล้องกับ</w:t>
            </w:r>
            <w:r>
              <w:rPr>
                <w:rFonts w:eastAsia="Calibri" w:hint="cs"/>
                <w:cs/>
              </w:rPr>
              <w:t>องค์ความรู้หรือ</w:t>
            </w:r>
            <w:r w:rsidRPr="00321BB1">
              <w:rPr>
                <w:rFonts w:eastAsia="Calibri"/>
                <w:cs/>
              </w:rPr>
              <w:t xml:space="preserve">ผลงานที่นำเสนอ </w:t>
            </w:r>
          </w:p>
        </w:tc>
        <w:tc>
          <w:tcPr>
            <w:tcW w:w="832" w:type="dxa"/>
          </w:tcPr>
          <w:p w:rsidR="008337C2" w:rsidRDefault="008337C2" w:rsidP="000E5873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337C2" w:rsidRPr="00CE00E3" w:rsidTr="00D26EA8">
        <w:tc>
          <w:tcPr>
            <w:tcW w:w="2159" w:type="dxa"/>
            <w:gridSpan w:val="3"/>
          </w:tcPr>
          <w:p w:rsidR="008337C2" w:rsidRPr="00F7683D" w:rsidRDefault="008337C2" w:rsidP="007F3335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rPr>
                <w:rFonts w:ascii="TH SarabunIT๙" w:eastAsia="Calibri" w:hAnsi="TH SarabunIT๙" w:cs="TH SarabunIT๙"/>
                <w:cs/>
              </w:rPr>
            </w:pPr>
            <w:r w:rsidRPr="00F7683D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องค์ความรู้หรือผลงาน</w:t>
            </w:r>
          </w:p>
        </w:tc>
        <w:tc>
          <w:tcPr>
            <w:tcW w:w="5041" w:type="dxa"/>
          </w:tcPr>
          <w:p w:rsidR="008337C2" w:rsidRPr="00CE00E3" w:rsidRDefault="008337C2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มีองค์ความรู้หรือ</w:t>
            </w:r>
            <w:r w:rsidRPr="00CE00E3">
              <w:rPr>
                <w:rFonts w:eastAsia="Calibri"/>
                <w:cs/>
              </w:rPr>
              <w:t>ผลงาน</w:t>
            </w:r>
            <w:r>
              <w:rPr>
                <w:rFonts w:eastAsia="Calibri" w:hint="cs"/>
                <w:cs/>
              </w:rPr>
              <w:t>ที่</w:t>
            </w:r>
            <w:r w:rsidRPr="00CE00E3">
              <w:rPr>
                <w:rFonts w:eastAsia="Calibri"/>
                <w:cs/>
              </w:rPr>
              <w:t>สอดคล้องกับ</w:t>
            </w:r>
            <w:r>
              <w:rPr>
                <w:rFonts w:eastAsia="Calibri" w:hint="cs"/>
                <w:cs/>
              </w:rPr>
              <w:t>วัตถุ</w:t>
            </w:r>
            <w:r w:rsidRPr="00CE00E3">
              <w:rPr>
                <w:rFonts w:eastAsia="Calibri"/>
                <w:cs/>
              </w:rPr>
              <w:t xml:space="preserve">ประสงค์และเป้าหมาย </w:t>
            </w:r>
          </w:p>
        </w:tc>
        <w:tc>
          <w:tcPr>
            <w:tcW w:w="832" w:type="dxa"/>
          </w:tcPr>
          <w:p w:rsidR="008337C2" w:rsidRPr="0002538E" w:rsidRDefault="008337C2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5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D26EA8" w:rsidRPr="00CE00E3" w:rsidTr="00D26EA8">
        <w:tc>
          <w:tcPr>
            <w:tcW w:w="7200" w:type="dxa"/>
            <w:gridSpan w:val="4"/>
          </w:tcPr>
          <w:p w:rsidR="00D26EA8" w:rsidRPr="00CE00E3" w:rsidRDefault="008337C2" w:rsidP="000E5873">
            <w:pPr>
              <w:tabs>
                <w:tab w:val="left" w:pos="884"/>
              </w:tabs>
              <w:spacing w:after="0" w:line="240" w:lineRule="auto"/>
              <w:rPr>
                <w:cs/>
              </w:rPr>
            </w:pPr>
            <w:r w:rsidRPr="006C4BAF">
              <w:rPr>
                <w:b/>
                <w:bCs/>
                <w:cs/>
              </w:rPr>
              <w:t>รายการที่  4  ผลลัพธ์การดำเนินงาน/ประโยชน์ที่ได้รับ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D26EA8" w:rsidRPr="00B347C8" w:rsidRDefault="00D26EA8" w:rsidP="000E5873">
            <w:pPr>
              <w:tabs>
                <w:tab w:val="left" w:pos="884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B347C8">
              <w:rPr>
                <w:b/>
                <w:bCs/>
              </w:rPr>
              <w:t>30</w:t>
            </w:r>
          </w:p>
        </w:tc>
        <w:tc>
          <w:tcPr>
            <w:tcW w:w="2408" w:type="dxa"/>
          </w:tcPr>
          <w:p w:rsidR="00D26EA8" w:rsidRPr="00CE00E3" w:rsidRDefault="00D26EA8" w:rsidP="000E5873">
            <w:pPr>
              <w:tabs>
                <w:tab w:val="left" w:pos="884"/>
              </w:tabs>
              <w:spacing w:after="0" w:line="240" w:lineRule="auto"/>
              <w:rPr>
                <w:cs/>
              </w:rPr>
            </w:pPr>
          </w:p>
        </w:tc>
      </w:tr>
      <w:tr w:rsidR="008337C2" w:rsidRPr="00CE00E3" w:rsidTr="00D26EA8">
        <w:tc>
          <w:tcPr>
            <w:tcW w:w="2159" w:type="dxa"/>
            <w:gridSpan w:val="3"/>
          </w:tcPr>
          <w:p w:rsidR="008337C2" w:rsidRPr="00CE00E3" w:rsidRDefault="008337C2" w:rsidP="007F3335">
            <w:pPr>
              <w:spacing w:after="0" w:line="240" w:lineRule="auto"/>
              <w:rPr>
                <w:rFonts w:eastAsia="Calibri"/>
                <w:cs/>
              </w:rPr>
            </w:pPr>
            <w:r w:rsidRPr="00CE00E3">
              <w:rPr>
                <w:rFonts w:eastAsia="Calibri"/>
                <w:cs/>
              </w:rPr>
              <w:t>ผล</w:t>
            </w:r>
            <w:r>
              <w:rPr>
                <w:rFonts w:eastAsia="Calibri" w:hint="cs"/>
                <w:cs/>
              </w:rPr>
              <w:t>ลัพธ์การดำเนินงาน</w:t>
            </w:r>
          </w:p>
        </w:tc>
        <w:tc>
          <w:tcPr>
            <w:tcW w:w="5041" w:type="dxa"/>
          </w:tcPr>
          <w:p w:rsidR="008337C2" w:rsidRDefault="008337C2" w:rsidP="007F3335">
            <w:pPr>
              <w:tabs>
                <w:tab w:val="left" w:pos="884"/>
              </w:tabs>
              <w:spacing w:after="0" w:line="240" w:lineRule="auto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517A3F">
              <w:rPr>
                <w:rFonts w:eastAsia="Calibri"/>
                <w:cs/>
              </w:rPr>
              <w:t>ผลลัพธ์การดำเนินงาน</w:t>
            </w:r>
            <w:r w:rsidRPr="00CE00E3">
              <w:rPr>
                <w:rFonts w:eastAsia="Calibri"/>
                <w:cs/>
              </w:rPr>
              <w:t>ครอบคลุม และเป็นไปตาม</w:t>
            </w:r>
            <w:r>
              <w:rPr>
                <w:rFonts w:eastAsia="Calibri" w:hint="cs"/>
                <w:cs/>
              </w:rPr>
              <w:t>พันธกิจ</w:t>
            </w:r>
            <w:r w:rsidRPr="00553C06">
              <w:rPr>
                <w:rFonts w:eastAsia="Calibri"/>
                <w:cs/>
              </w:rPr>
              <w:t>หน่วยงาน</w:t>
            </w:r>
            <w:r w:rsidRPr="00064CB4">
              <w:rPr>
                <w:rFonts w:eastAsia="Calibri"/>
                <w:cs/>
              </w:rPr>
              <w:t>โดยมีหลักฐาน หรือข้อมูลประกอบ</w:t>
            </w:r>
          </w:p>
          <w:p w:rsidR="008337C2" w:rsidRPr="00CE00E3" w:rsidRDefault="008337C2" w:rsidP="007F3335">
            <w:pPr>
              <w:tabs>
                <w:tab w:val="left" w:pos="884"/>
              </w:tabs>
              <w:spacing w:after="0" w:line="240" w:lineRule="auto"/>
              <w:jc w:val="thaiDistribute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 xml:space="preserve">- </w:t>
            </w:r>
            <w:r w:rsidRPr="00517A3F">
              <w:rPr>
                <w:rFonts w:eastAsia="Calibri"/>
                <w:cs/>
              </w:rPr>
              <w:t>ยกระดับคุณภาพการ</w:t>
            </w:r>
            <w:r>
              <w:rPr>
                <w:rFonts w:eastAsia="Calibri" w:hint="cs"/>
                <w:cs/>
              </w:rPr>
              <w:t>ดำเนินงาน</w:t>
            </w:r>
            <w:r w:rsidRPr="00517A3F">
              <w:rPr>
                <w:rFonts w:eastAsia="Calibri"/>
                <w:cs/>
              </w:rPr>
              <w:t>ตรงตามพันธกิจหน่วยงาน โดยมีผลการดำเนินงานแสดงให้เห็นการเปลี่ยนแปลงในทางที่ดีขึ้น</w:t>
            </w:r>
          </w:p>
        </w:tc>
        <w:tc>
          <w:tcPr>
            <w:tcW w:w="832" w:type="dxa"/>
          </w:tcPr>
          <w:p w:rsidR="008337C2" w:rsidRPr="0002538E" w:rsidRDefault="008337C2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15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337C2" w:rsidRPr="00CE00E3" w:rsidTr="00D26EA8">
        <w:tc>
          <w:tcPr>
            <w:tcW w:w="2159" w:type="dxa"/>
            <w:gridSpan w:val="3"/>
          </w:tcPr>
          <w:p w:rsidR="008337C2" w:rsidRPr="00CE00E3" w:rsidRDefault="008337C2" w:rsidP="007F3335">
            <w:pPr>
              <w:spacing w:after="0" w:line="240" w:lineRule="auto"/>
              <w:rPr>
                <w:rFonts w:eastAsia="Calibri"/>
              </w:rPr>
            </w:pPr>
            <w:r w:rsidRPr="00CE00E3">
              <w:rPr>
                <w:rFonts w:eastAsia="Calibri"/>
                <w:cs/>
              </w:rPr>
              <w:t>ประโยชน์ที่ได้รับ</w:t>
            </w:r>
          </w:p>
        </w:tc>
        <w:tc>
          <w:tcPr>
            <w:tcW w:w="5041" w:type="dxa"/>
          </w:tcPr>
          <w:p w:rsidR="008337C2" w:rsidRPr="00CE00E3" w:rsidRDefault="008337C2" w:rsidP="007F3335">
            <w:pPr>
              <w:tabs>
                <w:tab w:val="left" w:pos="0"/>
                <w:tab w:val="left" w:pos="884"/>
              </w:tabs>
              <w:spacing w:after="0" w:line="240" w:lineRule="auto"/>
              <w:ind w:hanging="33"/>
              <w:jc w:val="thaiDistribute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มีการนำ</w:t>
            </w:r>
            <w:r w:rsidRPr="00517A3F">
              <w:rPr>
                <w:rFonts w:eastAsia="Calibri"/>
                <w:cs/>
              </w:rPr>
              <w:t>องค์ความรู้หรือผลงาน</w:t>
            </w:r>
            <w:r>
              <w:rPr>
                <w:rFonts w:eastAsia="Calibri" w:hint="cs"/>
                <w:cs/>
              </w:rPr>
              <w:t>ไป</w:t>
            </w:r>
            <w:r w:rsidRPr="00CE00E3">
              <w:rPr>
                <w:rFonts w:eastAsia="Calibri"/>
                <w:cs/>
              </w:rPr>
              <w:t>พัฒนาให้เกิดประ</w:t>
            </w:r>
            <w:r>
              <w:rPr>
                <w:rFonts w:eastAsia="Calibri" w:hint="cs"/>
                <w:cs/>
              </w:rPr>
              <w:t>โยชน์และเกิด</w:t>
            </w:r>
            <w:r w:rsidRPr="00CE00E3">
              <w:rPr>
                <w:rFonts w:eastAsia="Calibri"/>
                <w:cs/>
              </w:rPr>
              <w:t>การเรียนรู้ร่วมกัน</w:t>
            </w:r>
            <w:r>
              <w:rPr>
                <w:rFonts w:eastAsia="Calibri" w:hint="cs"/>
                <w:cs/>
              </w:rPr>
              <w:t>ระหว่างบุคคลภายในและภายนอกหน่วยงาน</w:t>
            </w:r>
          </w:p>
        </w:tc>
        <w:tc>
          <w:tcPr>
            <w:tcW w:w="832" w:type="dxa"/>
          </w:tcPr>
          <w:p w:rsidR="008337C2" w:rsidRPr="0002538E" w:rsidRDefault="008337C2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15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D26EA8" w:rsidRPr="00CE00E3" w:rsidTr="00D26EA8">
        <w:tblPrEx>
          <w:tblLook w:val="04E0" w:firstRow="1" w:lastRow="1" w:firstColumn="1" w:lastColumn="0" w:noHBand="0" w:noVBand="1"/>
        </w:tblPrEx>
        <w:tc>
          <w:tcPr>
            <w:tcW w:w="7200" w:type="dxa"/>
            <w:gridSpan w:val="4"/>
          </w:tcPr>
          <w:p w:rsidR="00D26EA8" w:rsidRPr="00CE00E3" w:rsidRDefault="008337C2" w:rsidP="000E5873">
            <w:pPr>
              <w:spacing w:after="0" w:line="240" w:lineRule="auto"/>
            </w:pPr>
            <w:r w:rsidRPr="006C4BAF">
              <w:rPr>
                <w:b/>
                <w:bCs/>
                <w:cs/>
              </w:rPr>
              <w:t>รายการที่  5  ปัจจัยความสำเร็จ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D26EA8" w:rsidRPr="00B347C8" w:rsidRDefault="00D26EA8" w:rsidP="000E587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08" w:type="dxa"/>
          </w:tcPr>
          <w:p w:rsidR="00D26EA8" w:rsidRPr="00CE00E3" w:rsidRDefault="00D26EA8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337C2" w:rsidRPr="00CE00E3" w:rsidTr="00D26EA8">
        <w:tblPrEx>
          <w:tblLook w:val="04E0" w:firstRow="1" w:lastRow="1" w:firstColumn="1" w:lastColumn="0" w:noHBand="0" w:noVBand="1"/>
        </w:tblPrEx>
        <w:tc>
          <w:tcPr>
            <w:tcW w:w="2143" w:type="dxa"/>
          </w:tcPr>
          <w:p w:rsidR="008337C2" w:rsidRPr="00CE00E3" w:rsidRDefault="008337C2" w:rsidP="007F3335">
            <w:pPr>
              <w:spacing w:after="0" w:line="240" w:lineRule="auto"/>
              <w:rPr>
                <w:rFonts w:eastAsia="Calibri"/>
                <w:cs/>
              </w:rPr>
            </w:pPr>
            <w:r w:rsidRPr="0016476D">
              <w:rPr>
                <w:rFonts w:eastAsia="Calibri"/>
                <w:cs/>
              </w:rPr>
              <w:t>ปัจจัยความสำเร็จ</w:t>
            </w:r>
          </w:p>
        </w:tc>
        <w:tc>
          <w:tcPr>
            <w:tcW w:w="5057" w:type="dxa"/>
            <w:gridSpan w:val="3"/>
          </w:tcPr>
          <w:p w:rsidR="008337C2" w:rsidRPr="00CE00E3" w:rsidRDefault="008337C2" w:rsidP="007F3335">
            <w:pPr>
              <w:tabs>
                <w:tab w:val="left" w:pos="884"/>
              </w:tabs>
              <w:spacing w:after="0" w:line="240" w:lineRule="auto"/>
              <w:ind w:hanging="33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ระบุถึง</w:t>
            </w:r>
            <w:r w:rsidRPr="00CE00E3">
              <w:rPr>
                <w:rFonts w:eastAsia="Calibri"/>
                <w:cs/>
              </w:rPr>
              <w:t>ปัจจัย</w:t>
            </w:r>
            <w:r>
              <w:rPr>
                <w:rFonts w:eastAsia="Calibri" w:hint="cs"/>
                <w:cs/>
              </w:rPr>
              <w:t>ที่นำไปสู่</w:t>
            </w:r>
            <w:r w:rsidRPr="00CE00E3">
              <w:rPr>
                <w:rFonts w:eastAsia="Calibri"/>
                <w:cs/>
              </w:rPr>
              <w:t>ความสำเร็จ</w:t>
            </w:r>
            <w:r>
              <w:rPr>
                <w:rFonts w:eastAsia="Calibri" w:hint="cs"/>
                <w:cs/>
              </w:rPr>
              <w:t>ของผลงานหรือองค์ความรู้ที่นำไปสู่การพัฒนาหน่วยงานหรือองค์กร</w:t>
            </w:r>
            <w:r w:rsidRPr="00CE00E3">
              <w:rPr>
                <w:rFonts w:eastAsia="Calibri"/>
              </w:rPr>
              <w:tab/>
            </w:r>
          </w:p>
        </w:tc>
        <w:tc>
          <w:tcPr>
            <w:tcW w:w="832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D26EA8" w:rsidRPr="00CE00E3" w:rsidTr="00D26EA8">
        <w:tblPrEx>
          <w:tblLook w:val="04E0" w:firstRow="1" w:lastRow="1" w:firstColumn="1" w:lastColumn="0" w:noHBand="0" w:noVBand="1"/>
        </w:tblPrEx>
        <w:tc>
          <w:tcPr>
            <w:tcW w:w="7200" w:type="dxa"/>
            <w:gridSpan w:val="4"/>
          </w:tcPr>
          <w:p w:rsidR="00D26EA8" w:rsidRPr="00CE00E3" w:rsidRDefault="008337C2" w:rsidP="000E5873">
            <w:pPr>
              <w:spacing w:after="0" w:line="240" w:lineRule="auto"/>
              <w:rPr>
                <w:b/>
                <w:bCs/>
              </w:rPr>
            </w:pPr>
            <w:r w:rsidRPr="006C4BAF">
              <w:rPr>
                <w:b/>
                <w:bCs/>
                <w:cs/>
              </w:rPr>
              <w:t>รายการที่  6  การเผยแพร่/การได้รับการยอมรับ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D26EA8" w:rsidRPr="00CE00E3" w:rsidRDefault="00D26EA8" w:rsidP="000E587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408" w:type="dxa"/>
          </w:tcPr>
          <w:p w:rsidR="00D26EA8" w:rsidRPr="00CE00E3" w:rsidRDefault="00D26EA8" w:rsidP="000E5873">
            <w:pPr>
              <w:spacing w:after="0" w:line="240" w:lineRule="auto"/>
              <w:rPr>
                <w:b/>
                <w:bCs/>
              </w:rPr>
            </w:pPr>
          </w:p>
        </w:tc>
      </w:tr>
      <w:tr w:rsidR="008337C2" w:rsidRPr="00CE00E3" w:rsidTr="00D26EA8">
        <w:tblPrEx>
          <w:tblLook w:val="04E0" w:firstRow="1" w:lastRow="1" w:firstColumn="1" w:lastColumn="0" w:noHBand="0" w:noVBand="1"/>
        </w:tblPrEx>
        <w:tc>
          <w:tcPr>
            <w:tcW w:w="2143" w:type="dxa"/>
          </w:tcPr>
          <w:p w:rsidR="008337C2" w:rsidRPr="00CE00E3" w:rsidRDefault="008337C2" w:rsidP="007F3335">
            <w:pPr>
              <w:spacing w:after="0" w:line="240" w:lineRule="auto"/>
              <w:rPr>
                <w:rFonts w:eastAsia="Calibri"/>
              </w:rPr>
            </w:pPr>
            <w:r w:rsidRPr="00CE00E3">
              <w:rPr>
                <w:rFonts w:eastAsia="Calibri"/>
                <w:cs/>
              </w:rPr>
              <w:t>การเผยแพร่</w:t>
            </w:r>
            <w:r w:rsidRPr="00456523">
              <w:rPr>
                <w:rFonts w:eastAsia="Calibri"/>
                <w:cs/>
              </w:rPr>
              <w:t>ผลการดำเนินงานแลกเปลี่ยนเรียนรู้</w:t>
            </w:r>
          </w:p>
          <w:p w:rsidR="008337C2" w:rsidRPr="00CE00E3" w:rsidRDefault="008337C2" w:rsidP="007F3335">
            <w:pPr>
              <w:spacing w:after="0" w:line="240" w:lineRule="auto"/>
              <w:rPr>
                <w:rFonts w:eastAsia="Calibri"/>
                <w:cs/>
              </w:rPr>
            </w:pPr>
            <w:r w:rsidRPr="00CE00E3">
              <w:rPr>
                <w:rFonts w:eastAsia="Calibri"/>
                <w:cs/>
              </w:rPr>
              <w:t xml:space="preserve">     </w:t>
            </w:r>
          </w:p>
        </w:tc>
        <w:tc>
          <w:tcPr>
            <w:tcW w:w="5057" w:type="dxa"/>
            <w:gridSpan w:val="3"/>
          </w:tcPr>
          <w:p w:rsidR="008337C2" w:rsidRPr="00CE00E3" w:rsidRDefault="008337C2" w:rsidP="007F3335">
            <w:pPr>
              <w:tabs>
                <w:tab w:val="left" w:pos="0"/>
                <w:tab w:val="left" w:pos="884"/>
              </w:tabs>
              <w:spacing w:after="0" w:line="240" w:lineRule="auto"/>
              <w:jc w:val="thaiDistribute"/>
              <w:rPr>
                <w:cs/>
              </w:rPr>
            </w:pPr>
            <w:r w:rsidRPr="00CE00E3">
              <w:rPr>
                <w:rFonts w:hint="cs"/>
                <w:cs/>
              </w:rPr>
              <w:t>มีหลักฐานการเผยแพร่</w:t>
            </w:r>
            <w:r w:rsidRPr="00456523">
              <w:rPr>
                <w:cs/>
              </w:rPr>
              <w:t xml:space="preserve">บน </w:t>
            </w:r>
            <w:r w:rsidRPr="00456523">
              <w:t xml:space="preserve">Social Network </w:t>
            </w:r>
            <w:r w:rsidRPr="00456523">
              <w:rPr>
                <w:cs/>
              </w:rPr>
              <w:t xml:space="preserve">ทุกช่องทางนับเป็นหนึ่งช่องทาง </w:t>
            </w:r>
            <w:r>
              <w:rPr>
                <w:rFonts w:hint="cs"/>
                <w:cs/>
              </w:rPr>
              <w:t>หรือ</w:t>
            </w:r>
            <w:r w:rsidRPr="00456523">
              <w:rPr>
                <w:cs/>
              </w:rPr>
              <w:t xml:space="preserve">นับจากจำนวนผู้เข้าเยี่ยมชม เช่น ไลน์ </w:t>
            </w:r>
            <w:r>
              <w:rPr>
                <w:cs/>
              </w:rPr>
              <w:t>เฟซบุ๊ก</w:t>
            </w:r>
            <w:r w:rsidRPr="00456523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หรือ</w:t>
            </w:r>
            <w:r w:rsidRPr="00456523">
              <w:rPr>
                <w:cs/>
              </w:rPr>
              <w:t>บอร์ดประชาสัมพันธ์ เป็นต้น</w:t>
            </w:r>
            <w:r w:rsidRPr="00CE00E3">
              <w:t xml:space="preserve"> </w:t>
            </w:r>
            <w:r>
              <w:rPr>
                <w:rFonts w:hint="cs"/>
                <w:cs/>
              </w:rPr>
              <w:t>หรือ</w:t>
            </w:r>
            <w:r w:rsidRPr="00CE00E3">
              <w:rPr>
                <w:rFonts w:hint="cs"/>
                <w:cs/>
              </w:rPr>
              <w:t>มีการนำไปใช้</w:t>
            </w:r>
            <w:r>
              <w:rPr>
                <w:rFonts w:hint="cs"/>
                <w:cs/>
              </w:rPr>
              <w:t>ประโยชน์</w:t>
            </w:r>
            <w:r w:rsidRPr="00CE00E3">
              <w:rPr>
                <w:rFonts w:hint="cs"/>
                <w:cs/>
              </w:rPr>
              <w:t>ทั้ง</w:t>
            </w:r>
            <w:r>
              <w:rPr>
                <w:rFonts w:hint="cs"/>
                <w:cs/>
              </w:rPr>
              <w:t>ภาย</w:t>
            </w:r>
            <w:r w:rsidRPr="00CE00E3">
              <w:rPr>
                <w:rFonts w:hint="cs"/>
                <w:cs/>
              </w:rPr>
              <w:t>ใน</w:t>
            </w:r>
            <w:r>
              <w:rPr>
                <w:rFonts w:hint="cs"/>
                <w:cs/>
              </w:rPr>
              <w:t>และภาย</w:t>
            </w:r>
            <w:r w:rsidRPr="00CE00E3">
              <w:rPr>
                <w:rFonts w:hint="cs"/>
                <w:cs/>
              </w:rPr>
              <w:t>นอก</w:t>
            </w:r>
            <w:r>
              <w:rPr>
                <w:rFonts w:hint="cs"/>
                <w:cs/>
              </w:rPr>
              <w:t>องค์กร</w:t>
            </w:r>
          </w:p>
        </w:tc>
        <w:tc>
          <w:tcPr>
            <w:tcW w:w="832" w:type="dxa"/>
          </w:tcPr>
          <w:p w:rsidR="008337C2" w:rsidRPr="00B347C8" w:rsidRDefault="008337C2" w:rsidP="000E587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337C2" w:rsidRPr="00CE00E3" w:rsidTr="00D26EA8">
        <w:tblPrEx>
          <w:tblLook w:val="04E0" w:firstRow="1" w:lastRow="1" w:firstColumn="1" w:lastColumn="0" w:noHBand="0" w:noVBand="1"/>
        </w:tblPrEx>
        <w:tc>
          <w:tcPr>
            <w:tcW w:w="2153" w:type="dxa"/>
            <w:gridSpan w:val="2"/>
          </w:tcPr>
          <w:p w:rsidR="008337C2" w:rsidRPr="00CE00E3" w:rsidRDefault="008337C2" w:rsidP="007F3335">
            <w:pPr>
              <w:spacing w:after="0" w:line="240" w:lineRule="auto"/>
              <w:rPr>
                <w:rFonts w:eastAsia="Calibri"/>
                <w:cs/>
              </w:rPr>
            </w:pPr>
            <w:r w:rsidRPr="00CE00E3">
              <w:rPr>
                <w:rFonts w:eastAsia="Calibri"/>
                <w:cs/>
              </w:rPr>
              <w:lastRenderedPageBreak/>
              <w:t>การได้รับการยอมรับ</w:t>
            </w:r>
            <w:r>
              <w:rPr>
                <w:rFonts w:eastAsia="Calibri" w:hint="cs"/>
                <w:cs/>
              </w:rPr>
              <w:t>และนำไปใช้ประโยชน์</w:t>
            </w:r>
          </w:p>
        </w:tc>
        <w:tc>
          <w:tcPr>
            <w:tcW w:w="5047" w:type="dxa"/>
            <w:gridSpan w:val="2"/>
          </w:tcPr>
          <w:p w:rsidR="008337C2" w:rsidRPr="00CE00E3" w:rsidRDefault="008337C2" w:rsidP="007F3335">
            <w:pPr>
              <w:spacing w:after="0" w:line="240" w:lineRule="auto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องค์ความรู้หรือผลงาน</w:t>
            </w:r>
            <w:r w:rsidRPr="00CE00E3">
              <w:rPr>
                <w:rFonts w:hint="cs"/>
                <w:cs/>
              </w:rPr>
              <w:t>ได้รับการยอมรับ</w:t>
            </w:r>
            <w:r>
              <w:rPr>
                <w:rFonts w:hint="cs"/>
                <w:cs/>
              </w:rPr>
              <w:t>จากหน่วยงานทั้งภายในและภายนอกหน่วยงานหรือ</w:t>
            </w:r>
            <w:r>
              <w:rPr>
                <w:cs/>
              </w:rPr>
              <w:t>องค์กร</w:t>
            </w:r>
            <w:r>
              <w:rPr>
                <w:rFonts w:hint="cs"/>
                <w:cs/>
              </w:rPr>
              <w:t xml:space="preserve"> รวมถึงการนำไปใช้ประโยชน์</w:t>
            </w:r>
          </w:p>
        </w:tc>
        <w:tc>
          <w:tcPr>
            <w:tcW w:w="832" w:type="dxa"/>
          </w:tcPr>
          <w:p w:rsidR="008337C2" w:rsidRPr="00CE00E3" w:rsidRDefault="008337C2" w:rsidP="000E587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</w:pPr>
          </w:p>
        </w:tc>
      </w:tr>
      <w:tr w:rsidR="00D26EA8" w:rsidRPr="00CE00E3" w:rsidTr="00D26EA8">
        <w:tblPrEx>
          <w:tblLook w:val="04E0" w:firstRow="1" w:lastRow="1" w:firstColumn="1" w:lastColumn="0" w:noHBand="0" w:noVBand="1"/>
        </w:tblPrEx>
        <w:tc>
          <w:tcPr>
            <w:tcW w:w="7200" w:type="dxa"/>
            <w:gridSpan w:val="4"/>
          </w:tcPr>
          <w:p w:rsidR="00D26EA8" w:rsidRPr="005C3255" w:rsidRDefault="008337C2" w:rsidP="000E5873">
            <w:pPr>
              <w:spacing w:after="0" w:line="240" w:lineRule="auto"/>
              <w:jc w:val="thaiDistribute"/>
              <w:rPr>
                <w:b/>
                <w:bCs/>
                <w:cs/>
              </w:rPr>
            </w:pPr>
            <w:r w:rsidRPr="006C4BAF">
              <w:rPr>
                <w:b/>
                <w:bCs/>
                <w:cs/>
              </w:rPr>
              <w:t>รายการที่  7  การนำเสนอผลงานผ่านการจัดบอร์ดนิทรรศการ และตอบข้อซักถาม</w:t>
            </w:r>
            <w:r w:rsidRPr="005C3255">
              <w:rPr>
                <w:b/>
                <w:bCs/>
                <w:cs/>
              </w:rPr>
              <w:t>ซักถาม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D26EA8" w:rsidRPr="005C3255" w:rsidRDefault="00D26EA8" w:rsidP="000E5873">
            <w:pPr>
              <w:spacing w:after="0" w:line="240" w:lineRule="auto"/>
              <w:jc w:val="center"/>
              <w:rPr>
                <w:b/>
                <w:bCs/>
              </w:rPr>
            </w:pPr>
            <w:r w:rsidRPr="005C3255">
              <w:rPr>
                <w:rFonts w:hint="cs"/>
                <w:b/>
                <w:bCs/>
                <w:cs/>
              </w:rPr>
              <w:t>10</w:t>
            </w:r>
          </w:p>
        </w:tc>
        <w:tc>
          <w:tcPr>
            <w:tcW w:w="2408" w:type="dxa"/>
          </w:tcPr>
          <w:p w:rsidR="00D26EA8" w:rsidRPr="00CE00E3" w:rsidRDefault="00D26EA8" w:rsidP="000E5873">
            <w:pPr>
              <w:spacing w:after="0" w:line="240" w:lineRule="auto"/>
              <w:jc w:val="center"/>
            </w:pPr>
          </w:p>
        </w:tc>
      </w:tr>
      <w:tr w:rsidR="008337C2" w:rsidRPr="00CE00E3" w:rsidTr="00D26EA8">
        <w:tblPrEx>
          <w:tblLook w:val="04E0" w:firstRow="1" w:lastRow="1" w:firstColumn="1" w:lastColumn="0" w:noHBand="0" w:noVBand="1"/>
        </w:tblPrEx>
        <w:tc>
          <w:tcPr>
            <w:tcW w:w="2153" w:type="dxa"/>
            <w:gridSpan w:val="2"/>
          </w:tcPr>
          <w:p w:rsidR="008337C2" w:rsidRPr="00A40E5A" w:rsidRDefault="008337C2" w:rsidP="007F3335">
            <w:pPr>
              <w:spacing w:after="0" w:line="240" w:lineRule="auto"/>
              <w:jc w:val="thaiDistribute"/>
              <w:rPr>
                <w:cs/>
              </w:rPr>
            </w:pPr>
            <w:r w:rsidRPr="00A40E5A">
              <w:rPr>
                <w:cs/>
              </w:rPr>
              <w:t>การนำเสนอผลงานผ่านการจัดบอร์ดนิทรรศการ และตอบข้อซักถาม</w:t>
            </w:r>
          </w:p>
        </w:tc>
        <w:tc>
          <w:tcPr>
            <w:tcW w:w="5047" w:type="dxa"/>
            <w:gridSpan w:val="2"/>
          </w:tcPr>
          <w:p w:rsidR="008337C2" w:rsidRPr="00A40E5A" w:rsidRDefault="008337C2" w:rsidP="007F3335">
            <w:pPr>
              <w:spacing w:after="0" w:line="240" w:lineRule="auto"/>
              <w:jc w:val="thaiDistribute"/>
              <w:rPr>
                <w:cs/>
              </w:rPr>
            </w:pPr>
            <w:r w:rsidRPr="00A40E5A">
              <w:rPr>
                <w:cs/>
              </w:rPr>
              <w:t>การจัดบอร์ดนิทรรศการ ให้คณะ/สำนัก/สถาบัน จัดบอร์ดนิทรรศการบริเวณพื้นที่ของหน่วยงาน</w:t>
            </w:r>
            <w:r w:rsidRPr="00A40E5A">
              <w:rPr>
                <w:rFonts w:hint="cs"/>
                <w:cs/>
              </w:rPr>
              <w:t>มีการ</w:t>
            </w:r>
            <w:r w:rsidRPr="00A40E5A">
              <w:rPr>
                <w:cs/>
              </w:rPr>
              <w:t>นำเสนอผลงานได้อย่างชัดเจน</w:t>
            </w:r>
            <w:r w:rsidRPr="00A40E5A">
              <w:rPr>
                <w:rFonts w:hint="cs"/>
                <w:cs/>
              </w:rPr>
              <w:t xml:space="preserve"> </w:t>
            </w:r>
            <w:r w:rsidRPr="00A40E5A">
              <w:rPr>
                <w:cs/>
              </w:rPr>
              <w:t>สอดคล้องระหว่างหัวข้อการจัดการความรู้ และเนื้อหาครอบคลุมทุกประเด็น และตอบคำถามได้ถูกต้องตามหลักวิชาการ มีเอกสาร/หลักฐานประกอบการนำเสนอที่สอดคล้องสัมพันธ์กัน และความคิดสร้างสรรค์ในการนำเสนอผลงาน ตรงต่อเวลา</w:t>
            </w:r>
          </w:p>
        </w:tc>
        <w:tc>
          <w:tcPr>
            <w:tcW w:w="832" w:type="dxa"/>
          </w:tcPr>
          <w:p w:rsidR="008337C2" w:rsidRDefault="008337C2" w:rsidP="000E5873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408" w:type="dxa"/>
          </w:tcPr>
          <w:p w:rsidR="008337C2" w:rsidRPr="00CE00E3" w:rsidRDefault="008337C2" w:rsidP="000E5873">
            <w:pPr>
              <w:spacing w:after="0" w:line="240" w:lineRule="auto"/>
              <w:jc w:val="center"/>
            </w:pPr>
          </w:p>
        </w:tc>
      </w:tr>
    </w:tbl>
    <w:p w:rsidR="009E35EC" w:rsidRDefault="009E35EC" w:rsidP="009E35EC">
      <w:pPr>
        <w:spacing w:after="0" w:line="240" w:lineRule="auto"/>
        <w:ind w:firstLine="720"/>
      </w:pPr>
    </w:p>
    <w:p w:rsidR="009E35EC" w:rsidRPr="00CA3EF9" w:rsidRDefault="009E35EC" w:rsidP="009E35EC">
      <w:pPr>
        <w:spacing w:after="0" w:line="240" w:lineRule="auto"/>
        <w:rPr>
          <w:b/>
          <w:bCs/>
        </w:rPr>
      </w:pPr>
      <w:r w:rsidRPr="00CA3EF9">
        <w:rPr>
          <w:b/>
          <w:bCs/>
          <w:cs/>
        </w:rPr>
        <w:t>สรุปคะแนนผลงานทั้งหมด 100 คะแนน</w:t>
      </w:r>
      <w:r w:rsidRPr="00CA3EF9">
        <w:rPr>
          <w:rFonts w:hint="cs"/>
          <w:b/>
          <w:bCs/>
          <w:cs/>
        </w:rPr>
        <w:t xml:space="preserve"> หน่วยงานได้รับ......................................คะแนน</w:t>
      </w:r>
    </w:p>
    <w:p w:rsidR="009E35EC" w:rsidRPr="00CA3EF9" w:rsidRDefault="009E35EC" w:rsidP="009E35EC">
      <w:pPr>
        <w:spacing w:after="0" w:line="240" w:lineRule="auto"/>
        <w:rPr>
          <w:b/>
          <w:bCs/>
        </w:rPr>
      </w:pPr>
    </w:p>
    <w:p w:rsidR="009E35EC" w:rsidRPr="00CA3EF9" w:rsidRDefault="009E35EC" w:rsidP="009E35EC">
      <w:pPr>
        <w:spacing w:after="0" w:line="240" w:lineRule="auto"/>
        <w:rPr>
          <w:b/>
          <w:bCs/>
          <w:sz w:val="18"/>
          <w:szCs w:val="18"/>
        </w:rPr>
      </w:pPr>
    </w:p>
    <w:p w:rsidR="009E35EC" w:rsidRPr="00CA3EF9" w:rsidRDefault="009E35EC" w:rsidP="009E35EC">
      <w:pPr>
        <w:spacing w:after="0" w:line="240" w:lineRule="auto"/>
        <w:rPr>
          <w:b/>
          <w:bCs/>
        </w:rPr>
      </w:pPr>
    </w:p>
    <w:p w:rsidR="009E35EC" w:rsidRPr="00CA3EF9" w:rsidRDefault="009E35EC" w:rsidP="009E35EC">
      <w:pPr>
        <w:spacing w:after="0" w:line="240" w:lineRule="auto"/>
        <w:ind w:left="2880" w:firstLine="720"/>
        <w:jc w:val="center"/>
      </w:pPr>
      <w:r w:rsidRPr="00CA3EF9">
        <w:rPr>
          <w:rFonts w:hint="cs"/>
          <w:cs/>
        </w:rPr>
        <w:t>ลงชื่อ.................................................คณะกรรมการ</w:t>
      </w:r>
    </w:p>
    <w:p w:rsidR="009E35EC" w:rsidRPr="00CA3EF9" w:rsidRDefault="009E35EC" w:rsidP="009E35EC">
      <w:pPr>
        <w:spacing w:after="0" w:line="240" w:lineRule="auto"/>
        <w:ind w:left="2880" w:firstLine="720"/>
        <w:jc w:val="center"/>
      </w:pPr>
      <w:r w:rsidRPr="00CA3EF9">
        <w:rPr>
          <w:rFonts w:hint="cs"/>
          <w:cs/>
        </w:rPr>
        <w:t>(..............................................................................)</w:t>
      </w:r>
    </w:p>
    <w:p w:rsidR="009E35EC" w:rsidRPr="00CA3EF9" w:rsidRDefault="009E35EC" w:rsidP="009E35EC">
      <w:pPr>
        <w:spacing w:after="0" w:line="240" w:lineRule="auto"/>
        <w:ind w:left="2880" w:firstLine="720"/>
        <w:jc w:val="center"/>
        <w:rPr>
          <w:cs/>
        </w:rPr>
      </w:pPr>
      <w:r w:rsidRPr="00CA3EF9">
        <w:rPr>
          <w:rFonts w:hint="cs"/>
          <w:cs/>
        </w:rPr>
        <w:t>วัน/เดือน/ปี.............................................................</w:t>
      </w:r>
    </w:p>
    <w:sectPr w:rsidR="009E35EC" w:rsidRPr="00CA3EF9" w:rsidSect="00D26EA8">
      <w:headerReference w:type="default" r:id="rId10"/>
      <w:pgSz w:w="11906" w:h="16838"/>
      <w:pgMar w:top="720" w:right="1440" w:bottom="630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F5" w:rsidRDefault="00554FF5" w:rsidP="000450F7">
      <w:pPr>
        <w:spacing w:after="0" w:line="240" w:lineRule="auto"/>
      </w:pPr>
      <w:r>
        <w:separator/>
      </w:r>
    </w:p>
  </w:endnote>
  <w:endnote w:type="continuationSeparator" w:id="0">
    <w:p w:rsidR="00554FF5" w:rsidRDefault="00554FF5" w:rsidP="0004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F5" w:rsidRDefault="00554FF5" w:rsidP="000450F7">
      <w:pPr>
        <w:spacing w:after="0" w:line="240" w:lineRule="auto"/>
      </w:pPr>
      <w:r>
        <w:separator/>
      </w:r>
    </w:p>
  </w:footnote>
  <w:footnote w:type="continuationSeparator" w:id="0">
    <w:p w:rsidR="00554FF5" w:rsidRDefault="00554FF5" w:rsidP="0004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05251"/>
      <w:docPartObj>
        <w:docPartGallery w:val="Page Numbers (Top of Page)"/>
        <w:docPartUnique/>
      </w:docPartObj>
    </w:sdtPr>
    <w:sdtEndPr/>
    <w:sdtContent>
      <w:p w:rsidR="00B219F6" w:rsidRDefault="00B219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A9E" w:rsidRDefault="00685A9E" w:rsidP="00D953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3C5"/>
    <w:multiLevelType w:val="hybridMultilevel"/>
    <w:tmpl w:val="7E58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083"/>
    <w:multiLevelType w:val="hybridMultilevel"/>
    <w:tmpl w:val="93ACA3D6"/>
    <w:lvl w:ilvl="0" w:tplc="2A5688A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7A20739"/>
    <w:multiLevelType w:val="multilevel"/>
    <w:tmpl w:val="A23E9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B62DC2"/>
    <w:multiLevelType w:val="hybridMultilevel"/>
    <w:tmpl w:val="31CA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6BE0"/>
    <w:multiLevelType w:val="hybridMultilevel"/>
    <w:tmpl w:val="232E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B75DD"/>
    <w:multiLevelType w:val="multilevel"/>
    <w:tmpl w:val="09B8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FD0303E"/>
    <w:multiLevelType w:val="hybridMultilevel"/>
    <w:tmpl w:val="39BAE2F4"/>
    <w:lvl w:ilvl="0" w:tplc="A7562498">
      <w:start w:val="1"/>
      <w:numFmt w:val="decimal"/>
      <w:lvlText w:val="%1."/>
      <w:lvlJc w:val="left"/>
      <w:pPr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9AA1663"/>
    <w:multiLevelType w:val="hybridMultilevel"/>
    <w:tmpl w:val="4052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D2C63"/>
    <w:multiLevelType w:val="hybridMultilevel"/>
    <w:tmpl w:val="6100C2B2"/>
    <w:lvl w:ilvl="0" w:tplc="68B67F0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05532"/>
    <w:multiLevelType w:val="hybridMultilevel"/>
    <w:tmpl w:val="BF78EAB0"/>
    <w:lvl w:ilvl="0" w:tplc="5A606F3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09464BB"/>
    <w:multiLevelType w:val="hybridMultilevel"/>
    <w:tmpl w:val="5400EB9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B69FB"/>
    <w:multiLevelType w:val="multilevel"/>
    <w:tmpl w:val="1486D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CF3B7F"/>
    <w:multiLevelType w:val="hybridMultilevel"/>
    <w:tmpl w:val="387C78EE"/>
    <w:lvl w:ilvl="0" w:tplc="DF9AC90A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F5DDC"/>
    <w:multiLevelType w:val="hybridMultilevel"/>
    <w:tmpl w:val="7418248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30641"/>
    <w:multiLevelType w:val="hybridMultilevel"/>
    <w:tmpl w:val="CA468F4A"/>
    <w:lvl w:ilvl="0" w:tplc="2A5688A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DB63088"/>
    <w:multiLevelType w:val="hybridMultilevel"/>
    <w:tmpl w:val="B6845C86"/>
    <w:lvl w:ilvl="0" w:tplc="A5D08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9A493B"/>
    <w:multiLevelType w:val="hybridMultilevel"/>
    <w:tmpl w:val="9AE84C4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C23B29"/>
    <w:multiLevelType w:val="multilevel"/>
    <w:tmpl w:val="319CA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DAB671F"/>
    <w:multiLevelType w:val="multilevel"/>
    <w:tmpl w:val="73726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52572105"/>
    <w:multiLevelType w:val="hybridMultilevel"/>
    <w:tmpl w:val="C84465B6"/>
    <w:lvl w:ilvl="0" w:tplc="55261510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1A08A0"/>
    <w:multiLevelType w:val="multilevel"/>
    <w:tmpl w:val="05CCE0F4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7E95DE4"/>
    <w:multiLevelType w:val="hybridMultilevel"/>
    <w:tmpl w:val="CFA0DDD8"/>
    <w:lvl w:ilvl="0" w:tplc="EE1E75F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200BD"/>
    <w:multiLevelType w:val="hybridMultilevel"/>
    <w:tmpl w:val="7418248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60F0A"/>
    <w:multiLevelType w:val="hybridMultilevel"/>
    <w:tmpl w:val="0302C2B6"/>
    <w:lvl w:ilvl="0" w:tplc="6CAE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9C21AB"/>
    <w:multiLevelType w:val="hybridMultilevel"/>
    <w:tmpl w:val="E2683A5E"/>
    <w:lvl w:ilvl="0" w:tplc="E39085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630E58"/>
    <w:multiLevelType w:val="multilevel"/>
    <w:tmpl w:val="EAF43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FC81197"/>
    <w:multiLevelType w:val="hybridMultilevel"/>
    <w:tmpl w:val="22987854"/>
    <w:lvl w:ilvl="0" w:tplc="00E0F6E4">
      <w:start w:val="1"/>
      <w:numFmt w:val="decimal"/>
      <w:lvlText w:val="%1."/>
      <w:lvlJc w:val="left"/>
      <w:pPr>
        <w:ind w:left="10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>
      <w:start w:val="1"/>
      <w:numFmt w:val="decimal"/>
      <w:lvlText w:val="%4."/>
      <w:lvlJc w:val="left"/>
      <w:pPr>
        <w:ind w:left="12600" w:hanging="360"/>
      </w:pPr>
    </w:lvl>
    <w:lvl w:ilvl="4" w:tplc="04090019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27">
    <w:nsid w:val="72C82455"/>
    <w:multiLevelType w:val="multilevel"/>
    <w:tmpl w:val="5E623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62B2D85"/>
    <w:multiLevelType w:val="hybridMultilevel"/>
    <w:tmpl w:val="A6242540"/>
    <w:lvl w:ilvl="0" w:tplc="CDA48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212539"/>
    <w:multiLevelType w:val="hybridMultilevel"/>
    <w:tmpl w:val="232C9FEA"/>
    <w:lvl w:ilvl="0" w:tplc="05ECB1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C03B2"/>
    <w:multiLevelType w:val="multilevel"/>
    <w:tmpl w:val="D07E0806"/>
    <w:lvl w:ilvl="0">
      <w:start w:val="29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23"/>
  </w:num>
  <w:num w:numId="9">
    <w:abstractNumId w:val="14"/>
  </w:num>
  <w:num w:numId="10">
    <w:abstractNumId w:val="1"/>
  </w:num>
  <w:num w:numId="11">
    <w:abstractNumId w:val="10"/>
  </w:num>
  <w:num w:numId="12">
    <w:abstractNumId w:val="30"/>
  </w:num>
  <w:num w:numId="13">
    <w:abstractNumId w:val="2"/>
  </w:num>
  <w:num w:numId="14">
    <w:abstractNumId w:val="29"/>
  </w:num>
  <w:num w:numId="15">
    <w:abstractNumId w:val="28"/>
  </w:num>
  <w:num w:numId="16">
    <w:abstractNumId w:val="18"/>
  </w:num>
  <w:num w:numId="17">
    <w:abstractNumId w:val="16"/>
  </w:num>
  <w:num w:numId="18">
    <w:abstractNumId w:val="17"/>
  </w:num>
  <w:num w:numId="19">
    <w:abstractNumId w:val="5"/>
  </w:num>
  <w:num w:numId="20">
    <w:abstractNumId w:val="26"/>
  </w:num>
  <w:num w:numId="21">
    <w:abstractNumId w:val="27"/>
  </w:num>
  <w:num w:numId="22">
    <w:abstractNumId w:val="6"/>
  </w:num>
  <w:num w:numId="23">
    <w:abstractNumId w:val="19"/>
  </w:num>
  <w:num w:numId="24">
    <w:abstractNumId w:val="0"/>
  </w:num>
  <w:num w:numId="25">
    <w:abstractNumId w:val="21"/>
  </w:num>
  <w:num w:numId="26">
    <w:abstractNumId w:val="24"/>
  </w:num>
  <w:num w:numId="27">
    <w:abstractNumId w:val="20"/>
  </w:num>
  <w:num w:numId="28">
    <w:abstractNumId w:val="9"/>
  </w:num>
  <w:num w:numId="29">
    <w:abstractNumId w:val="25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E8"/>
    <w:rsid w:val="00000F71"/>
    <w:rsid w:val="000068EC"/>
    <w:rsid w:val="0001186E"/>
    <w:rsid w:val="000138AD"/>
    <w:rsid w:val="00014AB3"/>
    <w:rsid w:val="00017EFD"/>
    <w:rsid w:val="000305EE"/>
    <w:rsid w:val="000369FC"/>
    <w:rsid w:val="00037610"/>
    <w:rsid w:val="0004249E"/>
    <w:rsid w:val="000450F7"/>
    <w:rsid w:val="00051201"/>
    <w:rsid w:val="00060DC3"/>
    <w:rsid w:val="00063E24"/>
    <w:rsid w:val="00064BBB"/>
    <w:rsid w:val="000650C6"/>
    <w:rsid w:val="0006798E"/>
    <w:rsid w:val="00074C2E"/>
    <w:rsid w:val="000815F6"/>
    <w:rsid w:val="000926E8"/>
    <w:rsid w:val="000A2963"/>
    <w:rsid w:val="000A6CF9"/>
    <w:rsid w:val="000B5E5D"/>
    <w:rsid w:val="000C33C3"/>
    <w:rsid w:val="000C5DCD"/>
    <w:rsid w:val="000D2B28"/>
    <w:rsid w:val="000D446B"/>
    <w:rsid w:val="000D5476"/>
    <w:rsid w:val="000D5CF1"/>
    <w:rsid w:val="000F5B81"/>
    <w:rsid w:val="000F69FD"/>
    <w:rsid w:val="00124C5D"/>
    <w:rsid w:val="00126B0D"/>
    <w:rsid w:val="00136BF3"/>
    <w:rsid w:val="00136E4F"/>
    <w:rsid w:val="00145D2A"/>
    <w:rsid w:val="00157975"/>
    <w:rsid w:val="00171D8C"/>
    <w:rsid w:val="001776C7"/>
    <w:rsid w:val="001866C7"/>
    <w:rsid w:val="00190EB2"/>
    <w:rsid w:val="001931D0"/>
    <w:rsid w:val="001A2151"/>
    <w:rsid w:val="001B0EA1"/>
    <w:rsid w:val="001B33BA"/>
    <w:rsid w:val="001C36B7"/>
    <w:rsid w:val="001D03A5"/>
    <w:rsid w:val="001E03CD"/>
    <w:rsid w:val="001E2472"/>
    <w:rsid w:val="001F406F"/>
    <w:rsid w:val="00201521"/>
    <w:rsid w:val="002037A3"/>
    <w:rsid w:val="00204BB1"/>
    <w:rsid w:val="0020747A"/>
    <w:rsid w:val="002123EC"/>
    <w:rsid w:val="0021595B"/>
    <w:rsid w:val="002337F8"/>
    <w:rsid w:val="00235B75"/>
    <w:rsid w:val="00240A85"/>
    <w:rsid w:val="00263417"/>
    <w:rsid w:val="0026647C"/>
    <w:rsid w:val="00272CCB"/>
    <w:rsid w:val="002756B2"/>
    <w:rsid w:val="00277595"/>
    <w:rsid w:val="00285124"/>
    <w:rsid w:val="00286EBB"/>
    <w:rsid w:val="00292A5D"/>
    <w:rsid w:val="002944B1"/>
    <w:rsid w:val="002A350C"/>
    <w:rsid w:val="002A537A"/>
    <w:rsid w:val="002A56EA"/>
    <w:rsid w:val="002A5CE5"/>
    <w:rsid w:val="002B2495"/>
    <w:rsid w:val="002B6AD6"/>
    <w:rsid w:val="002C652A"/>
    <w:rsid w:val="002E2937"/>
    <w:rsid w:val="002E5565"/>
    <w:rsid w:val="002F5FF9"/>
    <w:rsid w:val="002F63B6"/>
    <w:rsid w:val="002F69D2"/>
    <w:rsid w:val="003116FF"/>
    <w:rsid w:val="003147DF"/>
    <w:rsid w:val="00322EAB"/>
    <w:rsid w:val="00335BD8"/>
    <w:rsid w:val="003417BF"/>
    <w:rsid w:val="00343F8F"/>
    <w:rsid w:val="00346FAA"/>
    <w:rsid w:val="0034735F"/>
    <w:rsid w:val="003479D3"/>
    <w:rsid w:val="003522BC"/>
    <w:rsid w:val="0035316E"/>
    <w:rsid w:val="0035681E"/>
    <w:rsid w:val="00365DFF"/>
    <w:rsid w:val="003710BB"/>
    <w:rsid w:val="00385614"/>
    <w:rsid w:val="00390585"/>
    <w:rsid w:val="003A276E"/>
    <w:rsid w:val="003A2FCC"/>
    <w:rsid w:val="003B0618"/>
    <w:rsid w:val="003B18A1"/>
    <w:rsid w:val="003B2CE8"/>
    <w:rsid w:val="003C5199"/>
    <w:rsid w:val="003C62EF"/>
    <w:rsid w:val="003D3DC0"/>
    <w:rsid w:val="003D760C"/>
    <w:rsid w:val="003F0960"/>
    <w:rsid w:val="003F59DA"/>
    <w:rsid w:val="003F661A"/>
    <w:rsid w:val="003F7CEF"/>
    <w:rsid w:val="004017BF"/>
    <w:rsid w:val="00407B8B"/>
    <w:rsid w:val="00410D0B"/>
    <w:rsid w:val="004328E0"/>
    <w:rsid w:val="004354D1"/>
    <w:rsid w:val="00437C69"/>
    <w:rsid w:val="00441302"/>
    <w:rsid w:val="00450A0B"/>
    <w:rsid w:val="00453BAE"/>
    <w:rsid w:val="00455C9F"/>
    <w:rsid w:val="00456D50"/>
    <w:rsid w:val="00457837"/>
    <w:rsid w:val="00460C6A"/>
    <w:rsid w:val="0046496C"/>
    <w:rsid w:val="004666DD"/>
    <w:rsid w:val="00474B05"/>
    <w:rsid w:val="004758DC"/>
    <w:rsid w:val="00476456"/>
    <w:rsid w:val="0048657F"/>
    <w:rsid w:val="004A3394"/>
    <w:rsid w:val="004B3DEB"/>
    <w:rsid w:val="004C38C4"/>
    <w:rsid w:val="004D2431"/>
    <w:rsid w:val="004D7057"/>
    <w:rsid w:val="004F105E"/>
    <w:rsid w:val="004F5889"/>
    <w:rsid w:val="004F75ED"/>
    <w:rsid w:val="005100E0"/>
    <w:rsid w:val="00520C9A"/>
    <w:rsid w:val="00524F12"/>
    <w:rsid w:val="0053226F"/>
    <w:rsid w:val="00553786"/>
    <w:rsid w:val="00554FF5"/>
    <w:rsid w:val="005633BA"/>
    <w:rsid w:val="005715C2"/>
    <w:rsid w:val="00572297"/>
    <w:rsid w:val="00577650"/>
    <w:rsid w:val="00587038"/>
    <w:rsid w:val="005B36B4"/>
    <w:rsid w:val="005B501D"/>
    <w:rsid w:val="005C0B67"/>
    <w:rsid w:val="005D65DE"/>
    <w:rsid w:val="005E0303"/>
    <w:rsid w:val="005E70E9"/>
    <w:rsid w:val="005F13A2"/>
    <w:rsid w:val="00612AC6"/>
    <w:rsid w:val="00613A5D"/>
    <w:rsid w:val="006228B5"/>
    <w:rsid w:val="00627EAF"/>
    <w:rsid w:val="00630D21"/>
    <w:rsid w:val="006363F6"/>
    <w:rsid w:val="006445C3"/>
    <w:rsid w:val="00647648"/>
    <w:rsid w:val="0065051D"/>
    <w:rsid w:val="00652226"/>
    <w:rsid w:val="00654E13"/>
    <w:rsid w:val="0066184F"/>
    <w:rsid w:val="00665F0D"/>
    <w:rsid w:val="00667F76"/>
    <w:rsid w:val="006709A6"/>
    <w:rsid w:val="00672580"/>
    <w:rsid w:val="00675FA0"/>
    <w:rsid w:val="00685A9E"/>
    <w:rsid w:val="00687BFF"/>
    <w:rsid w:val="006C5601"/>
    <w:rsid w:val="006D2E1F"/>
    <w:rsid w:val="006E3DCB"/>
    <w:rsid w:val="006E3F85"/>
    <w:rsid w:val="006F1A5B"/>
    <w:rsid w:val="007059AF"/>
    <w:rsid w:val="00710034"/>
    <w:rsid w:val="0071293C"/>
    <w:rsid w:val="007165D2"/>
    <w:rsid w:val="00723F3C"/>
    <w:rsid w:val="007241F6"/>
    <w:rsid w:val="00742EED"/>
    <w:rsid w:val="00745E30"/>
    <w:rsid w:val="00746861"/>
    <w:rsid w:val="00752C61"/>
    <w:rsid w:val="00757D50"/>
    <w:rsid w:val="00757E88"/>
    <w:rsid w:val="007733EC"/>
    <w:rsid w:val="00791DC1"/>
    <w:rsid w:val="007A1A79"/>
    <w:rsid w:val="007A1E4A"/>
    <w:rsid w:val="007A674B"/>
    <w:rsid w:val="007B050C"/>
    <w:rsid w:val="007B1ED6"/>
    <w:rsid w:val="007B2804"/>
    <w:rsid w:val="007B3B72"/>
    <w:rsid w:val="007B630C"/>
    <w:rsid w:val="007B7A40"/>
    <w:rsid w:val="007C1671"/>
    <w:rsid w:val="007C6035"/>
    <w:rsid w:val="007D4EA0"/>
    <w:rsid w:val="007D521C"/>
    <w:rsid w:val="007D6E1B"/>
    <w:rsid w:val="007E22E6"/>
    <w:rsid w:val="007E3333"/>
    <w:rsid w:val="007E5CF3"/>
    <w:rsid w:val="00802E56"/>
    <w:rsid w:val="00817236"/>
    <w:rsid w:val="00831AC2"/>
    <w:rsid w:val="00832A77"/>
    <w:rsid w:val="008337C2"/>
    <w:rsid w:val="00834BDE"/>
    <w:rsid w:val="00843474"/>
    <w:rsid w:val="00843A9B"/>
    <w:rsid w:val="00847BC6"/>
    <w:rsid w:val="0085103C"/>
    <w:rsid w:val="00855B12"/>
    <w:rsid w:val="00855CAB"/>
    <w:rsid w:val="0085631A"/>
    <w:rsid w:val="008621FE"/>
    <w:rsid w:val="008941D2"/>
    <w:rsid w:val="008B640E"/>
    <w:rsid w:val="008C1697"/>
    <w:rsid w:val="008C5EEF"/>
    <w:rsid w:val="008D63F0"/>
    <w:rsid w:val="008E0064"/>
    <w:rsid w:val="008E0BD5"/>
    <w:rsid w:val="008F3019"/>
    <w:rsid w:val="008F57D9"/>
    <w:rsid w:val="008F7316"/>
    <w:rsid w:val="009135BE"/>
    <w:rsid w:val="00915071"/>
    <w:rsid w:val="0093698C"/>
    <w:rsid w:val="00937C3A"/>
    <w:rsid w:val="00940A3F"/>
    <w:rsid w:val="00941CF6"/>
    <w:rsid w:val="009444B2"/>
    <w:rsid w:val="0094577D"/>
    <w:rsid w:val="00946E46"/>
    <w:rsid w:val="00947032"/>
    <w:rsid w:val="009554DA"/>
    <w:rsid w:val="009821DC"/>
    <w:rsid w:val="00982981"/>
    <w:rsid w:val="0098514F"/>
    <w:rsid w:val="009852A5"/>
    <w:rsid w:val="00991DC1"/>
    <w:rsid w:val="00995598"/>
    <w:rsid w:val="0099713D"/>
    <w:rsid w:val="009C7B1C"/>
    <w:rsid w:val="009D1635"/>
    <w:rsid w:val="009D69B9"/>
    <w:rsid w:val="009E16F6"/>
    <w:rsid w:val="009E35EC"/>
    <w:rsid w:val="009F36A3"/>
    <w:rsid w:val="009F6255"/>
    <w:rsid w:val="00A13512"/>
    <w:rsid w:val="00A316FE"/>
    <w:rsid w:val="00A46CD7"/>
    <w:rsid w:val="00A4782B"/>
    <w:rsid w:val="00A60E31"/>
    <w:rsid w:val="00A61225"/>
    <w:rsid w:val="00A629D0"/>
    <w:rsid w:val="00A6627C"/>
    <w:rsid w:val="00A70370"/>
    <w:rsid w:val="00A72E91"/>
    <w:rsid w:val="00A75902"/>
    <w:rsid w:val="00A8004C"/>
    <w:rsid w:val="00A85640"/>
    <w:rsid w:val="00A867D6"/>
    <w:rsid w:val="00A90076"/>
    <w:rsid w:val="00A93494"/>
    <w:rsid w:val="00A93BF5"/>
    <w:rsid w:val="00A957E2"/>
    <w:rsid w:val="00AA2C16"/>
    <w:rsid w:val="00AA4FCC"/>
    <w:rsid w:val="00AA708E"/>
    <w:rsid w:val="00AA7305"/>
    <w:rsid w:val="00AB2E8E"/>
    <w:rsid w:val="00AC57E5"/>
    <w:rsid w:val="00AC5AFA"/>
    <w:rsid w:val="00AC7696"/>
    <w:rsid w:val="00AE42AB"/>
    <w:rsid w:val="00AE758D"/>
    <w:rsid w:val="00B078F9"/>
    <w:rsid w:val="00B10342"/>
    <w:rsid w:val="00B11BE5"/>
    <w:rsid w:val="00B149F0"/>
    <w:rsid w:val="00B219F6"/>
    <w:rsid w:val="00B23423"/>
    <w:rsid w:val="00B307CE"/>
    <w:rsid w:val="00B314C3"/>
    <w:rsid w:val="00B40ECE"/>
    <w:rsid w:val="00B4182E"/>
    <w:rsid w:val="00B51FFC"/>
    <w:rsid w:val="00B530C7"/>
    <w:rsid w:val="00B547F2"/>
    <w:rsid w:val="00B55043"/>
    <w:rsid w:val="00B6162F"/>
    <w:rsid w:val="00B61FF0"/>
    <w:rsid w:val="00B64078"/>
    <w:rsid w:val="00B67BA6"/>
    <w:rsid w:val="00B72DC3"/>
    <w:rsid w:val="00B7304B"/>
    <w:rsid w:val="00B745BC"/>
    <w:rsid w:val="00B840E6"/>
    <w:rsid w:val="00BA5646"/>
    <w:rsid w:val="00BA71C4"/>
    <w:rsid w:val="00BB12FF"/>
    <w:rsid w:val="00BB25F2"/>
    <w:rsid w:val="00BB665A"/>
    <w:rsid w:val="00BF32BA"/>
    <w:rsid w:val="00BF32FE"/>
    <w:rsid w:val="00BF6D98"/>
    <w:rsid w:val="00C05057"/>
    <w:rsid w:val="00C1693F"/>
    <w:rsid w:val="00C17730"/>
    <w:rsid w:val="00C220A5"/>
    <w:rsid w:val="00C25F5B"/>
    <w:rsid w:val="00C369DE"/>
    <w:rsid w:val="00C417B7"/>
    <w:rsid w:val="00C54BDD"/>
    <w:rsid w:val="00C57CB1"/>
    <w:rsid w:val="00C6176A"/>
    <w:rsid w:val="00C74FF9"/>
    <w:rsid w:val="00C7629E"/>
    <w:rsid w:val="00C81054"/>
    <w:rsid w:val="00C8404C"/>
    <w:rsid w:val="00C8776F"/>
    <w:rsid w:val="00C8783B"/>
    <w:rsid w:val="00CA1C39"/>
    <w:rsid w:val="00CA22A0"/>
    <w:rsid w:val="00CA5AAD"/>
    <w:rsid w:val="00CB001C"/>
    <w:rsid w:val="00CB5B14"/>
    <w:rsid w:val="00CB5D9C"/>
    <w:rsid w:val="00CC2096"/>
    <w:rsid w:val="00CC2FB5"/>
    <w:rsid w:val="00CD0F43"/>
    <w:rsid w:val="00CE3936"/>
    <w:rsid w:val="00CE46F8"/>
    <w:rsid w:val="00CE5D76"/>
    <w:rsid w:val="00D14ACA"/>
    <w:rsid w:val="00D15882"/>
    <w:rsid w:val="00D22348"/>
    <w:rsid w:val="00D26EA8"/>
    <w:rsid w:val="00D274B6"/>
    <w:rsid w:val="00D31E91"/>
    <w:rsid w:val="00D33BB7"/>
    <w:rsid w:val="00D36FEB"/>
    <w:rsid w:val="00D445E6"/>
    <w:rsid w:val="00D476FE"/>
    <w:rsid w:val="00D47CEB"/>
    <w:rsid w:val="00D7088F"/>
    <w:rsid w:val="00D74A42"/>
    <w:rsid w:val="00D9534B"/>
    <w:rsid w:val="00DA3890"/>
    <w:rsid w:val="00DA4A17"/>
    <w:rsid w:val="00DB6184"/>
    <w:rsid w:val="00DB741A"/>
    <w:rsid w:val="00DC4A3C"/>
    <w:rsid w:val="00DD71FF"/>
    <w:rsid w:val="00DE1863"/>
    <w:rsid w:val="00DE33FB"/>
    <w:rsid w:val="00DF15C2"/>
    <w:rsid w:val="00DF48CA"/>
    <w:rsid w:val="00DF7228"/>
    <w:rsid w:val="00E0342D"/>
    <w:rsid w:val="00E037F5"/>
    <w:rsid w:val="00E1368B"/>
    <w:rsid w:val="00E1632C"/>
    <w:rsid w:val="00E21B82"/>
    <w:rsid w:val="00E24CDD"/>
    <w:rsid w:val="00E30C56"/>
    <w:rsid w:val="00E3347E"/>
    <w:rsid w:val="00E4692F"/>
    <w:rsid w:val="00E46B92"/>
    <w:rsid w:val="00E536CB"/>
    <w:rsid w:val="00E65375"/>
    <w:rsid w:val="00E75900"/>
    <w:rsid w:val="00E855DE"/>
    <w:rsid w:val="00E85628"/>
    <w:rsid w:val="00E90360"/>
    <w:rsid w:val="00E9515F"/>
    <w:rsid w:val="00EA3851"/>
    <w:rsid w:val="00EA391D"/>
    <w:rsid w:val="00EA75B8"/>
    <w:rsid w:val="00EC5920"/>
    <w:rsid w:val="00ED4801"/>
    <w:rsid w:val="00ED5FC2"/>
    <w:rsid w:val="00EE4163"/>
    <w:rsid w:val="00EF05A1"/>
    <w:rsid w:val="00EF2974"/>
    <w:rsid w:val="00EF4ACE"/>
    <w:rsid w:val="00F053F6"/>
    <w:rsid w:val="00F06B00"/>
    <w:rsid w:val="00F10BFB"/>
    <w:rsid w:val="00F13FAB"/>
    <w:rsid w:val="00F255B2"/>
    <w:rsid w:val="00F37663"/>
    <w:rsid w:val="00F47FA2"/>
    <w:rsid w:val="00F5268A"/>
    <w:rsid w:val="00F64FDA"/>
    <w:rsid w:val="00F654C0"/>
    <w:rsid w:val="00F72C40"/>
    <w:rsid w:val="00F87712"/>
    <w:rsid w:val="00F91F8D"/>
    <w:rsid w:val="00FA7E7A"/>
    <w:rsid w:val="00FC0858"/>
    <w:rsid w:val="00FC1EA2"/>
    <w:rsid w:val="00FC6E27"/>
    <w:rsid w:val="00FD13FA"/>
    <w:rsid w:val="00FD1677"/>
    <w:rsid w:val="00FD32FE"/>
    <w:rsid w:val="00FD548C"/>
    <w:rsid w:val="00FD6567"/>
    <w:rsid w:val="00FE2B2E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C2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9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5D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2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450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450F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450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450F7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C2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9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5D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2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450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450F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450F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450F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ED3B-5876-4901-BC37-7A9D6497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2018-05-24T05:05:00Z</cp:lastPrinted>
  <dcterms:created xsi:type="dcterms:W3CDTF">2017-06-30T09:38:00Z</dcterms:created>
  <dcterms:modified xsi:type="dcterms:W3CDTF">2020-06-09T03:33:00Z</dcterms:modified>
</cp:coreProperties>
</file>