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3C2" w:rsidRPr="00A94718" w:rsidRDefault="00EF5860">
      <w:pPr>
        <w:spacing w:line="276" w:lineRule="auto"/>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ร่าง</w:t>
      </w:r>
      <w:r w:rsidRPr="00A94718">
        <w:rPr>
          <w:rFonts w:ascii="TH SarabunIT๙" w:eastAsia="Sarabun" w:hAnsi="TH SarabunIT๙" w:cs="TH SarabunIT๙"/>
          <w:sz w:val="32"/>
          <w:szCs w:val="32"/>
        </w:rPr>
        <w:t>)</w:t>
      </w:r>
    </w:p>
    <w:p w:rsidR="009053C2" w:rsidRPr="00A94718" w:rsidRDefault="00EF5860">
      <w:pPr>
        <w:spacing w:line="276" w:lineRule="auto"/>
        <w:rPr>
          <w:rFonts w:ascii="TH SarabunIT๙" w:eastAsia="Sarabun" w:hAnsi="TH SarabunIT๙" w:cs="TH SarabunIT๙"/>
          <w:sz w:val="32"/>
          <w:szCs w:val="32"/>
        </w:rPr>
      </w:pPr>
      <w:r w:rsidRPr="00A94718">
        <w:rPr>
          <w:rFonts w:ascii="TH SarabunIT๙" w:eastAsia="Sarabun" w:hAnsi="TH SarabunIT๙" w:cs="TH SarabunIT๙"/>
          <w:noProof/>
        </w:rPr>
        <w:drawing>
          <wp:anchor distT="0" distB="0" distL="114300" distR="114300" simplePos="0" relativeHeight="251658240" behindDoc="0" locked="0" layoutInCell="1" hidden="0" allowOverlap="1" wp14:anchorId="7192E7FA" wp14:editId="2BDA5908">
            <wp:simplePos x="0" y="0"/>
            <wp:positionH relativeFrom="margin">
              <wp:posOffset>2089785</wp:posOffset>
            </wp:positionH>
            <wp:positionV relativeFrom="margin">
              <wp:posOffset>410210</wp:posOffset>
            </wp:positionV>
            <wp:extent cx="1367790" cy="1758315"/>
            <wp:effectExtent l="0" t="0" r="0" b="0"/>
            <wp:wrapSquare wrapText="bothSides" distT="0" distB="0" distL="114300" distR="114300"/>
            <wp:docPr id="358" name="image30.jpg"/>
            <wp:cNvGraphicFramePr/>
            <a:graphic xmlns:a="http://schemas.openxmlformats.org/drawingml/2006/main">
              <a:graphicData uri="http://schemas.openxmlformats.org/drawingml/2006/picture">
                <pic:pic xmlns:pic="http://schemas.openxmlformats.org/drawingml/2006/picture">
                  <pic:nvPicPr>
                    <pic:cNvPr id="0" name="image30.jpg"/>
                    <pic:cNvPicPr preferRelativeResize="0"/>
                  </pic:nvPicPr>
                  <pic:blipFill>
                    <a:blip r:embed="rId8"/>
                    <a:srcRect/>
                    <a:stretch>
                      <a:fillRect/>
                    </a:stretch>
                  </pic:blipFill>
                  <pic:spPr>
                    <a:xfrm>
                      <a:off x="0" y="0"/>
                      <a:ext cx="1367790" cy="1758315"/>
                    </a:xfrm>
                    <a:prstGeom prst="rect">
                      <a:avLst/>
                    </a:prstGeom>
                    <a:ln/>
                  </pic:spPr>
                </pic:pic>
              </a:graphicData>
            </a:graphic>
          </wp:anchor>
        </w:drawing>
      </w:r>
    </w:p>
    <w:p w:rsidR="009053C2" w:rsidRPr="00A94718" w:rsidRDefault="009053C2">
      <w:pPr>
        <w:spacing w:line="276" w:lineRule="auto"/>
        <w:rPr>
          <w:rFonts w:ascii="TH SarabunIT๙" w:eastAsia="Sarabun" w:hAnsi="TH SarabunIT๙" w:cs="TH SarabunIT๙"/>
          <w:sz w:val="32"/>
          <w:szCs w:val="32"/>
        </w:rPr>
      </w:pPr>
    </w:p>
    <w:p w:rsidR="009053C2" w:rsidRPr="00A94718" w:rsidRDefault="009053C2">
      <w:pPr>
        <w:spacing w:line="276" w:lineRule="auto"/>
        <w:rPr>
          <w:rFonts w:ascii="TH SarabunIT๙" w:eastAsia="Sarabun" w:hAnsi="TH SarabunIT๙" w:cs="TH SarabunIT๙"/>
          <w:sz w:val="32"/>
          <w:szCs w:val="32"/>
        </w:rPr>
      </w:pPr>
    </w:p>
    <w:p w:rsidR="009053C2" w:rsidRPr="00A94718" w:rsidRDefault="009053C2">
      <w:pPr>
        <w:spacing w:line="276" w:lineRule="auto"/>
        <w:rPr>
          <w:rFonts w:ascii="TH SarabunIT๙" w:eastAsia="Sarabun" w:hAnsi="TH SarabunIT๙" w:cs="TH SarabunIT๙"/>
          <w:sz w:val="32"/>
          <w:szCs w:val="32"/>
        </w:rPr>
      </w:pPr>
    </w:p>
    <w:p w:rsidR="009053C2" w:rsidRPr="00A94718" w:rsidRDefault="009053C2">
      <w:pPr>
        <w:spacing w:line="276" w:lineRule="auto"/>
        <w:rPr>
          <w:rFonts w:ascii="TH SarabunIT๙" w:eastAsia="Sarabun" w:hAnsi="TH SarabunIT๙" w:cs="TH SarabunIT๙"/>
          <w:sz w:val="32"/>
          <w:szCs w:val="32"/>
        </w:rPr>
      </w:pPr>
    </w:p>
    <w:p w:rsidR="009053C2" w:rsidRPr="00A94718" w:rsidRDefault="009053C2">
      <w:pPr>
        <w:spacing w:line="276" w:lineRule="auto"/>
        <w:rPr>
          <w:rFonts w:ascii="TH SarabunIT๙" w:eastAsia="Sarabun" w:hAnsi="TH SarabunIT๙" w:cs="TH SarabunIT๙"/>
          <w:sz w:val="32"/>
          <w:szCs w:val="32"/>
        </w:rPr>
      </w:pPr>
    </w:p>
    <w:p w:rsidR="009053C2" w:rsidRPr="00A94718" w:rsidRDefault="009053C2">
      <w:pPr>
        <w:spacing w:line="276" w:lineRule="auto"/>
        <w:rPr>
          <w:rFonts w:ascii="TH SarabunIT๙" w:eastAsia="Sarabun" w:hAnsi="TH SarabunIT๙" w:cs="TH SarabunIT๙"/>
          <w:b/>
          <w:sz w:val="44"/>
          <w:szCs w:val="44"/>
        </w:rPr>
      </w:pPr>
    </w:p>
    <w:p w:rsidR="009053C2" w:rsidRPr="00A94718" w:rsidRDefault="009053C2">
      <w:pPr>
        <w:spacing w:line="276" w:lineRule="auto"/>
        <w:rPr>
          <w:rFonts w:ascii="TH SarabunIT๙" w:eastAsia="Sarabun" w:hAnsi="TH SarabunIT๙" w:cs="TH SarabunIT๙"/>
          <w:b/>
          <w:sz w:val="44"/>
          <w:szCs w:val="44"/>
        </w:rPr>
      </w:pPr>
    </w:p>
    <w:p w:rsidR="009053C2" w:rsidRPr="00A94718" w:rsidRDefault="009053C2">
      <w:pPr>
        <w:spacing w:line="276" w:lineRule="auto"/>
        <w:rPr>
          <w:rFonts w:ascii="TH SarabunIT๙" w:eastAsia="Sarabun" w:hAnsi="TH SarabunIT๙" w:cs="TH SarabunIT๙"/>
          <w:b/>
          <w:sz w:val="44"/>
          <w:szCs w:val="44"/>
        </w:rPr>
      </w:pPr>
    </w:p>
    <w:p w:rsidR="009053C2" w:rsidRPr="00A94718" w:rsidRDefault="009053C2">
      <w:pPr>
        <w:spacing w:line="276" w:lineRule="auto"/>
        <w:rPr>
          <w:rFonts w:ascii="TH SarabunIT๙" w:eastAsia="Sarabun" w:hAnsi="TH SarabunIT๙" w:cs="TH SarabunIT๙"/>
          <w:b/>
          <w:sz w:val="44"/>
          <w:szCs w:val="44"/>
        </w:rPr>
      </w:pPr>
    </w:p>
    <w:p w:rsidR="009053C2" w:rsidRPr="00A94718" w:rsidRDefault="00EF5860">
      <w:pPr>
        <w:jc w:val="center"/>
        <w:rPr>
          <w:rFonts w:ascii="TH SarabunIT๙" w:eastAsia="Sarabun" w:hAnsi="TH SarabunIT๙" w:cs="TH SarabunIT๙"/>
          <w:b/>
          <w:sz w:val="40"/>
          <w:szCs w:val="40"/>
        </w:rPr>
      </w:pPr>
      <w:r w:rsidRPr="00A94718">
        <w:rPr>
          <w:rFonts w:ascii="TH SarabunIT๙" w:eastAsia="Sarabun" w:hAnsi="TH SarabunIT๙" w:cs="TH SarabunIT๙"/>
          <w:b/>
          <w:bCs/>
          <w:sz w:val="40"/>
          <w:szCs w:val="40"/>
          <w:cs/>
        </w:rPr>
        <w:t>หลักสูตรครุศาสตรบัณฑิต</w:t>
      </w:r>
    </w:p>
    <w:p w:rsidR="009053C2" w:rsidRPr="00A94718" w:rsidRDefault="00EF5860">
      <w:pPr>
        <w:jc w:val="center"/>
        <w:rPr>
          <w:rFonts w:ascii="TH SarabunIT๙" w:eastAsia="Sarabun" w:hAnsi="TH SarabunIT๙" w:cs="TH SarabunIT๙"/>
          <w:b/>
          <w:sz w:val="40"/>
          <w:szCs w:val="40"/>
        </w:rPr>
      </w:pPr>
      <w:r w:rsidRPr="00A94718">
        <w:rPr>
          <w:rFonts w:ascii="TH SarabunIT๙" w:eastAsia="Sarabun" w:hAnsi="TH SarabunIT๙" w:cs="TH SarabunIT๙"/>
          <w:b/>
          <w:bCs/>
          <w:sz w:val="40"/>
          <w:szCs w:val="40"/>
          <w:cs/>
        </w:rPr>
        <w:t xml:space="preserve">สาขาวิชาดนตรีศึกษา </w:t>
      </w:r>
      <w:r w:rsidRPr="00A94718">
        <w:rPr>
          <w:rFonts w:ascii="TH SarabunIT๙" w:eastAsia="Sarabun" w:hAnsi="TH SarabunIT๙" w:cs="TH SarabunIT๙"/>
          <w:b/>
          <w:sz w:val="40"/>
          <w:szCs w:val="40"/>
        </w:rPr>
        <w:t xml:space="preserve">(4 </w:t>
      </w:r>
      <w:r w:rsidRPr="00A94718">
        <w:rPr>
          <w:rFonts w:ascii="TH SarabunIT๙" w:eastAsia="Sarabun" w:hAnsi="TH SarabunIT๙" w:cs="TH SarabunIT๙"/>
          <w:b/>
          <w:bCs/>
          <w:sz w:val="40"/>
          <w:szCs w:val="40"/>
          <w:cs/>
        </w:rPr>
        <w:t>ปี</w:t>
      </w:r>
      <w:r w:rsidRPr="00A94718">
        <w:rPr>
          <w:rFonts w:ascii="TH SarabunIT๙" w:eastAsia="Sarabun" w:hAnsi="TH SarabunIT๙" w:cs="TH SarabunIT๙"/>
          <w:b/>
          <w:sz w:val="40"/>
          <w:szCs w:val="40"/>
        </w:rPr>
        <w:t>)</w:t>
      </w:r>
    </w:p>
    <w:p w:rsidR="009053C2" w:rsidRPr="00A94718" w:rsidRDefault="009053C2">
      <w:pPr>
        <w:jc w:val="center"/>
        <w:rPr>
          <w:rFonts w:ascii="TH SarabunIT๙" w:eastAsia="Sarabun" w:hAnsi="TH SarabunIT๙" w:cs="TH SarabunIT๙"/>
          <w:b/>
          <w:sz w:val="40"/>
          <w:szCs w:val="40"/>
        </w:rPr>
      </w:pPr>
    </w:p>
    <w:p w:rsidR="009053C2" w:rsidRPr="00A94718" w:rsidRDefault="00EF5860">
      <w:pPr>
        <w:jc w:val="center"/>
        <w:rPr>
          <w:rFonts w:ascii="TH SarabunIT๙" w:eastAsia="Sarabun" w:hAnsi="TH SarabunIT๙" w:cs="TH SarabunIT๙"/>
          <w:b/>
          <w:sz w:val="40"/>
          <w:szCs w:val="40"/>
        </w:rPr>
      </w:pPr>
      <w:r w:rsidRPr="00A94718">
        <w:rPr>
          <w:rFonts w:ascii="TH SarabunIT๙" w:eastAsia="Sarabun" w:hAnsi="TH SarabunIT๙" w:cs="TH SarabunIT๙"/>
          <w:b/>
          <w:sz w:val="40"/>
          <w:szCs w:val="40"/>
        </w:rPr>
        <w:t>(</w:t>
      </w:r>
      <w:r w:rsidRPr="00A94718">
        <w:rPr>
          <w:rFonts w:ascii="TH SarabunIT๙" w:eastAsia="Sarabun" w:hAnsi="TH SarabunIT๙" w:cs="TH SarabunIT๙"/>
          <w:b/>
          <w:bCs/>
          <w:sz w:val="40"/>
          <w:szCs w:val="40"/>
          <w:cs/>
        </w:rPr>
        <w:t>หลักสูตรปรับปรุง พ</w:t>
      </w:r>
      <w:r w:rsidRPr="00A94718">
        <w:rPr>
          <w:rFonts w:ascii="TH SarabunIT๙" w:eastAsia="Sarabun" w:hAnsi="TH SarabunIT๙" w:cs="TH SarabunIT๙"/>
          <w:b/>
          <w:sz w:val="40"/>
          <w:szCs w:val="40"/>
        </w:rPr>
        <w:t>.</w:t>
      </w:r>
      <w:r w:rsidRPr="00A94718">
        <w:rPr>
          <w:rFonts w:ascii="TH SarabunIT๙" w:eastAsia="Sarabun" w:hAnsi="TH SarabunIT๙" w:cs="TH SarabunIT๙"/>
          <w:b/>
          <w:bCs/>
          <w:sz w:val="40"/>
          <w:szCs w:val="40"/>
          <w:cs/>
        </w:rPr>
        <w:t>ศ</w:t>
      </w:r>
      <w:r w:rsidRPr="00A94718">
        <w:rPr>
          <w:rFonts w:ascii="TH SarabunIT๙" w:eastAsia="Sarabun" w:hAnsi="TH SarabunIT๙" w:cs="TH SarabunIT๙"/>
          <w:b/>
          <w:sz w:val="40"/>
          <w:szCs w:val="40"/>
        </w:rPr>
        <w:t>. 256</w:t>
      </w:r>
      <w:r w:rsidR="00200D32" w:rsidRPr="00A94718">
        <w:rPr>
          <w:rFonts w:ascii="TH SarabunIT๙" w:eastAsia="Sarabun" w:hAnsi="TH SarabunIT๙" w:cs="TH SarabunIT๙" w:hint="cs"/>
          <w:bCs/>
          <w:sz w:val="40"/>
          <w:szCs w:val="40"/>
          <w:cs/>
        </w:rPr>
        <w:t>6</w:t>
      </w:r>
      <w:r w:rsidRPr="00A94718">
        <w:rPr>
          <w:rFonts w:ascii="TH SarabunIT๙" w:eastAsia="Sarabun" w:hAnsi="TH SarabunIT๙" w:cs="TH SarabunIT๙"/>
          <w:b/>
          <w:sz w:val="40"/>
          <w:szCs w:val="40"/>
        </w:rPr>
        <w:t>)</w:t>
      </w:r>
    </w:p>
    <w:p w:rsidR="009053C2" w:rsidRPr="00A94718" w:rsidRDefault="009053C2">
      <w:pPr>
        <w:spacing w:line="276" w:lineRule="auto"/>
        <w:rPr>
          <w:rFonts w:ascii="TH SarabunIT๙" w:eastAsia="Sarabun" w:hAnsi="TH SarabunIT๙" w:cs="TH SarabunIT๙"/>
          <w:sz w:val="44"/>
          <w:szCs w:val="44"/>
        </w:rPr>
      </w:pPr>
    </w:p>
    <w:p w:rsidR="009053C2" w:rsidRPr="00A94718" w:rsidRDefault="009053C2">
      <w:pPr>
        <w:rPr>
          <w:rFonts w:ascii="TH SarabunIT๙" w:hAnsi="TH SarabunIT๙" w:cs="TH SarabunIT๙"/>
        </w:rPr>
      </w:pPr>
    </w:p>
    <w:p w:rsidR="009053C2" w:rsidRPr="00A94718" w:rsidRDefault="009053C2">
      <w:pPr>
        <w:spacing w:line="276" w:lineRule="auto"/>
        <w:rPr>
          <w:rFonts w:ascii="TH SarabunIT๙" w:eastAsia="Sarabun" w:hAnsi="TH SarabunIT๙" w:cs="TH SarabunIT๙"/>
          <w:sz w:val="32"/>
          <w:szCs w:val="32"/>
        </w:rPr>
      </w:pPr>
    </w:p>
    <w:p w:rsidR="009053C2" w:rsidRPr="00A94718" w:rsidRDefault="009053C2">
      <w:pPr>
        <w:spacing w:line="276" w:lineRule="auto"/>
        <w:rPr>
          <w:rFonts w:ascii="TH SarabunIT๙" w:eastAsia="Sarabun" w:hAnsi="TH SarabunIT๙" w:cs="TH SarabunIT๙"/>
          <w:sz w:val="32"/>
          <w:szCs w:val="32"/>
        </w:rPr>
      </w:pPr>
    </w:p>
    <w:p w:rsidR="009053C2" w:rsidRPr="00A94718" w:rsidRDefault="009053C2">
      <w:pPr>
        <w:spacing w:line="276" w:lineRule="auto"/>
        <w:rPr>
          <w:rFonts w:ascii="TH SarabunIT๙" w:eastAsia="Sarabun" w:hAnsi="TH SarabunIT๙" w:cs="TH SarabunIT๙"/>
          <w:sz w:val="44"/>
          <w:szCs w:val="44"/>
        </w:rPr>
      </w:pPr>
    </w:p>
    <w:p w:rsidR="009053C2" w:rsidRPr="00A94718" w:rsidRDefault="009053C2">
      <w:pPr>
        <w:spacing w:line="276" w:lineRule="auto"/>
        <w:jc w:val="both"/>
        <w:rPr>
          <w:rFonts w:ascii="TH SarabunIT๙" w:eastAsia="Sarabun" w:hAnsi="TH SarabunIT๙" w:cs="TH SarabunIT๙"/>
          <w:sz w:val="44"/>
          <w:szCs w:val="44"/>
        </w:rPr>
      </w:pPr>
    </w:p>
    <w:p w:rsidR="009053C2" w:rsidRPr="00A94718" w:rsidRDefault="009053C2">
      <w:pPr>
        <w:spacing w:line="276" w:lineRule="auto"/>
        <w:rPr>
          <w:rFonts w:ascii="TH SarabunIT๙" w:eastAsia="Sarabun" w:hAnsi="TH SarabunIT๙" w:cs="TH SarabunIT๙"/>
          <w:b/>
          <w:sz w:val="44"/>
          <w:szCs w:val="44"/>
        </w:rPr>
      </w:pPr>
    </w:p>
    <w:p w:rsidR="009053C2" w:rsidRPr="00A94718" w:rsidRDefault="009053C2">
      <w:pPr>
        <w:spacing w:line="276" w:lineRule="auto"/>
        <w:rPr>
          <w:rFonts w:ascii="TH SarabunIT๙" w:eastAsia="Sarabun" w:hAnsi="TH SarabunIT๙" w:cs="TH SarabunIT๙"/>
          <w:b/>
          <w:sz w:val="44"/>
          <w:szCs w:val="44"/>
        </w:rPr>
      </w:pPr>
    </w:p>
    <w:p w:rsidR="009053C2" w:rsidRPr="00A94718" w:rsidRDefault="009053C2">
      <w:pPr>
        <w:spacing w:line="276" w:lineRule="auto"/>
        <w:rPr>
          <w:rFonts w:ascii="TH SarabunIT๙" w:eastAsia="Sarabun" w:hAnsi="TH SarabunIT๙" w:cs="TH SarabunIT๙"/>
          <w:b/>
          <w:sz w:val="44"/>
          <w:szCs w:val="44"/>
        </w:rPr>
      </w:pPr>
    </w:p>
    <w:p w:rsidR="009053C2" w:rsidRPr="00A94718" w:rsidRDefault="00EF5860">
      <w:pPr>
        <w:spacing w:line="276" w:lineRule="auto"/>
        <w:jc w:val="center"/>
        <w:rPr>
          <w:rFonts w:ascii="TH SarabunIT๙" w:eastAsia="Sarabun" w:hAnsi="TH SarabunIT๙" w:cs="TH SarabunIT๙"/>
          <w:b/>
          <w:sz w:val="40"/>
          <w:szCs w:val="40"/>
        </w:rPr>
      </w:pPr>
      <w:r w:rsidRPr="00A94718">
        <w:rPr>
          <w:rFonts w:ascii="TH SarabunIT๙" w:eastAsia="Sarabun" w:hAnsi="TH SarabunIT๙" w:cs="TH SarabunIT๙"/>
          <w:b/>
          <w:bCs/>
          <w:sz w:val="40"/>
          <w:szCs w:val="40"/>
          <w:cs/>
        </w:rPr>
        <w:t>คณะมนุษยศาสตร์และสังคมศาสตร์</w:t>
      </w:r>
    </w:p>
    <w:p w:rsidR="009053C2" w:rsidRPr="00A94718" w:rsidRDefault="00EF5860">
      <w:pPr>
        <w:spacing w:line="276" w:lineRule="auto"/>
        <w:jc w:val="center"/>
        <w:rPr>
          <w:rFonts w:ascii="TH SarabunIT๙" w:eastAsia="Sarabun" w:hAnsi="TH SarabunIT๙" w:cs="TH SarabunIT๙"/>
          <w:b/>
          <w:sz w:val="40"/>
          <w:szCs w:val="40"/>
        </w:rPr>
      </w:pPr>
      <w:r w:rsidRPr="00A94718">
        <w:rPr>
          <w:rFonts w:ascii="TH SarabunIT๙" w:eastAsia="Sarabun" w:hAnsi="TH SarabunIT๙" w:cs="TH SarabunIT๙"/>
          <w:b/>
          <w:bCs/>
          <w:sz w:val="40"/>
          <w:szCs w:val="40"/>
          <w:cs/>
        </w:rPr>
        <w:t>มหาวิทยาลัยราชภัฏพระนครศรีอยุธยา</w:t>
      </w:r>
    </w:p>
    <w:p w:rsidR="009053C2" w:rsidRPr="00A94718" w:rsidRDefault="009053C2">
      <w:pPr>
        <w:rPr>
          <w:rFonts w:ascii="TH SarabunIT๙" w:eastAsia="Sarabun" w:hAnsi="TH SarabunIT๙" w:cs="TH SarabunIT๙"/>
          <w:b/>
          <w:sz w:val="36"/>
          <w:szCs w:val="36"/>
        </w:rPr>
      </w:pPr>
    </w:p>
    <w:p w:rsidR="009053C2" w:rsidRPr="00A94718" w:rsidRDefault="009053C2">
      <w:pPr>
        <w:jc w:val="center"/>
        <w:rPr>
          <w:rFonts w:ascii="TH SarabunIT๙" w:eastAsia="Sarabun" w:hAnsi="TH SarabunIT๙" w:cs="TH SarabunIT๙"/>
          <w:b/>
          <w:sz w:val="36"/>
          <w:szCs w:val="36"/>
        </w:rPr>
      </w:pPr>
    </w:p>
    <w:p w:rsidR="009053C2" w:rsidRPr="00A94718" w:rsidRDefault="00EF5860">
      <w:pPr>
        <w:jc w:val="center"/>
        <w:rPr>
          <w:rFonts w:ascii="TH SarabunIT๙" w:eastAsia="Sarabun" w:hAnsi="TH SarabunIT๙" w:cs="TH SarabunIT๙"/>
          <w:b/>
          <w:sz w:val="36"/>
          <w:szCs w:val="36"/>
        </w:rPr>
      </w:pPr>
      <w:r w:rsidRPr="00A94718">
        <w:rPr>
          <w:rFonts w:ascii="TH SarabunIT๙" w:eastAsia="Sarabun" w:hAnsi="TH SarabunIT๙" w:cs="TH SarabunIT๙"/>
          <w:b/>
          <w:bCs/>
          <w:sz w:val="36"/>
          <w:szCs w:val="36"/>
          <w:cs/>
        </w:rPr>
        <w:lastRenderedPageBreak/>
        <w:t>หลักสูตรครุศาสตรบัณฑิต</w:t>
      </w:r>
    </w:p>
    <w:p w:rsidR="009053C2" w:rsidRPr="00A94718" w:rsidRDefault="00EF5860">
      <w:pPr>
        <w:jc w:val="center"/>
        <w:rPr>
          <w:rFonts w:ascii="TH SarabunIT๙" w:eastAsia="Sarabun" w:hAnsi="TH SarabunIT๙" w:cs="TH SarabunIT๙"/>
          <w:b/>
          <w:sz w:val="36"/>
          <w:szCs w:val="36"/>
        </w:rPr>
      </w:pPr>
      <w:r w:rsidRPr="00A94718">
        <w:rPr>
          <w:rFonts w:ascii="TH SarabunIT๙" w:eastAsia="Sarabun" w:hAnsi="TH SarabunIT๙" w:cs="TH SarabunIT๙"/>
          <w:b/>
          <w:bCs/>
          <w:sz w:val="36"/>
          <w:szCs w:val="36"/>
          <w:cs/>
        </w:rPr>
        <w:t xml:space="preserve">สาขาวิชาดนตรีศึกษา </w:t>
      </w:r>
      <w:r w:rsidRPr="00A94718">
        <w:rPr>
          <w:rFonts w:ascii="TH SarabunIT๙" w:eastAsia="Sarabun" w:hAnsi="TH SarabunIT๙" w:cs="TH SarabunIT๙"/>
          <w:b/>
          <w:sz w:val="36"/>
          <w:szCs w:val="36"/>
        </w:rPr>
        <w:t xml:space="preserve">(4 </w:t>
      </w:r>
      <w:r w:rsidRPr="00A94718">
        <w:rPr>
          <w:rFonts w:ascii="TH SarabunIT๙" w:eastAsia="Sarabun" w:hAnsi="TH SarabunIT๙" w:cs="TH SarabunIT๙"/>
          <w:b/>
          <w:bCs/>
          <w:sz w:val="36"/>
          <w:szCs w:val="36"/>
          <w:cs/>
        </w:rPr>
        <w:t>ปี</w:t>
      </w:r>
      <w:r w:rsidRPr="00A94718">
        <w:rPr>
          <w:rFonts w:ascii="TH SarabunIT๙" w:eastAsia="Sarabun" w:hAnsi="TH SarabunIT๙" w:cs="TH SarabunIT๙"/>
          <w:b/>
          <w:sz w:val="36"/>
          <w:szCs w:val="36"/>
        </w:rPr>
        <w:t>)</w:t>
      </w:r>
    </w:p>
    <w:p w:rsidR="009053C2" w:rsidRPr="00A94718" w:rsidRDefault="00EF5860">
      <w:pPr>
        <w:jc w:val="center"/>
        <w:rPr>
          <w:rFonts w:ascii="TH SarabunIT๙" w:eastAsia="Sarabun" w:hAnsi="TH SarabunIT๙" w:cs="TH SarabunIT๙"/>
          <w:b/>
          <w:sz w:val="36"/>
          <w:szCs w:val="36"/>
        </w:rPr>
      </w:pPr>
      <w:r w:rsidRPr="00A94718">
        <w:rPr>
          <w:rFonts w:ascii="TH SarabunIT๙" w:eastAsia="Sarabun" w:hAnsi="TH SarabunIT๙" w:cs="TH SarabunIT๙"/>
          <w:b/>
          <w:sz w:val="36"/>
          <w:szCs w:val="36"/>
        </w:rPr>
        <w:t>(</w:t>
      </w:r>
      <w:r w:rsidRPr="00A94718">
        <w:rPr>
          <w:rFonts w:ascii="TH SarabunIT๙" w:eastAsia="Sarabun" w:hAnsi="TH SarabunIT๙" w:cs="TH SarabunIT๙"/>
          <w:b/>
          <w:bCs/>
          <w:sz w:val="36"/>
          <w:szCs w:val="36"/>
          <w:cs/>
        </w:rPr>
        <w:t>หลักสูตรปรับปรุง พ</w:t>
      </w:r>
      <w:r w:rsidRPr="00A94718">
        <w:rPr>
          <w:rFonts w:ascii="TH SarabunIT๙" w:eastAsia="Sarabun" w:hAnsi="TH SarabunIT๙" w:cs="TH SarabunIT๙"/>
          <w:b/>
          <w:sz w:val="36"/>
          <w:szCs w:val="36"/>
        </w:rPr>
        <w:t>.</w:t>
      </w:r>
      <w:r w:rsidRPr="00A94718">
        <w:rPr>
          <w:rFonts w:ascii="TH SarabunIT๙" w:eastAsia="Sarabun" w:hAnsi="TH SarabunIT๙" w:cs="TH SarabunIT๙"/>
          <w:b/>
          <w:bCs/>
          <w:sz w:val="36"/>
          <w:szCs w:val="36"/>
          <w:cs/>
        </w:rPr>
        <w:t>ศ</w:t>
      </w:r>
      <w:r w:rsidRPr="00A94718">
        <w:rPr>
          <w:rFonts w:ascii="TH SarabunIT๙" w:eastAsia="Sarabun" w:hAnsi="TH SarabunIT๙" w:cs="TH SarabunIT๙"/>
          <w:b/>
          <w:sz w:val="36"/>
          <w:szCs w:val="36"/>
        </w:rPr>
        <w:t>. 256</w:t>
      </w:r>
      <w:r w:rsidR="00200D32" w:rsidRPr="00A94718">
        <w:rPr>
          <w:rFonts w:ascii="TH SarabunIT๙" w:eastAsia="Sarabun" w:hAnsi="TH SarabunIT๙" w:cs="TH SarabunIT๙" w:hint="cs"/>
          <w:bCs/>
          <w:sz w:val="36"/>
          <w:szCs w:val="36"/>
          <w:cs/>
        </w:rPr>
        <w:t>6</w:t>
      </w:r>
      <w:r w:rsidRPr="00A94718">
        <w:rPr>
          <w:rFonts w:ascii="TH SarabunIT๙" w:eastAsia="Sarabun" w:hAnsi="TH SarabunIT๙" w:cs="TH SarabunIT๙"/>
          <w:b/>
          <w:sz w:val="36"/>
          <w:szCs w:val="36"/>
        </w:rPr>
        <w:t>)</w:t>
      </w:r>
    </w:p>
    <w:p w:rsidR="009053C2" w:rsidRPr="00A94718" w:rsidRDefault="009053C2">
      <w:pPr>
        <w:jc w:val="both"/>
        <w:rPr>
          <w:rFonts w:ascii="TH SarabunIT๙" w:eastAsia="Sarabun" w:hAnsi="TH SarabunIT๙" w:cs="TH SarabunIT๙"/>
          <w:b/>
          <w:sz w:val="32"/>
          <w:szCs w:val="32"/>
        </w:rPr>
      </w:pP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ชื่อสถาบันอุดมศึกษา</w:t>
      </w:r>
      <w:r w:rsidRPr="00A94718">
        <w:rPr>
          <w:rFonts w:ascii="TH SarabunIT๙" w:eastAsia="Sarabun" w:hAnsi="TH SarabunIT๙" w:cs="TH SarabunIT๙"/>
          <w:sz w:val="32"/>
          <w:szCs w:val="32"/>
        </w:rPr>
        <w:tab/>
        <w:t xml:space="preserve">:  </w:t>
      </w:r>
      <w:r w:rsidRPr="00A94718">
        <w:rPr>
          <w:rFonts w:ascii="TH SarabunIT๙" w:eastAsia="Sarabun" w:hAnsi="TH SarabunIT๙" w:cs="TH SarabunIT๙"/>
          <w:sz w:val="32"/>
          <w:szCs w:val="32"/>
          <w:cs/>
        </w:rPr>
        <w:t>มหาวิทยาลัยราชภัฏพระนครศรีอยุธยา</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คณะ</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 xml:space="preserve">      </w:t>
      </w:r>
      <w:r w:rsidRPr="00A94718">
        <w:rPr>
          <w:rFonts w:ascii="TH SarabunIT๙" w:eastAsia="Sarabun" w:hAnsi="TH SarabunIT๙" w:cs="TH SarabunIT๙"/>
          <w:sz w:val="32"/>
          <w:szCs w:val="32"/>
        </w:rPr>
        <w:tab/>
        <w:t xml:space="preserve">:  </w:t>
      </w:r>
      <w:r w:rsidRPr="00A94718">
        <w:rPr>
          <w:rFonts w:ascii="TH SarabunIT๙" w:eastAsia="Sarabun" w:hAnsi="TH SarabunIT๙" w:cs="TH SarabunIT๙"/>
          <w:sz w:val="32"/>
          <w:szCs w:val="32"/>
          <w:cs/>
        </w:rPr>
        <w:t>มนุษยศาสตร์และสังคมศาสตร์</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 </w:t>
      </w:r>
    </w:p>
    <w:p w:rsidR="009053C2" w:rsidRPr="00A94718" w:rsidRDefault="009053C2">
      <w:pPr>
        <w:jc w:val="both"/>
        <w:rPr>
          <w:rFonts w:ascii="TH SarabunIT๙" w:eastAsia="Sarabun" w:hAnsi="TH SarabunIT๙" w:cs="TH SarabunIT๙"/>
          <w:b/>
          <w:sz w:val="32"/>
          <w:szCs w:val="32"/>
        </w:rPr>
      </w:pPr>
    </w:p>
    <w:p w:rsidR="009053C2" w:rsidRPr="00A94718" w:rsidRDefault="00EF5860">
      <w:pPr>
        <w:pBdr>
          <w:top w:val="nil"/>
          <w:left w:val="nil"/>
          <w:bottom w:val="nil"/>
          <w:right w:val="nil"/>
          <w:between w:val="nil"/>
        </w:pBdr>
        <w:jc w:val="center"/>
        <w:rPr>
          <w:rFonts w:ascii="TH SarabunIT๙" w:eastAsia="Sarabun" w:hAnsi="TH SarabunIT๙" w:cs="TH SarabunIT๙"/>
          <w:b/>
          <w:sz w:val="36"/>
          <w:szCs w:val="36"/>
        </w:rPr>
      </w:pPr>
      <w:r w:rsidRPr="00A94718">
        <w:rPr>
          <w:rFonts w:ascii="TH SarabunIT๙" w:eastAsia="Sarabun" w:hAnsi="TH SarabunIT๙" w:cs="TH SarabunIT๙"/>
          <w:b/>
          <w:bCs/>
          <w:sz w:val="36"/>
          <w:szCs w:val="36"/>
          <w:cs/>
        </w:rPr>
        <w:t xml:space="preserve">หมวดที่ </w:t>
      </w:r>
      <w:r w:rsidRPr="00A94718">
        <w:rPr>
          <w:rFonts w:ascii="TH SarabunIT๙" w:eastAsia="Sarabun" w:hAnsi="TH SarabunIT๙" w:cs="TH SarabunIT๙"/>
          <w:b/>
          <w:sz w:val="36"/>
          <w:szCs w:val="36"/>
        </w:rPr>
        <w:t>1</w:t>
      </w:r>
      <w:r w:rsidRPr="00A94718">
        <w:rPr>
          <w:rFonts w:ascii="TH SarabunIT๙" w:eastAsia="Sarabun" w:hAnsi="TH SarabunIT๙" w:cs="TH SarabunIT๙"/>
          <w:b/>
          <w:bCs/>
          <w:sz w:val="36"/>
          <w:szCs w:val="36"/>
          <w:cs/>
        </w:rPr>
        <w:t>ข้อมูลทั่วไป</w:t>
      </w:r>
    </w:p>
    <w:p w:rsidR="009053C2" w:rsidRPr="00A94718" w:rsidRDefault="009053C2">
      <w:pPr>
        <w:rPr>
          <w:rFonts w:ascii="TH SarabunIT๙" w:eastAsia="Sarabun" w:hAnsi="TH SarabunIT๙" w:cs="TH SarabunIT๙"/>
          <w:b/>
          <w:sz w:val="32"/>
          <w:szCs w:val="32"/>
        </w:rPr>
      </w:pPr>
    </w:p>
    <w:p w:rsidR="009053C2" w:rsidRPr="00A94718" w:rsidRDefault="00EF5860">
      <w:pPr>
        <w:numPr>
          <w:ilvl w:val="0"/>
          <w:numId w:val="2"/>
        </w:numPr>
        <w:pBdr>
          <w:top w:val="nil"/>
          <w:left w:val="nil"/>
          <w:bottom w:val="nil"/>
          <w:right w:val="nil"/>
          <w:between w:val="nil"/>
        </w:pBdr>
        <w:ind w:left="284" w:hanging="284"/>
        <w:rPr>
          <w:rFonts w:ascii="TH SarabunIT๙" w:eastAsia="Sarabun" w:hAnsi="TH SarabunIT๙" w:cs="TH SarabunIT๙"/>
          <w:sz w:val="32"/>
          <w:szCs w:val="32"/>
        </w:rPr>
      </w:pPr>
      <w:r w:rsidRPr="00A94718">
        <w:rPr>
          <w:rFonts w:ascii="TH SarabunIT๙" w:eastAsia="Sarabun" w:hAnsi="TH SarabunIT๙" w:cs="TH SarabunIT๙"/>
          <w:b/>
          <w:bCs/>
          <w:sz w:val="32"/>
          <w:szCs w:val="32"/>
          <w:cs/>
        </w:rPr>
        <w:t>รหัสและชื่อหลักสูตร</w:t>
      </w:r>
      <w:r w:rsidRPr="00A94718">
        <w:rPr>
          <w:rFonts w:ascii="TH SarabunIT๙" w:eastAsia="Sarabun" w:hAnsi="TH SarabunIT๙" w:cs="TH SarabunIT๙"/>
          <w:sz w:val="32"/>
          <w:szCs w:val="32"/>
        </w:rPr>
        <w:tab/>
      </w:r>
    </w:p>
    <w:p w:rsidR="009053C2" w:rsidRPr="00A94718" w:rsidRDefault="00EF5860">
      <w:pPr>
        <w:ind w:firstLine="284"/>
        <w:rPr>
          <w:rFonts w:ascii="TH SarabunIT๙" w:eastAsia="Sarabun" w:hAnsi="TH SarabunIT๙" w:cs="TH SarabunIT๙"/>
        </w:rPr>
      </w:pPr>
      <w:r w:rsidRPr="00A94718">
        <w:rPr>
          <w:rFonts w:ascii="TH SarabunIT๙" w:eastAsia="Sarabun" w:hAnsi="TH SarabunIT๙" w:cs="TH SarabunIT๙"/>
          <w:b/>
          <w:bCs/>
          <w:sz w:val="32"/>
          <w:szCs w:val="32"/>
          <w:cs/>
        </w:rPr>
        <w:t>รหัสหลักสูตร</w:t>
      </w:r>
      <w:r w:rsidRPr="00A94718">
        <w:rPr>
          <w:rFonts w:ascii="TH SarabunIT๙" w:eastAsia="Sarabun" w:hAnsi="TH SarabunIT๙" w:cs="TH SarabunIT๙"/>
          <w:b/>
          <w:sz w:val="32"/>
          <w:szCs w:val="32"/>
        </w:rPr>
        <w:tab/>
      </w:r>
      <w:r w:rsidRPr="00A94718">
        <w:rPr>
          <w:rFonts w:ascii="TH SarabunIT๙" w:eastAsia="Sarabun" w:hAnsi="TH SarabunIT๙" w:cs="TH SarabunIT๙"/>
          <w:sz w:val="32"/>
          <w:szCs w:val="32"/>
        </w:rPr>
        <w:tab/>
        <w:t>:    xxxxxxxxxxxxxxxxx</w:t>
      </w:r>
    </w:p>
    <w:p w:rsidR="009053C2" w:rsidRPr="00A94718" w:rsidRDefault="00EF5860">
      <w:pPr>
        <w:ind w:firstLine="284"/>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ภาษาไทย</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 xml:space="preserve">:    </w:t>
      </w:r>
      <w:r w:rsidRPr="00A94718">
        <w:rPr>
          <w:rFonts w:ascii="TH SarabunIT๙" w:eastAsia="Sarabun" w:hAnsi="TH SarabunIT๙" w:cs="TH SarabunIT๙"/>
          <w:sz w:val="32"/>
          <w:szCs w:val="32"/>
          <w:cs/>
        </w:rPr>
        <w:t>หลักสูตรครุศาสตรบัณฑิต สาขาวิชาดนตรีศึกษา</w:t>
      </w:r>
    </w:p>
    <w:p w:rsidR="009053C2" w:rsidRPr="00A94718" w:rsidRDefault="00EF5860">
      <w:pPr>
        <w:ind w:firstLine="284"/>
        <w:rPr>
          <w:rFonts w:ascii="TH SarabunIT๙" w:eastAsia="Sarabun" w:hAnsi="TH SarabunIT๙" w:cs="TH SarabunIT๙"/>
        </w:rPr>
      </w:pPr>
      <w:r w:rsidRPr="00A94718">
        <w:rPr>
          <w:rFonts w:ascii="TH SarabunIT๙" w:eastAsia="Sarabun" w:hAnsi="TH SarabunIT๙" w:cs="TH SarabunIT๙"/>
          <w:b/>
          <w:bCs/>
          <w:sz w:val="32"/>
          <w:szCs w:val="32"/>
          <w:cs/>
        </w:rPr>
        <w:t>ภาษาอังกฤษ</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    Bachelor of Education Program in Music Education</w:t>
      </w:r>
    </w:p>
    <w:p w:rsidR="009053C2" w:rsidRPr="00A94718" w:rsidRDefault="009053C2">
      <w:pPr>
        <w:tabs>
          <w:tab w:val="left" w:pos="1800"/>
        </w:tabs>
        <w:ind w:left="3240" w:hanging="2956"/>
        <w:rPr>
          <w:rFonts w:ascii="TH SarabunIT๙" w:eastAsia="Sarabun" w:hAnsi="TH SarabunIT๙" w:cs="TH SarabunIT๙"/>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2. </w:t>
      </w:r>
      <w:r w:rsidRPr="00A94718">
        <w:rPr>
          <w:rFonts w:ascii="TH SarabunIT๙" w:eastAsia="Sarabun" w:hAnsi="TH SarabunIT๙" w:cs="TH SarabunIT๙"/>
          <w:b/>
          <w:bCs/>
          <w:sz w:val="32"/>
          <w:szCs w:val="32"/>
          <w:cs/>
        </w:rPr>
        <w:t xml:space="preserve">ชื่อปริญญาและสาขาวิชา </w:t>
      </w:r>
    </w:p>
    <w:p w:rsidR="009053C2" w:rsidRPr="00A94718" w:rsidRDefault="00EF5860">
      <w:pPr>
        <w:ind w:firstLine="284"/>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ภาษาไทย</w:t>
      </w:r>
      <w:r w:rsidRPr="00A94718">
        <w:rPr>
          <w:rFonts w:ascii="TH SarabunIT๙" w:eastAsia="Sarabun" w:hAnsi="TH SarabunIT๙" w:cs="TH SarabunIT๙"/>
          <w:sz w:val="32"/>
          <w:szCs w:val="32"/>
        </w:rPr>
        <w:tab/>
        <w:t xml:space="preserve"> </w:t>
      </w:r>
      <w:r w:rsidRPr="00A94718">
        <w:rPr>
          <w:rFonts w:ascii="TH SarabunIT๙" w:eastAsia="Sarabun" w:hAnsi="TH SarabunIT๙" w:cs="TH SarabunIT๙"/>
          <w:sz w:val="32"/>
          <w:szCs w:val="32"/>
          <w:cs/>
        </w:rPr>
        <w:t xml:space="preserve">ชื่อเต็ม </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 xml:space="preserve">ครุศาสตรบัณฑิต </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ดนตรีศึกษา</w:t>
      </w:r>
      <w:r w:rsidRPr="00A94718">
        <w:rPr>
          <w:rFonts w:ascii="TH SarabunIT๙" w:eastAsia="Sarabun" w:hAnsi="TH SarabunIT๙" w:cs="TH SarabunIT๙"/>
          <w:sz w:val="32"/>
          <w:szCs w:val="32"/>
        </w:rPr>
        <w:t>)</w:t>
      </w:r>
    </w:p>
    <w:p w:rsidR="009053C2" w:rsidRPr="00A94718" w:rsidRDefault="00EF5860">
      <w:pPr>
        <w:ind w:left="720"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 xml:space="preserve">ชื่อย่อ  </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ค</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บ</w:t>
      </w:r>
      <w:r w:rsidRPr="00A94718">
        <w:rPr>
          <w:rFonts w:ascii="TH SarabunIT๙" w:eastAsia="Sarabun" w:hAnsi="TH SarabunIT๙" w:cs="TH SarabunIT๙"/>
          <w:sz w:val="32"/>
          <w:szCs w:val="32"/>
        </w:rPr>
        <w:t>. (</w:t>
      </w:r>
      <w:r w:rsidRPr="00A94718">
        <w:rPr>
          <w:rFonts w:ascii="TH SarabunIT๙" w:eastAsia="Sarabun" w:hAnsi="TH SarabunIT๙" w:cs="TH SarabunIT๙"/>
          <w:sz w:val="32"/>
          <w:szCs w:val="32"/>
          <w:cs/>
        </w:rPr>
        <w:t>ดนตรีศึกษา</w:t>
      </w:r>
      <w:r w:rsidRPr="00A94718">
        <w:rPr>
          <w:rFonts w:ascii="TH SarabunIT๙" w:eastAsia="Sarabun" w:hAnsi="TH SarabunIT๙" w:cs="TH SarabunIT๙"/>
          <w:sz w:val="32"/>
          <w:szCs w:val="32"/>
        </w:rPr>
        <w:t xml:space="preserve">) </w:t>
      </w:r>
    </w:p>
    <w:p w:rsidR="009053C2" w:rsidRPr="00A94718" w:rsidRDefault="00EF5860">
      <w:pPr>
        <w:ind w:firstLine="284"/>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ภาษาอังกฤษ</w:t>
      </w:r>
      <w:r w:rsidRPr="00A94718">
        <w:rPr>
          <w:rFonts w:ascii="TH SarabunIT๙" w:eastAsia="Sarabun" w:hAnsi="TH SarabunIT๙" w:cs="TH SarabunIT๙"/>
          <w:sz w:val="32"/>
          <w:szCs w:val="32"/>
        </w:rPr>
        <w:tab/>
        <w:t xml:space="preserve"> </w:t>
      </w:r>
      <w:r w:rsidRPr="00A94718">
        <w:rPr>
          <w:rFonts w:ascii="TH SarabunIT๙" w:eastAsia="Sarabun" w:hAnsi="TH SarabunIT๙" w:cs="TH SarabunIT๙"/>
          <w:sz w:val="32"/>
          <w:szCs w:val="32"/>
          <w:cs/>
        </w:rPr>
        <w:t xml:space="preserve">ชื่อเต็ม </w:t>
      </w:r>
      <w:r w:rsidRPr="00A94718">
        <w:rPr>
          <w:rFonts w:ascii="TH SarabunIT๙" w:eastAsia="Sarabun" w:hAnsi="TH SarabunIT๙" w:cs="TH SarabunIT๙"/>
          <w:sz w:val="32"/>
          <w:szCs w:val="32"/>
        </w:rPr>
        <w:t>:   Bachelor of Education (Music Education)</w:t>
      </w:r>
    </w:p>
    <w:p w:rsidR="009053C2" w:rsidRPr="00A94718" w:rsidRDefault="00EF5860">
      <w:pPr>
        <w:ind w:left="720"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ชื่อย่อ  </w:t>
      </w:r>
      <w:r w:rsidRPr="00A94718">
        <w:rPr>
          <w:rFonts w:ascii="TH SarabunIT๙" w:eastAsia="Sarabun" w:hAnsi="TH SarabunIT๙" w:cs="TH SarabunIT๙"/>
          <w:sz w:val="32"/>
          <w:szCs w:val="32"/>
        </w:rPr>
        <w:tab/>
        <w:t>:   B.Ed. (Music Education)</w:t>
      </w:r>
    </w:p>
    <w:p w:rsidR="009053C2" w:rsidRPr="00A94718" w:rsidRDefault="009053C2">
      <w:pPr>
        <w:ind w:left="1309" w:firstLine="851"/>
        <w:rPr>
          <w:rFonts w:ascii="TH SarabunIT๙" w:eastAsia="Sarabun" w:hAnsi="TH SarabunIT๙" w:cs="TH SarabunIT๙"/>
        </w:rPr>
      </w:pP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b/>
          <w:sz w:val="32"/>
          <w:szCs w:val="32"/>
        </w:rPr>
        <w:t xml:space="preserve">3. </w:t>
      </w:r>
      <w:r w:rsidRPr="00A94718">
        <w:rPr>
          <w:rFonts w:ascii="TH SarabunIT๙" w:eastAsia="Sarabun" w:hAnsi="TH SarabunIT๙" w:cs="TH SarabunIT๙"/>
          <w:b/>
          <w:bCs/>
          <w:sz w:val="32"/>
          <w:szCs w:val="32"/>
          <w:cs/>
        </w:rPr>
        <w:t>วิชาเอก</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ดนตรีศึกษา</w:t>
      </w:r>
    </w:p>
    <w:p w:rsidR="009053C2" w:rsidRPr="00A94718" w:rsidRDefault="009053C2">
      <w:pPr>
        <w:ind w:left="360"/>
        <w:jc w:val="both"/>
        <w:rPr>
          <w:rFonts w:ascii="TH SarabunIT๙" w:eastAsia="Sarabun" w:hAnsi="TH SarabunIT๙" w:cs="TH SarabunIT๙"/>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4. </w:t>
      </w:r>
      <w:r w:rsidRPr="00A94718">
        <w:rPr>
          <w:rFonts w:ascii="TH SarabunIT๙" w:eastAsia="Sarabun" w:hAnsi="TH SarabunIT๙" w:cs="TH SarabunIT๙"/>
          <w:b/>
          <w:bCs/>
          <w:sz w:val="32"/>
          <w:szCs w:val="32"/>
          <w:cs/>
        </w:rPr>
        <w:t>จำนวนหน่วยกิตที่เรียนตลอดหลักสูตร</w:t>
      </w:r>
    </w:p>
    <w:p w:rsidR="009053C2" w:rsidRPr="00A94718" w:rsidRDefault="00EF5860">
      <w:pPr>
        <w:ind w:firstLine="284"/>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จำนวนหน่วยกิตรวมตลอดหลักสูตรไม่น้อยกว่า </w:t>
      </w:r>
      <w:r w:rsidRPr="00A94718">
        <w:rPr>
          <w:rFonts w:ascii="TH SarabunIT๙" w:eastAsia="Sarabun" w:hAnsi="TH SarabunIT๙" w:cs="TH SarabunIT๙"/>
          <w:sz w:val="32"/>
          <w:szCs w:val="32"/>
        </w:rPr>
        <w:t>1</w:t>
      </w:r>
      <w:r w:rsidR="00477B76" w:rsidRPr="00A94718">
        <w:rPr>
          <w:rFonts w:ascii="TH SarabunIT๙" w:eastAsia="Sarabun" w:hAnsi="TH SarabunIT๙" w:cs="TH SarabunIT๙" w:hint="cs"/>
          <w:sz w:val="32"/>
          <w:szCs w:val="32"/>
          <w:cs/>
        </w:rPr>
        <w:t>๓</w:t>
      </w:r>
      <w:r w:rsidR="00200D32" w:rsidRPr="00A94718">
        <w:rPr>
          <w:rFonts w:ascii="TH SarabunIT๙" w:eastAsia="Sarabun" w:hAnsi="TH SarabunIT๙" w:cs="TH SarabunIT๙" w:hint="cs"/>
          <w:sz w:val="32"/>
          <w:szCs w:val="32"/>
          <w:cs/>
        </w:rPr>
        <w:t>0</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หน่วยกิต</w:t>
      </w:r>
    </w:p>
    <w:p w:rsidR="009053C2" w:rsidRPr="00A94718" w:rsidRDefault="009053C2">
      <w:pPr>
        <w:ind w:firstLine="284"/>
        <w:jc w:val="both"/>
        <w:rPr>
          <w:rFonts w:ascii="TH SarabunIT๙" w:eastAsia="Sarabun" w:hAnsi="TH SarabunIT๙" w:cs="TH SarabunIT๙"/>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5. </w:t>
      </w:r>
      <w:r w:rsidRPr="00A94718">
        <w:rPr>
          <w:rFonts w:ascii="TH SarabunIT๙" w:eastAsia="Sarabun" w:hAnsi="TH SarabunIT๙" w:cs="TH SarabunIT๙"/>
          <w:b/>
          <w:bCs/>
          <w:sz w:val="32"/>
          <w:szCs w:val="32"/>
          <w:cs/>
        </w:rPr>
        <w:t>รูปแบบของหลักสูตร</w:t>
      </w:r>
    </w:p>
    <w:p w:rsidR="009053C2" w:rsidRPr="00A94718" w:rsidRDefault="00EF5860">
      <w:pPr>
        <w:ind w:firstLine="284"/>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5.1 </w:t>
      </w:r>
      <w:r w:rsidRPr="00A94718">
        <w:rPr>
          <w:rFonts w:ascii="TH SarabunIT๙" w:eastAsia="Sarabun" w:hAnsi="TH SarabunIT๙" w:cs="TH SarabunIT๙"/>
          <w:b/>
          <w:bCs/>
          <w:sz w:val="32"/>
          <w:szCs w:val="32"/>
          <w:cs/>
        </w:rPr>
        <w:t xml:space="preserve">รูปแบบ </w:t>
      </w:r>
    </w:p>
    <w:p w:rsidR="009053C2" w:rsidRPr="00A94718" w:rsidRDefault="00EF5860">
      <w:pPr>
        <w:spacing w:after="240"/>
        <w:ind w:left="70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เป็นหลักสูตรระดับคุณวุฒิปริญญาตรี หลักสูตร </w:t>
      </w:r>
      <w:r w:rsidRPr="00A94718">
        <w:rPr>
          <w:rFonts w:ascii="TH SarabunIT๙" w:eastAsia="Sarabun" w:hAnsi="TH SarabunIT๙" w:cs="TH SarabunIT๙"/>
          <w:sz w:val="32"/>
          <w:szCs w:val="32"/>
        </w:rPr>
        <w:t xml:space="preserve">4 </w:t>
      </w:r>
      <w:r w:rsidRPr="00A94718">
        <w:rPr>
          <w:rFonts w:ascii="TH SarabunIT๙" w:eastAsia="Sarabun" w:hAnsi="TH SarabunIT๙" w:cs="TH SarabunIT๙"/>
          <w:sz w:val="32"/>
          <w:szCs w:val="32"/>
          <w:cs/>
        </w:rPr>
        <w:t>ปี</w:t>
      </w:r>
    </w:p>
    <w:p w:rsidR="009053C2" w:rsidRPr="00A94718" w:rsidRDefault="00EF5860">
      <w:pPr>
        <w:ind w:firstLine="284"/>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5.2 </w:t>
      </w:r>
      <w:r w:rsidRPr="00A94718">
        <w:rPr>
          <w:rFonts w:ascii="TH SarabunIT๙" w:eastAsia="Sarabun" w:hAnsi="TH SarabunIT๙" w:cs="TH SarabunIT๙"/>
          <w:b/>
          <w:bCs/>
          <w:sz w:val="32"/>
          <w:szCs w:val="32"/>
          <w:cs/>
        </w:rPr>
        <w:t>ประเภทหลักสูตร</w:t>
      </w:r>
    </w:p>
    <w:p w:rsidR="009053C2" w:rsidRPr="00A94718" w:rsidRDefault="00EF5860">
      <w:pPr>
        <w:ind w:firstLine="284"/>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เป็นหลักสูตรปริญญาตรีทางวิชาชีพ</w:t>
      </w:r>
    </w:p>
    <w:p w:rsidR="009053C2" w:rsidRPr="00A94718" w:rsidRDefault="009053C2">
      <w:pPr>
        <w:ind w:firstLine="284"/>
        <w:jc w:val="both"/>
        <w:rPr>
          <w:rFonts w:ascii="TH SarabunIT๙" w:eastAsia="Sarabun" w:hAnsi="TH SarabunIT๙" w:cs="TH SarabunIT๙"/>
          <w:sz w:val="32"/>
          <w:szCs w:val="32"/>
        </w:rPr>
      </w:pPr>
    </w:p>
    <w:p w:rsidR="009053C2" w:rsidRPr="00A94718" w:rsidRDefault="00EF5860">
      <w:pPr>
        <w:ind w:firstLine="284"/>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5.3 </w:t>
      </w:r>
      <w:r w:rsidRPr="00A94718">
        <w:rPr>
          <w:rFonts w:ascii="TH SarabunIT๙" w:eastAsia="Sarabun" w:hAnsi="TH SarabunIT๙" w:cs="TH SarabunIT๙"/>
          <w:b/>
          <w:bCs/>
          <w:sz w:val="32"/>
          <w:szCs w:val="32"/>
          <w:cs/>
        </w:rPr>
        <w:t xml:space="preserve">ภาษาที่ใช้ </w:t>
      </w:r>
    </w:p>
    <w:p w:rsidR="009053C2" w:rsidRPr="00A94718" w:rsidRDefault="00EF5860">
      <w:pPr>
        <w:spacing w:after="240"/>
        <w:ind w:left="70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ภาษาไทย</w:t>
      </w:r>
    </w:p>
    <w:p w:rsidR="009053C2" w:rsidRPr="00A94718" w:rsidRDefault="00EF5860">
      <w:pPr>
        <w:ind w:firstLine="284"/>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5.4 </w:t>
      </w:r>
      <w:r w:rsidRPr="00A94718">
        <w:rPr>
          <w:rFonts w:ascii="TH SarabunIT๙" w:eastAsia="Sarabun" w:hAnsi="TH SarabunIT๙" w:cs="TH SarabunIT๙"/>
          <w:b/>
          <w:bCs/>
          <w:sz w:val="32"/>
          <w:szCs w:val="32"/>
          <w:cs/>
        </w:rPr>
        <w:t xml:space="preserve">การรับเข้าศึกษา </w:t>
      </w:r>
    </w:p>
    <w:p w:rsidR="009053C2" w:rsidRPr="00A94718" w:rsidRDefault="00EF5860">
      <w:pPr>
        <w:spacing w:after="240"/>
        <w:ind w:firstLine="70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รับนักศึกษาไทยที่สามารถใช้ภาษาไทยได้เป็นอย่างดี </w:t>
      </w:r>
      <w:bookmarkStart w:id="0" w:name="_GoBack"/>
      <w:bookmarkEnd w:id="0"/>
    </w:p>
    <w:p w:rsidR="009053C2" w:rsidRPr="00A94718" w:rsidRDefault="00EF5860">
      <w:pPr>
        <w:ind w:firstLine="284"/>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lastRenderedPageBreak/>
        <w:t xml:space="preserve">5.5 </w:t>
      </w:r>
      <w:r w:rsidRPr="00A94718">
        <w:rPr>
          <w:rFonts w:ascii="TH SarabunIT๙" w:eastAsia="Sarabun" w:hAnsi="TH SarabunIT๙" w:cs="TH SarabunIT๙"/>
          <w:b/>
          <w:bCs/>
          <w:sz w:val="32"/>
          <w:szCs w:val="32"/>
          <w:cs/>
        </w:rPr>
        <w:t xml:space="preserve">ความร่วมมือกับสถาบันอื่น </w:t>
      </w:r>
    </w:p>
    <w:p w:rsidR="009053C2" w:rsidRPr="00A94718" w:rsidRDefault="00EF5860">
      <w:pPr>
        <w:ind w:firstLine="284"/>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t>-</w:t>
      </w:r>
    </w:p>
    <w:p w:rsidR="009053C2" w:rsidRPr="00A94718" w:rsidRDefault="00EF5860">
      <w:pPr>
        <w:ind w:firstLine="284"/>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5.6 </w:t>
      </w:r>
      <w:r w:rsidRPr="00A94718">
        <w:rPr>
          <w:rFonts w:ascii="TH SarabunIT๙" w:eastAsia="Sarabun" w:hAnsi="TH SarabunIT๙" w:cs="TH SarabunIT๙"/>
          <w:b/>
          <w:bCs/>
          <w:sz w:val="32"/>
          <w:szCs w:val="32"/>
          <w:cs/>
        </w:rPr>
        <w:t>การให้ปริญญาแก่ผู้สำเร็จการศึกษา</w:t>
      </w:r>
    </w:p>
    <w:p w:rsidR="009053C2" w:rsidRPr="00A94718" w:rsidRDefault="00EF5860" w:rsidP="00307ECF">
      <w:pPr>
        <w:ind w:firstLine="70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ให้ปริญญาเพียงสาขาวิชาเดียว </w:t>
      </w:r>
    </w:p>
    <w:p w:rsidR="009053C2" w:rsidRPr="00A94718" w:rsidRDefault="00EF5860">
      <w:pPr>
        <w:spacing w:after="24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6. </w:t>
      </w:r>
      <w:r w:rsidRPr="00A94718">
        <w:rPr>
          <w:rFonts w:ascii="TH SarabunIT๙" w:eastAsia="Sarabun" w:hAnsi="TH SarabunIT๙" w:cs="TH SarabunIT๙"/>
          <w:b/>
          <w:bCs/>
          <w:sz w:val="32"/>
          <w:szCs w:val="32"/>
          <w:cs/>
        </w:rPr>
        <w:t>สถานภาพของหลักสูตรและการพิจารณาอนุมัติ</w:t>
      </w:r>
      <w:r w:rsidRPr="00A94718">
        <w:rPr>
          <w:rFonts w:ascii="TH SarabunIT๙" w:eastAsia="Sarabun" w:hAnsi="TH SarabunIT๙" w:cs="TH SarabunIT๙"/>
          <w:b/>
          <w:sz w:val="32"/>
          <w:szCs w:val="32"/>
        </w:rPr>
        <w:t>/</w:t>
      </w:r>
      <w:r w:rsidRPr="00A94718">
        <w:rPr>
          <w:rFonts w:ascii="TH SarabunIT๙" w:eastAsia="Sarabun" w:hAnsi="TH SarabunIT๙" w:cs="TH SarabunIT๙"/>
          <w:b/>
          <w:bCs/>
          <w:sz w:val="32"/>
          <w:szCs w:val="32"/>
          <w:cs/>
        </w:rPr>
        <w:t>เห็นชอบหลักสูตร</w:t>
      </w:r>
    </w:p>
    <w:p w:rsidR="009053C2" w:rsidRPr="00A94718" w:rsidRDefault="00EF5860">
      <w:pPr>
        <w:ind w:firstLine="284"/>
        <w:jc w:val="both"/>
        <w:rPr>
          <w:rFonts w:ascii="TH SarabunIT๙" w:eastAsia="Sarabun" w:hAnsi="TH SarabunIT๙" w:cs="TH SarabunIT๙"/>
          <w:sz w:val="32"/>
          <w:szCs w:val="32"/>
        </w:rPr>
      </w:pPr>
      <w:r w:rsidRPr="00A94718">
        <w:rPr>
          <w:rFonts w:ascii="Segoe UI Symbol" w:eastAsia="Wingdings 2" w:hAnsi="Segoe UI Symbol" w:cs="Segoe UI Symbol"/>
          <w:sz w:val="30"/>
          <w:szCs w:val="30"/>
        </w:rPr>
        <w:t>☑</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หลักสูตรปรับปรุง พ</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ศ</w:t>
      </w:r>
      <w:r w:rsidRPr="00A94718">
        <w:rPr>
          <w:rFonts w:ascii="TH SarabunIT๙" w:eastAsia="Sarabun" w:hAnsi="TH SarabunIT๙" w:cs="TH SarabunIT๙"/>
          <w:sz w:val="32"/>
          <w:szCs w:val="32"/>
        </w:rPr>
        <w:t>. 256</w:t>
      </w:r>
      <w:r w:rsidR="00200D32" w:rsidRPr="00A94718">
        <w:rPr>
          <w:rFonts w:ascii="TH SarabunIT๙" w:eastAsia="Sarabun" w:hAnsi="TH SarabunIT๙" w:cs="TH SarabunIT๙" w:hint="cs"/>
          <w:sz w:val="32"/>
          <w:szCs w:val="32"/>
          <w:cs/>
        </w:rPr>
        <w:t>6</w:t>
      </w:r>
      <w:r w:rsidRPr="00A94718">
        <w:rPr>
          <w:rFonts w:ascii="TH SarabunIT๙" w:eastAsia="Sarabun" w:hAnsi="TH SarabunIT๙" w:cs="TH SarabunIT๙"/>
          <w:sz w:val="32"/>
          <w:szCs w:val="32"/>
        </w:rPr>
        <w:t xml:space="preserve"> </w:t>
      </w:r>
    </w:p>
    <w:p w:rsidR="009053C2" w:rsidRPr="00A94718" w:rsidRDefault="00EF5860">
      <w:pPr>
        <w:ind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เริ่มใช้หลักสูตรนี้ตั้งแต่ภาคการศึกษาที่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 xml:space="preserve">ปีการศึกษา </w:t>
      </w:r>
      <w:r w:rsidRPr="00A94718">
        <w:rPr>
          <w:rFonts w:ascii="TH SarabunIT๙" w:eastAsia="Sarabun" w:hAnsi="TH SarabunIT๙" w:cs="TH SarabunIT๙"/>
          <w:sz w:val="32"/>
          <w:szCs w:val="32"/>
        </w:rPr>
        <w:t>256</w:t>
      </w:r>
      <w:r w:rsidR="00200D32" w:rsidRPr="00A94718">
        <w:rPr>
          <w:rFonts w:ascii="TH SarabunIT๙" w:eastAsia="Sarabun" w:hAnsi="TH SarabunIT๙" w:cs="TH SarabunIT๙" w:hint="cs"/>
          <w:sz w:val="32"/>
          <w:szCs w:val="32"/>
          <w:cs/>
        </w:rPr>
        <w:t>6</w:t>
      </w:r>
      <w:r w:rsidRPr="00A94718">
        <w:rPr>
          <w:rFonts w:ascii="TH SarabunIT๙" w:eastAsia="Sarabun" w:hAnsi="TH SarabunIT๙" w:cs="TH SarabunIT๙"/>
          <w:sz w:val="32"/>
          <w:szCs w:val="32"/>
        </w:rPr>
        <w:t xml:space="preserve"> </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ปรับปรุงมาจากหลักสูตรศิลปกรรมศาสตรบัณฑิต สาขาวิชาดนตรีไทย </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หลักสูตรปรับปรุง พ</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ศ</w:t>
      </w:r>
      <w:r w:rsidRPr="00A94718">
        <w:rPr>
          <w:rFonts w:ascii="TH SarabunIT๙" w:eastAsia="Sarabun" w:hAnsi="TH SarabunIT๙" w:cs="TH SarabunIT๙"/>
          <w:sz w:val="32"/>
          <w:szCs w:val="32"/>
        </w:rPr>
        <w:t xml:space="preserve">. 2560) </w:t>
      </w:r>
      <w:r w:rsidRPr="00A94718">
        <w:rPr>
          <w:rFonts w:ascii="TH SarabunIT๙" w:eastAsia="Sarabun" w:hAnsi="TH SarabunIT๙" w:cs="TH SarabunIT๙"/>
          <w:sz w:val="32"/>
          <w:szCs w:val="32"/>
          <w:cs/>
        </w:rPr>
        <w:t xml:space="preserve">เริ่มใช้ครั้งแรกตั้งแต่ปีการศึกษา </w:t>
      </w:r>
      <w:r w:rsidRPr="00A94718">
        <w:rPr>
          <w:rFonts w:ascii="TH SarabunIT๙" w:eastAsia="Sarabun" w:hAnsi="TH SarabunIT๙" w:cs="TH SarabunIT๙"/>
          <w:sz w:val="32"/>
          <w:szCs w:val="32"/>
        </w:rPr>
        <w:t xml:space="preserve">2555 </w:t>
      </w:r>
      <w:r w:rsidRPr="00A94718">
        <w:rPr>
          <w:rFonts w:ascii="TH SarabunIT๙" w:eastAsia="Sarabun" w:hAnsi="TH SarabunIT๙" w:cs="TH SarabunIT๙"/>
          <w:sz w:val="32"/>
          <w:szCs w:val="32"/>
          <w:cs/>
        </w:rPr>
        <w:t xml:space="preserve">และปรับปรุงครั้งสุดท้ายเมื่อปีการศึกษา </w:t>
      </w:r>
      <w:r w:rsidRPr="00A94718">
        <w:rPr>
          <w:rFonts w:ascii="TH SarabunIT๙" w:eastAsia="Sarabun" w:hAnsi="TH SarabunIT๙" w:cs="TH SarabunIT๙"/>
          <w:sz w:val="32"/>
          <w:szCs w:val="32"/>
        </w:rPr>
        <w:t>2560</w:t>
      </w:r>
    </w:p>
    <w:p w:rsidR="009053C2" w:rsidRPr="00A94718" w:rsidRDefault="00EF5860">
      <w:pPr>
        <w:tabs>
          <w:tab w:val="left" w:pos="700"/>
        </w:tabs>
        <w:ind w:firstLine="284"/>
        <w:jc w:val="both"/>
        <w:rPr>
          <w:rFonts w:ascii="TH SarabunIT๙" w:eastAsia="Sarabun" w:hAnsi="TH SarabunIT๙" w:cs="TH SarabunIT๙"/>
          <w:sz w:val="32"/>
          <w:szCs w:val="32"/>
        </w:rPr>
      </w:pPr>
      <w:r w:rsidRPr="00A94718">
        <w:rPr>
          <w:rFonts w:ascii="Segoe UI Symbol" w:eastAsia="Wingdings 2" w:hAnsi="Segoe UI Symbol" w:cs="Segoe UI Symbol"/>
          <w:sz w:val="30"/>
          <w:szCs w:val="30"/>
        </w:rPr>
        <w:t>☑</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คณะกรรมการประจำคณะมนุษยศาสตร์และสังคมศาสตร์  เห็นชอบหลักสูตรในการประชุมครั้งที่ </w:t>
      </w:r>
      <w:r w:rsidRPr="00A94718">
        <w:rPr>
          <w:rFonts w:ascii="TH SarabunIT๙" w:eastAsia="Sarabun" w:hAnsi="TH SarabunIT๙" w:cs="TH SarabunIT๙"/>
          <w:sz w:val="32"/>
          <w:szCs w:val="32"/>
        </w:rPr>
        <w:t xml:space="preserve">1/2562 </w:t>
      </w:r>
      <w:r w:rsidRPr="00A94718">
        <w:rPr>
          <w:rFonts w:ascii="TH SarabunIT๙" w:eastAsia="Sarabun" w:hAnsi="TH SarabunIT๙" w:cs="TH SarabunIT๙"/>
          <w:sz w:val="32"/>
          <w:szCs w:val="32"/>
          <w:cs/>
        </w:rPr>
        <w:t xml:space="preserve">เมื่อวันที่  </w:t>
      </w:r>
      <w:r w:rsidRPr="00A94718">
        <w:rPr>
          <w:rFonts w:ascii="TH SarabunIT๙" w:eastAsia="Sarabun" w:hAnsi="TH SarabunIT๙" w:cs="TH SarabunIT๙"/>
          <w:sz w:val="32"/>
          <w:szCs w:val="32"/>
        </w:rPr>
        <w:t xml:space="preserve">30  </w:t>
      </w:r>
      <w:r w:rsidRPr="00A94718">
        <w:rPr>
          <w:rFonts w:ascii="TH SarabunIT๙" w:eastAsia="Sarabun" w:hAnsi="TH SarabunIT๙" w:cs="TH SarabunIT๙"/>
          <w:sz w:val="32"/>
          <w:szCs w:val="32"/>
          <w:cs/>
        </w:rPr>
        <w:t>มกราคม พ</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ศ</w:t>
      </w:r>
      <w:r w:rsidRPr="00A94718">
        <w:rPr>
          <w:rFonts w:ascii="TH SarabunIT๙" w:eastAsia="Sarabun" w:hAnsi="TH SarabunIT๙" w:cs="TH SarabunIT๙"/>
          <w:sz w:val="32"/>
          <w:szCs w:val="32"/>
        </w:rPr>
        <w:t>. 2562</w:t>
      </w:r>
    </w:p>
    <w:p w:rsidR="009053C2" w:rsidRPr="00A94718" w:rsidRDefault="00EF5860">
      <w:pPr>
        <w:tabs>
          <w:tab w:val="left" w:pos="700"/>
        </w:tabs>
        <w:ind w:firstLine="284"/>
        <w:jc w:val="both"/>
        <w:rPr>
          <w:rFonts w:ascii="TH SarabunIT๙" w:eastAsia="Sarabun" w:hAnsi="TH SarabunIT๙" w:cs="TH SarabunIT๙"/>
          <w:sz w:val="32"/>
          <w:szCs w:val="32"/>
        </w:rPr>
      </w:pPr>
      <w:r w:rsidRPr="00A94718">
        <w:rPr>
          <w:rFonts w:ascii="Segoe UI Symbol" w:eastAsia="Wingdings 2" w:hAnsi="Segoe UI Symbol" w:cs="Segoe UI Symbol"/>
          <w:sz w:val="32"/>
          <w:szCs w:val="32"/>
        </w:rPr>
        <w:t>☑</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 xml:space="preserve">คณะกรรมการสภาวิชาการฯ เห็นชอบหลักสูตร ในการประชุมครั้งที่ </w:t>
      </w:r>
      <w:r w:rsidRPr="00A94718">
        <w:rPr>
          <w:rFonts w:ascii="TH SarabunIT๙" w:eastAsia="Sarabun" w:hAnsi="TH SarabunIT๙" w:cs="TH SarabunIT๙"/>
          <w:sz w:val="32"/>
          <w:szCs w:val="32"/>
        </w:rPr>
        <w:t xml:space="preserve">2/2562 </w:t>
      </w:r>
      <w:r w:rsidRPr="00A94718">
        <w:rPr>
          <w:rFonts w:ascii="TH SarabunIT๙" w:eastAsia="Sarabun" w:hAnsi="TH SarabunIT๙" w:cs="TH SarabunIT๙"/>
          <w:sz w:val="32"/>
          <w:szCs w:val="32"/>
          <w:cs/>
        </w:rPr>
        <w:t>เมื่อวันที่</w:t>
      </w:r>
      <w:r w:rsidRPr="00A94718">
        <w:rPr>
          <w:rFonts w:ascii="TH SarabunIT๙" w:eastAsia="Sarabun" w:hAnsi="TH SarabunIT๙" w:cs="TH SarabunIT๙"/>
          <w:sz w:val="32"/>
          <w:szCs w:val="32"/>
        </w:rPr>
        <w:br/>
        <w:t xml:space="preserve">27  </w:t>
      </w:r>
      <w:r w:rsidRPr="00A94718">
        <w:rPr>
          <w:rFonts w:ascii="TH SarabunIT๙" w:eastAsia="Sarabun" w:hAnsi="TH SarabunIT๙" w:cs="TH SarabunIT๙"/>
          <w:sz w:val="32"/>
          <w:szCs w:val="32"/>
          <w:cs/>
        </w:rPr>
        <w:t>กุมภาพันธ์ พ</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ศ</w:t>
      </w:r>
      <w:r w:rsidRPr="00A94718">
        <w:rPr>
          <w:rFonts w:ascii="TH SarabunIT๙" w:eastAsia="Sarabun" w:hAnsi="TH SarabunIT๙" w:cs="TH SarabunIT๙"/>
          <w:sz w:val="32"/>
          <w:szCs w:val="32"/>
        </w:rPr>
        <w:t>. 2562</w:t>
      </w:r>
    </w:p>
    <w:p w:rsidR="009053C2" w:rsidRPr="00A94718" w:rsidRDefault="00EF5860" w:rsidP="00307ECF">
      <w:pPr>
        <w:tabs>
          <w:tab w:val="left" w:pos="700"/>
        </w:tabs>
        <w:ind w:firstLine="284"/>
        <w:jc w:val="both"/>
        <w:rPr>
          <w:rFonts w:ascii="TH SarabunIT๙" w:eastAsia="Sarabun" w:hAnsi="TH SarabunIT๙" w:cs="TH SarabunIT๙"/>
          <w:sz w:val="32"/>
          <w:szCs w:val="32"/>
        </w:rPr>
      </w:pPr>
      <w:r w:rsidRPr="00A94718">
        <w:rPr>
          <w:rFonts w:ascii="Segoe UI Symbol" w:eastAsia="Wingdings 2" w:hAnsi="Segoe UI Symbol" w:cs="Segoe UI Symbol"/>
          <w:sz w:val="30"/>
          <w:szCs w:val="30"/>
        </w:rPr>
        <w:t>⬜</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คณะกรรมการสภามหาวิทยาลัยฯ เห็นชอบหลักสูตรในการประชุมครั้งที่ </w:t>
      </w:r>
      <w:r w:rsidRPr="00A94718">
        <w:rPr>
          <w:rFonts w:ascii="TH SarabunIT๙" w:eastAsia="Sarabun" w:hAnsi="TH SarabunIT๙" w:cs="TH SarabunIT๙"/>
          <w:sz w:val="32"/>
          <w:szCs w:val="32"/>
        </w:rPr>
        <w:t xml:space="preserve">4/2562 </w:t>
      </w:r>
      <w:r w:rsidRPr="00A94718">
        <w:rPr>
          <w:rFonts w:ascii="TH SarabunIT๙" w:eastAsia="Sarabun" w:hAnsi="TH SarabunIT๙" w:cs="TH SarabunIT๙"/>
          <w:sz w:val="32"/>
          <w:szCs w:val="32"/>
          <w:cs/>
        </w:rPr>
        <w:t>เมื่อวันที่</w:t>
      </w:r>
      <w:r w:rsidRPr="00A94718">
        <w:rPr>
          <w:rFonts w:ascii="TH SarabunIT๙" w:eastAsia="Sarabun" w:hAnsi="TH SarabunIT๙" w:cs="TH SarabunIT๙"/>
          <w:sz w:val="32"/>
          <w:szCs w:val="32"/>
        </w:rPr>
        <w:br/>
        <w:t xml:space="preserve">27  </w:t>
      </w:r>
      <w:r w:rsidRPr="00A94718">
        <w:rPr>
          <w:rFonts w:ascii="TH SarabunIT๙" w:eastAsia="Sarabun" w:hAnsi="TH SarabunIT๙" w:cs="TH SarabunIT๙"/>
          <w:sz w:val="32"/>
          <w:szCs w:val="32"/>
          <w:cs/>
        </w:rPr>
        <w:t>เมษายน พ</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ศ</w:t>
      </w:r>
      <w:r w:rsidRPr="00A94718">
        <w:rPr>
          <w:rFonts w:ascii="TH SarabunIT๙" w:eastAsia="Sarabun" w:hAnsi="TH SarabunIT๙" w:cs="TH SarabunIT๙"/>
          <w:sz w:val="32"/>
          <w:szCs w:val="32"/>
        </w:rPr>
        <w:t>. 2562</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7. </w:t>
      </w:r>
      <w:r w:rsidRPr="00A94718">
        <w:rPr>
          <w:rFonts w:ascii="TH SarabunIT๙" w:eastAsia="Sarabun" w:hAnsi="TH SarabunIT๙" w:cs="TH SarabunIT๙"/>
          <w:b/>
          <w:bCs/>
          <w:sz w:val="32"/>
          <w:szCs w:val="32"/>
          <w:cs/>
        </w:rPr>
        <w:t>ความพร้อมในการเผยแพร่หลักสูตรที่มีคุณภาพและมาตรฐาน</w:t>
      </w:r>
    </w:p>
    <w:p w:rsidR="009053C2" w:rsidRPr="00A94718" w:rsidRDefault="00EF5860" w:rsidP="00307ECF">
      <w:pPr>
        <w:ind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หลักสูตรจะได้รับการเผยแพร่ว่าเป็นหลักสูตรที่มีคุณภาพและมาตรฐานคุณวุฒิระดับปริญญาตรี สาขาครุศาสตร์และสาขาศึกษาศาสตร์ </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หลักสูตรสี่ปี</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พ</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ศ</w:t>
      </w:r>
      <w:r w:rsidRPr="00A94718">
        <w:rPr>
          <w:rFonts w:ascii="TH SarabunIT๙" w:eastAsia="Sarabun" w:hAnsi="TH SarabunIT๙" w:cs="TH SarabunIT๙"/>
          <w:sz w:val="32"/>
          <w:szCs w:val="32"/>
        </w:rPr>
        <w:t xml:space="preserve">. 2562 </w:t>
      </w:r>
      <w:r w:rsidRPr="00A94718">
        <w:rPr>
          <w:rFonts w:ascii="TH SarabunIT๙" w:eastAsia="Sarabun" w:hAnsi="TH SarabunIT๙" w:cs="TH SarabunIT๙"/>
          <w:sz w:val="32"/>
          <w:szCs w:val="32"/>
          <w:cs/>
        </w:rPr>
        <w:t xml:space="preserve">ในปีการศึกษา </w:t>
      </w:r>
      <w:r w:rsidRPr="00A94718">
        <w:rPr>
          <w:rFonts w:ascii="TH SarabunIT๙" w:eastAsia="Sarabun" w:hAnsi="TH SarabunIT๙" w:cs="TH SarabunIT๙"/>
          <w:sz w:val="32"/>
          <w:szCs w:val="32"/>
        </w:rPr>
        <w:t>2564</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8. </w:t>
      </w:r>
      <w:r w:rsidRPr="00A94718">
        <w:rPr>
          <w:rFonts w:ascii="TH SarabunIT๙" w:eastAsia="Sarabun" w:hAnsi="TH SarabunIT๙" w:cs="TH SarabunIT๙"/>
          <w:b/>
          <w:bCs/>
          <w:sz w:val="32"/>
          <w:szCs w:val="32"/>
          <w:cs/>
        </w:rPr>
        <w:t>อาชีพที่สามารถประกอบได้หลังสำเร็จการศึกษา</w:t>
      </w:r>
    </w:p>
    <w:p w:rsidR="009053C2" w:rsidRPr="00A94718" w:rsidRDefault="00EF5860">
      <w:pPr>
        <w:ind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8.1  </w:t>
      </w:r>
      <w:r w:rsidRPr="00A94718">
        <w:rPr>
          <w:rFonts w:ascii="TH SarabunIT๙" w:eastAsia="Sarabun" w:hAnsi="TH SarabunIT๙" w:cs="TH SarabunIT๙"/>
          <w:sz w:val="32"/>
          <w:szCs w:val="32"/>
          <w:cs/>
        </w:rPr>
        <w:t>ครู</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อาจารย์สอนดนตรีในสถานศึกษาระดับการศึกษาขั้นพื้นฐานทั้งของรัฐและเอกชน</w:t>
      </w:r>
    </w:p>
    <w:p w:rsidR="009053C2" w:rsidRPr="00A94718" w:rsidRDefault="00EF5860">
      <w:pPr>
        <w:ind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8.2  </w:t>
      </w:r>
      <w:r w:rsidRPr="00A94718">
        <w:rPr>
          <w:rFonts w:ascii="TH SarabunIT๙" w:eastAsia="Sarabun" w:hAnsi="TH SarabunIT๙" w:cs="TH SarabunIT๙"/>
          <w:sz w:val="32"/>
          <w:szCs w:val="32"/>
          <w:cs/>
        </w:rPr>
        <w:t>ครูในโรงเรียนสอนเฉพาะทางด้านดนตรี</w:t>
      </w:r>
    </w:p>
    <w:p w:rsidR="009053C2" w:rsidRPr="00A94718" w:rsidRDefault="00EF5860">
      <w:pPr>
        <w:ind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8.3  </w:t>
      </w:r>
      <w:r w:rsidRPr="00A94718">
        <w:rPr>
          <w:rFonts w:ascii="TH SarabunIT๙" w:eastAsia="Sarabun" w:hAnsi="TH SarabunIT๙" w:cs="TH SarabunIT๙"/>
          <w:sz w:val="32"/>
          <w:szCs w:val="32"/>
          <w:cs/>
        </w:rPr>
        <w:t>วิทยากรสอนและฝึกอบรมทางด้านดนตรี</w:t>
      </w:r>
    </w:p>
    <w:p w:rsidR="009053C2" w:rsidRPr="00A94718" w:rsidRDefault="00EF5860">
      <w:pPr>
        <w:ind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8.4  </w:t>
      </w:r>
      <w:r w:rsidRPr="00A94718">
        <w:rPr>
          <w:rFonts w:ascii="TH SarabunIT๙" w:eastAsia="Sarabun" w:hAnsi="TH SarabunIT๙" w:cs="TH SarabunIT๙"/>
          <w:sz w:val="32"/>
          <w:szCs w:val="32"/>
          <w:cs/>
        </w:rPr>
        <w:t>นักวิชาการศึกษาทางด้านดนตรีสังกัดองค์การบริหารส่วนท้องถิ่น</w:t>
      </w:r>
    </w:p>
    <w:p w:rsidR="009053C2" w:rsidRPr="00A94718" w:rsidRDefault="00EF5860">
      <w:pPr>
        <w:widowControl w:val="0"/>
        <w:pBdr>
          <w:top w:val="nil"/>
          <w:left w:val="nil"/>
          <w:bottom w:val="nil"/>
          <w:right w:val="nil"/>
          <w:between w:val="nil"/>
        </w:pBdr>
        <w:ind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8.5  </w:t>
      </w:r>
      <w:r w:rsidRPr="00A94718">
        <w:rPr>
          <w:rFonts w:ascii="TH SarabunIT๙" w:eastAsia="Sarabun" w:hAnsi="TH SarabunIT๙" w:cs="TH SarabunIT๙"/>
          <w:sz w:val="32"/>
          <w:szCs w:val="32"/>
          <w:cs/>
        </w:rPr>
        <w:t>ครูผู้สอนหรือผู้จัดการโรงเรียนดนตรีเอกชน</w:t>
      </w:r>
    </w:p>
    <w:p w:rsidR="009053C2" w:rsidRPr="00A94718" w:rsidRDefault="00EF5860">
      <w:pPr>
        <w:widowControl w:val="0"/>
        <w:pBdr>
          <w:top w:val="nil"/>
          <w:left w:val="nil"/>
          <w:bottom w:val="nil"/>
          <w:right w:val="nil"/>
          <w:between w:val="nil"/>
        </w:pBdr>
        <w:ind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8.6  </w:t>
      </w:r>
      <w:r w:rsidRPr="00A94718">
        <w:rPr>
          <w:rFonts w:ascii="TH SarabunIT๙" w:eastAsia="Sarabun" w:hAnsi="TH SarabunIT๙" w:cs="TH SarabunIT๙"/>
          <w:sz w:val="32"/>
          <w:szCs w:val="32"/>
          <w:cs/>
        </w:rPr>
        <w:t>นักวิชาการนันทนาการสังกัดองค์การบริหารส่วนท้องถิ่น</w:t>
      </w:r>
    </w:p>
    <w:p w:rsidR="009053C2" w:rsidRPr="00A94718" w:rsidRDefault="00EF5860">
      <w:pPr>
        <w:ind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8.7  </w:t>
      </w:r>
      <w:r w:rsidRPr="00A94718">
        <w:rPr>
          <w:rFonts w:ascii="TH SarabunIT๙" w:eastAsia="Sarabun" w:hAnsi="TH SarabunIT๙" w:cs="TH SarabunIT๙"/>
          <w:sz w:val="32"/>
          <w:szCs w:val="32"/>
          <w:cs/>
        </w:rPr>
        <w:t>นักดนตรีหรือเจ้าหน้าที่ห้องปฏิบัติการทางด้านดนตรีทั้งภาครัฐและภาคเอกชน</w:t>
      </w:r>
    </w:p>
    <w:p w:rsidR="009053C2" w:rsidRPr="00A94718" w:rsidRDefault="00EF5860">
      <w:pPr>
        <w:ind w:left="284" w:firstLine="436"/>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8.8  </w:t>
      </w:r>
      <w:r w:rsidRPr="00A94718">
        <w:rPr>
          <w:rFonts w:ascii="TH SarabunIT๙" w:eastAsia="Sarabun" w:hAnsi="TH SarabunIT๙" w:cs="TH SarabunIT๙"/>
          <w:sz w:val="32"/>
          <w:szCs w:val="32"/>
          <w:cs/>
        </w:rPr>
        <w:t>ธุรกิจส่วนตัวด้านการศึกษา</w:t>
      </w:r>
    </w:p>
    <w:p w:rsidR="009053C2" w:rsidRPr="00A94718" w:rsidRDefault="009053C2">
      <w:pPr>
        <w:ind w:left="340"/>
        <w:jc w:val="both"/>
        <w:rPr>
          <w:rFonts w:ascii="TH SarabunIT๙" w:eastAsia="Sarabun" w:hAnsi="TH SarabunIT๙" w:cs="TH SarabunIT๙"/>
          <w:sz w:val="32"/>
          <w:szCs w:val="32"/>
        </w:rPr>
      </w:pPr>
    </w:p>
    <w:p w:rsidR="00307ECF" w:rsidRPr="00A94718" w:rsidRDefault="00EF5860">
      <w:pPr>
        <w:spacing w:after="120"/>
        <w:ind w:right="28"/>
        <w:jc w:val="both"/>
        <w:rPr>
          <w:rFonts w:ascii="TH SarabunIT๙" w:eastAsia="Sarabun" w:hAnsi="TH SarabunIT๙" w:cs="TH SarabunIT๙"/>
          <w:b/>
          <w:bCs/>
          <w:sz w:val="32"/>
          <w:szCs w:val="32"/>
        </w:rPr>
      </w:pPr>
      <w:r w:rsidRPr="00A94718">
        <w:rPr>
          <w:rFonts w:ascii="TH SarabunIT๙" w:eastAsia="Sarabun" w:hAnsi="TH SarabunIT๙" w:cs="TH SarabunIT๙"/>
          <w:b/>
          <w:sz w:val="32"/>
          <w:szCs w:val="32"/>
        </w:rPr>
        <w:t xml:space="preserve">9. </w:t>
      </w:r>
      <w:r w:rsidRPr="00A94718">
        <w:rPr>
          <w:rFonts w:ascii="TH SarabunIT๙" w:eastAsia="Sarabun" w:hAnsi="TH SarabunIT๙" w:cs="TH SarabunIT๙"/>
          <w:b/>
          <w:bCs/>
          <w:sz w:val="32"/>
          <w:szCs w:val="32"/>
          <w:cs/>
        </w:rPr>
        <w:t>ชื่อ ตำแหน่งวิชาการ คุณวุฒิ สาขาวิชา สถาบันการศึกษา และปีที่จบของอาจารย์ผู้รับผิดชอบหลักสูตร</w:t>
      </w:r>
    </w:p>
    <w:p w:rsidR="000E470A" w:rsidRPr="00A94718" w:rsidRDefault="000E470A">
      <w:pPr>
        <w:spacing w:after="120"/>
        <w:ind w:right="28"/>
        <w:jc w:val="both"/>
        <w:rPr>
          <w:rFonts w:ascii="TH SarabunIT๙" w:eastAsia="Sarabun" w:hAnsi="TH SarabunIT๙" w:cs="TH SarabunIT๙"/>
          <w:b/>
          <w:bCs/>
          <w:sz w:val="32"/>
          <w:szCs w:val="32"/>
        </w:rPr>
      </w:pPr>
    </w:p>
    <w:p w:rsidR="000E470A" w:rsidRPr="00A94718" w:rsidRDefault="000E470A">
      <w:pPr>
        <w:spacing w:after="120"/>
        <w:ind w:right="28"/>
        <w:jc w:val="both"/>
        <w:rPr>
          <w:rFonts w:ascii="TH SarabunIT๙" w:eastAsia="Sarabun" w:hAnsi="TH SarabunIT๙" w:cs="TH SarabunIT๙"/>
          <w:b/>
          <w:bCs/>
          <w:sz w:val="32"/>
          <w:szCs w:val="32"/>
        </w:rPr>
      </w:pPr>
    </w:p>
    <w:p w:rsidR="000E470A" w:rsidRPr="00A94718" w:rsidRDefault="000E470A">
      <w:pPr>
        <w:spacing w:after="120"/>
        <w:ind w:right="28"/>
        <w:jc w:val="both"/>
        <w:rPr>
          <w:rFonts w:ascii="TH SarabunIT๙" w:eastAsia="Sarabun" w:hAnsi="TH SarabunIT๙" w:cs="TH SarabunIT๙"/>
          <w:b/>
          <w:bCs/>
          <w:sz w:val="32"/>
          <w:szCs w:val="32"/>
        </w:rPr>
      </w:pPr>
    </w:p>
    <w:p w:rsidR="000E470A" w:rsidRPr="00A94718" w:rsidRDefault="000E470A">
      <w:pPr>
        <w:spacing w:after="120"/>
        <w:ind w:right="28"/>
        <w:jc w:val="both"/>
        <w:rPr>
          <w:rFonts w:ascii="TH SarabunIT๙" w:eastAsia="Sarabun" w:hAnsi="TH SarabunIT๙" w:cs="TH SarabunIT๙"/>
          <w:b/>
          <w:bCs/>
          <w:sz w:val="32"/>
          <w:szCs w:val="32"/>
        </w:rPr>
      </w:pPr>
    </w:p>
    <w:tbl>
      <w:tblPr>
        <w:tblStyle w:val="af3"/>
        <w:tblW w:w="94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
        <w:gridCol w:w="1938"/>
        <w:gridCol w:w="1320"/>
        <w:gridCol w:w="2145"/>
        <w:gridCol w:w="2767"/>
        <w:gridCol w:w="686"/>
      </w:tblGrid>
      <w:tr w:rsidR="00A94718" w:rsidRPr="00A94718" w:rsidTr="00477B76">
        <w:trPr>
          <w:jc w:val="center"/>
        </w:trPr>
        <w:tc>
          <w:tcPr>
            <w:tcW w:w="577" w:type="dxa"/>
          </w:tcPr>
          <w:p w:rsidR="009053C2" w:rsidRPr="00A94718" w:rsidRDefault="00EF5860">
            <w:pPr>
              <w:ind w:left="-107" w:right="-110"/>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lastRenderedPageBreak/>
              <w:t>ลำดับ</w:t>
            </w:r>
          </w:p>
        </w:tc>
        <w:tc>
          <w:tcPr>
            <w:tcW w:w="1938" w:type="dxa"/>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ชื่อ</w:t>
            </w:r>
            <w:r w:rsidRPr="00A94718">
              <w:rPr>
                <w:rFonts w:ascii="TH SarabunIT๙" w:eastAsia="Sarabun" w:hAnsi="TH SarabunIT๙" w:cs="TH SarabunIT๙"/>
                <w:b/>
                <w:sz w:val="32"/>
                <w:szCs w:val="32"/>
              </w:rPr>
              <w:t>-</w:t>
            </w:r>
            <w:r w:rsidRPr="00A94718">
              <w:rPr>
                <w:rFonts w:ascii="TH SarabunIT๙" w:eastAsia="Sarabun" w:hAnsi="TH SarabunIT๙" w:cs="TH SarabunIT๙"/>
                <w:b/>
                <w:bCs/>
                <w:sz w:val="32"/>
                <w:szCs w:val="32"/>
                <w:cs/>
              </w:rPr>
              <w:t>สกุล</w:t>
            </w:r>
          </w:p>
        </w:tc>
        <w:tc>
          <w:tcPr>
            <w:tcW w:w="1320" w:type="dxa"/>
          </w:tcPr>
          <w:p w:rsidR="009053C2" w:rsidRPr="00A94718" w:rsidRDefault="00EF5860">
            <w:pPr>
              <w:ind w:left="-150" w:right="-87"/>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ตำแหน่งวิชาการ</w:t>
            </w:r>
          </w:p>
        </w:tc>
        <w:tc>
          <w:tcPr>
            <w:tcW w:w="2145" w:type="dxa"/>
          </w:tcPr>
          <w:p w:rsidR="009053C2" w:rsidRPr="00A94718" w:rsidRDefault="00EF5860">
            <w:pPr>
              <w:ind w:right="-111" w:hanging="131"/>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คุณวุฒิ</w:t>
            </w:r>
            <w:r w:rsidRPr="00A94718">
              <w:rPr>
                <w:rFonts w:ascii="TH SarabunIT๙" w:eastAsia="Sarabun" w:hAnsi="TH SarabunIT๙" w:cs="TH SarabunIT๙"/>
                <w:b/>
                <w:sz w:val="32"/>
                <w:szCs w:val="32"/>
              </w:rPr>
              <w:t>-</w:t>
            </w:r>
            <w:r w:rsidRPr="00A94718">
              <w:rPr>
                <w:rFonts w:ascii="TH SarabunIT๙" w:eastAsia="Sarabun" w:hAnsi="TH SarabunIT๙" w:cs="TH SarabunIT๙"/>
                <w:b/>
                <w:bCs/>
                <w:sz w:val="32"/>
                <w:szCs w:val="32"/>
                <w:cs/>
              </w:rPr>
              <w:t>สาขาวิชา</w:t>
            </w:r>
          </w:p>
        </w:tc>
        <w:tc>
          <w:tcPr>
            <w:tcW w:w="2767" w:type="dxa"/>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สถาบันการศึกษา</w:t>
            </w:r>
          </w:p>
        </w:tc>
        <w:tc>
          <w:tcPr>
            <w:tcW w:w="686" w:type="dxa"/>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ปีที่จบ</w:t>
            </w:r>
          </w:p>
        </w:tc>
      </w:tr>
      <w:tr w:rsidR="00A94718" w:rsidRPr="00A94718" w:rsidTr="00477B76">
        <w:trPr>
          <w:jc w:val="center"/>
        </w:trPr>
        <w:tc>
          <w:tcPr>
            <w:tcW w:w="577" w:type="dxa"/>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1</w:t>
            </w:r>
          </w:p>
        </w:tc>
        <w:tc>
          <w:tcPr>
            <w:tcW w:w="1938" w:type="dxa"/>
          </w:tcPr>
          <w:p w:rsidR="009053C2" w:rsidRPr="00A94718" w:rsidRDefault="00EF5860">
            <w:pPr>
              <w:ind w:right="-108"/>
              <w:rPr>
                <w:rFonts w:ascii="TH SarabunIT๙" w:eastAsia="Sarabun" w:hAnsi="TH SarabunIT๙" w:cs="TH SarabunIT๙"/>
              </w:rPr>
            </w:pPr>
            <w:r w:rsidRPr="00A94718">
              <w:rPr>
                <w:rFonts w:ascii="TH SarabunIT๙" w:eastAsia="Sarabun" w:hAnsi="TH SarabunIT๙" w:cs="TH SarabunIT๙"/>
                <w:cs/>
              </w:rPr>
              <w:t>นายเอกสิทธิ์   สุนิมิตร</w:t>
            </w:r>
          </w:p>
        </w:tc>
        <w:tc>
          <w:tcPr>
            <w:tcW w:w="1320" w:type="dxa"/>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cs/>
              </w:rPr>
              <w:t>ผู้ช่วยศาสตราจารย์</w:t>
            </w:r>
          </w:p>
        </w:tc>
        <w:tc>
          <w:tcPr>
            <w:tcW w:w="2145" w:type="dxa"/>
          </w:tcPr>
          <w:p w:rsidR="009053C2" w:rsidRPr="00A94718" w:rsidRDefault="00EF5860">
            <w:pPr>
              <w:ind w:right="-108"/>
              <w:rPr>
                <w:rFonts w:ascii="TH SarabunIT๙" w:eastAsia="Sarabun" w:hAnsi="TH SarabunIT๙" w:cs="TH SarabunIT๙"/>
              </w:rPr>
            </w:pPr>
            <w:r w:rsidRPr="00A94718">
              <w:rPr>
                <w:rFonts w:ascii="TH SarabunIT๙" w:eastAsia="Sarabun" w:hAnsi="TH SarabunIT๙" w:cs="TH SarabunIT๙"/>
                <w:cs/>
              </w:rPr>
              <w:t>ศป</w:t>
            </w:r>
            <w:r w:rsidRPr="00A94718">
              <w:rPr>
                <w:rFonts w:ascii="TH SarabunIT๙" w:eastAsia="Sarabun" w:hAnsi="TH SarabunIT๙" w:cs="TH SarabunIT๙"/>
              </w:rPr>
              <w:t>.</w:t>
            </w:r>
            <w:r w:rsidRPr="00A94718">
              <w:rPr>
                <w:rFonts w:ascii="TH SarabunIT๙" w:eastAsia="Sarabun" w:hAnsi="TH SarabunIT๙" w:cs="TH SarabunIT๙"/>
                <w:cs/>
              </w:rPr>
              <w:t>ม</w:t>
            </w:r>
            <w:r w:rsidRPr="00A94718">
              <w:rPr>
                <w:rFonts w:ascii="TH SarabunIT๙" w:eastAsia="Sarabun" w:hAnsi="TH SarabunIT๙" w:cs="TH SarabunIT๙"/>
              </w:rPr>
              <w:t>. (</w:t>
            </w:r>
            <w:r w:rsidRPr="00A94718">
              <w:rPr>
                <w:rFonts w:ascii="TH SarabunIT๙" w:eastAsia="Sarabun" w:hAnsi="TH SarabunIT๙" w:cs="TH SarabunIT๙"/>
                <w:cs/>
              </w:rPr>
              <w:t>มานุษยดุริยางค</w:t>
            </w:r>
            <w:r w:rsidRPr="00A94718">
              <w:rPr>
                <w:rFonts w:ascii="TH SarabunIT๙" w:eastAsia="Sarabun" w:hAnsi="TH SarabunIT๙" w:cs="TH SarabunIT๙"/>
              </w:rPr>
              <w:t>-</w:t>
            </w:r>
            <w:r w:rsidRPr="00A94718">
              <w:rPr>
                <w:rFonts w:ascii="TH SarabunIT๙" w:eastAsia="Sarabun" w:hAnsi="TH SarabunIT๙" w:cs="TH SarabunIT๙"/>
                <w:cs/>
              </w:rPr>
              <w:t>วิทยา</w:t>
            </w:r>
            <w:r w:rsidRPr="00A94718">
              <w:rPr>
                <w:rFonts w:ascii="TH SarabunIT๙" w:eastAsia="Sarabun" w:hAnsi="TH SarabunIT๙" w:cs="TH SarabunIT๙"/>
              </w:rPr>
              <w:t>)</w:t>
            </w:r>
          </w:p>
          <w:p w:rsidR="009053C2" w:rsidRPr="00A94718" w:rsidRDefault="00EF5860">
            <w:pPr>
              <w:ind w:right="-108"/>
              <w:rPr>
                <w:rFonts w:ascii="TH SarabunIT๙" w:eastAsia="Sarabun" w:hAnsi="TH SarabunIT๙" w:cs="TH SarabunIT๙"/>
              </w:rPr>
            </w:pPr>
            <w:r w:rsidRPr="00A94718">
              <w:rPr>
                <w:rFonts w:ascii="TH SarabunIT๙" w:eastAsia="Sarabun" w:hAnsi="TH SarabunIT๙" w:cs="TH SarabunIT๙"/>
                <w:cs/>
              </w:rPr>
              <w:t>กศ</w:t>
            </w:r>
            <w:r w:rsidRPr="00A94718">
              <w:rPr>
                <w:rFonts w:ascii="TH SarabunIT๙" w:eastAsia="Sarabun" w:hAnsi="TH SarabunIT๙" w:cs="TH SarabunIT๙"/>
              </w:rPr>
              <w:t>.</w:t>
            </w:r>
            <w:r w:rsidRPr="00A94718">
              <w:rPr>
                <w:rFonts w:ascii="TH SarabunIT๙" w:eastAsia="Sarabun" w:hAnsi="TH SarabunIT๙" w:cs="TH SarabunIT๙"/>
                <w:cs/>
              </w:rPr>
              <w:t>บ</w:t>
            </w:r>
            <w:r w:rsidRPr="00A94718">
              <w:rPr>
                <w:rFonts w:ascii="TH SarabunIT๙" w:eastAsia="Sarabun" w:hAnsi="TH SarabunIT๙" w:cs="TH SarabunIT๙"/>
              </w:rPr>
              <w:t>. (</w:t>
            </w:r>
            <w:r w:rsidRPr="00A94718">
              <w:rPr>
                <w:rFonts w:ascii="TH SarabunIT๙" w:eastAsia="Sarabun" w:hAnsi="TH SarabunIT๙" w:cs="TH SarabunIT๙"/>
                <w:cs/>
              </w:rPr>
              <w:t>ดุริยางคศาสตร์</w:t>
            </w:r>
            <w:r w:rsidRPr="00A94718">
              <w:rPr>
                <w:rFonts w:ascii="TH SarabunIT๙" w:eastAsia="Sarabun" w:hAnsi="TH SarabunIT๙" w:cs="TH SarabunIT๙"/>
              </w:rPr>
              <w:t>)</w:t>
            </w:r>
          </w:p>
        </w:tc>
        <w:tc>
          <w:tcPr>
            <w:tcW w:w="2767" w:type="dxa"/>
          </w:tcPr>
          <w:p w:rsidR="009053C2" w:rsidRPr="00A94718" w:rsidRDefault="00EF5860">
            <w:pPr>
              <w:ind w:right="-108"/>
              <w:rPr>
                <w:rFonts w:ascii="TH SarabunIT๙" w:eastAsia="Sarabun" w:hAnsi="TH SarabunIT๙" w:cs="TH SarabunIT๙"/>
              </w:rPr>
            </w:pPr>
            <w:r w:rsidRPr="00A94718">
              <w:rPr>
                <w:rFonts w:ascii="TH SarabunIT๙" w:eastAsia="Sarabun" w:hAnsi="TH SarabunIT๙" w:cs="TH SarabunIT๙"/>
                <w:cs/>
              </w:rPr>
              <w:t>มหาวิทยาลัยศรีนครินทรวิโรฒ</w:t>
            </w:r>
          </w:p>
          <w:p w:rsidR="009053C2" w:rsidRPr="00A94718" w:rsidRDefault="009053C2">
            <w:pPr>
              <w:ind w:right="-108"/>
              <w:rPr>
                <w:rFonts w:ascii="TH SarabunIT๙" w:eastAsia="Sarabun" w:hAnsi="TH SarabunIT๙" w:cs="TH SarabunIT๙"/>
              </w:rPr>
            </w:pPr>
          </w:p>
          <w:p w:rsidR="009053C2" w:rsidRPr="00A94718" w:rsidRDefault="00EF5860">
            <w:pPr>
              <w:ind w:right="-108"/>
              <w:rPr>
                <w:rFonts w:ascii="TH SarabunIT๙" w:eastAsia="Sarabun" w:hAnsi="TH SarabunIT๙" w:cs="TH SarabunIT๙"/>
              </w:rPr>
            </w:pPr>
            <w:r w:rsidRPr="00A94718">
              <w:rPr>
                <w:rFonts w:ascii="TH SarabunIT๙" w:eastAsia="Sarabun" w:hAnsi="TH SarabunIT๙" w:cs="TH SarabunIT๙"/>
                <w:cs/>
              </w:rPr>
              <w:t>มหาวิทยาลัยศรีนครินทรวิโรฒ</w:t>
            </w:r>
          </w:p>
        </w:tc>
        <w:tc>
          <w:tcPr>
            <w:tcW w:w="686" w:type="dxa"/>
          </w:tcPr>
          <w:p w:rsidR="009053C2" w:rsidRPr="00A94718" w:rsidRDefault="00EF5860">
            <w:pPr>
              <w:ind w:left="-108" w:right="-105"/>
              <w:jc w:val="center"/>
              <w:rPr>
                <w:rFonts w:ascii="TH SarabunIT๙" w:eastAsia="Sarabun" w:hAnsi="TH SarabunIT๙" w:cs="TH SarabunIT๙"/>
              </w:rPr>
            </w:pPr>
            <w:r w:rsidRPr="00A94718">
              <w:rPr>
                <w:rFonts w:ascii="TH SarabunIT๙" w:eastAsia="Sarabun" w:hAnsi="TH SarabunIT๙" w:cs="TH SarabunIT๙"/>
              </w:rPr>
              <w:t>2544</w:t>
            </w:r>
          </w:p>
          <w:p w:rsidR="009053C2" w:rsidRPr="00A94718" w:rsidRDefault="009053C2">
            <w:pPr>
              <w:ind w:left="-108" w:right="-105"/>
              <w:jc w:val="center"/>
              <w:rPr>
                <w:rFonts w:ascii="TH SarabunIT๙" w:eastAsia="Sarabun" w:hAnsi="TH SarabunIT๙" w:cs="TH SarabunIT๙"/>
              </w:rPr>
            </w:pPr>
          </w:p>
          <w:p w:rsidR="009053C2" w:rsidRPr="00A94718" w:rsidRDefault="00EF5860">
            <w:pPr>
              <w:ind w:left="-108" w:right="-105"/>
              <w:jc w:val="center"/>
              <w:rPr>
                <w:rFonts w:ascii="TH SarabunIT๙" w:eastAsia="Sarabun" w:hAnsi="TH SarabunIT๙" w:cs="TH SarabunIT๙"/>
              </w:rPr>
            </w:pPr>
            <w:r w:rsidRPr="00A94718">
              <w:rPr>
                <w:rFonts w:ascii="TH SarabunIT๙" w:eastAsia="Sarabun" w:hAnsi="TH SarabunIT๙" w:cs="TH SarabunIT๙"/>
              </w:rPr>
              <w:t>2532</w:t>
            </w:r>
          </w:p>
        </w:tc>
      </w:tr>
      <w:tr w:rsidR="00A94718" w:rsidRPr="00A94718" w:rsidTr="00477B76">
        <w:trPr>
          <w:jc w:val="center"/>
        </w:trPr>
        <w:tc>
          <w:tcPr>
            <w:tcW w:w="577" w:type="dxa"/>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2</w:t>
            </w:r>
          </w:p>
        </w:tc>
        <w:tc>
          <w:tcPr>
            <w:tcW w:w="1938" w:type="dxa"/>
          </w:tcPr>
          <w:p w:rsidR="009053C2" w:rsidRPr="00A94718" w:rsidRDefault="00EF5860">
            <w:pPr>
              <w:ind w:right="-108"/>
              <w:rPr>
                <w:rFonts w:ascii="TH SarabunIT๙" w:eastAsia="Sarabun" w:hAnsi="TH SarabunIT๙" w:cs="TH SarabunIT๙"/>
              </w:rPr>
            </w:pPr>
            <w:r w:rsidRPr="00A94718">
              <w:rPr>
                <w:rFonts w:ascii="TH SarabunIT๙" w:eastAsia="Sarabun" w:hAnsi="TH SarabunIT๙" w:cs="TH SarabunIT๙"/>
                <w:cs/>
              </w:rPr>
              <w:t>นายบุญสืบ   บุญเกิด</w:t>
            </w:r>
          </w:p>
        </w:tc>
        <w:tc>
          <w:tcPr>
            <w:tcW w:w="1320" w:type="dxa"/>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cs/>
              </w:rPr>
              <w:t>ผู้ช่วยศาสตราจารย์</w:t>
            </w:r>
          </w:p>
          <w:p w:rsidR="009053C2" w:rsidRPr="00A94718" w:rsidRDefault="009053C2">
            <w:pPr>
              <w:jc w:val="center"/>
              <w:rPr>
                <w:rFonts w:ascii="TH SarabunIT๙" w:eastAsia="Sarabun" w:hAnsi="TH SarabunIT๙" w:cs="TH SarabunIT๙"/>
              </w:rPr>
            </w:pPr>
          </w:p>
        </w:tc>
        <w:tc>
          <w:tcPr>
            <w:tcW w:w="2145" w:type="dxa"/>
          </w:tcPr>
          <w:p w:rsidR="009053C2" w:rsidRPr="00A94718" w:rsidRDefault="00EF5860">
            <w:pPr>
              <w:ind w:right="-108"/>
              <w:rPr>
                <w:rFonts w:ascii="TH SarabunIT๙" w:eastAsia="Sarabun" w:hAnsi="TH SarabunIT๙" w:cs="TH SarabunIT๙"/>
              </w:rPr>
            </w:pPr>
            <w:r w:rsidRPr="00A94718">
              <w:rPr>
                <w:rFonts w:ascii="TH SarabunIT๙" w:eastAsia="Sarabun" w:hAnsi="TH SarabunIT๙" w:cs="TH SarabunIT๙"/>
                <w:cs/>
              </w:rPr>
              <w:t>ศศ</w:t>
            </w:r>
            <w:r w:rsidRPr="00A94718">
              <w:rPr>
                <w:rFonts w:ascii="TH SarabunIT๙" w:eastAsia="Sarabun" w:hAnsi="TH SarabunIT๙" w:cs="TH SarabunIT๙"/>
              </w:rPr>
              <w:t>.</w:t>
            </w:r>
            <w:r w:rsidRPr="00A94718">
              <w:rPr>
                <w:rFonts w:ascii="TH SarabunIT๙" w:eastAsia="Sarabun" w:hAnsi="TH SarabunIT๙" w:cs="TH SarabunIT๙"/>
                <w:cs/>
              </w:rPr>
              <w:t>ม</w:t>
            </w:r>
            <w:r w:rsidRPr="00A94718">
              <w:rPr>
                <w:rFonts w:ascii="TH SarabunIT๙" w:eastAsia="Sarabun" w:hAnsi="TH SarabunIT๙" w:cs="TH SarabunIT๙"/>
              </w:rPr>
              <w:t>. (</w:t>
            </w:r>
            <w:r w:rsidRPr="00A94718">
              <w:rPr>
                <w:rFonts w:ascii="TH SarabunIT๙" w:eastAsia="Sarabun" w:hAnsi="TH SarabunIT๙" w:cs="TH SarabunIT๙"/>
                <w:cs/>
              </w:rPr>
              <w:t>มานุษยดุริยางค</w:t>
            </w:r>
            <w:r w:rsidRPr="00A94718">
              <w:rPr>
                <w:rFonts w:ascii="TH SarabunIT๙" w:eastAsia="Sarabun" w:hAnsi="TH SarabunIT๙" w:cs="TH SarabunIT๙"/>
              </w:rPr>
              <w:t>-</w:t>
            </w:r>
            <w:r w:rsidRPr="00A94718">
              <w:rPr>
                <w:rFonts w:ascii="TH SarabunIT๙" w:eastAsia="Sarabun" w:hAnsi="TH SarabunIT๙" w:cs="TH SarabunIT๙"/>
                <w:cs/>
              </w:rPr>
              <w:t>วิทยา</w:t>
            </w:r>
            <w:r w:rsidRPr="00A94718">
              <w:rPr>
                <w:rFonts w:ascii="TH SarabunIT๙" w:eastAsia="Sarabun" w:hAnsi="TH SarabunIT๙" w:cs="TH SarabunIT๙"/>
              </w:rPr>
              <w:t>)</w:t>
            </w:r>
          </w:p>
          <w:p w:rsidR="009053C2" w:rsidRPr="00A94718" w:rsidRDefault="00EF5860">
            <w:pPr>
              <w:ind w:right="-108"/>
              <w:rPr>
                <w:rFonts w:ascii="TH SarabunIT๙" w:eastAsia="Sarabun" w:hAnsi="TH SarabunIT๙" w:cs="TH SarabunIT๙"/>
              </w:rPr>
            </w:pPr>
            <w:r w:rsidRPr="00A94718">
              <w:rPr>
                <w:rFonts w:ascii="TH SarabunIT๙" w:eastAsia="Sarabun" w:hAnsi="TH SarabunIT๙" w:cs="TH SarabunIT๙"/>
                <w:cs/>
              </w:rPr>
              <w:t>ค</w:t>
            </w:r>
            <w:r w:rsidRPr="00A94718">
              <w:rPr>
                <w:rFonts w:ascii="TH SarabunIT๙" w:eastAsia="Sarabun" w:hAnsi="TH SarabunIT๙" w:cs="TH SarabunIT๙"/>
              </w:rPr>
              <w:t>.</w:t>
            </w:r>
            <w:r w:rsidRPr="00A94718">
              <w:rPr>
                <w:rFonts w:ascii="TH SarabunIT๙" w:eastAsia="Sarabun" w:hAnsi="TH SarabunIT๙" w:cs="TH SarabunIT๙"/>
                <w:cs/>
              </w:rPr>
              <w:t>บ</w:t>
            </w:r>
            <w:r w:rsidRPr="00A94718">
              <w:rPr>
                <w:rFonts w:ascii="TH SarabunIT๙" w:eastAsia="Sarabun" w:hAnsi="TH SarabunIT๙" w:cs="TH SarabunIT๙"/>
              </w:rPr>
              <w:t>. (</w:t>
            </w:r>
            <w:r w:rsidRPr="00A94718">
              <w:rPr>
                <w:rFonts w:ascii="TH SarabunIT๙" w:eastAsia="Sarabun" w:hAnsi="TH SarabunIT๙" w:cs="TH SarabunIT๙"/>
                <w:cs/>
              </w:rPr>
              <w:t>ดนตรีศึกษา</w:t>
            </w:r>
            <w:r w:rsidRPr="00A94718">
              <w:rPr>
                <w:rFonts w:ascii="TH SarabunIT๙" w:eastAsia="Sarabun" w:hAnsi="TH SarabunIT๙" w:cs="TH SarabunIT๙"/>
              </w:rPr>
              <w:t>)</w:t>
            </w:r>
          </w:p>
        </w:tc>
        <w:tc>
          <w:tcPr>
            <w:tcW w:w="2767" w:type="dxa"/>
          </w:tcPr>
          <w:p w:rsidR="009053C2" w:rsidRPr="00A94718" w:rsidRDefault="00EF5860">
            <w:pPr>
              <w:ind w:right="-108"/>
              <w:rPr>
                <w:rFonts w:ascii="TH SarabunIT๙" w:eastAsia="Sarabun" w:hAnsi="TH SarabunIT๙" w:cs="TH SarabunIT๙"/>
              </w:rPr>
            </w:pPr>
            <w:r w:rsidRPr="00A94718">
              <w:rPr>
                <w:rFonts w:ascii="TH SarabunIT๙" w:eastAsia="Sarabun" w:hAnsi="TH SarabunIT๙" w:cs="TH SarabunIT๙"/>
                <w:cs/>
              </w:rPr>
              <w:t>มหาวิทยาลัยศรีนครินทรวิโรฒ</w:t>
            </w:r>
          </w:p>
          <w:p w:rsidR="009053C2" w:rsidRPr="00A94718" w:rsidRDefault="009053C2">
            <w:pPr>
              <w:ind w:right="-108"/>
              <w:rPr>
                <w:rFonts w:ascii="TH SarabunIT๙" w:eastAsia="Sarabun" w:hAnsi="TH SarabunIT๙" w:cs="TH SarabunIT๙"/>
              </w:rPr>
            </w:pPr>
          </w:p>
          <w:p w:rsidR="009053C2" w:rsidRPr="00A94718" w:rsidRDefault="00EF5860">
            <w:pPr>
              <w:ind w:right="-108"/>
              <w:rPr>
                <w:rFonts w:ascii="TH SarabunIT๙" w:eastAsia="Sarabun" w:hAnsi="TH SarabunIT๙" w:cs="TH SarabunIT๙"/>
              </w:rPr>
            </w:pPr>
            <w:r w:rsidRPr="00A94718">
              <w:rPr>
                <w:rFonts w:ascii="TH SarabunIT๙" w:eastAsia="Sarabun" w:hAnsi="TH SarabunIT๙" w:cs="TH SarabunIT๙"/>
                <w:cs/>
              </w:rPr>
              <w:t>วิทยาลัยครูเทพสตรี</w:t>
            </w:r>
          </w:p>
        </w:tc>
        <w:tc>
          <w:tcPr>
            <w:tcW w:w="686" w:type="dxa"/>
          </w:tcPr>
          <w:p w:rsidR="009053C2" w:rsidRPr="00A94718" w:rsidRDefault="00EF5860">
            <w:pPr>
              <w:ind w:left="-108" w:right="-105"/>
              <w:jc w:val="center"/>
              <w:rPr>
                <w:rFonts w:ascii="TH SarabunIT๙" w:eastAsia="Sarabun" w:hAnsi="TH SarabunIT๙" w:cs="TH SarabunIT๙"/>
              </w:rPr>
            </w:pPr>
            <w:r w:rsidRPr="00A94718">
              <w:rPr>
                <w:rFonts w:ascii="TH SarabunIT๙" w:eastAsia="Sarabun" w:hAnsi="TH SarabunIT๙" w:cs="TH SarabunIT๙"/>
              </w:rPr>
              <w:t>2537</w:t>
            </w:r>
          </w:p>
          <w:p w:rsidR="009053C2" w:rsidRPr="00A94718" w:rsidRDefault="009053C2">
            <w:pPr>
              <w:ind w:left="-108" w:right="-105"/>
              <w:jc w:val="center"/>
              <w:rPr>
                <w:rFonts w:ascii="TH SarabunIT๙" w:eastAsia="Sarabun" w:hAnsi="TH SarabunIT๙" w:cs="TH SarabunIT๙"/>
              </w:rPr>
            </w:pPr>
          </w:p>
          <w:p w:rsidR="009053C2" w:rsidRPr="00A94718" w:rsidRDefault="00EF5860">
            <w:pPr>
              <w:ind w:left="-108" w:right="-105"/>
              <w:jc w:val="center"/>
              <w:rPr>
                <w:rFonts w:ascii="TH SarabunIT๙" w:eastAsia="Sarabun" w:hAnsi="TH SarabunIT๙" w:cs="TH SarabunIT๙"/>
              </w:rPr>
            </w:pPr>
            <w:r w:rsidRPr="00A94718">
              <w:rPr>
                <w:rFonts w:ascii="TH SarabunIT๙" w:eastAsia="Sarabun" w:hAnsi="TH SarabunIT๙" w:cs="TH SarabunIT๙"/>
              </w:rPr>
              <w:t>2528</w:t>
            </w:r>
          </w:p>
        </w:tc>
      </w:tr>
      <w:tr w:rsidR="00A94718" w:rsidRPr="00A94718" w:rsidTr="00477B76">
        <w:trPr>
          <w:jc w:val="center"/>
        </w:trPr>
        <w:tc>
          <w:tcPr>
            <w:tcW w:w="577" w:type="dxa"/>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3</w:t>
            </w:r>
          </w:p>
        </w:tc>
        <w:tc>
          <w:tcPr>
            <w:tcW w:w="1938" w:type="dxa"/>
          </w:tcPr>
          <w:p w:rsidR="009053C2" w:rsidRPr="00A94718" w:rsidRDefault="00EF5860">
            <w:pPr>
              <w:ind w:right="-108"/>
              <w:rPr>
                <w:rFonts w:ascii="TH SarabunIT๙" w:eastAsia="Sarabun" w:hAnsi="TH SarabunIT๙" w:cs="TH SarabunIT๙"/>
              </w:rPr>
            </w:pPr>
            <w:r w:rsidRPr="00A94718">
              <w:rPr>
                <w:rFonts w:ascii="TH SarabunIT๙" w:eastAsia="Sarabun" w:hAnsi="TH SarabunIT๙" w:cs="TH SarabunIT๙"/>
                <w:cs/>
              </w:rPr>
              <w:t>น</w:t>
            </w:r>
            <w:r w:rsidRPr="00A94718">
              <w:rPr>
                <w:rFonts w:ascii="TH SarabunIT๙" w:eastAsia="Sarabun" w:hAnsi="TH SarabunIT๙" w:cs="TH SarabunIT๙"/>
              </w:rPr>
              <w:t>.</w:t>
            </w:r>
            <w:r w:rsidRPr="00A94718">
              <w:rPr>
                <w:rFonts w:ascii="TH SarabunIT๙" w:eastAsia="Sarabun" w:hAnsi="TH SarabunIT๙" w:cs="TH SarabunIT๙"/>
                <w:cs/>
              </w:rPr>
              <w:t>ส</w:t>
            </w:r>
            <w:r w:rsidRPr="00A94718">
              <w:rPr>
                <w:rFonts w:ascii="TH SarabunIT๙" w:eastAsia="Sarabun" w:hAnsi="TH SarabunIT๙" w:cs="TH SarabunIT๙"/>
              </w:rPr>
              <w:t>.</w:t>
            </w:r>
            <w:r w:rsidRPr="00A94718">
              <w:rPr>
                <w:rFonts w:ascii="TH SarabunIT๙" w:eastAsia="Sarabun" w:hAnsi="TH SarabunIT๙" w:cs="TH SarabunIT๙"/>
                <w:cs/>
              </w:rPr>
              <w:t>นภัสนันท์  จุนนเกษ</w:t>
            </w:r>
          </w:p>
        </w:tc>
        <w:tc>
          <w:tcPr>
            <w:tcW w:w="1320" w:type="dxa"/>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cs/>
              </w:rPr>
              <w:t>ผู้ช่วยศาสตราจารย์</w:t>
            </w:r>
          </w:p>
        </w:tc>
        <w:tc>
          <w:tcPr>
            <w:tcW w:w="2145" w:type="dxa"/>
          </w:tcPr>
          <w:p w:rsidR="009053C2" w:rsidRPr="00A94718" w:rsidRDefault="00EF5860">
            <w:pPr>
              <w:ind w:right="-108"/>
              <w:rPr>
                <w:rFonts w:ascii="TH SarabunIT๙" w:eastAsia="Sarabun" w:hAnsi="TH SarabunIT๙" w:cs="TH SarabunIT๙"/>
              </w:rPr>
            </w:pPr>
            <w:r w:rsidRPr="00A94718">
              <w:rPr>
                <w:rFonts w:ascii="TH SarabunIT๙" w:eastAsia="Sarabun" w:hAnsi="TH SarabunIT๙" w:cs="TH SarabunIT๙"/>
              </w:rPr>
              <w:t>Ph.D. (Vocal Music)</w:t>
            </w:r>
          </w:p>
          <w:p w:rsidR="009053C2" w:rsidRPr="00A94718" w:rsidRDefault="00EF5860">
            <w:pPr>
              <w:ind w:right="-108"/>
              <w:rPr>
                <w:rFonts w:ascii="TH SarabunIT๙" w:eastAsia="Sarabun" w:hAnsi="TH SarabunIT๙" w:cs="TH SarabunIT๙"/>
              </w:rPr>
            </w:pPr>
            <w:r w:rsidRPr="00A94718">
              <w:rPr>
                <w:rFonts w:ascii="TH SarabunIT๙" w:eastAsia="Sarabun" w:hAnsi="TH SarabunIT๙" w:cs="TH SarabunIT๙"/>
                <w:cs/>
              </w:rPr>
              <w:t>ศป</w:t>
            </w:r>
            <w:r w:rsidRPr="00A94718">
              <w:rPr>
                <w:rFonts w:ascii="TH SarabunIT๙" w:eastAsia="Sarabun" w:hAnsi="TH SarabunIT๙" w:cs="TH SarabunIT๙"/>
              </w:rPr>
              <w:t>.</w:t>
            </w:r>
            <w:r w:rsidRPr="00A94718">
              <w:rPr>
                <w:rFonts w:ascii="TH SarabunIT๙" w:eastAsia="Sarabun" w:hAnsi="TH SarabunIT๙" w:cs="TH SarabunIT๙"/>
                <w:cs/>
              </w:rPr>
              <w:t>ม</w:t>
            </w:r>
            <w:r w:rsidRPr="00A94718">
              <w:rPr>
                <w:rFonts w:ascii="TH SarabunIT๙" w:eastAsia="Sarabun" w:hAnsi="TH SarabunIT๙" w:cs="TH SarabunIT๙"/>
              </w:rPr>
              <w:t>. (</w:t>
            </w:r>
            <w:r w:rsidRPr="00A94718">
              <w:rPr>
                <w:rFonts w:ascii="TH SarabunIT๙" w:eastAsia="Sarabun" w:hAnsi="TH SarabunIT๙" w:cs="TH SarabunIT๙"/>
                <w:cs/>
              </w:rPr>
              <w:t>มานุษยดุริยางค</w:t>
            </w:r>
            <w:r w:rsidRPr="00A94718">
              <w:rPr>
                <w:rFonts w:ascii="TH SarabunIT๙" w:eastAsia="Sarabun" w:hAnsi="TH SarabunIT๙" w:cs="TH SarabunIT๙"/>
              </w:rPr>
              <w:t>-</w:t>
            </w:r>
            <w:r w:rsidRPr="00A94718">
              <w:rPr>
                <w:rFonts w:ascii="TH SarabunIT๙" w:eastAsia="Sarabun" w:hAnsi="TH SarabunIT๙" w:cs="TH SarabunIT๙"/>
                <w:cs/>
              </w:rPr>
              <w:t>วิทยา</w:t>
            </w:r>
            <w:r w:rsidRPr="00A94718">
              <w:rPr>
                <w:rFonts w:ascii="TH SarabunIT๙" w:eastAsia="Sarabun" w:hAnsi="TH SarabunIT๙" w:cs="TH SarabunIT๙"/>
              </w:rPr>
              <w:t>)</w:t>
            </w:r>
          </w:p>
          <w:p w:rsidR="009053C2" w:rsidRPr="00A94718" w:rsidRDefault="00EF5860">
            <w:pPr>
              <w:ind w:right="-108"/>
              <w:rPr>
                <w:rFonts w:ascii="TH SarabunIT๙" w:eastAsia="Sarabun" w:hAnsi="TH SarabunIT๙" w:cs="TH SarabunIT๙"/>
              </w:rPr>
            </w:pPr>
            <w:r w:rsidRPr="00A94718">
              <w:rPr>
                <w:rFonts w:ascii="TH SarabunIT๙" w:eastAsia="Sarabun" w:hAnsi="TH SarabunIT๙" w:cs="TH SarabunIT๙"/>
                <w:cs/>
              </w:rPr>
              <w:t>ค</w:t>
            </w:r>
            <w:r w:rsidRPr="00A94718">
              <w:rPr>
                <w:rFonts w:ascii="TH SarabunIT๙" w:eastAsia="Sarabun" w:hAnsi="TH SarabunIT๙" w:cs="TH SarabunIT๙"/>
              </w:rPr>
              <w:t>.</w:t>
            </w:r>
            <w:r w:rsidRPr="00A94718">
              <w:rPr>
                <w:rFonts w:ascii="TH SarabunIT๙" w:eastAsia="Sarabun" w:hAnsi="TH SarabunIT๙" w:cs="TH SarabunIT๙"/>
                <w:cs/>
              </w:rPr>
              <w:t>บ</w:t>
            </w:r>
            <w:r w:rsidRPr="00A94718">
              <w:rPr>
                <w:rFonts w:ascii="TH SarabunIT๙" w:eastAsia="Sarabun" w:hAnsi="TH SarabunIT๙" w:cs="TH SarabunIT๙"/>
              </w:rPr>
              <w:t>. (</w:t>
            </w:r>
            <w:r w:rsidRPr="00A94718">
              <w:rPr>
                <w:rFonts w:ascii="TH SarabunIT๙" w:eastAsia="Sarabun" w:hAnsi="TH SarabunIT๙" w:cs="TH SarabunIT๙"/>
                <w:cs/>
              </w:rPr>
              <w:t>ดนตรีศึกษา</w:t>
            </w:r>
            <w:r w:rsidRPr="00A94718">
              <w:rPr>
                <w:rFonts w:ascii="TH SarabunIT๙" w:eastAsia="Sarabun" w:hAnsi="TH SarabunIT๙" w:cs="TH SarabunIT๙"/>
              </w:rPr>
              <w:t>)</w:t>
            </w:r>
          </w:p>
        </w:tc>
        <w:tc>
          <w:tcPr>
            <w:tcW w:w="2767" w:type="dxa"/>
          </w:tcPr>
          <w:p w:rsidR="009053C2" w:rsidRPr="00A94718" w:rsidRDefault="00EF5860">
            <w:pPr>
              <w:ind w:right="-108"/>
              <w:rPr>
                <w:rFonts w:ascii="TH SarabunIT๙" w:eastAsia="Sarabun" w:hAnsi="TH SarabunIT๙" w:cs="TH SarabunIT๙"/>
              </w:rPr>
            </w:pPr>
            <w:r w:rsidRPr="00A94718">
              <w:rPr>
                <w:rFonts w:ascii="TH SarabunIT๙" w:eastAsia="Sarabun" w:hAnsi="TH SarabunIT๙" w:cs="TH SarabunIT๙"/>
              </w:rPr>
              <w:t>Banaras Hindu University, India</w:t>
            </w:r>
          </w:p>
          <w:p w:rsidR="009053C2" w:rsidRPr="00A94718" w:rsidRDefault="00EF5860">
            <w:pPr>
              <w:ind w:right="-108"/>
              <w:rPr>
                <w:rFonts w:ascii="TH SarabunIT๙" w:eastAsia="Sarabun" w:hAnsi="TH SarabunIT๙" w:cs="TH SarabunIT๙"/>
              </w:rPr>
            </w:pPr>
            <w:r w:rsidRPr="00A94718">
              <w:rPr>
                <w:rFonts w:ascii="TH SarabunIT๙" w:eastAsia="Sarabun" w:hAnsi="TH SarabunIT๙" w:cs="TH SarabunIT๙"/>
                <w:cs/>
              </w:rPr>
              <w:t>มหาวิทยาลัยศรีนครินทรวิโรฒ</w:t>
            </w:r>
          </w:p>
          <w:p w:rsidR="009053C2" w:rsidRPr="00A94718" w:rsidRDefault="009053C2">
            <w:pPr>
              <w:ind w:right="-108"/>
              <w:rPr>
                <w:rFonts w:ascii="TH SarabunIT๙" w:eastAsia="Sarabun" w:hAnsi="TH SarabunIT๙" w:cs="TH SarabunIT๙"/>
              </w:rPr>
            </w:pPr>
          </w:p>
          <w:p w:rsidR="009053C2" w:rsidRPr="00A94718" w:rsidRDefault="00EF5860">
            <w:pPr>
              <w:ind w:right="-108"/>
              <w:rPr>
                <w:rFonts w:ascii="TH SarabunIT๙" w:eastAsia="Sarabun" w:hAnsi="TH SarabunIT๙" w:cs="TH SarabunIT๙"/>
              </w:rPr>
            </w:pPr>
            <w:r w:rsidRPr="00A94718">
              <w:rPr>
                <w:rFonts w:ascii="TH SarabunIT๙" w:eastAsia="Sarabun" w:hAnsi="TH SarabunIT๙" w:cs="TH SarabunIT๙"/>
                <w:cs/>
              </w:rPr>
              <w:t>สถาบันราชภัฏพระนครศรีอยุธยา</w:t>
            </w:r>
          </w:p>
        </w:tc>
        <w:tc>
          <w:tcPr>
            <w:tcW w:w="686" w:type="dxa"/>
          </w:tcPr>
          <w:p w:rsidR="009053C2" w:rsidRPr="00A94718" w:rsidRDefault="00EF5860">
            <w:pPr>
              <w:ind w:left="-108" w:right="-105"/>
              <w:jc w:val="center"/>
              <w:rPr>
                <w:rFonts w:ascii="TH SarabunIT๙" w:eastAsia="Sarabun" w:hAnsi="TH SarabunIT๙" w:cs="TH SarabunIT๙"/>
              </w:rPr>
            </w:pPr>
            <w:r w:rsidRPr="00A94718">
              <w:rPr>
                <w:rFonts w:ascii="TH SarabunIT๙" w:eastAsia="Sarabun" w:hAnsi="TH SarabunIT๙" w:cs="TH SarabunIT๙"/>
              </w:rPr>
              <w:t>2014</w:t>
            </w:r>
          </w:p>
          <w:p w:rsidR="009053C2" w:rsidRPr="00A94718" w:rsidRDefault="00EF5860">
            <w:pPr>
              <w:ind w:left="-108" w:right="-105"/>
              <w:jc w:val="center"/>
              <w:rPr>
                <w:rFonts w:ascii="TH SarabunIT๙" w:eastAsia="Sarabun" w:hAnsi="TH SarabunIT๙" w:cs="TH SarabunIT๙"/>
              </w:rPr>
            </w:pPr>
            <w:r w:rsidRPr="00A94718">
              <w:rPr>
                <w:rFonts w:ascii="TH SarabunIT๙" w:eastAsia="Sarabun" w:hAnsi="TH SarabunIT๙" w:cs="TH SarabunIT๙"/>
              </w:rPr>
              <w:t>2548</w:t>
            </w:r>
          </w:p>
          <w:p w:rsidR="009053C2" w:rsidRPr="00A94718" w:rsidRDefault="009053C2">
            <w:pPr>
              <w:ind w:left="-108" w:right="-105"/>
              <w:jc w:val="center"/>
              <w:rPr>
                <w:rFonts w:ascii="TH SarabunIT๙" w:eastAsia="Sarabun" w:hAnsi="TH SarabunIT๙" w:cs="TH SarabunIT๙"/>
              </w:rPr>
            </w:pPr>
          </w:p>
          <w:p w:rsidR="009053C2" w:rsidRPr="00A94718" w:rsidRDefault="00EF5860">
            <w:pPr>
              <w:ind w:left="-108" w:right="-105"/>
              <w:jc w:val="center"/>
              <w:rPr>
                <w:rFonts w:ascii="TH SarabunIT๙" w:eastAsia="Sarabun" w:hAnsi="TH SarabunIT๙" w:cs="TH SarabunIT๙"/>
              </w:rPr>
            </w:pPr>
            <w:r w:rsidRPr="00A94718">
              <w:rPr>
                <w:rFonts w:ascii="TH SarabunIT๙" w:eastAsia="Sarabun" w:hAnsi="TH SarabunIT๙" w:cs="TH SarabunIT๙"/>
              </w:rPr>
              <w:t>2544</w:t>
            </w:r>
          </w:p>
        </w:tc>
      </w:tr>
      <w:tr w:rsidR="00A94718" w:rsidRPr="00A94718" w:rsidTr="00477B76">
        <w:trPr>
          <w:jc w:val="center"/>
        </w:trPr>
        <w:tc>
          <w:tcPr>
            <w:tcW w:w="577" w:type="dxa"/>
            <w:tcBorders>
              <w:bottom w:val="single" w:sz="4" w:space="0" w:color="000000"/>
            </w:tcBorders>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4</w:t>
            </w:r>
          </w:p>
        </w:tc>
        <w:tc>
          <w:tcPr>
            <w:tcW w:w="1938" w:type="dxa"/>
            <w:tcBorders>
              <w:bottom w:val="single" w:sz="4" w:space="0" w:color="000000"/>
            </w:tcBorders>
          </w:tcPr>
          <w:p w:rsidR="009053C2" w:rsidRPr="00A94718" w:rsidRDefault="00EF5860">
            <w:pPr>
              <w:ind w:right="-108"/>
              <w:rPr>
                <w:rFonts w:ascii="TH SarabunIT๙" w:eastAsia="Sarabun" w:hAnsi="TH SarabunIT๙" w:cs="TH SarabunIT๙"/>
              </w:rPr>
            </w:pPr>
            <w:r w:rsidRPr="00A94718">
              <w:rPr>
                <w:rFonts w:ascii="TH SarabunIT๙" w:eastAsia="Sarabun" w:hAnsi="TH SarabunIT๙" w:cs="TH SarabunIT๙"/>
                <w:cs/>
              </w:rPr>
              <w:t>นางอุมาภรณ์   กล้าหาญ</w:t>
            </w:r>
          </w:p>
        </w:tc>
        <w:tc>
          <w:tcPr>
            <w:tcW w:w="1320" w:type="dxa"/>
            <w:tcBorders>
              <w:bottom w:val="single" w:sz="4" w:space="0" w:color="000000"/>
            </w:tcBorders>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cs/>
              </w:rPr>
              <w:t>อาจารย์</w:t>
            </w:r>
          </w:p>
        </w:tc>
        <w:tc>
          <w:tcPr>
            <w:tcW w:w="2145" w:type="dxa"/>
            <w:tcBorders>
              <w:bottom w:val="single" w:sz="4" w:space="0" w:color="000000"/>
            </w:tcBorders>
          </w:tcPr>
          <w:p w:rsidR="009053C2" w:rsidRPr="00A94718" w:rsidRDefault="00EF5860">
            <w:pPr>
              <w:ind w:right="-108"/>
              <w:rPr>
                <w:rFonts w:ascii="TH SarabunIT๙" w:eastAsia="Sarabun" w:hAnsi="TH SarabunIT๙" w:cs="TH SarabunIT๙"/>
              </w:rPr>
            </w:pPr>
            <w:r w:rsidRPr="00A94718">
              <w:rPr>
                <w:rFonts w:ascii="TH SarabunIT๙" w:eastAsia="Sarabun" w:hAnsi="TH SarabunIT๙" w:cs="TH SarabunIT๙"/>
                <w:cs/>
              </w:rPr>
              <w:t>ศศ</w:t>
            </w:r>
            <w:r w:rsidRPr="00A94718">
              <w:rPr>
                <w:rFonts w:ascii="TH SarabunIT๙" w:eastAsia="Sarabun" w:hAnsi="TH SarabunIT๙" w:cs="TH SarabunIT๙"/>
              </w:rPr>
              <w:t>.</w:t>
            </w:r>
            <w:r w:rsidRPr="00A94718">
              <w:rPr>
                <w:rFonts w:ascii="TH SarabunIT๙" w:eastAsia="Sarabun" w:hAnsi="TH SarabunIT๙" w:cs="TH SarabunIT๙"/>
                <w:cs/>
              </w:rPr>
              <w:t>ม</w:t>
            </w:r>
            <w:r w:rsidRPr="00A94718">
              <w:rPr>
                <w:rFonts w:ascii="TH SarabunIT๙" w:eastAsia="Sarabun" w:hAnsi="TH SarabunIT๙" w:cs="TH SarabunIT๙"/>
              </w:rPr>
              <w:t>.(</w:t>
            </w:r>
            <w:r w:rsidRPr="00A94718">
              <w:rPr>
                <w:rFonts w:ascii="TH SarabunIT๙" w:eastAsia="Sarabun" w:hAnsi="TH SarabunIT๙" w:cs="TH SarabunIT๙"/>
                <w:cs/>
              </w:rPr>
              <w:t>ดนตรี</w:t>
            </w:r>
            <w:r w:rsidRPr="00A94718">
              <w:rPr>
                <w:rFonts w:ascii="TH SarabunIT๙" w:eastAsia="Sarabun" w:hAnsi="TH SarabunIT๙" w:cs="TH SarabunIT๙"/>
              </w:rPr>
              <w:t>)</w:t>
            </w:r>
          </w:p>
          <w:p w:rsidR="009053C2" w:rsidRPr="00A94718" w:rsidRDefault="00EF5860">
            <w:pPr>
              <w:ind w:right="-108"/>
              <w:rPr>
                <w:rFonts w:ascii="TH SarabunIT๙" w:eastAsia="Sarabun" w:hAnsi="TH SarabunIT๙" w:cs="TH SarabunIT๙"/>
                <w:b/>
              </w:rPr>
            </w:pPr>
            <w:r w:rsidRPr="00A94718">
              <w:rPr>
                <w:rFonts w:ascii="TH SarabunIT๙" w:eastAsia="Sarabun" w:hAnsi="TH SarabunIT๙" w:cs="TH SarabunIT๙"/>
                <w:cs/>
              </w:rPr>
              <w:t>ค</w:t>
            </w:r>
            <w:r w:rsidRPr="00A94718">
              <w:rPr>
                <w:rFonts w:ascii="TH SarabunIT๙" w:eastAsia="Sarabun" w:hAnsi="TH SarabunIT๙" w:cs="TH SarabunIT๙"/>
              </w:rPr>
              <w:t>.</w:t>
            </w:r>
            <w:r w:rsidRPr="00A94718">
              <w:rPr>
                <w:rFonts w:ascii="TH SarabunIT๙" w:eastAsia="Sarabun" w:hAnsi="TH SarabunIT๙" w:cs="TH SarabunIT๙"/>
                <w:cs/>
              </w:rPr>
              <w:t>บ</w:t>
            </w:r>
            <w:r w:rsidRPr="00A94718">
              <w:rPr>
                <w:rFonts w:ascii="TH SarabunIT๙" w:eastAsia="Sarabun" w:hAnsi="TH SarabunIT๙" w:cs="TH SarabunIT๙"/>
              </w:rPr>
              <w:t>.(</w:t>
            </w:r>
            <w:r w:rsidRPr="00A94718">
              <w:rPr>
                <w:rFonts w:ascii="TH SarabunIT๙" w:eastAsia="Sarabun" w:hAnsi="TH SarabunIT๙" w:cs="TH SarabunIT๙"/>
                <w:cs/>
              </w:rPr>
              <w:t>ดนตรีศึกษา</w:t>
            </w:r>
            <w:r w:rsidRPr="00A94718">
              <w:rPr>
                <w:rFonts w:ascii="TH SarabunIT๙" w:eastAsia="Sarabun" w:hAnsi="TH SarabunIT๙" w:cs="TH SarabunIT๙"/>
              </w:rPr>
              <w:t>)</w:t>
            </w:r>
          </w:p>
        </w:tc>
        <w:tc>
          <w:tcPr>
            <w:tcW w:w="2767" w:type="dxa"/>
            <w:tcBorders>
              <w:bottom w:val="single" w:sz="4" w:space="0" w:color="000000"/>
            </w:tcBorders>
          </w:tcPr>
          <w:p w:rsidR="009053C2" w:rsidRPr="00A94718" w:rsidRDefault="00EF5860">
            <w:pPr>
              <w:ind w:right="-108"/>
              <w:rPr>
                <w:rFonts w:ascii="TH SarabunIT๙" w:eastAsia="Sarabun" w:hAnsi="TH SarabunIT๙" w:cs="TH SarabunIT๙"/>
              </w:rPr>
            </w:pPr>
            <w:r w:rsidRPr="00A94718">
              <w:rPr>
                <w:rFonts w:ascii="TH SarabunIT๙" w:eastAsia="Sarabun" w:hAnsi="TH SarabunIT๙" w:cs="TH SarabunIT๙"/>
                <w:cs/>
              </w:rPr>
              <w:t>มหาวิทยาลัยมหิดล</w:t>
            </w:r>
          </w:p>
          <w:p w:rsidR="009053C2" w:rsidRPr="00A94718" w:rsidRDefault="00EF5860">
            <w:pPr>
              <w:ind w:right="-108"/>
              <w:rPr>
                <w:rFonts w:ascii="TH SarabunIT๙" w:eastAsia="Sarabun" w:hAnsi="TH SarabunIT๙" w:cs="TH SarabunIT๙"/>
                <w:b/>
              </w:rPr>
            </w:pPr>
            <w:r w:rsidRPr="00A94718">
              <w:rPr>
                <w:rFonts w:ascii="TH SarabunIT๙" w:eastAsia="Sarabun" w:hAnsi="TH SarabunIT๙" w:cs="TH SarabunIT๙"/>
                <w:cs/>
              </w:rPr>
              <w:t>วิทยาลัยครูบ้านสมเด็จเจ้าพระยา</w:t>
            </w:r>
          </w:p>
        </w:tc>
        <w:tc>
          <w:tcPr>
            <w:tcW w:w="686" w:type="dxa"/>
            <w:tcBorders>
              <w:bottom w:val="single" w:sz="4" w:space="0" w:color="000000"/>
            </w:tcBorders>
          </w:tcPr>
          <w:p w:rsidR="009053C2" w:rsidRPr="00A94718" w:rsidRDefault="00EF5860">
            <w:pPr>
              <w:ind w:left="-108" w:right="-105"/>
              <w:jc w:val="center"/>
              <w:rPr>
                <w:rFonts w:ascii="TH SarabunIT๙" w:eastAsia="Sarabun" w:hAnsi="TH SarabunIT๙" w:cs="TH SarabunIT๙"/>
              </w:rPr>
            </w:pPr>
            <w:r w:rsidRPr="00A94718">
              <w:rPr>
                <w:rFonts w:ascii="TH SarabunIT๙" w:eastAsia="Sarabun" w:hAnsi="TH SarabunIT๙" w:cs="TH SarabunIT๙"/>
              </w:rPr>
              <w:t>2542</w:t>
            </w:r>
          </w:p>
          <w:p w:rsidR="009053C2" w:rsidRPr="00A94718" w:rsidRDefault="00EF5860">
            <w:pPr>
              <w:ind w:left="-108" w:right="-105"/>
              <w:jc w:val="center"/>
              <w:rPr>
                <w:rFonts w:ascii="TH SarabunIT๙" w:eastAsia="Sarabun" w:hAnsi="TH SarabunIT๙" w:cs="TH SarabunIT๙"/>
                <w:b/>
              </w:rPr>
            </w:pPr>
            <w:r w:rsidRPr="00A94718">
              <w:rPr>
                <w:rFonts w:ascii="TH SarabunIT๙" w:eastAsia="Sarabun" w:hAnsi="TH SarabunIT๙" w:cs="TH SarabunIT๙"/>
              </w:rPr>
              <w:t>2535</w:t>
            </w:r>
          </w:p>
        </w:tc>
      </w:tr>
      <w:tr w:rsidR="00A94718" w:rsidRPr="00A94718" w:rsidTr="00477B76">
        <w:trPr>
          <w:jc w:val="center"/>
        </w:trPr>
        <w:tc>
          <w:tcPr>
            <w:tcW w:w="577" w:type="dxa"/>
            <w:tcBorders>
              <w:bottom w:val="single" w:sz="4" w:space="0" w:color="000000"/>
            </w:tcBorders>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5</w:t>
            </w:r>
          </w:p>
        </w:tc>
        <w:tc>
          <w:tcPr>
            <w:tcW w:w="1938" w:type="dxa"/>
            <w:tcBorders>
              <w:bottom w:val="single" w:sz="4" w:space="0" w:color="000000"/>
            </w:tcBorders>
          </w:tcPr>
          <w:p w:rsidR="009053C2" w:rsidRPr="00A94718" w:rsidRDefault="00EF5860">
            <w:pPr>
              <w:ind w:right="-108"/>
              <w:rPr>
                <w:rFonts w:ascii="TH SarabunIT๙" w:eastAsia="Sarabun" w:hAnsi="TH SarabunIT๙" w:cs="TH SarabunIT๙"/>
              </w:rPr>
            </w:pPr>
            <w:r w:rsidRPr="00A94718">
              <w:rPr>
                <w:rFonts w:ascii="TH SarabunIT๙" w:eastAsia="Sarabun" w:hAnsi="TH SarabunIT๙" w:cs="TH SarabunIT๙"/>
                <w:cs/>
              </w:rPr>
              <w:t>นายสุรศักดิ์   เพชรคงทอง</w:t>
            </w:r>
          </w:p>
        </w:tc>
        <w:tc>
          <w:tcPr>
            <w:tcW w:w="1320" w:type="dxa"/>
            <w:tcBorders>
              <w:bottom w:val="single" w:sz="4" w:space="0" w:color="000000"/>
            </w:tcBorders>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cs/>
              </w:rPr>
              <w:t>อาจารย์</w:t>
            </w:r>
          </w:p>
        </w:tc>
        <w:tc>
          <w:tcPr>
            <w:tcW w:w="2145" w:type="dxa"/>
            <w:tcBorders>
              <w:bottom w:val="single" w:sz="4" w:space="0" w:color="000000"/>
            </w:tcBorders>
          </w:tcPr>
          <w:p w:rsidR="009053C2" w:rsidRPr="00A94718" w:rsidRDefault="00EF5860">
            <w:pPr>
              <w:ind w:right="-108"/>
              <w:rPr>
                <w:rFonts w:ascii="TH SarabunIT๙" w:eastAsia="Sarabun" w:hAnsi="TH SarabunIT๙" w:cs="TH SarabunIT๙"/>
              </w:rPr>
            </w:pPr>
            <w:r w:rsidRPr="00A94718">
              <w:rPr>
                <w:rFonts w:ascii="TH SarabunIT๙" w:eastAsia="Sarabun" w:hAnsi="TH SarabunIT๙" w:cs="TH SarabunIT๙"/>
                <w:cs/>
              </w:rPr>
              <w:t>ศป</w:t>
            </w:r>
            <w:r w:rsidRPr="00A94718">
              <w:rPr>
                <w:rFonts w:ascii="TH SarabunIT๙" w:eastAsia="Sarabun" w:hAnsi="TH SarabunIT๙" w:cs="TH SarabunIT๙"/>
              </w:rPr>
              <w:t>.</w:t>
            </w:r>
            <w:r w:rsidRPr="00A94718">
              <w:rPr>
                <w:rFonts w:ascii="TH SarabunIT๙" w:eastAsia="Sarabun" w:hAnsi="TH SarabunIT๙" w:cs="TH SarabunIT๙"/>
                <w:cs/>
              </w:rPr>
              <w:t>ม</w:t>
            </w:r>
            <w:r w:rsidRPr="00A94718">
              <w:rPr>
                <w:rFonts w:ascii="TH SarabunIT๙" w:eastAsia="Sarabun" w:hAnsi="TH SarabunIT๙" w:cs="TH SarabunIT๙"/>
              </w:rPr>
              <w:t>. (</w:t>
            </w:r>
            <w:r w:rsidRPr="00A94718">
              <w:rPr>
                <w:rFonts w:ascii="TH SarabunIT๙" w:eastAsia="Sarabun" w:hAnsi="TH SarabunIT๙" w:cs="TH SarabunIT๙"/>
                <w:cs/>
              </w:rPr>
              <w:t>มานุษยดุริยางค</w:t>
            </w:r>
            <w:r w:rsidRPr="00A94718">
              <w:rPr>
                <w:rFonts w:ascii="TH SarabunIT๙" w:eastAsia="Sarabun" w:hAnsi="TH SarabunIT๙" w:cs="TH SarabunIT๙"/>
              </w:rPr>
              <w:t>-</w:t>
            </w:r>
            <w:r w:rsidRPr="00A94718">
              <w:rPr>
                <w:rFonts w:ascii="TH SarabunIT๙" w:eastAsia="Sarabun" w:hAnsi="TH SarabunIT๙" w:cs="TH SarabunIT๙"/>
                <w:cs/>
              </w:rPr>
              <w:t>วิทยา</w:t>
            </w:r>
            <w:r w:rsidRPr="00A94718">
              <w:rPr>
                <w:rFonts w:ascii="TH SarabunIT๙" w:eastAsia="Sarabun" w:hAnsi="TH SarabunIT๙" w:cs="TH SarabunIT๙"/>
              </w:rPr>
              <w:t>)</w:t>
            </w:r>
          </w:p>
          <w:p w:rsidR="009053C2" w:rsidRPr="00A94718" w:rsidRDefault="00EF5860">
            <w:pPr>
              <w:ind w:right="-108"/>
              <w:rPr>
                <w:rFonts w:ascii="TH SarabunIT๙" w:eastAsia="Sarabun" w:hAnsi="TH SarabunIT๙" w:cs="TH SarabunIT๙"/>
              </w:rPr>
            </w:pPr>
            <w:r w:rsidRPr="00A94718">
              <w:rPr>
                <w:rFonts w:ascii="TH SarabunIT๙" w:eastAsia="Sarabun" w:hAnsi="TH SarabunIT๙" w:cs="TH SarabunIT๙"/>
                <w:cs/>
              </w:rPr>
              <w:t>ศศ</w:t>
            </w:r>
            <w:r w:rsidRPr="00A94718">
              <w:rPr>
                <w:rFonts w:ascii="TH SarabunIT๙" w:eastAsia="Sarabun" w:hAnsi="TH SarabunIT๙" w:cs="TH SarabunIT๙"/>
              </w:rPr>
              <w:t>.</w:t>
            </w:r>
            <w:r w:rsidRPr="00A94718">
              <w:rPr>
                <w:rFonts w:ascii="TH SarabunIT๙" w:eastAsia="Sarabun" w:hAnsi="TH SarabunIT๙" w:cs="TH SarabunIT๙"/>
                <w:cs/>
              </w:rPr>
              <w:t>บ</w:t>
            </w:r>
            <w:r w:rsidRPr="00A94718">
              <w:rPr>
                <w:rFonts w:ascii="TH SarabunIT๙" w:eastAsia="Sarabun" w:hAnsi="TH SarabunIT๙" w:cs="TH SarabunIT๙"/>
              </w:rPr>
              <w:t>. (</w:t>
            </w:r>
            <w:r w:rsidRPr="00A94718">
              <w:rPr>
                <w:rFonts w:ascii="TH SarabunIT๙" w:eastAsia="Sarabun" w:hAnsi="TH SarabunIT๙" w:cs="TH SarabunIT๙"/>
                <w:cs/>
              </w:rPr>
              <w:t>ดุริยางคศาสตร์สากล</w:t>
            </w:r>
            <w:r w:rsidRPr="00A94718">
              <w:rPr>
                <w:rFonts w:ascii="TH SarabunIT๙" w:eastAsia="Sarabun" w:hAnsi="TH SarabunIT๙" w:cs="TH SarabunIT๙"/>
              </w:rPr>
              <w:t>)</w:t>
            </w:r>
          </w:p>
        </w:tc>
        <w:tc>
          <w:tcPr>
            <w:tcW w:w="2767" w:type="dxa"/>
            <w:tcBorders>
              <w:bottom w:val="single" w:sz="4" w:space="0" w:color="000000"/>
            </w:tcBorders>
          </w:tcPr>
          <w:p w:rsidR="009053C2" w:rsidRPr="00A94718" w:rsidRDefault="00EF5860">
            <w:pPr>
              <w:ind w:right="-108"/>
              <w:rPr>
                <w:rFonts w:ascii="TH SarabunIT๙" w:eastAsia="Sarabun" w:hAnsi="TH SarabunIT๙" w:cs="TH SarabunIT๙"/>
              </w:rPr>
            </w:pPr>
            <w:r w:rsidRPr="00A94718">
              <w:rPr>
                <w:rFonts w:ascii="TH SarabunIT๙" w:eastAsia="Sarabun" w:hAnsi="TH SarabunIT๙" w:cs="TH SarabunIT๙"/>
                <w:cs/>
              </w:rPr>
              <w:t>มหาวิทยาลัยศรีนครินทรวิโรฒ</w:t>
            </w:r>
          </w:p>
          <w:p w:rsidR="009053C2" w:rsidRPr="00A94718" w:rsidRDefault="009053C2">
            <w:pPr>
              <w:ind w:right="-108"/>
              <w:rPr>
                <w:rFonts w:ascii="TH SarabunIT๙" w:eastAsia="Sarabun" w:hAnsi="TH SarabunIT๙" w:cs="TH SarabunIT๙"/>
              </w:rPr>
            </w:pPr>
          </w:p>
          <w:p w:rsidR="009053C2" w:rsidRPr="00A94718" w:rsidRDefault="00EF5860">
            <w:pPr>
              <w:ind w:right="-108"/>
              <w:rPr>
                <w:rFonts w:ascii="TH SarabunIT๙" w:eastAsia="Sarabun" w:hAnsi="TH SarabunIT๙" w:cs="TH SarabunIT๙"/>
              </w:rPr>
            </w:pPr>
            <w:r w:rsidRPr="00A94718">
              <w:rPr>
                <w:rFonts w:ascii="TH SarabunIT๙" w:eastAsia="Sarabun" w:hAnsi="TH SarabunIT๙" w:cs="TH SarabunIT๙"/>
                <w:cs/>
              </w:rPr>
              <w:t>มหาวิทยาลัยทักษิณ</w:t>
            </w:r>
          </w:p>
        </w:tc>
        <w:tc>
          <w:tcPr>
            <w:tcW w:w="686" w:type="dxa"/>
            <w:tcBorders>
              <w:bottom w:val="single" w:sz="4" w:space="0" w:color="000000"/>
            </w:tcBorders>
          </w:tcPr>
          <w:p w:rsidR="009053C2" w:rsidRPr="00A94718" w:rsidRDefault="00EF5860">
            <w:pPr>
              <w:ind w:left="-108" w:right="-105"/>
              <w:jc w:val="center"/>
              <w:rPr>
                <w:rFonts w:ascii="TH SarabunIT๙" w:eastAsia="Sarabun" w:hAnsi="TH SarabunIT๙" w:cs="TH SarabunIT๙"/>
              </w:rPr>
            </w:pPr>
            <w:r w:rsidRPr="00A94718">
              <w:rPr>
                <w:rFonts w:ascii="TH SarabunIT๙" w:eastAsia="Sarabun" w:hAnsi="TH SarabunIT๙" w:cs="TH SarabunIT๙"/>
              </w:rPr>
              <w:t>2551</w:t>
            </w:r>
          </w:p>
          <w:p w:rsidR="009053C2" w:rsidRPr="00A94718" w:rsidRDefault="009053C2">
            <w:pPr>
              <w:ind w:left="-108" w:right="-105"/>
              <w:jc w:val="center"/>
              <w:rPr>
                <w:rFonts w:ascii="TH SarabunIT๙" w:eastAsia="Sarabun" w:hAnsi="TH SarabunIT๙" w:cs="TH SarabunIT๙"/>
              </w:rPr>
            </w:pPr>
          </w:p>
          <w:p w:rsidR="009053C2" w:rsidRPr="00A94718" w:rsidRDefault="00EF5860">
            <w:pPr>
              <w:ind w:left="-108" w:right="-105"/>
              <w:jc w:val="center"/>
              <w:rPr>
                <w:rFonts w:ascii="TH SarabunIT๙" w:eastAsia="Sarabun" w:hAnsi="TH SarabunIT๙" w:cs="TH SarabunIT๙"/>
              </w:rPr>
            </w:pPr>
            <w:r w:rsidRPr="00A94718">
              <w:rPr>
                <w:rFonts w:ascii="TH SarabunIT๙" w:eastAsia="Sarabun" w:hAnsi="TH SarabunIT๙" w:cs="TH SarabunIT๙"/>
              </w:rPr>
              <w:t>2547</w:t>
            </w:r>
          </w:p>
        </w:tc>
      </w:tr>
      <w:tr w:rsidR="009053C2" w:rsidRPr="00A94718" w:rsidTr="00477B76">
        <w:trPr>
          <w:jc w:val="center"/>
        </w:trPr>
        <w:tc>
          <w:tcPr>
            <w:tcW w:w="577" w:type="dxa"/>
            <w:tcBorders>
              <w:bottom w:val="single" w:sz="4" w:space="0" w:color="000000"/>
            </w:tcBorders>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6</w:t>
            </w:r>
          </w:p>
        </w:tc>
        <w:tc>
          <w:tcPr>
            <w:tcW w:w="1938" w:type="dxa"/>
            <w:tcBorders>
              <w:bottom w:val="single" w:sz="4" w:space="0" w:color="000000"/>
            </w:tcBorders>
          </w:tcPr>
          <w:p w:rsidR="009053C2" w:rsidRPr="00A94718" w:rsidRDefault="00EF5860">
            <w:pPr>
              <w:ind w:right="-108"/>
              <w:rPr>
                <w:rFonts w:ascii="TH SarabunIT๙" w:eastAsia="Sarabun" w:hAnsi="TH SarabunIT๙" w:cs="TH SarabunIT๙"/>
              </w:rPr>
            </w:pPr>
            <w:r w:rsidRPr="00A94718">
              <w:rPr>
                <w:rFonts w:ascii="TH SarabunIT๙" w:eastAsia="Sarabun" w:hAnsi="TH SarabunIT๙" w:cs="TH SarabunIT๙"/>
                <w:cs/>
              </w:rPr>
              <w:t>น</w:t>
            </w:r>
            <w:r w:rsidRPr="00A94718">
              <w:rPr>
                <w:rFonts w:ascii="TH SarabunIT๙" w:eastAsia="Sarabun" w:hAnsi="TH SarabunIT๙" w:cs="TH SarabunIT๙"/>
              </w:rPr>
              <w:t>.</w:t>
            </w:r>
            <w:r w:rsidRPr="00A94718">
              <w:rPr>
                <w:rFonts w:ascii="TH SarabunIT๙" w:eastAsia="Sarabun" w:hAnsi="TH SarabunIT๙" w:cs="TH SarabunIT๙"/>
                <w:cs/>
              </w:rPr>
              <w:t>ส</w:t>
            </w:r>
            <w:r w:rsidRPr="00A94718">
              <w:rPr>
                <w:rFonts w:ascii="TH SarabunIT๙" w:eastAsia="Sarabun" w:hAnsi="TH SarabunIT๙" w:cs="TH SarabunIT๙"/>
              </w:rPr>
              <w:t>.</w:t>
            </w:r>
            <w:r w:rsidRPr="00A94718">
              <w:rPr>
                <w:rFonts w:ascii="TH SarabunIT๙" w:eastAsia="Sarabun" w:hAnsi="TH SarabunIT๙" w:cs="TH SarabunIT๙"/>
                <w:cs/>
              </w:rPr>
              <w:t xml:space="preserve">ปานหทัย  วัชรีวงศ์ </w:t>
            </w:r>
          </w:p>
          <w:p w:rsidR="009053C2" w:rsidRPr="00A94718" w:rsidRDefault="00EF5860">
            <w:pPr>
              <w:ind w:right="-108"/>
              <w:rPr>
                <w:rFonts w:ascii="TH SarabunIT๙" w:eastAsia="Sarabun" w:hAnsi="TH SarabunIT๙" w:cs="TH SarabunIT๙"/>
              </w:rPr>
            </w:pPr>
            <w:r w:rsidRPr="00A94718">
              <w:rPr>
                <w:rFonts w:ascii="TH SarabunIT๙" w:eastAsia="Sarabun" w:hAnsi="TH SarabunIT๙" w:cs="TH SarabunIT๙"/>
                <w:cs/>
              </w:rPr>
              <w:t>ณ อยุธยา</w:t>
            </w:r>
          </w:p>
        </w:tc>
        <w:tc>
          <w:tcPr>
            <w:tcW w:w="1320" w:type="dxa"/>
            <w:tcBorders>
              <w:bottom w:val="single" w:sz="4" w:space="0" w:color="000000"/>
            </w:tcBorders>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cs/>
              </w:rPr>
              <w:t>อาจารย์</w:t>
            </w:r>
          </w:p>
        </w:tc>
        <w:tc>
          <w:tcPr>
            <w:tcW w:w="2145" w:type="dxa"/>
            <w:tcBorders>
              <w:bottom w:val="single" w:sz="4" w:space="0" w:color="000000"/>
            </w:tcBorders>
          </w:tcPr>
          <w:p w:rsidR="009053C2" w:rsidRPr="00A94718" w:rsidRDefault="00EF5860">
            <w:pPr>
              <w:ind w:right="-108"/>
              <w:rPr>
                <w:rFonts w:ascii="TH SarabunIT๙" w:eastAsia="Sarabun" w:hAnsi="TH SarabunIT๙" w:cs="TH SarabunIT๙"/>
              </w:rPr>
            </w:pPr>
            <w:r w:rsidRPr="00A94718">
              <w:rPr>
                <w:rFonts w:ascii="TH SarabunIT๙" w:eastAsia="Sarabun" w:hAnsi="TH SarabunIT๙" w:cs="TH SarabunIT๙"/>
                <w:cs/>
              </w:rPr>
              <w:t>ศศ</w:t>
            </w:r>
            <w:r w:rsidRPr="00A94718">
              <w:rPr>
                <w:rFonts w:ascii="TH SarabunIT๙" w:eastAsia="Sarabun" w:hAnsi="TH SarabunIT๙" w:cs="TH SarabunIT๙"/>
              </w:rPr>
              <w:t>.</w:t>
            </w:r>
            <w:r w:rsidRPr="00A94718">
              <w:rPr>
                <w:rFonts w:ascii="TH SarabunIT๙" w:eastAsia="Sarabun" w:hAnsi="TH SarabunIT๙" w:cs="TH SarabunIT๙"/>
                <w:cs/>
              </w:rPr>
              <w:t>ม</w:t>
            </w:r>
            <w:r w:rsidRPr="00A94718">
              <w:rPr>
                <w:rFonts w:ascii="TH SarabunIT๙" w:eastAsia="Sarabun" w:hAnsi="TH SarabunIT๙" w:cs="TH SarabunIT๙"/>
              </w:rPr>
              <w:t>. (</w:t>
            </w:r>
            <w:r w:rsidRPr="00A94718">
              <w:rPr>
                <w:rFonts w:ascii="TH SarabunIT๙" w:eastAsia="Sarabun" w:hAnsi="TH SarabunIT๙" w:cs="TH SarabunIT๙"/>
                <w:cs/>
              </w:rPr>
              <w:t>ดนตรี</w:t>
            </w:r>
            <w:r w:rsidRPr="00A94718">
              <w:rPr>
                <w:rFonts w:ascii="TH SarabunIT๙" w:eastAsia="Sarabun" w:hAnsi="TH SarabunIT๙" w:cs="TH SarabunIT๙"/>
              </w:rPr>
              <w:t>)</w:t>
            </w:r>
          </w:p>
          <w:p w:rsidR="009053C2" w:rsidRPr="00A94718" w:rsidRDefault="00EF5860">
            <w:pPr>
              <w:ind w:right="-108"/>
              <w:rPr>
                <w:rFonts w:ascii="TH SarabunIT๙" w:eastAsia="Sarabun" w:hAnsi="TH SarabunIT๙" w:cs="TH SarabunIT๙"/>
              </w:rPr>
            </w:pPr>
            <w:r w:rsidRPr="00A94718">
              <w:rPr>
                <w:rFonts w:ascii="TH SarabunIT๙" w:eastAsia="Sarabun" w:hAnsi="TH SarabunIT๙" w:cs="TH SarabunIT๙"/>
                <w:cs/>
              </w:rPr>
              <w:t>ศศ</w:t>
            </w:r>
            <w:r w:rsidRPr="00A94718">
              <w:rPr>
                <w:rFonts w:ascii="TH SarabunIT๙" w:eastAsia="Sarabun" w:hAnsi="TH SarabunIT๙" w:cs="TH SarabunIT๙"/>
              </w:rPr>
              <w:t>.</w:t>
            </w:r>
            <w:r w:rsidRPr="00A94718">
              <w:rPr>
                <w:rFonts w:ascii="TH SarabunIT๙" w:eastAsia="Sarabun" w:hAnsi="TH SarabunIT๙" w:cs="TH SarabunIT๙"/>
                <w:cs/>
              </w:rPr>
              <w:t>บ</w:t>
            </w:r>
            <w:r w:rsidRPr="00A94718">
              <w:rPr>
                <w:rFonts w:ascii="TH SarabunIT๙" w:eastAsia="Sarabun" w:hAnsi="TH SarabunIT๙" w:cs="TH SarabunIT๙"/>
              </w:rPr>
              <w:t>. (</w:t>
            </w:r>
            <w:r w:rsidRPr="00A94718">
              <w:rPr>
                <w:rFonts w:ascii="TH SarabunIT๙" w:eastAsia="Sarabun" w:hAnsi="TH SarabunIT๙" w:cs="TH SarabunIT๙"/>
                <w:cs/>
              </w:rPr>
              <w:t>ดนตรีไทยและดนตรีตะวันออก</w:t>
            </w:r>
            <w:r w:rsidRPr="00A94718">
              <w:rPr>
                <w:rFonts w:ascii="TH SarabunIT๙" w:eastAsia="Sarabun" w:hAnsi="TH SarabunIT๙" w:cs="TH SarabunIT๙"/>
              </w:rPr>
              <w:t>)</w:t>
            </w:r>
          </w:p>
        </w:tc>
        <w:tc>
          <w:tcPr>
            <w:tcW w:w="2767" w:type="dxa"/>
            <w:tcBorders>
              <w:bottom w:val="single" w:sz="4" w:space="0" w:color="000000"/>
            </w:tcBorders>
          </w:tcPr>
          <w:p w:rsidR="009053C2" w:rsidRPr="00A94718" w:rsidRDefault="00EF5860">
            <w:pPr>
              <w:ind w:right="-108"/>
              <w:rPr>
                <w:rFonts w:ascii="TH SarabunIT๙" w:eastAsia="Sarabun" w:hAnsi="TH SarabunIT๙" w:cs="TH SarabunIT๙"/>
              </w:rPr>
            </w:pPr>
            <w:r w:rsidRPr="00A94718">
              <w:rPr>
                <w:rFonts w:ascii="TH SarabunIT๙" w:eastAsia="Sarabun" w:hAnsi="TH SarabunIT๙" w:cs="TH SarabunIT๙"/>
                <w:cs/>
              </w:rPr>
              <w:t>มหาวิทยาลัยมหิดล</w:t>
            </w:r>
          </w:p>
          <w:p w:rsidR="009053C2" w:rsidRPr="00A94718" w:rsidRDefault="00EF5860">
            <w:pPr>
              <w:ind w:right="-108"/>
              <w:rPr>
                <w:rFonts w:ascii="TH SarabunIT๙" w:eastAsia="Sarabun" w:hAnsi="TH SarabunIT๙" w:cs="TH SarabunIT๙"/>
              </w:rPr>
            </w:pPr>
            <w:r w:rsidRPr="00A94718">
              <w:rPr>
                <w:rFonts w:ascii="TH SarabunIT๙" w:eastAsia="Sarabun" w:hAnsi="TH SarabunIT๙" w:cs="TH SarabunIT๙"/>
                <w:cs/>
              </w:rPr>
              <w:t>มหาวิทยาลัยมหิดล</w:t>
            </w:r>
          </w:p>
        </w:tc>
        <w:tc>
          <w:tcPr>
            <w:tcW w:w="686" w:type="dxa"/>
            <w:tcBorders>
              <w:bottom w:val="single" w:sz="4" w:space="0" w:color="000000"/>
            </w:tcBorders>
          </w:tcPr>
          <w:p w:rsidR="009053C2" w:rsidRPr="00A94718" w:rsidRDefault="00EF5860">
            <w:pPr>
              <w:ind w:left="-108" w:right="-105"/>
              <w:jc w:val="center"/>
              <w:rPr>
                <w:rFonts w:ascii="TH SarabunIT๙" w:eastAsia="Sarabun" w:hAnsi="TH SarabunIT๙" w:cs="TH SarabunIT๙"/>
              </w:rPr>
            </w:pPr>
            <w:r w:rsidRPr="00A94718">
              <w:rPr>
                <w:rFonts w:ascii="TH SarabunIT๙" w:eastAsia="Sarabun" w:hAnsi="TH SarabunIT๙" w:cs="TH SarabunIT๙"/>
              </w:rPr>
              <w:t>2552</w:t>
            </w:r>
          </w:p>
          <w:p w:rsidR="009053C2" w:rsidRPr="00A94718" w:rsidRDefault="00EF5860">
            <w:pPr>
              <w:ind w:left="-108" w:right="-105"/>
              <w:jc w:val="center"/>
              <w:rPr>
                <w:rFonts w:ascii="TH SarabunIT๙" w:eastAsia="Sarabun" w:hAnsi="TH SarabunIT๙" w:cs="TH SarabunIT๙"/>
              </w:rPr>
            </w:pPr>
            <w:r w:rsidRPr="00A94718">
              <w:rPr>
                <w:rFonts w:ascii="TH SarabunIT๙" w:eastAsia="Sarabun" w:hAnsi="TH SarabunIT๙" w:cs="TH SarabunIT๙"/>
              </w:rPr>
              <w:t>2548</w:t>
            </w:r>
          </w:p>
        </w:tc>
      </w:tr>
    </w:tbl>
    <w:p w:rsidR="009053C2" w:rsidRPr="00A94718" w:rsidRDefault="009053C2">
      <w:pPr>
        <w:tabs>
          <w:tab w:val="left" w:pos="420"/>
        </w:tabs>
        <w:jc w:val="both"/>
        <w:rPr>
          <w:rFonts w:ascii="TH SarabunIT๙" w:eastAsia="Sarabun" w:hAnsi="TH SarabunIT๙" w:cs="TH SarabunIT๙"/>
          <w:b/>
          <w:sz w:val="32"/>
          <w:szCs w:val="32"/>
        </w:rPr>
      </w:pPr>
    </w:p>
    <w:p w:rsidR="0020411D" w:rsidRPr="00A94718" w:rsidRDefault="0020411D" w:rsidP="0020411D">
      <w:pPr>
        <w:tabs>
          <w:tab w:val="left" w:pos="1134"/>
        </w:tabs>
        <w:jc w:val="thaiDistribute"/>
        <w:rPr>
          <w:rFonts w:ascii="TH SarabunPSK" w:hAnsi="TH SarabunPSK" w:cs="TH SarabunPSK"/>
          <w:sz w:val="32"/>
          <w:szCs w:val="32"/>
        </w:rPr>
      </w:pPr>
      <w:r w:rsidRPr="00A94718">
        <w:rPr>
          <w:rFonts w:ascii="TH SarabunPSK" w:hAnsi="TH SarabunPSK" w:cs="TH SarabunPSK" w:hint="cs"/>
          <w:sz w:val="32"/>
          <w:szCs w:val="32"/>
          <w:cs/>
        </w:rPr>
        <w:t>แผนพัฒนาอาจารย์</w:t>
      </w:r>
    </w:p>
    <w:tbl>
      <w:tblPr>
        <w:tblStyle w:val="TableGrid"/>
        <w:tblW w:w="5440" w:type="pct"/>
        <w:tblInd w:w="-365" w:type="dxa"/>
        <w:tblLook w:val="04A0" w:firstRow="1" w:lastRow="0" w:firstColumn="1" w:lastColumn="0" w:noHBand="0" w:noVBand="1"/>
      </w:tblPr>
      <w:tblGrid>
        <w:gridCol w:w="660"/>
        <w:gridCol w:w="2310"/>
        <w:gridCol w:w="2554"/>
        <w:gridCol w:w="2798"/>
        <w:gridCol w:w="1207"/>
      </w:tblGrid>
      <w:tr w:rsidR="00A94718" w:rsidRPr="00A94718" w:rsidTr="0020411D">
        <w:tc>
          <w:tcPr>
            <w:tcW w:w="283" w:type="pct"/>
            <w:vAlign w:val="center"/>
          </w:tcPr>
          <w:p w:rsidR="0020411D" w:rsidRPr="00A94718" w:rsidRDefault="0020411D" w:rsidP="00DE40EC">
            <w:pPr>
              <w:tabs>
                <w:tab w:val="left" w:pos="1134"/>
              </w:tabs>
              <w:jc w:val="center"/>
              <w:rPr>
                <w:rFonts w:ascii="TH SarabunPSK" w:hAnsi="TH SarabunPSK" w:cs="TH SarabunPSK"/>
                <w:b/>
                <w:bCs/>
                <w:sz w:val="40"/>
                <w:szCs w:val="28"/>
                <w:cs/>
              </w:rPr>
            </w:pPr>
            <w:r w:rsidRPr="00A94718">
              <w:rPr>
                <w:rFonts w:ascii="TH SarabunPSK" w:hAnsi="TH SarabunPSK" w:cs="TH SarabunPSK" w:hint="cs"/>
                <w:b/>
                <w:bCs/>
                <w:sz w:val="40"/>
                <w:szCs w:val="28"/>
                <w:cs/>
              </w:rPr>
              <w:t>ลำดับ</w:t>
            </w:r>
          </w:p>
        </w:tc>
        <w:tc>
          <w:tcPr>
            <w:tcW w:w="1228" w:type="pct"/>
            <w:vAlign w:val="center"/>
          </w:tcPr>
          <w:p w:rsidR="0020411D" w:rsidRPr="00A94718" w:rsidRDefault="0020411D" w:rsidP="00DE40EC">
            <w:pPr>
              <w:tabs>
                <w:tab w:val="left" w:pos="1134"/>
              </w:tabs>
              <w:jc w:val="center"/>
              <w:rPr>
                <w:rFonts w:ascii="TH SarabunPSK" w:hAnsi="TH SarabunPSK" w:cs="TH SarabunPSK"/>
                <w:b/>
                <w:bCs/>
                <w:sz w:val="40"/>
                <w:szCs w:val="28"/>
              </w:rPr>
            </w:pPr>
            <w:r w:rsidRPr="00A94718">
              <w:rPr>
                <w:rFonts w:ascii="TH SarabunPSK" w:hAnsi="TH SarabunPSK" w:cs="TH SarabunPSK" w:hint="cs"/>
                <w:b/>
                <w:bCs/>
                <w:sz w:val="40"/>
                <w:szCs w:val="28"/>
                <w:cs/>
              </w:rPr>
              <w:t>ชื่อ-สกุล</w:t>
            </w:r>
          </w:p>
        </w:tc>
        <w:tc>
          <w:tcPr>
            <w:tcW w:w="1356" w:type="pct"/>
            <w:vAlign w:val="center"/>
          </w:tcPr>
          <w:p w:rsidR="0020411D" w:rsidRPr="00A94718" w:rsidRDefault="0020411D" w:rsidP="00DE40EC">
            <w:pPr>
              <w:tabs>
                <w:tab w:val="left" w:pos="1134"/>
              </w:tabs>
              <w:jc w:val="center"/>
              <w:rPr>
                <w:rFonts w:ascii="TH SarabunPSK" w:hAnsi="TH SarabunPSK" w:cs="TH SarabunPSK"/>
                <w:b/>
                <w:bCs/>
                <w:sz w:val="40"/>
                <w:szCs w:val="28"/>
              </w:rPr>
            </w:pPr>
            <w:r w:rsidRPr="00A94718">
              <w:rPr>
                <w:rFonts w:ascii="TH SarabunPSK" w:hAnsi="TH SarabunPSK" w:cs="TH SarabunPSK" w:hint="cs"/>
                <w:b/>
                <w:bCs/>
                <w:sz w:val="40"/>
                <w:szCs w:val="28"/>
                <w:cs/>
              </w:rPr>
              <w:t>การพัฒนาตำแหน่งทางวิชาการ (ปี พ.ศ.)</w:t>
            </w:r>
          </w:p>
        </w:tc>
        <w:tc>
          <w:tcPr>
            <w:tcW w:w="1484" w:type="pct"/>
            <w:vAlign w:val="center"/>
          </w:tcPr>
          <w:p w:rsidR="0020411D" w:rsidRPr="00A94718" w:rsidRDefault="0020411D" w:rsidP="00DE40EC">
            <w:pPr>
              <w:tabs>
                <w:tab w:val="left" w:pos="1134"/>
              </w:tabs>
              <w:jc w:val="center"/>
              <w:rPr>
                <w:rFonts w:ascii="TH SarabunPSK" w:hAnsi="TH SarabunPSK" w:cs="TH SarabunPSK"/>
                <w:b/>
                <w:bCs/>
                <w:sz w:val="40"/>
                <w:szCs w:val="28"/>
              </w:rPr>
            </w:pPr>
            <w:r w:rsidRPr="00A94718">
              <w:rPr>
                <w:rFonts w:ascii="TH SarabunPSK" w:hAnsi="TH SarabunPSK" w:cs="TH SarabunPSK" w:hint="cs"/>
                <w:b/>
                <w:bCs/>
                <w:sz w:val="40"/>
                <w:szCs w:val="28"/>
                <w:cs/>
              </w:rPr>
              <w:t>การพัฒนาคุณวุฒิทางการศึกษา</w:t>
            </w:r>
          </w:p>
        </w:tc>
        <w:tc>
          <w:tcPr>
            <w:tcW w:w="649" w:type="pct"/>
            <w:vAlign w:val="center"/>
          </w:tcPr>
          <w:p w:rsidR="0020411D" w:rsidRPr="00A94718" w:rsidRDefault="0020411D" w:rsidP="00DE40EC">
            <w:pPr>
              <w:tabs>
                <w:tab w:val="left" w:pos="1134"/>
              </w:tabs>
              <w:jc w:val="center"/>
              <w:rPr>
                <w:rFonts w:ascii="TH SarabunPSK" w:hAnsi="TH SarabunPSK" w:cs="TH SarabunPSK"/>
                <w:b/>
                <w:bCs/>
                <w:sz w:val="40"/>
                <w:szCs w:val="28"/>
              </w:rPr>
            </w:pPr>
            <w:r w:rsidRPr="00A94718">
              <w:rPr>
                <w:rFonts w:ascii="TH SarabunPSK" w:hAnsi="TH SarabunPSK" w:cs="TH SarabunPSK" w:hint="cs"/>
                <w:b/>
                <w:bCs/>
                <w:sz w:val="40"/>
                <w:szCs w:val="28"/>
                <w:cs/>
              </w:rPr>
              <w:t>ปีที่เกษียณอายุ</w:t>
            </w:r>
            <w:r w:rsidRPr="00A94718">
              <w:rPr>
                <w:rFonts w:ascii="TH SarabunPSK" w:hAnsi="TH SarabunPSK" w:cs="TH SarabunPSK"/>
                <w:b/>
                <w:bCs/>
                <w:sz w:val="40"/>
                <w:szCs w:val="28"/>
                <w:cs/>
              </w:rPr>
              <w:t xml:space="preserve"> </w:t>
            </w:r>
            <w:r w:rsidRPr="00A94718">
              <w:rPr>
                <w:rFonts w:ascii="TH SarabunPSK" w:hAnsi="TH SarabunPSK" w:cs="TH SarabunPSK" w:hint="cs"/>
                <w:b/>
                <w:bCs/>
                <w:sz w:val="40"/>
                <w:szCs w:val="28"/>
                <w:cs/>
              </w:rPr>
              <w:t>(ปี พ.ศ.)</w:t>
            </w:r>
          </w:p>
        </w:tc>
      </w:tr>
      <w:tr w:rsidR="00A94718" w:rsidRPr="00A94718" w:rsidTr="0020411D">
        <w:tc>
          <w:tcPr>
            <w:tcW w:w="283" w:type="pct"/>
          </w:tcPr>
          <w:p w:rsidR="0020411D" w:rsidRPr="00A94718" w:rsidRDefault="0020411D" w:rsidP="00DE40EC">
            <w:pPr>
              <w:tabs>
                <w:tab w:val="left" w:pos="1134"/>
              </w:tabs>
              <w:jc w:val="center"/>
              <w:rPr>
                <w:rFonts w:ascii="TH SarabunIT๙" w:hAnsi="TH SarabunIT๙" w:cs="TH SarabunIT๙"/>
                <w:sz w:val="40"/>
                <w:szCs w:val="28"/>
              </w:rPr>
            </w:pPr>
            <w:r w:rsidRPr="00A94718">
              <w:rPr>
                <w:rFonts w:ascii="TH SarabunIT๙" w:hAnsi="TH SarabunIT๙" w:cs="TH SarabunIT๙"/>
                <w:sz w:val="40"/>
                <w:szCs w:val="28"/>
                <w:cs/>
              </w:rPr>
              <w:t>1</w:t>
            </w:r>
          </w:p>
        </w:tc>
        <w:tc>
          <w:tcPr>
            <w:tcW w:w="1228" w:type="pct"/>
          </w:tcPr>
          <w:p w:rsidR="0020411D" w:rsidRPr="00A94718" w:rsidRDefault="0020411D" w:rsidP="00DE40EC">
            <w:pPr>
              <w:tabs>
                <w:tab w:val="left" w:pos="1134"/>
              </w:tabs>
              <w:jc w:val="thaiDistribute"/>
              <w:rPr>
                <w:rFonts w:ascii="TH SarabunIT๙" w:hAnsi="TH SarabunIT๙" w:cs="TH SarabunIT๙"/>
                <w:sz w:val="40"/>
                <w:szCs w:val="28"/>
              </w:rPr>
            </w:pPr>
            <w:r w:rsidRPr="00A94718">
              <w:rPr>
                <w:rFonts w:ascii="TH SarabunIT๙" w:hAnsi="TH SarabunIT๙" w:cs="TH SarabunIT๙"/>
                <w:sz w:val="40"/>
                <w:szCs w:val="28"/>
                <w:cs/>
              </w:rPr>
              <w:t>นายบุญสืบ บุญเกิด</w:t>
            </w:r>
          </w:p>
        </w:tc>
        <w:tc>
          <w:tcPr>
            <w:tcW w:w="1356" w:type="pct"/>
          </w:tcPr>
          <w:p w:rsidR="0020411D" w:rsidRPr="00A94718" w:rsidRDefault="0020411D" w:rsidP="00DE40EC">
            <w:pPr>
              <w:tabs>
                <w:tab w:val="left" w:pos="1134"/>
              </w:tabs>
              <w:jc w:val="thaiDistribute"/>
              <w:rPr>
                <w:rFonts w:ascii="TH SarabunIT๙" w:hAnsi="TH SarabunIT๙" w:cs="TH SarabunIT๙"/>
                <w:sz w:val="40"/>
                <w:szCs w:val="28"/>
              </w:rPr>
            </w:pPr>
            <w:r w:rsidRPr="00A94718">
              <w:rPr>
                <w:rFonts w:ascii="TH SarabunIT๙" w:hAnsi="TH SarabunIT๙" w:cs="TH SarabunIT๙"/>
                <w:sz w:val="40"/>
                <w:szCs w:val="28"/>
                <w:cs/>
              </w:rPr>
              <w:t>รองศาสตราจารย์ 2567</w:t>
            </w:r>
          </w:p>
        </w:tc>
        <w:tc>
          <w:tcPr>
            <w:tcW w:w="1484" w:type="pct"/>
          </w:tcPr>
          <w:p w:rsidR="0020411D" w:rsidRPr="00A94718" w:rsidRDefault="0020411D" w:rsidP="00DE40EC">
            <w:pPr>
              <w:tabs>
                <w:tab w:val="left" w:pos="1134"/>
              </w:tabs>
              <w:jc w:val="thaiDistribute"/>
              <w:rPr>
                <w:rFonts w:ascii="TH SarabunIT๙" w:hAnsi="TH SarabunIT๙" w:cs="TH SarabunIT๙"/>
                <w:sz w:val="40"/>
                <w:szCs w:val="28"/>
              </w:rPr>
            </w:pPr>
            <w:r w:rsidRPr="00A94718">
              <w:rPr>
                <w:rFonts w:ascii="TH SarabunIT๙" w:hAnsi="TH SarabunIT๙" w:cs="TH SarabunIT๙"/>
                <w:sz w:val="40"/>
                <w:szCs w:val="28"/>
                <w:cs/>
              </w:rPr>
              <w:t>-</w:t>
            </w:r>
          </w:p>
        </w:tc>
        <w:tc>
          <w:tcPr>
            <w:tcW w:w="649" w:type="pct"/>
          </w:tcPr>
          <w:p w:rsidR="0020411D" w:rsidRPr="00A94718" w:rsidRDefault="0020411D" w:rsidP="00DE40EC">
            <w:pPr>
              <w:tabs>
                <w:tab w:val="left" w:pos="1134"/>
              </w:tabs>
              <w:jc w:val="thaiDistribute"/>
              <w:rPr>
                <w:rFonts w:ascii="TH SarabunIT๙" w:hAnsi="TH SarabunIT๙" w:cs="TH SarabunIT๙"/>
                <w:sz w:val="40"/>
                <w:szCs w:val="28"/>
              </w:rPr>
            </w:pPr>
            <w:r w:rsidRPr="00A94718">
              <w:rPr>
                <w:rFonts w:ascii="TH SarabunIT๙" w:hAnsi="TH SarabunIT๙" w:cs="TH SarabunIT๙"/>
                <w:sz w:val="40"/>
                <w:szCs w:val="28"/>
                <w:cs/>
              </w:rPr>
              <w:t>2567</w:t>
            </w:r>
          </w:p>
        </w:tc>
      </w:tr>
      <w:tr w:rsidR="00A94718" w:rsidRPr="00A94718" w:rsidTr="0020411D">
        <w:tc>
          <w:tcPr>
            <w:tcW w:w="283" w:type="pct"/>
          </w:tcPr>
          <w:p w:rsidR="0020411D" w:rsidRPr="00A94718" w:rsidRDefault="0020411D" w:rsidP="00DE40EC">
            <w:pPr>
              <w:tabs>
                <w:tab w:val="left" w:pos="1134"/>
              </w:tabs>
              <w:jc w:val="center"/>
              <w:rPr>
                <w:rFonts w:ascii="TH SarabunIT๙" w:hAnsi="TH SarabunIT๙" w:cs="TH SarabunIT๙"/>
                <w:sz w:val="40"/>
                <w:szCs w:val="28"/>
              </w:rPr>
            </w:pPr>
            <w:r w:rsidRPr="00A94718">
              <w:rPr>
                <w:rFonts w:ascii="TH SarabunIT๙" w:hAnsi="TH SarabunIT๙" w:cs="TH SarabunIT๙"/>
                <w:sz w:val="40"/>
                <w:szCs w:val="28"/>
                <w:cs/>
              </w:rPr>
              <w:t>2</w:t>
            </w:r>
          </w:p>
        </w:tc>
        <w:tc>
          <w:tcPr>
            <w:tcW w:w="1228" w:type="pct"/>
          </w:tcPr>
          <w:p w:rsidR="0020411D" w:rsidRPr="00A94718" w:rsidRDefault="0020411D" w:rsidP="00DE40EC">
            <w:pPr>
              <w:tabs>
                <w:tab w:val="left" w:pos="1134"/>
              </w:tabs>
              <w:jc w:val="thaiDistribute"/>
              <w:rPr>
                <w:rFonts w:ascii="TH SarabunIT๙" w:hAnsi="TH SarabunIT๙" w:cs="TH SarabunIT๙"/>
                <w:sz w:val="40"/>
                <w:szCs w:val="28"/>
              </w:rPr>
            </w:pPr>
            <w:r w:rsidRPr="00A94718">
              <w:rPr>
                <w:rFonts w:ascii="TH SarabunIT๙" w:hAnsi="TH SarabunIT๙" w:cs="TH SarabunIT๙"/>
                <w:sz w:val="40"/>
                <w:szCs w:val="28"/>
                <w:cs/>
              </w:rPr>
              <w:t>นายเอกสิทธิ์ สุนิมิตร</w:t>
            </w:r>
          </w:p>
        </w:tc>
        <w:tc>
          <w:tcPr>
            <w:tcW w:w="1356" w:type="pct"/>
          </w:tcPr>
          <w:p w:rsidR="0020411D" w:rsidRPr="00A94718" w:rsidRDefault="0020411D" w:rsidP="00DE40EC">
            <w:pPr>
              <w:rPr>
                <w:rFonts w:ascii="TH SarabunIT๙" w:hAnsi="TH SarabunIT๙" w:cs="TH SarabunIT๙"/>
                <w:sz w:val="40"/>
                <w:szCs w:val="28"/>
              </w:rPr>
            </w:pPr>
            <w:r w:rsidRPr="00A94718">
              <w:rPr>
                <w:rFonts w:ascii="TH SarabunIT๙" w:hAnsi="TH SarabunIT๙" w:cs="TH SarabunIT๙"/>
                <w:sz w:val="40"/>
                <w:szCs w:val="28"/>
                <w:cs/>
              </w:rPr>
              <w:t>รองศาสตราจารย์ 2567</w:t>
            </w:r>
          </w:p>
        </w:tc>
        <w:tc>
          <w:tcPr>
            <w:tcW w:w="1484" w:type="pct"/>
          </w:tcPr>
          <w:p w:rsidR="0020411D" w:rsidRPr="00A94718" w:rsidRDefault="0020411D" w:rsidP="00DE40EC">
            <w:pPr>
              <w:tabs>
                <w:tab w:val="left" w:pos="1134"/>
              </w:tabs>
              <w:jc w:val="thaiDistribute"/>
              <w:rPr>
                <w:rFonts w:ascii="TH SarabunIT๙" w:hAnsi="TH SarabunIT๙" w:cs="TH SarabunIT๙"/>
                <w:sz w:val="40"/>
                <w:szCs w:val="28"/>
              </w:rPr>
            </w:pPr>
            <w:r w:rsidRPr="00A94718">
              <w:rPr>
                <w:rFonts w:ascii="TH SarabunIT๙" w:hAnsi="TH SarabunIT๙" w:cs="TH SarabunIT๙"/>
                <w:sz w:val="40"/>
                <w:szCs w:val="28"/>
                <w:cs/>
              </w:rPr>
              <w:t>-</w:t>
            </w:r>
          </w:p>
        </w:tc>
        <w:tc>
          <w:tcPr>
            <w:tcW w:w="649" w:type="pct"/>
          </w:tcPr>
          <w:p w:rsidR="0020411D" w:rsidRPr="00A94718" w:rsidRDefault="0020411D" w:rsidP="00DE40EC">
            <w:pPr>
              <w:tabs>
                <w:tab w:val="left" w:pos="1134"/>
              </w:tabs>
              <w:jc w:val="thaiDistribute"/>
              <w:rPr>
                <w:rFonts w:ascii="TH SarabunIT๙" w:hAnsi="TH SarabunIT๙" w:cs="TH SarabunIT๙"/>
                <w:sz w:val="40"/>
                <w:szCs w:val="28"/>
              </w:rPr>
            </w:pPr>
          </w:p>
        </w:tc>
      </w:tr>
      <w:tr w:rsidR="00A94718" w:rsidRPr="00A94718" w:rsidTr="0020411D">
        <w:tc>
          <w:tcPr>
            <w:tcW w:w="283" w:type="pct"/>
          </w:tcPr>
          <w:p w:rsidR="0020411D" w:rsidRPr="00A94718" w:rsidRDefault="0020411D" w:rsidP="00DE40EC">
            <w:pPr>
              <w:tabs>
                <w:tab w:val="left" w:pos="1134"/>
              </w:tabs>
              <w:jc w:val="center"/>
              <w:rPr>
                <w:rFonts w:ascii="TH SarabunIT๙" w:hAnsi="TH SarabunIT๙" w:cs="TH SarabunIT๙"/>
                <w:sz w:val="40"/>
                <w:szCs w:val="28"/>
              </w:rPr>
            </w:pPr>
            <w:r w:rsidRPr="00A94718">
              <w:rPr>
                <w:rFonts w:ascii="TH SarabunIT๙" w:hAnsi="TH SarabunIT๙" w:cs="TH SarabunIT๙"/>
                <w:sz w:val="40"/>
                <w:szCs w:val="28"/>
                <w:cs/>
              </w:rPr>
              <w:t>3</w:t>
            </w:r>
          </w:p>
        </w:tc>
        <w:tc>
          <w:tcPr>
            <w:tcW w:w="1228" w:type="pct"/>
          </w:tcPr>
          <w:p w:rsidR="0020411D" w:rsidRPr="00A94718" w:rsidRDefault="0020411D" w:rsidP="00DE40EC">
            <w:pPr>
              <w:tabs>
                <w:tab w:val="left" w:pos="1134"/>
              </w:tabs>
              <w:jc w:val="thaiDistribute"/>
              <w:rPr>
                <w:rFonts w:ascii="TH SarabunIT๙" w:hAnsi="TH SarabunIT๙" w:cs="TH SarabunIT๙"/>
                <w:sz w:val="40"/>
                <w:szCs w:val="28"/>
              </w:rPr>
            </w:pPr>
            <w:r w:rsidRPr="00A94718">
              <w:rPr>
                <w:rFonts w:ascii="TH SarabunIT๙" w:hAnsi="TH SarabunIT๙" w:cs="TH SarabunIT๙"/>
                <w:sz w:val="40"/>
                <w:szCs w:val="28"/>
                <w:cs/>
              </w:rPr>
              <w:t>นางอุมาภรณ์ กล้าหาญ</w:t>
            </w:r>
          </w:p>
        </w:tc>
        <w:tc>
          <w:tcPr>
            <w:tcW w:w="1356" w:type="pct"/>
          </w:tcPr>
          <w:p w:rsidR="0020411D" w:rsidRPr="00A94718" w:rsidRDefault="0020411D" w:rsidP="00DE40EC">
            <w:pPr>
              <w:rPr>
                <w:rFonts w:ascii="TH SarabunIT๙" w:hAnsi="TH SarabunIT๙" w:cs="TH SarabunIT๙"/>
                <w:sz w:val="40"/>
                <w:szCs w:val="28"/>
              </w:rPr>
            </w:pPr>
            <w:r w:rsidRPr="00A94718">
              <w:rPr>
                <w:rFonts w:ascii="TH SarabunIT๙" w:hAnsi="TH SarabunIT๙" w:cs="TH SarabunIT๙"/>
                <w:sz w:val="40"/>
                <w:szCs w:val="28"/>
                <w:cs/>
              </w:rPr>
              <w:t>ผู้ช่วยศาสตราจารย์ 2567</w:t>
            </w:r>
          </w:p>
        </w:tc>
        <w:tc>
          <w:tcPr>
            <w:tcW w:w="1484" w:type="pct"/>
          </w:tcPr>
          <w:p w:rsidR="0020411D" w:rsidRPr="00A94718" w:rsidRDefault="0020411D" w:rsidP="00DE40EC">
            <w:pPr>
              <w:tabs>
                <w:tab w:val="left" w:pos="1134"/>
              </w:tabs>
              <w:jc w:val="thaiDistribute"/>
              <w:rPr>
                <w:rFonts w:ascii="TH SarabunIT๙" w:hAnsi="TH SarabunIT๙" w:cs="TH SarabunIT๙"/>
                <w:sz w:val="40"/>
                <w:szCs w:val="28"/>
              </w:rPr>
            </w:pPr>
            <w:r w:rsidRPr="00A94718">
              <w:rPr>
                <w:rFonts w:ascii="TH SarabunIT๙" w:hAnsi="TH SarabunIT๙" w:cs="TH SarabunIT๙"/>
                <w:sz w:val="40"/>
                <w:szCs w:val="28"/>
                <w:cs/>
              </w:rPr>
              <w:t>-</w:t>
            </w:r>
          </w:p>
        </w:tc>
        <w:tc>
          <w:tcPr>
            <w:tcW w:w="649" w:type="pct"/>
          </w:tcPr>
          <w:p w:rsidR="0020411D" w:rsidRPr="00A94718" w:rsidRDefault="0020411D" w:rsidP="00DE40EC">
            <w:pPr>
              <w:tabs>
                <w:tab w:val="left" w:pos="1134"/>
              </w:tabs>
              <w:jc w:val="thaiDistribute"/>
              <w:rPr>
                <w:rFonts w:ascii="TH SarabunIT๙" w:hAnsi="TH SarabunIT๙" w:cs="TH SarabunIT๙"/>
                <w:sz w:val="40"/>
                <w:szCs w:val="28"/>
              </w:rPr>
            </w:pPr>
          </w:p>
        </w:tc>
      </w:tr>
      <w:tr w:rsidR="00A94718" w:rsidRPr="00A94718" w:rsidTr="0020411D">
        <w:tc>
          <w:tcPr>
            <w:tcW w:w="283" w:type="pct"/>
          </w:tcPr>
          <w:p w:rsidR="0020411D" w:rsidRPr="00A94718" w:rsidRDefault="0020411D" w:rsidP="00DE40EC">
            <w:pPr>
              <w:tabs>
                <w:tab w:val="left" w:pos="1134"/>
              </w:tabs>
              <w:jc w:val="center"/>
              <w:rPr>
                <w:rFonts w:ascii="TH SarabunIT๙" w:hAnsi="TH SarabunIT๙" w:cs="TH SarabunIT๙"/>
                <w:sz w:val="40"/>
                <w:szCs w:val="28"/>
              </w:rPr>
            </w:pPr>
            <w:r w:rsidRPr="00A94718">
              <w:rPr>
                <w:rFonts w:ascii="TH SarabunIT๙" w:hAnsi="TH SarabunIT๙" w:cs="TH SarabunIT๙"/>
                <w:sz w:val="40"/>
                <w:szCs w:val="28"/>
                <w:cs/>
              </w:rPr>
              <w:t>4</w:t>
            </w:r>
          </w:p>
        </w:tc>
        <w:tc>
          <w:tcPr>
            <w:tcW w:w="1228" w:type="pct"/>
          </w:tcPr>
          <w:p w:rsidR="0020411D" w:rsidRPr="00A94718" w:rsidRDefault="0020411D" w:rsidP="00DE40EC">
            <w:pPr>
              <w:tabs>
                <w:tab w:val="left" w:pos="1134"/>
              </w:tabs>
              <w:jc w:val="thaiDistribute"/>
              <w:rPr>
                <w:rFonts w:ascii="TH SarabunIT๙" w:hAnsi="TH SarabunIT๙" w:cs="TH SarabunIT๙"/>
                <w:sz w:val="40"/>
                <w:szCs w:val="28"/>
              </w:rPr>
            </w:pPr>
            <w:r w:rsidRPr="00A94718">
              <w:rPr>
                <w:rFonts w:ascii="TH SarabunIT๙" w:hAnsi="TH SarabunIT๙" w:cs="TH SarabunIT๙"/>
                <w:sz w:val="40"/>
                <w:szCs w:val="28"/>
                <w:cs/>
              </w:rPr>
              <w:t>นางสาวนภัสนันท์ จุนนเกษ</w:t>
            </w:r>
          </w:p>
        </w:tc>
        <w:tc>
          <w:tcPr>
            <w:tcW w:w="1356" w:type="pct"/>
          </w:tcPr>
          <w:p w:rsidR="0020411D" w:rsidRPr="00A94718" w:rsidRDefault="0020411D" w:rsidP="00DE40EC">
            <w:pPr>
              <w:rPr>
                <w:rFonts w:ascii="TH SarabunIT๙" w:hAnsi="TH SarabunIT๙" w:cs="TH SarabunIT๙"/>
                <w:sz w:val="40"/>
                <w:szCs w:val="28"/>
              </w:rPr>
            </w:pPr>
            <w:r w:rsidRPr="00A94718">
              <w:rPr>
                <w:rFonts w:ascii="TH SarabunIT๙" w:hAnsi="TH SarabunIT๙" w:cs="TH SarabunIT๙"/>
                <w:sz w:val="40"/>
                <w:szCs w:val="28"/>
                <w:cs/>
              </w:rPr>
              <w:t>รองศาสตราจารย์ 2568</w:t>
            </w:r>
          </w:p>
        </w:tc>
        <w:tc>
          <w:tcPr>
            <w:tcW w:w="1484" w:type="pct"/>
          </w:tcPr>
          <w:p w:rsidR="0020411D" w:rsidRPr="00A94718" w:rsidRDefault="0020411D" w:rsidP="00DE40EC">
            <w:pPr>
              <w:tabs>
                <w:tab w:val="left" w:pos="1134"/>
              </w:tabs>
              <w:jc w:val="thaiDistribute"/>
              <w:rPr>
                <w:rFonts w:ascii="TH SarabunIT๙" w:hAnsi="TH SarabunIT๙" w:cs="TH SarabunIT๙"/>
                <w:sz w:val="40"/>
                <w:szCs w:val="28"/>
              </w:rPr>
            </w:pPr>
            <w:r w:rsidRPr="00A94718">
              <w:rPr>
                <w:rFonts w:ascii="TH SarabunIT๙" w:hAnsi="TH SarabunIT๙" w:cs="TH SarabunIT๙"/>
                <w:sz w:val="40"/>
                <w:szCs w:val="28"/>
                <w:cs/>
              </w:rPr>
              <w:t>จบปริญญาเอกแล้ว</w:t>
            </w:r>
          </w:p>
        </w:tc>
        <w:tc>
          <w:tcPr>
            <w:tcW w:w="649" w:type="pct"/>
          </w:tcPr>
          <w:p w:rsidR="0020411D" w:rsidRPr="00A94718" w:rsidRDefault="0020411D" w:rsidP="00DE40EC">
            <w:pPr>
              <w:tabs>
                <w:tab w:val="left" w:pos="1134"/>
              </w:tabs>
              <w:jc w:val="thaiDistribute"/>
              <w:rPr>
                <w:rFonts w:ascii="TH SarabunIT๙" w:hAnsi="TH SarabunIT๙" w:cs="TH SarabunIT๙"/>
                <w:sz w:val="40"/>
                <w:szCs w:val="28"/>
              </w:rPr>
            </w:pPr>
          </w:p>
        </w:tc>
      </w:tr>
      <w:tr w:rsidR="00A94718" w:rsidRPr="00A94718" w:rsidTr="0020411D">
        <w:tc>
          <w:tcPr>
            <w:tcW w:w="283" w:type="pct"/>
          </w:tcPr>
          <w:p w:rsidR="0020411D" w:rsidRPr="00A94718" w:rsidRDefault="0020411D" w:rsidP="00DE40EC">
            <w:pPr>
              <w:tabs>
                <w:tab w:val="left" w:pos="1134"/>
              </w:tabs>
              <w:jc w:val="center"/>
              <w:rPr>
                <w:rFonts w:ascii="TH SarabunIT๙" w:hAnsi="TH SarabunIT๙" w:cs="TH SarabunIT๙"/>
                <w:sz w:val="40"/>
                <w:szCs w:val="28"/>
              </w:rPr>
            </w:pPr>
            <w:r w:rsidRPr="00A94718">
              <w:rPr>
                <w:rFonts w:ascii="TH SarabunIT๙" w:hAnsi="TH SarabunIT๙" w:cs="TH SarabunIT๙"/>
                <w:sz w:val="40"/>
                <w:szCs w:val="28"/>
                <w:cs/>
              </w:rPr>
              <w:t>5</w:t>
            </w:r>
          </w:p>
        </w:tc>
        <w:tc>
          <w:tcPr>
            <w:tcW w:w="1228" w:type="pct"/>
          </w:tcPr>
          <w:p w:rsidR="0020411D" w:rsidRPr="00A94718" w:rsidRDefault="0020411D" w:rsidP="00DE40EC">
            <w:pPr>
              <w:tabs>
                <w:tab w:val="left" w:pos="1134"/>
              </w:tabs>
              <w:jc w:val="thaiDistribute"/>
              <w:rPr>
                <w:rFonts w:ascii="TH SarabunIT๙" w:hAnsi="TH SarabunIT๙" w:cs="TH SarabunIT๙"/>
                <w:sz w:val="40"/>
                <w:szCs w:val="28"/>
              </w:rPr>
            </w:pPr>
            <w:r w:rsidRPr="00A94718">
              <w:rPr>
                <w:rFonts w:ascii="TH SarabunIT๙" w:hAnsi="TH SarabunIT๙" w:cs="TH SarabunIT๙"/>
                <w:sz w:val="40"/>
                <w:szCs w:val="28"/>
                <w:cs/>
              </w:rPr>
              <w:t>นายสุรศักดิ์ เพชรคงทอง</w:t>
            </w:r>
          </w:p>
        </w:tc>
        <w:tc>
          <w:tcPr>
            <w:tcW w:w="1356" w:type="pct"/>
          </w:tcPr>
          <w:p w:rsidR="0020411D" w:rsidRPr="00A94718" w:rsidRDefault="0020411D" w:rsidP="00DE40EC">
            <w:pPr>
              <w:rPr>
                <w:rFonts w:ascii="TH SarabunIT๙" w:hAnsi="TH SarabunIT๙" w:cs="TH SarabunIT๙"/>
                <w:sz w:val="40"/>
                <w:szCs w:val="28"/>
              </w:rPr>
            </w:pPr>
            <w:r w:rsidRPr="00A94718">
              <w:rPr>
                <w:rFonts w:ascii="TH SarabunIT๙" w:hAnsi="TH SarabunIT๙" w:cs="TH SarabunIT๙"/>
                <w:sz w:val="40"/>
                <w:szCs w:val="28"/>
                <w:cs/>
              </w:rPr>
              <w:t>รองศาสตราจารย์ 2569</w:t>
            </w:r>
          </w:p>
        </w:tc>
        <w:tc>
          <w:tcPr>
            <w:tcW w:w="1484" w:type="pct"/>
          </w:tcPr>
          <w:p w:rsidR="0020411D" w:rsidRPr="00A94718" w:rsidRDefault="0020411D" w:rsidP="00DE40EC">
            <w:pPr>
              <w:tabs>
                <w:tab w:val="left" w:pos="1134"/>
              </w:tabs>
              <w:jc w:val="thaiDistribute"/>
              <w:rPr>
                <w:rFonts w:ascii="TH SarabunIT๙" w:hAnsi="TH SarabunIT๙" w:cs="TH SarabunIT๙"/>
                <w:sz w:val="40"/>
                <w:szCs w:val="28"/>
              </w:rPr>
            </w:pPr>
          </w:p>
        </w:tc>
        <w:tc>
          <w:tcPr>
            <w:tcW w:w="649" w:type="pct"/>
          </w:tcPr>
          <w:p w:rsidR="0020411D" w:rsidRPr="00A94718" w:rsidRDefault="0020411D" w:rsidP="00DE40EC">
            <w:pPr>
              <w:tabs>
                <w:tab w:val="left" w:pos="1134"/>
              </w:tabs>
              <w:jc w:val="thaiDistribute"/>
              <w:rPr>
                <w:rFonts w:ascii="TH SarabunIT๙" w:hAnsi="TH SarabunIT๙" w:cs="TH SarabunIT๙"/>
                <w:sz w:val="40"/>
                <w:szCs w:val="28"/>
              </w:rPr>
            </w:pPr>
          </w:p>
        </w:tc>
      </w:tr>
      <w:tr w:rsidR="00A94718" w:rsidRPr="00A94718" w:rsidTr="0020411D">
        <w:tc>
          <w:tcPr>
            <w:tcW w:w="283" w:type="pct"/>
          </w:tcPr>
          <w:p w:rsidR="0020411D" w:rsidRPr="00A94718" w:rsidRDefault="0020411D" w:rsidP="00DE40EC">
            <w:pPr>
              <w:tabs>
                <w:tab w:val="left" w:pos="1134"/>
              </w:tabs>
              <w:jc w:val="center"/>
              <w:rPr>
                <w:rFonts w:ascii="TH SarabunIT๙" w:hAnsi="TH SarabunIT๙" w:cs="TH SarabunIT๙"/>
                <w:sz w:val="40"/>
                <w:szCs w:val="28"/>
              </w:rPr>
            </w:pPr>
            <w:r w:rsidRPr="00A94718">
              <w:rPr>
                <w:rFonts w:ascii="TH SarabunIT๙" w:hAnsi="TH SarabunIT๙" w:cs="TH SarabunIT๙"/>
                <w:sz w:val="40"/>
                <w:szCs w:val="28"/>
                <w:cs/>
              </w:rPr>
              <w:t>6</w:t>
            </w:r>
          </w:p>
        </w:tc>
        <w:tc>
          <w:tcPr>
            <w:tcW w:w="1228" w:type="pct"/>
          </w:tcPr>
          <w:p w:rsidR="0020411D" w:rsidRPr="00A94718" w:rsidRDefault="0020411D" w:rsidP="00DE40EC">
            <w:pPr>
              <w:tabs>
                <w:tab w:val="left" w:pos="1134"/>
              </w:tabs>
              <w:jc w:val="thaiDistribute"/>
              <w:rPr>
                <w:rFonts w:ascii="TH SarabunIT๙" w:hAnsi="TH SarabunIT๙" w:cs="TH SarabunIT๙"/>
                <w:sz w:val="40"/>
                <w:szCs w:val="28"/>
              </w:rPr>
            </w:pPr>
            <w:r w:rsidRPr="00A94718">
              <w:rPr>
                <w:rFonts w:ascii="TH SarabunIT๙" w:hAnsi="TH SarabunIT๙" w:cs="TH SarabunIT๙"/>
                <w:sz w:val="40"/>
                <w:szCs w:val="28"/>
                <w:cs/>
              </w:rPr>
              <w:t>นางสาวปานหทัย วัชรีวงศ์ ณ อยุธยา</w:t>
            </w:r>
          </w:p>
        </w:tc>
        <w:tc>
          <w:tcPr>
            <w:tcW w:w="1356" w:type="pct"/>
          </w:tcPr>
          <w:p w:rsidR="0020411D" w:rsidRPr="00A94718" w:rsidRDefault="0020411D" w:rsidP="00DE40EC">
            <w:pPr>
              <w:tabs>
                <w:tab w:val="left" w:pos="1134"/>
              </w:tabs>
              <w:jc w:val="thaiDistribute"/>
              <w:rPr>
                <w:rFonts w:ascii="TH SarabunIT๙" w:hAnsi="TH SarabunIT๙" w:cs="TH SarabunIT๙"/>
                <w:sz w:val="40"/>
                <w:szCs w:val="28"/>
              </w:rPr>
            </w:pPr>
            <w:r w:rsidRPr="00A94718">
              <w:rPr>
                <w:rFonts w:ascii="TH SarabunIT๙" w:hAnsi="TH SarabunIT๙" w:cs="TH SarabunIT๙"/>
                <w:sz w:val="40"/>
                <w:szCs w:val="28"/>
                <w:cs/>
              </w:rPr>
              <w:t>ผู้ช่วยศาสตราจารย์ 2566</w:t>
            </w:r>
          </w:p>
        </w:tc>
        <w:tc>
          <w:tcPr>
            <w:tcW w:w="1484" w:type="pct"/>
          </w:tcPr>
          <w:p w:rsidR="0020411D" w:rsidRPr="00A94718" w:rsidRDefault="0020411D" w:rsidP="00DE40EC">
            <w:pPr>
              <w:tabs>
                <w:tab w:val="left" w:pos="1134"/>
              </w:tabs>
              <w:jc w:val="thaiDistribute"/>
              <w:rPr>
                <w:rFonts w:ascii="TH SarabunIT๙" w:hAnsi="TH SarabunIT๙" w:cs="TH SarabunIT๙"/>
                <w:sz w:val="40"/>
                <w:szCs w:val="28"/>
              </w:rPr>
            </w:pPr>
            <w:r w:rsidRPr="00A94718">
              <w:rPr>
                <w:rFonts w:ascii="TH SarabunIT๙" w:hAnsi="TH SarabunIT๙" w:cs="TH SarabunIT๙"/>
                <w:sz w:val="40"/>
                <w:szCs w:val="28"/>
                <w:cs/>
              </w:rPr>
              <w:t>2568</w:t>
            </w:r>
          </w:p>
        </w:tc>
        <w:tc>
          <w:tcPr>
            <w:tcW w:w="649" w:type="pct"/>
          </w:tcPr>
          <w:p w:rsidR="0020411D" w:rsidRPr="00A94718" w:rsidRDefault="0020411D" w:rsidP="00DE40EC">
            <w:pPr>
              <w:tabs>
                <w:tab w:val="left" w:pos="1134"/>
              </w:tabs>
              <w:jc w:val="thaiDistribute"/>
              <w:rPr>
                <w:rFonts w:ascii="TH SarabunIT๙" w:hAnsi="TH SarabunIT๙" w:cs="TH SarabunIT๙"/>
                <w:sz w:val="40"/>
                <w:szCs w:val="28"/>
              </w:rPr>
            </w:pPr>
          </w:p>
        </w:tc>
      </w:tr>
    </w:tbl>
    <w:p w:rsidR="0020411D" w:rsidRPr="00A94718" w:rsidRDefault="0020411D" w:rsidP="0020411D">
      <w:pPr>
        <w:spacing w:before="120"/>
        <w:jc w:val="thaiDistribute"/>
        <w:rPr>
          <w:rFonts w:ascii="TH SarabunPSK" w:hAnsi="TH SarabunPSK" w:cs="TH SarabunPSK"/>
        </w:rPr>
      </w:pPr>
      <w:r w:rsidRPr="00A94718">
        <w:rPr>
          <w:rFonts w:ascii="TH SarabunPSK" w:hAnsi="TH SarabunPSK" w:cs="TH SarabunPSK"/>
          <w:cs/>
        </w:rPr>
        <w:tab/>
      </w:r>
      <w:r w:rsidRPr="00A94718">
        <w:rPr>
          <w:rFonts w:ascii="TH SarabunPSK" w:hAnsi="TH SarabunPSK" w:cs="TH SarabunPSK" w:hint="cs"/>
          <w:cs/>
        </w:rPr>
        <w:t>ระบุแผนการจัดหาบุคลากรทดแทน กรณีอาจารย์ผู้รับผิดชอบหลักสูตร และอาจารย์ประจำหลักสูตรลาศึกษาต่อ หรือเกษียณอายุราชการ</w:t>
      </w:r>
    </w:p>
    <w:p w:rsidR="0020411D" w:rsidRPr="00A94718" w:rsidRDefault="0020411D">
      <w:pPr>
        <w:tabs>
          <w:tab w:val="left" w:pos="420"/>
        </w:tabs>
        <w:jc w:val="both"/>
        <w:rPr>
          <w:rFonts w:ascii="TH SarabunIT๙" w:eastAsia="Sarabun" w:hAnsi="TH SarabunIT๙" w:cs="TH SarabunIT๙"/>
          <w:b/>
          <w:sz w:val="32"/>
          <w:szCs w:val="32"/>
        </w:rPr>
      </w:pPr>
    </w:p>
    <w:p w:rsidR="009053C2" w:rsidRPr="00A94718" w:rsidRDefault="00EF5860">
      <w:pPr>
        <w:tabs>
          <w:tab w:val="left" w:pos="420"/>
        </w:tabs>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10. </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สถานที่จัดการเรียนการสอน </w:t>
      </w:r>
    </w:p>
    <w:p w:rsidR="009053C2" w:rsidRPr="00A94718" w:rsidRDefault="00EF5860">
      <w:pPr>
        <w:ind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มหาวิทยาลัยราชภัฏพระนครศรีอยุธยา จังหวัดพระนครศรีอยุธยา</w:t>
      </w:r>
    </w:p>
    <w:p w:rsidR="009053C2" w:rsidRPr="00A94718" w:rsidRDefault="009053C2">
      <w:pPr>
        <w:ind w:firstLine="426"/>
        <w:jc w:val="both"/>
        <w:rPr>
          <w:rFonts w:ascii="TH SarabunIT๙" w:eastAsia="Sarabun" w:hAnsi="TH SarabunIT๙" w:cs="TH SarabunIT๙"/>
          <w:sz w:val="32"/>
          <w:szCs w:val="32"/>
        </w:rPr>
      </w:pPr>
    </w:p>
    <w:p w:rsidR="009053C2" w:rsidRPr="00A94718" w:rsidRDefault="00EF5860">
      <w:pPr>
        <w:tabs>
          <w:tab w:val="left" w:pos="420"/>
        </w:tabs>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11. </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สถานการณ์ภายนอกหรือการพัฒนาที่จำเป็นต้องนำมาพิจารณาในการวางแผนหลักสูตร </w:t>
      </w:r>
    </w:p>
    <w:p w:rsidR="009053C2" w:rsidRPr="00A94718" w:rsidRDefault="00EF5860">
      <w:pPr>
        <w:ind w:firstLine="72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11.1 </w:t>
      </w:r>
      <w:r w:rsidRPr="00A94718">
        <w:rPr>
          <w:rFonts w:ascii="TH SarabunIT๙" w:eastAsia="Sarabun" w:hAnsi="TH SarabunIT๙" w:cs="TH SarabunIT๙"/>
          <w:b/>
          <w:bCs/>
          <w:sz w:val="32"/>
          <w:szCs w:val="32"/>
          <w:cs/>
        </w:rPr>
        <w:t>สถานการณ์หรือการพัฒนาทางเศรษฐกิจ</w:t>
      </w:r>
    </w:p>
    <w:p w:rsidR="009053C2" w:rsidRPr="00A94718" w:rsidRDefault="00EF5860">
      <w:pPr>
        <w:ind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สถานการณ์หรือการพัฒนาทางเศรษฐกิจที่จำเป็นต้องนำมาพิจารณา ในการวางแผนหลักสูตรเป็นไปตามแผนพัฒนาเศรษฐกิจและสังคมแห่งชาติฉบับที่ </w:t>
      </w:r>
      <w:r w:rsidRPr="00A94718">
        <w:rPr>
          <w:rFonts w:ascii="TH SarabunIT๙" w:eastAsia="Sarabun" w:hAnsi="TH SarabunIT๙" w:cs="TH SarabunIT๙"/>
          <w:sz w:val="32"/>
          <w:szCs w:val="32"/>
        </w:rPr>
        <w:t>12 (</w:t>
      </w:r>
      <w:r w:rsidRPr="00A94718">
        <w:rPr>
          <w:rFonts w:ascii="TH SarabunIT๙" w:eastAsia="Sarabun" w:hAnsi="TH SarabunIT๙" w:cs="TH SarabunIT๙"/>
          <w:sz w:val="32"/>
          <w:szCs w:val="32"/>
          <w:cs/>
        </w:rPr>
        <w:t>พ</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ศ</w:t>
      </w:r>
      <w:r w:rsidRPr="00A94718">
        <w:rPr>
          <w:rFonts w:ascii="TH SarabunIT๙" w:eastAsia="Sarabun" w:hAnsi="TH SarabunIT๙" w:cs="TH SarabunIT๙"/>
          <w:sz w:val="32"/>
          <w:szCs w:val="32"/>
        </w:rPr>
        <w:t xml:space="preserve">.2560-2565) </w:t>
      </w:r>
      <w:r w:rsidRPr="00A94718">
        <w:rPr>
          <w:rFonts w:ascii="TH SarabunIT๙" w:eastAsia="Sarabun" w:hAnsi="TH SarabunIT๙" w:cs="TH SarabunIT๙"/>
          <w:sz w:val="32"/>
          <w:szCs w:val="32"/>
          <w:cs/>
        </w:rPr>
        <w:t xml:space="preserve">ที่เน้นการพัฒนาเศรษฐกิจแบบสร้างสรรค์ กล่าวคือ เป็นการขับเคลื่อนเศรษฐกิจบนพื้นฐานของการใช้องค์ความรู้ </w:t>
      </w:r>
      <w:r w:rsidRPr="00A94718">
        <w:rPr>
          <w:rFonts w:ascii="TH SarabunIT๙" w:eastAsia="Sarabun" w:hAnsi="TH SarabunIT๙" w:cs="TH SarabunIT๙"/>
          <w:sz w:val="32"/>
          <w:szCs w:val="32"/>
        </w:rPr>
        <w:t xml:space="preserve">(knowledge) </w:t>
      </w:r>
      <w:r w:rsidRPr="00A94718">
        <w:rPr>
          <w:rFonts w:ascii="TH SarabunIT๙" w:eastAsia="Sarabun" w:hAnsi="TH SarabunIT๙" w:cs="TH SarabunIT๙"/>
          <w:sz w:val="32"/>
          <w:szCs w:val="32"/>
          <w:cs/>
        </w:rPr>
        <w:t xml:space="preserve">การศึกษา </w:t>
      </w:r>
      <w:r w:rsidRPr="00A94718">
        <w:rPr>
          <w:rFonts w:ascii="TH SarabunIT๙" w:eastAsia="Sarabun" w:hAnsi="TH SarabunIT๙" w:cs="TH SarabunIT๙"/>
          <w:sz w:val="32"/>
          <w:szCs w:val="32"/>
        </w:rPr>
        <w:t xml:space="preserve">(education) </w:t>
      </w:r>
      <w:r w:rsidRPr="00A94718">
        <w:rPr>
          <w:rFonts w:ascii="TH SarabunIT๙" w:eastAsia="Sarabun" w:hAnsi="TH SarabunIT๙" w:cs="TH SarabunIT๙"/>
          <w:sz w:val="32"/>
          <w:szCs w:val="32"/>
          <w:cs/>
        </w:rPr>
        <w:t xml:space="preserve">การสร้างสรรค์งาน </w:t>
      </w:r>
      <w:r w:rsidRPr="00A94718">
        <w:rPr>
          <w:rFonts w:ascii="TH SarabunIT๙" w:eastAsia="Sarabun" w:hAnsi="TH SarabunIT๙" w:cs="TH SarabunIT๙"/>
          <w:sz w:val="32"/>
          <w:szCs w:val="32"/>
        </w:rPr>
        <w:t xml:space="preserve">(creativity) </w:t>
      </w:r>
      <w:r w:rsidRPr="00A94718">
        <w:rPr>
          <w:rFonts w:ascii="TH SarabunIT๙" w:eastAsia="Sarabun" w:hAnsi="TH SarabunIT๙" w:cs="TH SarabunIT๙"/>
          <w:sz w:val="32"/>
          <w:szCs w:val="32"/>
          <w:cs/>
        </w:rPr>
        <w:t xml:space="preserve">และการใช้ทรัพย์สินทางปัญญา </w:t>
      </w:r>
      <w:r w:rsidRPr="00A94718">
        <w:rPr>
          <w:rFonts w:ascii="TH SarabunIT๙" w:eastAsia="Sarabun" w:hAnsi="TH SarabunIT๙" w:cs="TH SarabunIT๙"/>
          <w:sz w:val="32"/>
          <w:szCs w:val="32"/>
        </w:rPr>
        <w:t xml:space="preserve">(intellectual property) </w:t>
      </w:r>
      <w:r w:rsidRPr="00A94718">
        <w:rPr>
          <w:rFonts w:ascii="TH SarabunIT๙" w:eastAsia="Sarabun" w:hAnsi="TH SarabunIT๙" w:cs="TH SarabunIT๙"/>
          <w:sz w:val="32"/>
          <w:szCs w:val="32"/>
          <w:cs/>
        </w:rPr>
        <w:t xml:space="preserve">ที่เชื่อมโยงกับพื้นฐานทางวัฒนธรรม </w:t>
      </w:r>
      <w:r w:rsidRPr="00A94718">
        <w:rPr>
          <w:rFonts w:ascii="TH SarabunIT๙" w:eastAsia="Sarabun" w:hAnsi="TH SarabunIT๙" w:cs="TH SarabunIT๙"/>
          <w:sz w:val="32"/>
          <w:szCs w:val="32"/>
        </w:rPr>
        <w:t xml:space="preserve">(culture) </w:t>
      </w:r>
      <w:r w:rsidRPr="00A94718">
        <w:rPr>
          <w:rFonts w:ascii="TH SarabunIT๙" w:eastAsia="Sarabun" w:hAnsi="TH SarabunIT๙" w:cs="TH SarabunIT๙"/>
          <w:sz w:val="32"/>
          <w:szCs w:val="32"/>
          <w:cs/>
        </w:rPr>
        <w:t xml:space="preserve">การสั่งสมความรู้ของสังคม </w:t>
      </w:r>
      <w:r w:rsidRPr="00A94718">
        <w:rPr>
          <w:rFonts w:ascii="TH SarabunIT๙" w:eastAsia="Sarabun" w:hAnsi="TH SarabunIT๙" w:cs="TH SarabunIT๙"/>
          <w:sz w:val="32"/>
          <w:szCs w:val="32"/>
        </w:rPr>
        <w:t xml:space="preserve">(wisdom) </w:t>
      </w:r>
      <w:r w:rsidRPr="00A94718">
        <w:rPr>
          <w:rFonts w:ascii="TH SarabunIT๙" w:eastAsia="Sarabun" w:hAnsi="TH SarabunIT๙" w:cs="TH SarabunIT๙"/>
          <w:sz w:val="32"/>
          <w:szCs w:val="32"/>
          <w:cs/>
        </w:rPr>
        <w:t>และเทคโนโลยี</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 xml:space="preserve">นวัตกรรมสมัยใหม่ </w:t>
      </w:r>
      <w:r w:rsidRPr="00A94718">
        <w:rPr>
          <w:rFonts w:ascii="TH SarabunIT๙" w:eastAsia="Sarabun" w:hAnsi="TH SarabunIT๙" w:cs="TH SarabunIT๙"/>
          <w:sz w:val="32"/>
          <w:szCs w:val="32"/>
        </w:rPr>
        <w:t xml:space="preserve">(technology and innovation) </w:t>
      </w:r>
      <w:r w:rsidRPr="00A94718">
        <w:rPr>
          <w:rFonts w:ascii="TH SarabunIT๙" w:eastAsia="Sarabun" w:hAnsi="TH SarabunIT๙" w:cs="TH SarabunIT๙"/>
          <w:sz w:val="32"/>
          <w:szCs w:val="32"/>
          <w:cs/>
        </w:rPr>
        <w:t xml:space="preserve">ซึ่งเศรษฐกิจแบบสร้างสรรค์นั้น เป็นการสร้างมูลค่าหรือสร้างสรรค์งานที่เกิดจากความคิดมนุษย์ไปสู่อุตสาหกรรมสร้างสรรค์ ประกอบด้วยมรดกทางวัฒนธรรม สื่อ ศิลปะ กลุ่มสินค้าและบริการ ดังนั้นการพัฒนาเศรษฐกิจแบบสร้างสรรค์ จึงต้องใช้ประชากรที่มีคุณภาพเป็นกำลังสำคัญในการขับเคลื่อน ประชากรในประเทศ จึงควรได้รับการพัฒนาให้มีความรู้ ความสามารถ ความคิด รวมทั้งมีความรู้ความเข้าใจด้านสุนทรียภาพทางวัฒนธรรม ดนตรี ศิลปะ เพื่อนำไปพัฒนาองค์ความรู้และสร้างสรรค์งานที่สามารถช่วยให้ประเทศไทย เป็นสังคมเศรษฐกิจแบบสร้างสรรค์ นำไปสู่การพัฒนาสังคมและเศรษฐกิจอย่างยั่งยืนต่อไป     </w:t>
      </w:r>
    </w:p>
    <w:p w:rsidR="009053C2" w:rsidRPr="00A94718" w:rsidRDefault="00EF5860">
      <w:pPr>
        <w:ind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ปัจจุบันการพัฒนาทางเศรษฐกิจของโลกมีการแข่งขันกันสูง ดังนั้นประเทศไทยถือเป็นประเทศหนึ่งที่เป็นสมาชิกของอาเซียนซึ่งเป็นภูมิภาคที่มีการเจริญเติบโตทางเศรษฐกิจอย่างรวดเร็วและเป็นตัวอย่างของการรวมตัวของกลุ่มประเทศที่มีพลังต่อรองในเวทีการเมืองและเศรษฐกิจระหว่างประเทศทั้งนี้ ประชาคมเศรษฐกิจอาเซียน มีวัตถุประสงค์เพื่อทำให้ภูมิภาคเอเชียตะวันออกเฉียงใต้มีความมั่นคง มั่งคั่งและสามารถแข่งขันกับภูมิภาคอื่นๆ ได้ โดย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 xml:space="preserve">มุ่งให้เกิดการไหลเวียนอย่างเสรีของสินค้า บริการ การลงทุน เงินทุนการพัฒนาทางเศรษฐกิจ และการลดปัญหาความยากจน และความเหลื่อมล้ำทางสังคม </w:t>
      </w: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cs/>
        </w:rPr>
        <w:t xml:space="preserve">ทำให้อาเซียนเป็นตลาดและฐานการผลิตเดียว </w:t>
      </w:r>
      <w:r w:rsidRPr="00A94718">
        <w:rPr>
          <w:rFonts w:ascii="TH SarabunIT๙" w:eastAsia="Sarabun" w:hAnsi="TH SarabunIT๙" w:cs="TH SarabunIT๙"/>
          <w:sz w:val="32"/>
          <w:szCs w:val="32"/>
        </w:rPr>
        <w:t xml:space="preserve">(Single Market and Production Base) </w:t>
      </w:r>
      <w:r w:rsidRPr="00A94718">
        <w:rPr>
          <w:rFonts w:ascii="TH SarabunIT๙" w:eastAsia="Sarabun" w:hAnsi="TH SarabunIT๙" w:cs="TH SarabunIT๙"/>
          <w:sz w:val="32"/>
          <w:szCs w:val="32"/>
          <w:cs/>
        </w:rPr>
        <w:t xml:space="preserve">โดยจะริเริ่มกลไกและมาตรการใหม่ๆ ในการปฏิบัติตามข้อริเริ่มทางเศรษฐกิจที่มีอยู่แล้ว </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 xml:space="preserve">ให้ความช่วยเหลือแก่ประเทศสมาชิกใหม่ของอาเซียนเพื่อลดช่องว่างการพัฒนาและช่วยให้ประเทศเหล่านี้เข้าร่วมกระบวนการรวมตัวทางเศรษฐกิจของอาเซียน </w:t>
      </w:r>
      <w:r w:rsidRPr="00A94718">
        <w:rPr>
          <w:rFonts w:ascii="TH SarabunIT๙" w:eastAsia="Sarabun" w:hAnsi="TH SarabunIT๙" w:cs="TH SarabunIT๙"/>
          <w:sz w:val="32"/>
          <w:szCs w:val="32"/>
        </w:rPr>
        <w:t xml:space="preserve">(4) </w:t>
      </w:r>
      <w:r w:rsidRPr="00A94718">
        <w:rPr>
          <w:rFonts w:ascii="TH SarabunIT๙" w:eastAsia="Sarabun" w:hAnsi="TH SarabunIT๙" w:cs="TH SarabunIT๙"/>
          <w:sz w:val="32"/>
          <w:szCs w:val="32"/>
          <w:cs/>
        </w:rPr>
        <w:t>ส่งเสริมความร่วมมือในนโยบายการเงินและเศรษฐกิจมหภาค ตลาดการเงินและตลาดทุน การประกันภัยและภาษีอากร การพัฒนาโครงสร้างพื้นฐานและการคมนาคม พัฒนาความร่วมมือ   ด้านกฎหมาย การเกษตร พลังงาน การท่องเที่ยว การพัฒนาทรัพยากรมนุษย์โดยการยกระดับการศึกษาและการพัฒนาฝีมือแรงงาน</w:t>
      </w:r>
    </w:p>
    <w:p w:rsidR="009053C2" w:rsidRPr="00A94718" w:rsidRDefault="00EF5860" w:rsidP="0020411D">
      <w:pPr>
        <w:spacing w:after="240"/>
        <w:ind w:firstLine="720"/>
        <w:jc w:val="thaiDistribute"/>
        <w:rPr>
          <w:rFonts w:ascii="TH SarabunIT๙" w:eastAsia="Sarabun" w:hAnsi="TH SarabunIT๙" w:cs="TH SarabunIT๙"/>
          <w:sz w:val="32"/>
          <w:szCs w:val="32"/>
        </w:rPr>
      </w:pPr>
      <w:r w:rsidRPr="00A94718">
        <w:rPr>
          <w:rFonts w:ascii="TH SarabunIT๙" w:eastAsia="Sarabun" w:hAnsi="TH SarabunIT๙" w:cs="TH SarabunIT๙"/>
          <w:sz w:val="32"/>
          <w:szCs w:val="32"/>
          <w:cs/>
        </w:rPr>
        <w:t>โดยทั่วไปว่าการพัฒนาเศรษฐกิจให้บรรลุผลสำเร็จตามวัตถุประสงค์ของประชาคมอาเซียน ประเทศไทยต้องพัฒนาบุคคลผู้เป็นสมาชิกของสังคมให้มีการศึกษาที่ดี มีการตั้งเป้าหมายที่จะพัฒนาแนวคิดกิจกรรมและการจัดการศึกษาร่วมกันในภูมิภาคบนรากฐานภูมิปัญญาระดับชาติและภูมิภาคและเพื่อป้องกันสภาพไม่สมดุลจากการไหลบ่าเพียงด้านเดียวของกระแสโลกาภิวัตน์จากตะวันตก จึงต้องเน้นการขับเคลื่อนประชาคมอาเซียนทั้ง</w:t>
      </w:r>
      <w:r w:rsidRPr="00A94718">
        <w:rPr>
          <w:rFonts w:ascii="TH SarabunIT๙" w:eastAsia="Sarabun" w:hAnsi="TH SarabunIT๙" w:cs="TH SarabunIT๙"/>
          <w:sz w:val="32"/>
          <w:szCs w:val="32"/>
        </w:rPr>
        <w:t>3</w:t>
      </w:r>
      <w:r w:rsidRPr="00A94718">
        <w:rPr>
          <w:rFonts w:ascii="TH SarabunIT๙" w:eastAsia="Sarabun" w:hAnsi="TH SarabunIT๙" w:cs="TH SarabunIT๙"/>
          <w:sz w:val="32"/>
          <w:szCs w:val="32"/>
          <w:cs/>
        </w:rPr>
        <w:t>เสาหลักสะท้อนการจัดการศึกษาแบบเชื่อมโยง  การหลอมรวมความหลากหลายบนพื้นฐานของเอกลักษณ์และความแตกต่างการพัฒนาและประสานความร่วมมือและแลกเปลี่ยนวิชาการระหว่างชาติในภูมิภาคบนพื้นฐานของประโยชน์ร่วมกันทั้งใน  กรอบซีมีโออาเซียนและยูเนสโกจะทำให้บุคคลที่ได้รับการศึกษาในยุคใหม่นี้ดำรงตนอยู่ในสังคม</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ระบบเศรษฐกิจแบบนี้ได้เพื่อให้ทันต่อการเปลี่ยนแปลงดังกล่าวข้างต้น</w:t>
      </w:r>
    </w:p>
    <w:p w:rsidR="009053C2" w:rsidRPr="00A94718" w:rsidRDefault="00EF5860">
      <w:pPr>
        <w:ind w:firstLine="72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lastRenderedPageBreak/>
        <w:t xml:space="preserve">11.2 </w:t>
      </w:r>
      <w:r w:rsidRPr="00A94718">
        <w:rPr>
          <w:rFonts w:ascii="TH SarabunIT๙" w:eastAsia="Sarabun" w:hAnsi="TH SarabunIT๙" w:cs="TH SarabunIT๙"/>
          <w:b/>
          <w:bCs/>
          <w:sz w:val="32"/>
          <w:szCs w:val="32"/>
          <w:cs/>
        </w:rPr>
        <w:t>สถานการณ์หรือการพัฒนาทางสังคมและวัฒนธรรม</w:t>
      </w:r>
    </w:p>
    <w:p w:rsidR="009053C2" w:rsidRPr="00A94718" w:rsidRDefault="00EF5860">
      <w:pPr>
        <w:spacing w:after="240"/>
        <w:ind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สถานการณ์หรือการพัฒนาทางสังคมและวัฒนธรรมที่จำเป็นและนำมาพิจารณา ในการวางแผนหลักสูตรได้คำนึงถึงการเปลี่ยนแปลงด้านสังคม ซึ่งเป็นยุคของการสื่อสารไร้พรมแดน ด้วยการเปลี่ยนแปลงของโลกที่เป็นพลวัต และความก้าวหน้าของเทคโนโลยีดิจิทัลซึ่งกระทบต่อการเรียนรู้ในศตวรรษที่ </w:t>
      </w:r>
      <w:r w:rsidRPr="00A94718">
        <w:rPr>
          <w:rFonts w:ascii="TH SarabunIT๙" w:eastAsia="Sarabun" w:hAnsi="TH SarabunIT๙" w:cs="TH SarabunIT๙"/>
          <w:sz w:val="32"/>
          <w:szCs w:val="32"/>
        </w:rPr>
        <w:t xml:space="preserve">21 </w:t>
      </w:r>
      <w:r w:rsidRPr="00A94718">
        <w:rPr>
          <w:rFonts w:ascii="TH SarabunIT๙" w:eastAsia="Sarabun" w:hAnsi="TH SarabunIT๙" w:cs="TH SarabunIT๙"/>
          <w:sz w:val="32"/>
          <w:szCs w:val="32"/>
          <w:cs/>
        </w:rPr>
        <w:t>ของมนุษย์ ตลอดจนพัฒนาการของวิทยาการใหม่ที่เป็นศาสตร์บูรณาการ และข้ามวัฒนธรรม จากการเปลี่ยนแปลงดังกล่าวส่งผลกระทบต่อศิลปวัฒนธรรมประจำชาติไทย</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ได้แก่ ดนตรี นาฏศิลป์ และศิลปะ ซึ่งในด้านการดนตรีนั้นได้มีการพัฒนารูปแบบให้ทันสมัย มีการนำเทคโนโลยีมาใช้กับงานดนตรีเพื่อให้เหมาะกับการดำเนินชีวิตของมนุษย์ในยุคปัจจุบัน ดังนั้น การพัฒนาศาสตร์ด้านการดนตรีจึงเป็นเรื่องสำคัญ โดยเฉพาะการสร้างและพัฒนาผู้ทำหน้าที่ถ่ายทอดวิชาดนตรีที่มีคุณภาพ เพื่อนำไปสู่การพัฒนาการดนตรีให้ก้าวหน้าทันต่อการพัฒนาทางสังคมและวัฒนธรรม รวมทั้งสามารถถ่ายทอดวิชาดนตรีให้แก่เยาวชนเพื่อเป็นการทำนุบำรุงส่งเสริมและอนุรักษ์งานดนตรีของไทยให้ยั่งยืนตลอดไป</w:t>
      </w:r>
    </w:p>
    <w:p w:rsidR="009053C2" w:rsidRPr="00A94718" w:rsidRDefault="00EF5860">
      <w:pPr>
        <w:ind w:firstLine="72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11.3 </w:t>
      </w:r>
      <w:r w:rsidRPr="00A94718">
        <w:rPr>
          <w:rFonts w:ascii="TH SarabunIT๙" w:eastAsia="Sarabun" w:hAnsi="TH SarabunIT๙" w:cs="TH SarabunIT๙"/>
          <w:b/>
          <w:bCs/>
          <w:sz w:val="32"/>
          <w:szCs w:val="32"/>
          <w:cs/>
        </w:rPr>
        <w:t>สถานการณ์ด้านมาตรฐานวิชาชีพ</w:t>
      </w:r>
    </w:p>
    <w:p w:rsidR="009053C2" w:rsidRPr="00A94718" w:rsidRDefault="00EF5860">
      <w:pPr>
        <w:ind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การจัดการศึกษาระดับปริญญาตรีนั้น กระทรวงศึกษาธิการได้มีการกำหนดกรอบมาตรฐานคุณวุฒิในสาขาต่างๆ เพื่อให้สถาบันอุดมศึกษาแต่ละแห่งผลิตบัณฑิตได้มีมาตรฐานใกล้เคียงกัน ในการผลิตบัณฑิตครุศาสตร์สาขาวิชาดนตรีศึกษาจึงต้องมีการจัดการเรียนการสอนเพื่อให้คุณภาพของบัณฑิตได้มาตรฐานสอดคล้องกับมาตรฐานคุณวุฒิระดับปริญญาตรี สาขาครุศาสตร์และศึกษาศาสตร์ </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 xml:space="preserve">หลักสูตร </w:t>
      </w:r>
      <w:r w:rsidRPr="00A94718">
        <w:rPr>
          <w:rFonts w:ascii="TH SarabunIT๙" w:eastAsia="Sarabun" w:hAnsi="TH SarabunIT๙" w:cs="TH SarabunIT๙"/>
          <w:sz w:val="32"/>
          <w:szCs w:val="32"/>
        </w:rPr>
        <w:t xml:space="preserve">4 </w:t>
      </w:r>
      <w:r w:rsidRPr="00A94718">
        <w:rPr>
          <w:rFonts w:ascii="TH SarabunIT๙" w:eastAsia="Sarabun" w:hAnsi="TH SarabunIT๙" w:cs="TH SarabunIT๙"/>
          <w:sz w:val="32"/>
          <w:szCs w:val="32"/>
          <w:cs/>
        </w:rPr>
        <w:t>ปี</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พ</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ศ</w:t>
      </w:r>
      <w:r w:rsidRPr="00A94718">
        <w:rPr>
          <w:rFonts w:ascii="TH SarabunIT๙" w:eastAsia="Sarabun" w:hAnsi="TH SarabunIT๙" w:cs="TH SarabunIT๙"/>
          <w:sz w:val="32"/>
          <w:szCs w:val="32"/>
        </w:rPr>
        <w:t xml:space="preserve">.2562 </w:t>
      </w:r>
      <w:r w:rsidRPr="00A94718">
        <w:rPr>
          <w:rFonts w:ascii="TH SarabunIT๙" w:eastAsia="Sarabun" w:hAnsi="TH SarabunIT๙" w:cs="TH SarabunIT๙"/>
          <w:sz w:val="32"/>
          <w:szCs w:val="32"/>
          <w:cs/>
        </w:rPr>
        <w:t xml:space="preserve">โดยมุ่งเน้นการผลิตครู พัฒนาครูและบุคลากรทางการศึกษาให้มีความรู้และมีสมรรถนะทางวิชาชีพ เป็นผู้ยึดมั่นในค่านิยม อุดมการณ์ มีจิตวิญญาณความเป็นครูและสมรรถนะทางวิชาชีพครู ยกฐานะให้เป็นวิชาชีพชั้นสูงอย่างแท้จริง ประกอบกับรัฐบาลได้กำหนดยุทธศาสตร์ชาติในระยะ </w:t>
      </w:r>
      <w:r w:rsidRPr="00A94718">
        <w:rPr>
          <w:rFonts w:ascii="TH SarabunIT๙" w:eastAsia="Sarabun" w:hAnsi="TH SarabunIT๙" w:cs="TH SarabunIT๙"/>
          <w:sz w:val="32"/>
          <w:szCs w:val="32"/>
        </w:rPr>
        <w:t xml:space="preserve">20 </w:t>
      </w:r>
      <w:r w:rsidRPr="00A94718">
        <w:rPr>
          <w:rFonts w:ascii="TH SarabunIT๙" w:eastAsia="Sarabun" w:hAnsi="TH SarabunIT๙" w:cs="TH SarabunIT๙"/>
          <w:sz w:val="32"/>
          <w:szCs w:val="32"/>
          <w:cs/>
        </w:rPr>
        <w:t>ปี โดยเน้นเป้าหมายการสร้างกำลังคนที่มีคุณภาพ เป็นคนเก่งและคนดี มีขีดความสามารถในการแข่งขันและความสามารถในการสร้างนวัตกรรม จึงมีการปฏิรูประบบการผลิตครูให้มีคุณภาพทัดเทียมกับนานาชาติ สร้างแรงจูงใจให้คนเรียนดี และมีคุณธรรมเข้าสู่วิชาชีพครู ปรับปรุงระบบเงินเดือนและค่าตอบแทนครู พัฒนาระบบความก้าวหน้า ของครูโดยใช้การประเมินเชิงประจักษ์ที่อิงขีดความสามารถและวัดสัมฤทธิผลของการจัดการศึกษาเป็นหลัก จัดระบบการศึกษาและฝึกอบรมเพื่อพัฒนาคุณภาพครูอย่างต่อเนื่อง โดยเฉพาะอย่างยิ่งการพัฒนาครูในด้านหลักสูตรและการจัดการเรียนการสอนโดยเน้นผู้เรียนเป็นสำคัญ พัฒนานวัตกรรมและเทคโนโลยีทางการศึกษาในด้านหลักสูตรและการเรียนการสอนให้ก้าวหน้าและก้าวไกลเพื่อตอบสนองยุทธศาสตร์ชาติ</w:t>
      </w:r>
    </w:p>
    <w:p w:rsidR="009053C2" w:rsidRPr="00A94718" w:rsidRDefault="009053C2">
      <w:pPr>
        <w:ind w:firstLine="720"/>
        <w:jc w:val="both"/>
        <w:rPr>
          <w:rFonts w:ascii="TH SarabunIT๙" w:eastAsia="Sarabun" w:hAnsi="TH SarabunIT๙" w:cs="TH SarabunIT๙"/>
          <w:sz w:val="32"/>
          <w:szCs w:val="32"/>
        </w:rPr>
      </w:pPr>
    </w:p>
    <w:p w:rsidR="009053C2" w:rsidRPr="00A94718" w:rsidRDefault="00EF5860">
      <w:pPr>
        <w:tabs>
          <w:tab w:val="left" w:pos="420"/>
        </w:tabs>
        <w:ind w:right="-196"/>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12. </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ผลกระทบจากข้อ </w:t>
      </w:r>
      <w:r w:rsidRPr="00A94718">
        <w:rPr>
          <w:rFonts w:ascii="TH SarabunIT๙" w:eastAsia="Sarabun" w:hAnsi="TH SarabunIT๙" w:cs="TH SarabunIT๙"/>
          <w:b/>
          <w:sz w:val="32"/>
          <w:szCs w:val="32"/>
        </w:rPr>
        <w:t xml:space="preserve">11 </w:t>
      </w:r>
      <w:r w:rsidRPr="00A94718">
        <w:rPr>
          <w:rFonts w:ascii="TH SarabunIT๙" w:eastAsia="Sarabun" w:hAnsi="TH SarabunIT๙" w:cs="TH SarabunIT๙"/>
          <w:b/>
          <w:bCs/>
          <w:sz w:val="32"/>
          <w:szCs w:val="32"/>
          <w:cs/>
        </w:rPr>
        <w:t>ต่อการพัฒนาหลักสูตรและความเกี่ยวข้องกับพันธกิจของมหาวิทยาลัย</w:t>
      </w:r>
    </w:p>
    <w:p w:rsidR="009053C2" w:rsidRPr="00A94718" w:rsidRDefault="00EF5860">
      <w:pPr>
        <w:ind w:firstLine="72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12.1 </w:t>
      </w:r>
      <w:r w:rsidRPr="00A94718">
        <w:rPr>
          <w:rFonts w:ascii="TH SarabunIT๙" w:eastAsia="Sarabun" w:hAnsi="TH SarabunIT๙" w:cs="TH SarabunIT๙"/>
          <w:b/>
          <w:bCs/>
          <w:sz w:val="32"/>
          <w:szCs w:val="32"/>
          <w:cs/>
        </w:rPr>
        <w:t>การพัฒนาหลักสูตร</w:t>
      </w:r>
    </w:p>
    <w:p w:rsidR="009053C2" w:rsidRPr="00A94718" w:rsidRDefault="00EF5860" w:rsidP="0020411D">
      <w:pPr>
        <w:ind w:firstLine="720"/>
        <w:jc w:val="thaiDistribute"/>
        <w:rPr>
          <w:rFonts w:ascii="TH SarabunIT๙" w:eastAsia="Sarabun" w:hAnsi="TH SarabunIT๙" w:cs="TH SarabunIT๙"/>
          <w:sz w:val="32"/>
          <w:szCs w:val="32"/>
        </w:rPr>
      </w:pPr>
      <w:r w:rsidRPr="00A94718">
        <w:rPr>
          <w:rFonts w:ascii="TH SarabunIT๙" w:eastAsia="Sarabun" w:hAnsi="TH SarabunIT๙" w:cs="TH SarabunIT๙"/>
          <w:sz w:val="32"/>
          <w:szCs w:val="32"/>
          <w:cs/>
        </w:rPr>
        <w:t>ผลกระทบจากสถานการณ์ภายนอก ทั้งจากสถานการณ์ทางด้านเศรษฐกิจการพัฒนาทางสังคมและวัฒนธรรม จึงจำเป็นต้องพัฒนาหลักสูตรในเชิงรุก ที่มีศักยภาพและสามารถปรับเปลี่ยนได้ตามพัฒนาการของสังคม โดยเฉพาะการผลิตครู และบุคลากรทางการศึกษาที่เหมาะสมเพื่อตอบสนองต่อความต้องการของสังคม ซึ่งมุ่งสู่การเป็นสังคมแห่งการเรียนรู้ การพัฒนาหลักสูตรจะมุ่งเน้นผลิตครูในมิติใหม่ที่เน้นผลลัพธ์การเรียนรู้ให้เป็นบัณฑิตครูที่มีคุณภาพ ให้มีศักดิ์ศรีความเป็นครูตามเกณฑ์มาตรฐานวิชาชีพครูซึ่งเป็นวิชาชีพชั้นสูง ที่มีความสามารถในการจัดการเรียนรู้และพัฒนาผู้เรียนให้เป็นคนดีคนเก่งใฝ่รู้ เป็นครูดี</w:t>
      </w:r>
      <w:r w:rsidRPr="00A94718">
        <w:rPr>
          <w:rFonts w:ascii="TH SarabunIT๙" w:eastAsia="Sarabun" w:hAnsi="TH SarabunIT๙" w:cs="TH SarabunIT๙"/>
          <w:sz w:val="32"/>
          <w:szCs w:val="32"/>
        </w:rPr>
        <w:br/>
      </w:r>
      <w:r w:rsidRPr="00A94718">
        <w:rPr>
          <w:rFonts w:ascii="TH SarabunIT๙" w:eastAsia="Sarabun" w:hAnsi="TH SarabunIT๙" w:cs="TH SarabunIT๙"/>
          <w:sz w:val="32"/>
          <w:szCs w:val="32"/>
          <w:cs/>
        </w:rPr>
        <w:t xml:space="preserve">ครูเก่ง มีความรู้และใฝ่รู้ มีทักษะความเชี่ยวชาญและประสบการณ์วิชาชีพ มีเจตคติที่ดีต่อวิชาชีพ มีคุณธรรม </w:t>
      </w:r>
      <w:r w:rsidRPr="00A94718">
        <w:rPr>
          <w:rFonts w:ascii="TH SarabunIT๙" w:eastAsia="Sarabun" w:hAnsi="TH SarabunIT๙" w:cs="TH SarabunIT๙"/>
          <w:sz w:val="32"/>
          <w:szCs w:val="32"/>
          <w:cs/>
        </w:rPr>
        <w:lastRenderedPageBreak/>
        <w:t>และเป็นผู้มีจริยธรรมประพฤติปฏิบัติตามจรรยาบรรณแห่งวิชาชีพ สามารถทำงานร่วมกับผู้อื่นได้อย่างมีประสิทธิภาพ มีคุณภาพตรงตามมาตรฐานวิชาชีพ และสมรรถนะทางการศึกษาที่เหมาะสมกับการเป็นวิชาชีพชั้นสูง มีความรอบรู้และรู้เท่าทันการเปลี่ยนแปลง สามารถเรียนรู้และพัฒนาตนเองได้อย่างยั่งยืน สามารถสร้างความเชื่อมั่นศรัทธาในคุณภาพของการประกอบวิชาชีพ ดังนั้นหลักสูตรครุศาสตรบัณฑิต สาขาวิชาดนตรีศึกษา จะเป็นการเตรียมความพร้อมให้กับสถานศึกษาเพื่อให้มีครูที่มีศักยภาพที่จะพัฒนาเด็กและเยาวชนให้มีคุณลักษณะอันพึงประสงค์ดังกล่าวและเพื่อให้สนองตอบต่อการแก้ไขปัญหาการขาดแคลนครู</w:t>
      </w:r>
      <w:r w:rsidR="0020411D" w:rsidRPr="00A94718">
        <w:rPr>
          <w:rFonts w:ascii="TH SarabunIT๙" w:eastAsia="Sarabun" w:hAnsi="TH SarabunIT๙" w:cs="TH SarabunIT๙" w:hint="cs"/>
          <w:sz w:val="32"/>
          <w:szCs w:val="32"/>
          <w:cs/>
        </w:rPr>
        <w:t xml:space="preserve"> </w:t>
      </w:r>
      <w:r w:rsidRPr="00A94718">
        <w:rPr>
          <w:rFonts w:ascii="TH SarabunIT๙" w:eastAsia="Sarabun" w:hAnsi="TH SarabunIT๙" w:cs="TH SarabunIT๙"/>
          <w:sz w:val="32"/>
          <w:szCs w:val="32"/>
          <w:cs/>
        </w:rPr>
        <w:t>โดยเน้นการพัฒนาบัณฑิตให้มีศักยภาพในการจัดการเรียนการสอน</w:t>
      </w:r>
      <w:r w:rsidR="0020411D" w:rsidRPr="00A94718">
        <w:rPr>
          <w:rFonts w:ascii="TH SarabunIT๙" w:eastAsia="Sarabun" w:hAnsi="TH SarabunIT๙" w:cs="TH SarabunIT๙" w:hint="cs"/>
          <w:sz w:val="32"/>
          <w:szCs w:val="32"/>
          <w:cs/>
        </w:rPr>
        <w:t xml:space="preserve"> </w:t>
      </w:r>
      <w:r w:rsidRPr="00A94718">
        <w:rPr>
          <w:rFonts w:ascii="TH SarabunIT๙" w:eastAsia="Sarabun" w:hAnsi="TH SarabunIT๙" w:cs="TH SarabunIT๙"/>
          <w:sz w:val="32"/>
          <w:szCs w:val="32"/>
          <w:cs/>
        </w:rPr>
        <w:t>ตั้งแต่ขั้นพื้นฐานมีความสามารถในการใช้ภาษาเพื่อการสื่อสาร ทั้งทางด้านสังคมธุรกิจ</w:t>
      </w:r>
    </w:p>
    <w:p w:rsidR="00307ECF" w:rsidRPr="00A94718" w:rsidRDefault="00EF5860" w:rsidP="0020411D">
      <w:pPr>
        <w:spacing w:after="240"/>
        <w:ind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จากนโยบายของกระทรวงศึกษาธิการ ที่มุ่งเน้นให้มหาวิทยาลัยราชภัฏทั่วประเทศผลิตครูในรูปแบบใหม่ที่อิงสมรรถนะ และเป็นมาตรฐานเดียวกัน จึงมีการกำหนดหลักสูตรแกนกลางเพื่อใช้เป็นกรอบมาตรฐานในการจัดทำหลักสูตรครุศาสตรบัณฑิตทุกสาขา โดยสาขาวิชาดนตรีไทย คณะมนุษยศาสตร์และสังคมศาสตร์ ได้นำหลักสูตรครุศาสตรบัณฑิต สาขาวิชาดนตรีศึกษา มาปรับปรุงรายวิชาและเนื้อหาบางส่วนให้เหมาะสมกับบริบทในพื้นที่ เพื่อสร้างครูดนตรีที่มีสมรรถนะและศักยภาพในการจัดการเรียนการสอนวิชาดนตรีได้อย่างมีประสิทธิภาพ ดังนั้นสาขาวิชาดนตรีศึกษาจึงเน้นการจัดทำหลักสูตรที่ทำให้ผู้เรียน มีความสามารถในการจัดการศึกษาที่สอดคล้องกับการปฏิรูปการเรียนรู้ที่เน้นผู้เรียนเป็นสำคัญ โดยมุ่งเน้นให้ผู้เรียนรู้จักแสวงหาความรู้ สร้างความรู้และสามารถนำความรู้ไปพัฒนาตนเองและพัฒนาผู้เรียนได้อย่างเหมาะสม</w:t>
      </w:r>
    </w:p>
    <w:p w:rsidR="009053C2" w:rsidRPr="00A94718" w:rsidRDefault="00EF5860">
      <w:pPr>
        <w:ind w:firstLine="72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12.2 </w:t>
      </w:r>
      <w:r w:rsidRPr="00A94718">
        <w:rPr>
          <w:rFonts w:ascii="TH SarabunIT๙" w:eastAsia="Sarabun" w:hAnsi="TH SarabunIT๙" w:cs="TH SarabunIT๙"/>
          <w:b/>
          <w:bCs/>
          <w:sz w:val="32"/>
          <w:szCs w:val="32"/>
          <w:cs/>
        </w:rPr>
        <w:t>ความเกี่ยวข้องกับพันธกิจของมหาวิทยาลัย</w:t>
      </w:r>
    </w:p>
    <w:p w:rsidR="009053C2" w:rsidRPr="00A94718" w:rsidRDefault="00EF5860">
      <w:pPr>
        <w:ind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มหาวิทยาลัยราชภัฏพระนครศรีอยุธยา เป็นสถาบันอุดมศึกษาที่มีคุณภาพ การพัฒนาหลักสูตรจึงเน้นการสร้างบัณฑิตที่มีความรู้คู่คุณธรรม พัฒนาทักษะเชิงปัญญา เน้นการคิดวิเคราะห์ และการใช้เทคโนโลยี ให้สอดคล้องกับสภาพแวดล้อมที่เปลี่ยนแปลงไป และเนื่องจากมหาวิทยาลัยราชภัฏพระนครศรีอยุธยาเป็นมหาวิทยาลัยเพื่อพัฒนาท้องถิ่น การพัฒนาหลักสูตรจึงคำนึงถึงการ</w:t>
      </w:r>
      <w:r w:rsidRPr="00A94718">
        <w:rPr>
          <w:rFonts w:ascii="TH SarabunIT๙" w:eastAsia="Sarabun" w:hAnsi="TH SarabunIT๙" w:cs="TH SarabunIT๙"/>
          <w:sz w:val="32"/>
          <w:szCs w:val="32"/>
        </w:rPr>
        <w:br/>
      </w:r>
      <w:r w:rsidRPr="00A94718">
        <w:rPr>
          <w:rFonts w:ascii="TH SarabunIT๙" w:eastAsia="Sarabun" w:hAnsi="TH SarabunIT๙" w:cs="TH SarabunIT๙"/>
          <w:sz w:val="32"/>
          <w:szCs w:val="32"/>
          <w:cs/>
        </w:rPr>
        <w:t xml:space="preserve">บูรณาการภูมิปัญญาท้องถิ่น กับศาสตร์สากลเพื่อมุ่งสู่การเป็นมหาวิทยาลัยแห่งการเรียนรู้ </w:t>
      </w:r>
    </w:p>
    <w:p w:rsidR="009053C2" w:rsidRPr="00A94718" w:rsidRDefault="00EF5860">
      <w:pPr>
        <w:ind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พันธกิจของมหาวิทยาลัยราชภัฏพระนครศรีอยุธยาประการหนึ่ง คือ การจัดการศึกษาเพื่อผลิตบัณฑิตสาขาครุศาสตร์ ให้สามารถสร้างสรรค์การเรียนรู้แนวใหม่ และสาขาวิชาดนตรีศึกษาเป็นสาขาวิชาที่มีความเชี่ยวชาญด้านดนตรี สามารถผลิตบัณฑิตที่มีคุณภาพ มีทักษะในวิชาชีพ สามารถแข่งขันและมีชื่อเสียงในระดับประเทศ เป็นที่ต้องการของสังคม จากความสำคัญดังกล่าวจึงต้องมี การพัฒนาหลักสูตรเพื่อผลิตบุคลากรสาขานี้ ให้มีคุณภาพเชิงวิชาการในทุก ๆ ด้านทั้งภาคทฤษฎีและภาคปฏิบัติ เพื่อการพัฒนาท้องถิ่นและสังคม โดยให้ผู้เรียนมีส่วนร่วมในการพัฒนาอย่างเต็มที่ตามพันธกิจของมหาวิทยาลัย</w:t>
      </w:r>
    </w:p>
    <w:p w:rsidR="009053C2" w:rsidRPr="00A94718" w:rsidRDefault="009053C2">
      <w:pPr>
        <w:ind w:firstLine="720"/>
        <w:jc w:val="both"/>
        <w:rPr>
          <w:rFonts w:ascii="TH SarabunIT๙" w:eastAsia="Sarabun" w:hAnsi="TH SarabunIT๙" w:cs="TH SarabunIT๙"/>
          <w:sz w:val="32"/>
          <w:szCs w:val="32"/>
        </w:rPr>
      </w:pPr>
    </w:p>
    <w:p w:rsidR="009053C2" w:rsidRPr="00A94718" w:rsidRDefault="00EF5860">
      <w:pPr>
        <w:tabs>
          <w:tab w:val="left" w:pos="420"/>
        </w:tabs>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13.</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ความสัมพันธ์กับหลักสูตรอื่นที่เปิดสอนในคณะ</w:t>
      </w:r>
      <w:r w:rsidRPr="00A94718">
        <w:rPr>
          <w:rFonts w:ascii="TH SarabunIT๙" w:eastAsia="Sarabun" w:hAnsi="TH SarabunIT๙" w:cs="TH SarabunIT๙"/>
          <w:b/>
          <w:sz w:val="32"/>
          <w:szCs w:val="32"/>
        </w:rPr>
        <w:t>/</w:t>
      </w:r>
      <w:r w:rsidRPr="00A94718">
        <w:rPr>
          <w:rFonts w:ascii="TH SarabunIT๙" w:eastAsia="Sarabun" w:hAnsi="TH SarabunIT๙" w:cs="TH SarabunIT๙"/>
          <w:b/>
          <w:bCs/>
          <w:sz w:val="32"/>
          <w:szCs w:val="32"/>
          <w:cs/>
        </w:rPr>
        <w:t xml:space="preserve">สาขาวิชาอื่นของมหาวิทยาลัย </w:t>
      </w:r>
    </w:p>
    <w:p w:rsidR="009053C2" w:rsidRPr="00A94718" w:rsidRDefault="00EF5860">
      <w:pPr>
        <w:tabs>
          <w:tab w:val="left" w:pos="980"/>
        </w:tabs>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t xml:space="preserve">13.1 </w:t>
      </w:r>
      <w:r w:rsidRPr="00A94718">
        <w:rPr>
          <w:rFonts w:ascii="TH SarabunIT๙" w:eastAsia="Sarabun" w:hAnsi="TH SarabunIT๙" w:cs="TH SarabunIT๙"/>
          <w:b/>
          <w:bCs/>
          <w:sz w:val="32"/>
          <w:szCs w:val="32"/>
          <w:cs/>
        </w:rPr>
        <w:t>กลุ่มวิชา</w:t>
      </w:r>
      <w:r w:rsidRPr="00A94718">
        <w:rPr>
          <w:rFonts w:ascii="TH SarabunIT๙" w:eastAsia="Sarabun" w:hAnsi="TH SarabunIT๙" w:cs="TH SarabunIT๙"/>
          <w:b/>
          <w:sz w:val="32"/>
          <w:szCs w:val="32"/>
        </w:rPr>
        <w:t>/</w:t>
      </w:r>
      <w:r w:rsidRPr="00A94718">
        <w:rPr>
          <w:rFonts w:ascii="TH SarabunIT๙" w:eastAsia="Sarabun" w:hAnsi="TH SarabunIT๙" w:cs="TH SarabunIT๙"/>
          <w:b/>
          <w:bCs/>
          <w:sz w:val="32"/>
          <w:szCs w:val="32"/>
          <w:cs/>
        </w:rPr>
        <w:t>รายวิชาในหลักสูตรนี้ที่เปิดสอนโดยคณะ</w:t>
      </w:r>
      <w:r w:rsidRPr="00A94718">
        <w:rPr>
          <w:rFonts w:ascii="TH SarabunIT๙" w:eastAsia="Sarabun" w:hAnsi="TH SarabunIT๙" w:cs="TH SarabunIT๙"/>
          <w:b/>
          <w:sz w:val="32"/>
          <w:szCs w:val="32"/>
        </w:rPr>
        <w:t>/</w:t>
      </w:r>
      <w:r w:rsidRPr="00A94718">
        <w:rPr>
          <w:rFonts w:ascii="TH SarabunIT๙" w:eastAsia="Sarabun" w:hAnsi="TH SarabunIT๙" w:cs="TH SarabunIT๙"/>
          <w:b/>
          <w:bCs/>
          <w:sz w:val="32"/>
          <w:szCs w:val="32"/>
          <w:cs/>
        </w:rPr>
        <w:t>สาขาวิชา</w:t>
      </w:r>
      <w:r w:rsidRPr="00A94718">
        <w:rPr>
          <w:rFonts w:ascii="TH SarabunIT๙" w:eastAsia="Sarabun" w:hAnsi="TH SarabunIT๙" w:cs="TH SarabunIT๙"/>
          <w:b/>
          <w:sz w:val="32"/>
          <w:szCs w:val="32"/>
        </w:rPr>
        <w:t>/</w:t>
      </w:r>
      <w:r w:rsidRPr="00A94718">
        <w:rPr>
          <w:rFonts w:ascii="TH SarabunIT๙" w:eastAsia="Sarabun" w:hAnsi="TH SarabunIT๙" w:cs="TH SarabunIT๙"/>
          <w:b/>
          <w:bCs/>
          <w:sz w:val="32"/>
          <w:szCs w:val="32"/>
          <w:cs/>
        </w:rPr>
        <w:t>หลักสูตรอื่น</w:t>
      </w:r>
    </w:p>
    <w:p w:rsidR="009053C2" w:rsidRPr="00A94718" w:rsidRDefault="00EF5860">
      <w:pPr>
        <w:ind w:left="851" w:firstLine="589"/>
        <w:jc w:val="both"/>
        <w:rPr>
          <w:rFonts w:ascii="TH SarabunIT๙" w:eastAsia="Sarabun" w:hAnsi="TH SarabunIT๙" w:cs="TH SarabunIT๙"/>
          <w:sz w:val="32"/>
          <w:szCs w:val="32"/>
        </w:rPr>
      </w:pPr>
      <w:r w:rsidRPr="00A94718">
        <w:rPr>
          <w:rFonts w:ascii="Segoe UI Symbol" w:eastAsia="Wingdings" w:hAnsi="Segoe UI Symbol" w:cs="Segoe UI Symbol"/>
          <w:sz w:val="30"/>
          <w:szCs w:val="30"/>
        </w:rPr>
        <w:t>🗹</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หมวดวิชาศึกษาทั่วไป</w:t>
      </w:r>
    </w:p>
    <w:p w:rsidR="009053C2" w:rsidRPr="00A94718" w:rsidRDefault="00EF5860">
      <w:pPr>
        <w:ind w:left="851" w:firstLine="589"/>
        <w:jc w:val="both"/>
        <w:rPr>
          <w:rFonts w:ascii="TH SarabunIT๙" w:eastAsia="Sarabun" w:hAnsi="TH SarabunIT๙" w:cs="TH SarabunIT๙"/>
          <w:sz w:val="32"/>
          <w:szCs w:val="32"/>
        </w:rPr>
      </w:pPr>
      <w:r w:rsidRPr="00A94718">
        <w:rPr>
          <w:rFonts w:ascii="Segoe UI Symbol" w:eastAsia="Wingdings" w:hAnsi="Segoe UI Symbol" w:cs="Segoe UI Symbol"/>
          <w:sz w:val="30"/>
          <w:szCs w:val="30"/>
        </w:rPr>
        <w:t>🗹</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หมวดวิชาเฉพาะ</w:t>
      </w:r>
    </w:p>
    <w:p w:rsidR="009053C2" w:rsidRPr="00A94718" w:rsidRDefault="00EF5860">
      <w:pPr>
        <w:spacing w:after="240"/>
        <w:ind w:left="851" w:firstLine="589"/>
        <w:jc w:val="both"/>
        <w:rPr>
          <w:rFonts w:ascii="TH SarabunIT๙" w:eastAsia="Sarabun" w:hAnsi="TH SarabunIT๙" w:cs="TH SarabunIT๙"/>
          <w:sz w:val="32"/>
          <w:szCs w:val="32"/>
        </w:rPr>
      </w:pPr>
      <w:r w:rsidRPr="00A94718">
        <w:rPr>
          <w:rFonts w:ascii="Segoe UI Symbol" w:eastAsia="Wingdings" w:hAnsi="Segoe UI Symbol" w:cs="Segoe UI Symbol"/>
          <w:sz w:val="30"/>
          <w:szCs w:val="30"/>
        </w:rPr>
        <w:t>🗹</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หมวดวิชาเลือกเสรี</w:t>
      </w:r>
    </w:p>
    <w:p w:rsidR="009053C2" w:rsidRPr="00A94718" w:rsidRDefault="00EF5860">
      <w:pPr>
        <w:pBdr>
          <w:top w:val="nil"/>
          <w:left w:val="nil"/>
          <w:bottom w:val="nil"/>
          <w:right w:val="nil"/>
          <w:between w:val="nil"/>
        </w:pBdr>
        <w:tabs>
          <w:tab w:val="left" w:pos="945"/>
        </w:tabs>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t xml:space="preserve">13.2 </w:t>
      </w:r>
      <w:r w:rsidRPr="00A94718">
        <w:rPr>
          <w:rFonts w:ascii="TH SarabunIT๙" w:eastAsia="Sarabun" w:hAnsi="TH SarabunIT๙" w:cs="TH SarabunIT๙"/>
          <w:b/>
          <w:bCs/>
          <w:sz w:val="32"/>
          <w:szCs w:val="32"/>
          <w:cs/>
        </w:rPr>
        <w:t>กลุ่มวิชา</w:t>
      </w:r>
      <w:r w:rsidRPr="00A94718">
        <w:rPr>
          <w:rFonts w:ascii="TH SarabunIT๙" w:eastAsia="Sarabun" w:hAnsi="TH SarabunIT๙" w:cs="TH SarabunIT๙"/>
          <w:b/>
          <w:sz w:val="32"/>
          <w:szCs w:val="32"/>
        </w:rPr>
        <w:t>/</w:t>
      </w:r>
      <w:r w:rsidRPr="00A94718">
        <w:rPr>
          <w:rFonts w:ascii="TH SarabunIT๙" w:eastAsia="Sarabun" w:hAnsi="TH SarabunIT๙" w:cs="TH SarabunIT๙"/>
          <w:b/>
          <w:bCs/>
          <w:sz w:val="32"/>
          <w:szCs w:val="32"/>
          <w:cs/>
        </w:rPr>
        <w:t>รายวิชาในหลักสูตรที่เปิดสอนให้สาขาวิชา</w:t>
      </w:r>
      <w:r w:rsidRPr="00A94718">
        <w:rPr>
          <w:rFonts w:ascii="TH SarabunIT๙" w:eastAsia="Sarabun" w:hAnsi="TH SarabunIT๙" w:cs="TH SarabunIT๙"/>
          <w:b/>
          <w:sz w:val="32"/>
          <w:szCs w:val="32"/>
        </w:rPr>
        <w:t>/</w:t>
      </w:r>
      <w:r w:rsidRPr="00A94718">
        <w:rPr>
          <w:rFonts w:ascii="TH SarabunIT๙" w:eastAsia="Sarabun" w:hAnsi="TH SarabunIT๙" w:cs="TH SarabunIT๙"/>
          <w:b/>
          <w:bCs/>
          <w:sz w:val="32"/>
          <w:szCs w:val="32"/>
          <w:cs/>
        </w:rPr>
        <w:t xml:space="preserve">หลักสูตรอื่นมาเรียน </w:t>
      </w:r>
    </w:p>
    <w:p w:rsidR="009053C2" w:rsidRPr="00A94718" w:rsidRDefault="00EF5860">
      <w:pPr>
        <w:pBdr>
          <w:top w:val="nil"/>
          <w:left w:val="nil"/>
          <w:bottom w:val="nil"/>
          <w:right w:val="nil"/>
          <w:between w:val="nil"/>
        </w:pBdr>
        <w:tabs>
          <w:tab w:val="left" w:pos="945"/>
        </w:tabs>
        <w:spacing w:after="24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lastRenderedPageBreak/>
        <w:tab/>
      </w:r>
      <w:r w:rsidRPr="00A94718">
        <w:rPr>
          <w:rFonts w:ascii="TH SarabunIT๙" w:eastAsia="Sarabun" w:hAnsi="TH SarabunIT๙" w:cs="TH SarabunIT๙"/>
          <w:b/>
          <w:sz w:val="32"/>
          <w:szCs w:val="32"/>
        </w:rPr>
        <w:tab/>
      </w:r>
      <w:r w:rsidRPr="00A94718">
        <w:rPr>
          <w:rFonts w:ascii="TH SarabunIT๙" w:eastAsia="Sarabun" w:hAnsi="TH SarabunIT๙" w:cs="TH SarabunIT๙"/>
          <w:sz w:val="32"/>
          <w:szCs w:val="32"/>
          <w:cs/>
        </w:rPr>
        <w:t>รายวิชาที่เปิดสอนในหลักสูตรนักศึกษาต่างคณะสามารถเลือกเรียนเป็นวิชาเลือกเสรีได้</w:t>
      </w:r>
    </w:p>
    <w:p w:rsidR="009053C2" w:rsidRPr="00A94718" w:rsidRDefault="00EF5860">
      <w:pPr>
        <w:tabs>
          <w:tab w:val="left" w:pos="927"/>
        </w:tabs>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t xml:space="preserve">13.3 </w:t>
      </w:r>
      <w:r w:rsidRPr="00A94718">
        <w:rPr>
          <w:rFonts w:ascii="TH SarabunIT๙" w:eastAsia="Sarabun" w:hAnsi="TH SarabunIT๙" w:cs="TH SarabunIT๙"/>
          <w:b/>
          <w:bCs/>
          <w:sz w:val="32"/>
          <w:szCs w:val="32"/>
          <w:cs/>
        </w:rPr>
        <w:t xml:space="preserve">การบริหารจัดการ </w:t>
      </w:r>
    </w:p>
    <w:p w:rsidR="009053C2" w:rsidRPr="00A94718" w:rsidRDefault="00EF5860">
      <w:pPr>
        <w:tabs>
          <w:tab w:val="left" w:pos="1560"/>
        </w:tabs>
        <w:ind w:firstLine="882"/>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13.3.1  </w:t>
      </w:r>
      <w:r w:rsidRPr="00A94718">
        <w:rPr>
          <w:rFonts w:ascii="TH SarabunIT๙" w:eastAsia="Sarabun" w:hAnsi="TH SarabunIT๙" w:cs="TH SarabunIT๙"/>
          <w:sz w:val="32"/>
          <w:szCs w:val="32"/>
          <w:cs/>
        </w:rPr>
        <w:t>แต่งตั้งอาจารย์ผู้สอนทุกรายวิชาเพื่อทำหน้าที่สอน และประสานงานกับสาขา</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คณะ ในการพิจารณาข้อกำหนดรายวิชาการจัดการเรียนการสอนและการประเมินผลการดำเนินการ</w:t>
      </w:r>
    </w:p>
    <w:p w:rsidR="009053C2" w:rsidRPr="00A94718" w:rsidRDefault="00EF5860">
      <w:pPr>
        <w:ind w:firstLine="1602"/>
        <w:jc w:val="both"/>
        <w:rPr>
          <w:rFonts w:ascii="TH SarabunIT๙" w:eastAsia="Sarabun" w:hAnsi="TH SarabunIT๙" w:cs="TH SarabunIT๙"/>
          <w:b/>
          <w:sz w:val="32"/>
          <w:szCs w:val="32"/>
        </w:rPr>
      </w:pPr>
      <w:r w:rsidRPr="00A94718">
        <w:rPr>
          <w:rFonts w:ascii="TH SarabunIT๙" w:eastAsia="Sarabun" w:hAnsi="TH SarabunIT๙" w:cs="TH SarabunIT๙"/>
          <w:sz w:val="32"/>
          <w:szCs w:val="32"/>
        </w:rPr>
        <w:t xml:space="preserve">13.3.2  </w:t>
      </w:r>
      <w:r w:rsidRPr="00A94718">
        <w:rPr>
          <w:rFonts w:ascii="TH SarabunIT๙" w:eastAsia="Sarabun" w:hAnsi="TH SarabunIT๙" w:cs="TH SarabunIT๙"/>
          <w:sz w:val="32"/>
          <w:szCs w:val="32"/>
          <w:cs/>
        </w:rPr>
        <w:t>มีคณะกรรมการประจำหลักสูตร ทำหน้าที่กำกับดูแล โดยประสานงานกับ      กองบริการการศึกษาเพื่อประสานการจัดตารางสอน ตารางสอบ ปฏิทินวิชาการ และควบคุมการดำเนินการเกี่ยวกับกระบวนการจัดการเรียนการสอนเพื่อให้เป็นไปตามข้อกำหนดรายวิชา</w:t>
      </w:r>
    </w:p>
    <w:p w:rsidR="009053C2" w:rsidRPr="00A94718" w:rsidRDefault="009053C2">
      <w:pPr>
        <w:pBdr>
          <w:top w:val="nil"/>
          <w:left w:val="nil"/>
          <w:bottom w:val="nil"/>
          <w:right w:val="nil"/>
          <w:between w:val="nil"/>
        </w:pBdr>
        <w:rPr>
          <w:rFonts w:ascii="TH SarabunIT๙" w:eastAsia="Sarabun" w:hAnsi="TH SarabunIT๙" w:cs="TH SarabunIT๙"/>
          <w:b/>
          <w:sz w:val="32"/>
          <w:szCs w:val="32"/>
        </w:rPr>
      </w:pPr>
    </w:p>
    <w:p w:rsidR="009053C2" w:rsidRPr="00A94718" w:rsidRDefault="00EF5860">
      <w:pPr>
        <w:pBdr>
          <w:top w:val="nil"/>
          <w:left w:val="nil"/>
          <w:bottom w:val="nil"/>
          <w:right w:val="nil"/>
          <w:between w:val="nil"/>
        </w:pBdr>
        <w:jc w:val="center"/>
        <w:rPr>
          <w:rFonts w:ascii="TH SarabunIT๙" w:eastAsia="Sarabun" w:hAnsi="TH SarabunIT๙" w:cs="TH SarabunIT๙"/>
          <w:b/>
          <w:sz w:val="36"/>
          <w:szCs w:val="36"/>
        </w:rPr>
      </w:pPr>
      <w:r w:rsidRPr="00A94718">
        <w:rPr>
          <w:rFonts w:ascii="TH SarabunIT๙" w:hAnsi="TH SarabunIT๙" w:cs="TH SarabunIT๙"/>
        </w:rPr>
        <w:br w:type="page"/>
      </w:r>
      <w:r w:rsidRPr="00A94718">
        <w:rPr>
          <w:rFonts w:ascii="TH SarabunIT๙" w:eastAsia="Sarabun" w:hAnsi="TH SarabunIT๙" w:cs="TH SarabunIT๙"/>
          <w:b/>
          <w:bCs/>
          <w:sz w:val="36"/>
          <w:szCs w:val="36"/>
          <w:cs/>
        </w:rPr>
        <w:lastRenderedPageBreak/>
        <w:t xml:space="preserve">หมวดที่ </w:t>
      </w:r>
      <w:r w:rsidRPr="00A94718">
        <w:rPr>
          <w:rFonts w:ascii="TH SarabunIT๙" w:eastAsia="Sarabun" w:hAnsi="TH SarabunIT๙" w:cs="TH SarabunIT๙"/>
          <w:b/>
          <w:sz w:val="36"/>
          <w:szCs w:val="36"/>
        </w:rPr>
        <w:t xml:space="preserve">2 </w:t>
      </w:r>
      <w:r w:rsidRPr="00A94718">
        <w:rPr>
          <w:rFonts w:ascii="TH SarabunIT๙" w:eastAsia="Sarabun" w:hAnsi="TH SarabunIT๙" w:cs="TH SarabunIT๙"/>
          <w:b/>
          <w:bCs/>
          <w:sz w:val="36"/>
          <w:szCs w:val="36"/>
          <w:cs/>
        </w:rPr>
        <w:t>ข้อมูลเฉพาะของหลักสูตร</w:t>
      </w:r>
    </w:p>
    <w:p w:rsidR="009053C2" w:rsidRPr="00A94718" w:rsidRDefault="009053C2">
      <w:pPr>
        <w:rPr>
          <w:rFonts w:ascii="TH SarabunIT๙" w:eastAsia="Sarabun" w:hAnsi="TH SarabunIT๙" w:cs="TH SarabunIT๙"/>
        </w:rPr>
      </w:pPr>
    </w:p>
    <w:p w:rsidR="009053C2" w:rsidRPr="00A94718" w:rsidRDefault="00EF5860">
      <w:pPr>
        <w:tabs>
          <w:tab w:val="left" w:pos="280"/>
        </w:tabs>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1. </w:t>
      </w:r>
      <w:r w:rsidRPr="00A94718">
        <w:rPr>
          <w:rFonts w:ascii="TH SarabunIT๙" w:eastAsia="Sarabun" w:hAnsi="TH SarabunIT๙" w:cs="TH SarabunIT๙"/>
          <w:b/>
          <w:bCs/>
          <w:sz w:val="32"/>
          <w:szCs w:val="32"/>
          <w:cs/>
        </w:rPr>
        <w:t>ปรัชญา ความสำคัญ และวัตถุประสงค์ของหลักสูตร</w:t>
      </w:r>
    </w:p>
    <w:p w:rsidR="009053C2" w:rsidRPr="00A94718" w:rsidRDefault="00EF5860">
      <w:pPr>
        <w:ind w:firstLine="70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1.1 </w:t>
      </w:r>
      <w:r w:rsidRPr="00A94718">
        <w:rPr>
          <w:rFonts w:ascii="TH SarabunIT๙" w:eastAsia="Sarabun" w:hAnsi="TH SarabunIT๙" w:cs="TH SarabunIT๙"/>
          <w:b/>
          <w:bCs/>
          <w:sz w:val="32"/>
          <w:szCs w:val="32"/>
          <w:cs/>
        </w:rPr>
        <w:t>ปรัชญา</w:t>
      </w:r>
    </w:p>
    <w:p w:rsidR="009053C2" w:rsidRPr="00A94718" w:rsidRDefault="00EF5860" w:rsidP="00200D32">
      <w:pPr>
        <w:spacing w:after="240"/>
        <w:ind w:firstLine="700"/>
        <w:jc w:val="thaiDistribute"/>
        <w:rPr>
          <w:rFonts w:ascii="TH SarabunIT๙" w:eastAsia="Sarabun" w:hAnsi="TH SarabunIT๙" w:cs="TH SarabunIT๙"/>
          <w:sz w:val="32"/>
          <w:szCs w:val="32"/>
        </w:rPr>
      </w:pPr>
      <w:r w:rsidRPr="00A94718">
        <w:rPr>
          <w:rFonts w:ascii="TH SarabunIT๙" w:eastAsia="Sarabun" w:hAnsi="TH SarabunIT๙" w:cs="TH SarabunIT๙"/>
          <w:sz w:val="32"/>
          <w:szCs w:val="32"/>
          <w:cs/>
        </w:rPr>
        <w:t>ผลิตครูดนตรีศึกษาที่มีคุณภาพสูงมีความรู้คู่คุณธรรมสามารถบูรณาการความรู้ทักษะเจตคติคุณธรรมและจริยธรรมแห่งวิชาชีพไปสู่การจัดการศึกษาและพัฒนาครู ให้เป็นคนดี มีสติปัญญาความสามารถและอยู่ร่วมกับบุคคลอื่นได้อย่างมีความสุขรู้เท่าทันการเปลี่ยนแปลงและสามารถเผชิญปัญหาหรือวิกฤติได้ด้วยสติปัญญา</w:t>
      </w:r>
    </w:p>
    <w:p w:rsidR="009053C2" w:rsidRPr="00A94718" w:rsidRDefault="00EF5860">
      <w:pPr>
        <w:ind w:firstLine="666"/>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1.2 </w:t>
      </w:r>
      <w:r w:rsidRPr="00A94718">
        <w:rPr>
          <w:rFonts w:ascii="TH SarabunIT๙" w:eastAsia="Sarabun" w:hAnsi="TH SarabunIT๙" w:cs="TH SarabunIT๙"/>
          <w:b/>
          <w:bCs/>
          <w:sz w:val="32"/>
          <w:szCs w:val="32"/>
          <w:cs/>
        </w:rPr>
        <w:t xml:space="preserve">ความสำคัญ  </w:t>
      </w:r>
    </w:p>
    <w:p w:rsidR="009053C2" w:rsidRPr="00A94718" w:rsidRDefault="00EF5860" w:rsidP="00200D32">
      <w:pPr>
        <w:ind w:firstLine="666"/>
        <w:jc w:val="thaiDistribute"/>
        <w:rPr>
          <w:rFonts w:ascii="TH SarabunIT๙" w:eastAsia="Sarabun" w:hAnsi="TH SarabunIT๙" w:cs="TH SarabunIT๙"/>
          <w:sz w:val="32"/>
          <w:szCs w:val="32"/>
        </w:rPr>
      </w:pPr>
      <w:r w:rsidRPr="00A94718">
        <w:rPr>
          <w:rFonts w:ascii="TH SarabunIT๙" w:eastAsia="Sarabun" w:hAnsi="TH SarabunIT๙" w:cs="TH SarabunIT๙"/>
          <w:sz w:val="32"/>
          <w:szCs w:val="32"/>
          <w:cs/>
        </w:rPr>
        <w:t>ปัจจุบันอาชีพครูถือว่าสำคัญยิ่งเพราะครูมีบทบาทสำคัญในการพัฒนาประเทศให้เจริญมั่นคงให้</w:t>
      </w:r>
      <w:r w:rsidRPr="00A94718">
        <w:rPr>
          <w:rFonts w:ascii="TH SarabunIT๙" w:eastAsia="Sarabun" w:hAnsi="TH SarabunIT๙" w:cs="TH SarabunIT๙"/>
          <w:sz w:val="32"/>
          <w:szCs w:val="32"/>
        </w:rPr>
        <w:br/>
      </w:r>
      <w:r w:rsidRPr="00A94718">
        <w:rPr>
          <w:rFonts w:ascii="TH SarabunIT๙" w:eastAsia="Sarabun" w:hAnsi="TH SarabunIT๙" w:cs="TH SarabunIT๙"/>
          <w:sz w:val="32"/>
          <w:szCs w:val="32"/>
          <w:cs/>
        </w:rPr>
        <w:t>ก้าวทันต่อสถานการณ์การเปลี่ยนแปลงของโลกในยุคปัจจุบันแต่ก่อนที่จะพัฒนาบ้านเมืองให้เจริญได้นั้นจะต้องพัฒนาคนซึ่งได้แก่เยาวชนของชาติเสียก่อน</w:t>
      </w:r>
      <w:r w:rsidRPr="00A94718">
        <w:rPr>
          <w:rFonts w:ascii="TH SarabunIT๙" w:eastAsia="Sarabun" w:hAnsi="TH SarabunIT๙" w:cs="TH SarabunIT๙"/>
          <w:sz w:val="32"/>
          <w:szCs w:val="32"/>
        </w:rPr>
        <w:t> </w:t>
      </w:r>
      <w:r w:rsidRPr="00A94718">
        <w:rPr>
          <w:rFonts w:ascii="TH SarabunIT๙" w:eastAsia="Sarabun" w:hAnsi="TH SarabunIT๙" w:cs="TH SarabunIT๙"/>
          <w:sz w:val="32"/>
          <w:szCs w:val="32"/>
          <w:cs/>
        </w:rPr>
        <w:t>เพื่อให้เยาวชนเติบโตเป็นผู้ใหญ่ที่ดีมีคุณภาพและมีความสมบูรณ์ครบทุกด้านจึงสามารถช่วยกันสร้างความเจริญให้แก่ชาติต่อไปได้และหน้าที่ที่มีความสำคัญยิ่งของครูก็คือการปลูกฝังความรู้ความคิดและจิตใจแก่เยาวชนเพื่อให้เติบโตขึ้นเป็นพลเมืองที่ดีและมีประสิทธิภาพของประเทศชาติในกาลข้างหน้าผู้เป็นครูจึงจัดได้ว่าเป็นผู้ที่มีบทบาทอย่างสำคัญในการสร้างสรรค์อนาคตของชาติบ้านเมือง</w:t>
      </w:r>
    </w:p>
    <w:p w:rsidR="009053C2" w:rsidRPr="00A94718" w:rsidRDefault="00EF5860" w:rsidP="00200D32">
      <w:pPr>
        <w:ind w:firstLine="666"/>
        <w:jc w:val="thaiDistribute"/>
        <w:rPr>
          <w:rFonts w:ascii="TH SarabunIT๙" w:eastAsia="Sarabun" w:hAnsi="TH SarabunIT๙" w:cs="TH SarabunIT๙"/>
          <w:sz w:val="32"/>
          <w:szCs w:val="32"/>
        </w:rPr>
      </w:pPr>
      <w:r w:rsidRPr="00A94718">
        <w:rPr>
          <w:rFonts w:ascii="TH SarabunIT๙" w:eastAsia="Sarabun" w:hAnsi="TH SarabunIT๙" w:cs="TH SarabunIT๙"/>
          <w:sz w:val="32"/>
          <w:szCs w:val="32"/>
          <w:cs/>
        </w:rPr>
        <w:t>ปัญหาการขาดแคลนครูผู้สอนดนตรีในโรงเรียนทั้งภาครัฐและเอกชนได้ดำเนินมาอย่างยาวนาน</w:t>
      </w:r>
      <w:r w:rsidRPr="00A94718">
        <w:rPr>
          <w:rFonts w:ascii="TH SarabunIT๙" w:eastAsia="Sarabun" w:hAnsi="TH SarabunIT๙" w:cs="TH SarabunIT๙"/>
          <w:sz w:val="32"/>
          <w:szCs w:val="32"/>
        </w:rPr>
        <w:br/>
      </w:r>
      <w:r w:rsidRPr="00A94718">
        <w:rPr>
          <w:rFonts w:ascii="TH SarabunIT๙" w:eastAsia="Sarabun" w:hAnsi="TH SarabunIT๙" w:cs="TH SarabunIT๙"/>
          <w:sz w:val="32"/>
          <w:szCs w:val="32"/>
          <w:cs/>
        </w:rPr>
        <w:t>ในอดีตผู้บริหารโรงเรียนได้หาแนวทางแก้ไขปัญหานี้ด้วยตนเองเช่นหาบุคลากรในท้องถิ่นที่พอจะมีความรู้ความสามารถทางดนตรีอยู่บ้างมาบรรจุเป็นนักการภารโรงหรือครูจ้างสอนชั่วคราวเพื่อทำหน้าที่เป็นครูผู้สอนดนตรีเป็นต้นจนในระยะต่อมาได้มีการผลิตบัณฑิตวิชาชีพครูผู้สอนดนตรีเกิดขึ้นในหลายๆสถาบันอุดมศึกษาแต่ก็ช่วยให้ปัญหาการขาดแคลนครูผู้สอนดนตรีในโรงเรียนบรรเทาไปบ้างเท่านั้นภาวะการขาดแคลนครูผู้สอนดนตรีในประเทศก็ยังคงมีอยู่ซึ่งปัญหาการขาดแคลนนั้นไม่ได้อยู่ที่จำนวนบัณฑิตวิชาชีพครูผู้สอนดนตรีเท่านั้นปัญหาดังกล่าวยังคงผูกพันกับการจัดสรรงบประมาณแผ่นดินเพื่อบรรจุข้าราชการครูผู้สอนดนตรีของประเทศอีกด้วยพร้อมๆกับปัญหาการพัฒนาความรู้ความสามารถครูผู้สอนดนตรีให้สามารถทำงานให้สอดคล้องกับสภาวะปัญหาเฉพาะของโรงเรียนในท้องถิ่นนั้นๆด้วย</w:t>
      </w:r>
    </w:p>
    <w:p w:rsidR="009053C2" w:rsidRPr="00A94718" w:rsidRDefault="00EF5860" w:rsidP="00200D32">
      <w:pPr>
        <w:ind w:firstLine="666"/>
        <w:jc w:val="thaiDistribute"/>
        <w:rPr>
          <w:rFonts w:ascii="TH SarabunIT๙" w:eastAsia="Sarabun" w:hAnsi="TH SarabunIT๙" w:cs="TH SarabunIT๙"/>
          <w:sz w:val="32"/>
          <w:szCs w:val="32"/>
        </w:rPr>
      </w:pPr>
      <w:r w:rsidRPr="00A94718">
        <w:rPr>
          <w:rFonts w:ascii="TH SarabunIT๙" w:eastAsia="Sarabun" w:hAnsi="TH SarabunIT๙" w:cs="TH SarabunIT๙"/>
          <w:sz w:val="32"/>
          <w:szCs w:val="32"/>
          <w:cs/>
        </w:rPr>
        <w:t>สาขาวิชาดนตรีศึกษา คณะมนุษยศาสตร์และสังคมศาสตร์ มหาวิทยาลัยราชภัฏพระนครศรีอยุธยา</w:t>
      </w:r>
      <w:r w:rsidRPr="00A94718">
        <w:rPr>
          <w:rFonts w:ascii="TH SarabunIT๙" w:eastAsia="Sarabun" w:hAnsi="TH SarabunIT๙" w:cs="TH SarabunIT๙"/>
          <w:sz w:val="32"/>
          <w:szCs w:val="32"/>
        </w:rPr>
        <w:br/>
      </w:r>
      <w:r w:rsidRPr="00A94718">
        <w:rPr>
          <w:rFonts w:ascii="TH SarabunIT๙" w:eastAsia="Sarabun" w:hAnsi="TH SarabunIT๙" w:cs="TH SarabunIT๙"/>
          <w:sz w:val="32"/>
          <w:szCs w:val="32"/>
          <w:cs/>
        </w:rPr>
        <w:t>มีประสบการณ์การในการผลิตบัณฑิตครูผู้สอนดนตรีมาอย่างยาวนาน ก่อนที่จะมีการปรับหลักสูตรเป็นศิลปกรรมศาสตรบัณฑิต ตั้งแต่สมัยที่มหาวิทยาลัยฯ ยังดำรงสถานภาพเป็นวิทยาลัยครูพระนครศรีอยุธยาจึงทำให้มีข้อมูลเพียงพอที่จะนำมาเป็นประโยชน์ในการเปิดหลักสูตรให้สอดคล้องกับความต้องการหรือความคาดหวังของโรงเรียนกลุ่มเป้าหมายในท้องถิ่น จึงมุ่งเน้นผลิตบัณฑิตให้มีความรู้ความสามารถทางเครื่องมือหลักของตนเอง รวมทั้งเครื่องดนตรีอื่นๆ เพื่อรองรับภาระงานสอนทั้งทางด้านทฤษฎีและทางปฏิบัติดนตรี ส่งเสริมให้กิจกรรมทางดนตรีของโรงเรียนในกลุ่มเป้าหมายเป็นไปอย่างมีประสิทธิภาพ และลดปัญหาภาวะการขาดแคลนครูผู้สอนดนตรีในประเทศอย่างเป็นรูปธรรมต่อไป</w:t>
      </w:r>
    </w:p>
    <w:p w:rsidR="009053C2" w:rsidRPr="00A94718" w:rsidRDefault="009053C2">
      <w:pPr>
        <w:jc w:val="both"/>
        <w:rPr>
          <w:rFonts w:ascii="TH SarabunIT๙" w:eastAsia="Sarabun" w:hAnsi="TH SarabunIT๙" w:cs="TH SarabunIT๙"/>
          <w:sz w:val="32"/>
          <w:szCs w:val="32"/>
        </w:rPr>
      </w:pPr>
    </w:p>
    <w:p w:rsidR="009053C2" w:rsidRPr="00A94718" w:rsidRDefault="009053C2">
      <w:pPr>
        <w:jc w:val="both"/>
        <w:rPr>
          <w:rFonts w:ascii="TH SarabunIT๙" w:eastAsia="Sarabun" w:hAnsi="TH SarabunIT๙" w:cs="TH SarabunIT๙"/>
          <w:sz w:val="32"/>
          <w:szCs w:val="32"/>
        </w:rPr>
      </w:pPr>
    </w:p>
    <w:p w:rsidR="009053C2" w:rsidRPr="00A94718" w:rsidRDefault="009053C2">
      <w:pPr>
        <w:jc w:val="both"/>
        <w:rPr>
          <w:rFonts w:ascii="TH SarabunIT๙" w:eastAsia="Sarabun" w:hAnsi="TH SarabunIT๙" w:cs="TH SarabunIT๙"/>
          <w:sz w:val="32"/>
          <w:szCs w:val="32"/>
        </w:rPr>
      </w:pPr>
    </w:p>
    <w:p w:rsidR="009053C2" w:rsidRPr="00A94718" w:rsidRDefault="009053C2">
      <w:pPr>
        <w:jc w:val="both"/>
        <w:rPr>
          <w:rFonts w:ascii="TH SarabunIT๙" w:eastAsia="Sarabun" w:hAnsi="TH SarabunIT๙" w:cs="TH SarabunIT๙"/>
          <w:sz w:val="32"/>
          <w:szCs w:val="32"/>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lastRenderedPageBreak/>
        <w:t xml:space="preserve">1.3  </w:t>
      </w:r>
      <w:r w:rsidRPr="00A94718">
        <w:rPr>
          <w:rFonts w:ascii="TH SarabunIT๙" w:eastAsia="Sarabun" w:hAnsi="TH SarabunIT๙" w:cs="TH SarabunIT๙"/>
          <w:b/>
          <w:bCs/>
          <w:sz w:val="32"/>
          <w:szCs w:val="32"/>
          <w:cs/>
        </w:rPr>
        <w:t>วัตถุประสงค์</w:t>
      </w:r>
    </w:p>
    <w:p w:rsidR="009053C2" w:rsidRPr="00A94718" w:rsidRDefault="00EF5860">
      <w:pPr>
        <w:ind w:firstLine="700"/>
        <w:jc w:val="both"/>
        <w:rPr>
          <w:rFonts w:ascii="TH SarabunIT๙" w:eastAsia="Sarabun" w:hAnsi="TH SarabunIT๙" w:cs="TH SarabunIT๙"/>
          <w:b/>
          <w:sz w:val="32"/>
          <w:szCs w:val="32"/>
        </w:rPr>
      </w:pPr>
      <w:r w:rsidRPr="00A94718">
        <w:rPr>
          <w:rFonts w:ascii="TH SarabunIT๙" w:eastAsia="Sarabun" w:hAnsi="TH SarabunIT๙" w:cs="TH SarabunIT๙"/>
          <w:sz w:val="32"/>
          <w:szCs w:val="32"/>
          <w:cs/>
        </w:rPr>
        <w:t>เพื่อให้ผู้เข้ารับการศึกษามีคุณลักษณะ ดังนี้</w:t>
      </w:r>
    </w:p>
    <w:p w:rsidR="009053C2" w:rsidRPr="00A94718" w:rsidRDefault="00EF5860">
      <w:pPr>
        <w:keepNext/>
        <w:pBdr>
          <w:top w:val="nil"/>
          <w:left w:val="nil"/>
          <w:bottom w:val="nil"/>
          <w:right w:val="nil"/>
          <w:between w:val="nil"/>
        </w:pBd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1.3.1  </w:t>
      </w:r>
      <w:r w:rsidRPr="00A94718">
        <w:rPr>
          <w:rFonts w:ascii="TH SarabunIT๙" w:eastAsia="Sarabun" w:hAnsi="TH SarabunIT๙" w:cs="TH SarabunIT๙"/>
          <w:sz w:val="32"/>
          <w:szCs w:val="32"/>
          <w:cs/>
        </w:rPr>
        <w:t>เป็นผู้ที่มีความรู้ความสามารถในด้านดนตรีศึกษา สามารถประยุกต์ใช้องค์ความรู้ในการปฏิบัติงานได้อย่างสอดคล้องกับสภาพสังคม วัฒนธรรม และเศรษฐกิจของประเทศ</w:t>
      </w:r>
    </w:p>
    <w:p w:rsidR="009053C2" w:rsidRPr="00A94718" w:rsidRDefault="00EF5860">
      <w:pPr>
        <w:keepNext/>
        <w:pBdr>
          <w:top w:val="nil"/>
          <w:left w:val="nil"/>
          <w:bottom w:val="nil"/>
          <w:right w:val="nil"/>
          <w:between w:val="nil"/>
        </w:pBdr>
        <w:tabs>
          <w:tab w:val="left" w:pos="1260"/>
        </w:tabs>
        <w:ind w:firstLine="70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1.3.2  </w:t>
      </w:r>
      <w:r w:rsidRPr="00A94718">
        <w:rPr>
          <w:rFonts w:ascii="TH SarabunIT๙" w:eastAsia="Sarabun" w:hAnsi="TH SarabunIT๙" w:cs="TH SarabunIT๙"/>
          <w:sz w:val="32"/>
          <w:szCs w:val="32"/>
          <w:cs/>
        </w:rPr>
        <w:t>เป็นผู้มีความรู้ความสามารถในการจัดการเรียนการสอนและการพัฒนาหลักสูตรทางด้านการเรียนการสอนที่จะส่งผลให้ครู มีความรู้ความสามารถสมรรถนะและคุณลักษณะอันพึงประสงค์ของการศึกษาของชาติ</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1.3.3  </w:t>
      </w:r>
      <w:r w:rsidRPr="00A94718">
        <w:rPr>
          <w:rFonts w:ascii="TH SarabunIT๙" w:eastAsia="Sarabun" w:hAnsi="TH SarabunIT๙" w:cs="TH SarabunIT๙"/>
          <w:sz w:val="32"/>
          <w:szCs w:val="32"/>
          <w:cs/>
        </w:rPr>
        <w:t>เป็นผู้ที่มีคุณธรรมจริยธรรมและจรรยาบรรณวิชาชีพครูมีความรับผิดชอบสูงต่อวิชาการและวิชาชีพมีความอดทนใจกว้างและมีความเชี่ยวชาญในการจัดการเรียนรู้พร้อมที่จะประกอบวิชาชีพครูอย่างมีคุณภาพและเป็นไปตามสมรรถนะและมาตรฐานวิชาชีพครู</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1.3.4  </w:t>
      </w:r>
      <w:r w:rsidRPr="00A94718">
        <w:rPr>
          <w:rFonts w:ascii="TH SarabunIT๙" w:eastAsia="Sarabun" w:hAnsi="TH SarabunIT๙" w:cs="TH SarabunIT๙"/>
          <w:sz w:val="32"/>
          <w:szCs w:val="32"/>
          <w:cs/>
        </w:rPr>
        <w:t>เป็นผู้มีความสามารถประยุกต์ใช้เทคโนโลยีเพื่อการจัดการเรียนการสอน และบูรณาการความรู้ในกลุ่มสาระศิลปะ ดนตรี นาฏศิลป์เพื่อการปฏิบัติงานจริง</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1.3.5  </w:t>
      </w:r>
      <w:r w:rsidRPr="00A94718">
        <w:rPr>
          <w:rFonts w:ascii="TH SarabunIT๙" w:eastAsia="Sarabun" w:hAnsi="TH SarabunIT๙" w:cs="TH SarabunIT๙"/>
          <w:sz w:val="32"/>
          <w:szCs w:val="32"/>
          <w:cs/>
        </w:rPr>
        <w:t>เป็นผู้มีความรอบรู้ด้านการจัดการเรียนการสอนสามารถประยุกต์ความเข้าใจอันถ่องแท้ในทฤษฎีและระเบียบวิธีการศึกษาวิจัยเพื่อสร้างความรู้ใหม่สำหรับการประกอบวิชาชีพหรือการศึกษาในระดับสูงขึ้นในอนาคต</w:t>
      </w:r>
    </w:p>
    <w:p w:rsidR="009053C2" w:rsidRPr="00A94718" w:rsidRDefault="009053C2">
      <w:pPr>
        <w:rPr>
          <w:rFonts w:ascii="TH SarabunIT๙" w:eastAsia="Sarabun" w:hAnsi="TH SarabunIT๙" w:cs="TH SarabunIT๙"/>
          <w:b/>
          <w:sz w:val="32"/>
          <w:szCs w:val="32"/>
        </w:rPr>
      </w:pPr>
    </w:p>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b/>
          <w:sz w:val="32"/>
          <w:szCs w:val="32"/>
        </w:rPr>
        <w:t xml:space="preserve">2. </w:t>
      </w:r>
      <w:r w:rsidRPr="00A94718">
        <w:rPr>
          <w:rFonts w:ascii="TH SarabunIT๙" w:eastAsia="Sarabun" w:hAnsi="TH SarabunIT๙" w:cs="TH SarabunIT๙"/>
          <w:b/>
          <w:bCs/>
          <w:sz w:val="32"/>
          <w:szCs w:val="32"/>
          <w:cs/>
        </w:rPr>
        <w:t>แผนพัฒนาปรับปรุง</w:t>
      </w:r>
    </w:p>
    <w:p w:rsidR="009053C2" w:rsidRPr="00A94718" w:rsidRDefault="009053C2">
      <w:pPr>
        <w:rPr>
          <w:rFonts w:ascii="TH SarabunIT๙" w:eastAsia="Sarabun" w:hAnsi="TH SarabunIT๙" w:cs="TH SarabunIT๙"/>
        </w:rPr>
      </w:pPr>
    </w:p>
    <w:tbl>
      <w:tblPr>
        <w:tblStyle w:val="af4"/>
        <w:tblW w:w="89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9"/>
        <w:gridCol w:w="3153"/>
        <w:gridCol w:w="2792"/>
      </w:tblGrid>
      <w:tr w:rsidR="00A94718" w:rsidRPr="00A94718">
        <w:trPr>
          <w:trHeight w:val="345"/>
          <w:jc w:val="center"/>
        </w:trPr>
        <w:tc>
          <w:tcPr>
            <w:tcW w:w="3039" w:type="dxa"/>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แผนการพัฒนา</w:t>
            </w:r>
            <w:r w:rsidRPr="00A94718">
              <w:rPr>
                <w:rFonts w:ascii="TH SarabunIT๙" w:eastAsia="Sarabun" w:hAnsi="TH SarabunIT๙" w:cs="TH SarabunIT๙"/>
                <w:b/>
                <w:sz w:val="32"/>
                <w:szCs w:val="32"/>
              </w:rPr>
              <w:t>/</w:t>
            </w:r>
            <w:r w:rsidRPr="00A94718">
              <w:rPr>
                <w:rFonts w:ascii="TH SarabunIT๙" w:eastAsia="Sarabun" w:hAnsi="TH SarabunIT๙" w:cs="TH SarabunIT๙"/>
                <w:b/>
                <w:bCs/>
                <w:sz w:val="32"/>
                <w:szCs w:val="32"/>
                <w:cs/>
              </w:rPr>
              <w:t>เปลี่ยนแปลง</w:t>
            </w:r>
          </w:p>
        </w:tc>
        <w:tc>
          <w:tcPr>
            <w:tcW w:w="3153" w:type="dxa"/>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กลยุทธ์</w:t>
            </w:r>
          </w:p>
        </w:tc>
        <w:tc>
          <w:tcPr>
            <w:tcW w:w="2792" w:type="dxa"/>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หลักฐาน</w:t>
            </w:r>
            <w:r w:rsidRPr="00A94718">
              <w:rPr>
                <w:rFonts w:ascii="TH SarabunIT๙" w:eastAsia="Sarabun" w:hAnsi="TH SarabunIT๙" w:cs="TH SarabunIT๙"/>
                <w:b/>
                <w:sz w:val="32"/>
                <w:szCs w:val="32"/>
              </w:rPr>
              <w:t>/</w:t>
            </w:r>
            <w:r w:rsidRPr="00A94718">
              <w:rPr>
                <w:rFonts w:ascii="TH SarabunIT๙" w:eastAsia="Sarabun" w:hAnsi="TH SarabunIT๙" w:cs="TH SarabunIT๙"/>
                <w:b/>
                <w:bCs/>
                <w:sz w:val="32"/>
                <w:szCs w:val="32"/>
                <w:cs/>
              </w:rPr>
              <w:t>ตัวบ่งชี้</w:t>
            </w:r>
          </w:p>
        </w:tc>
      </w:tr>
      <w:tr w:rsidR="00A94718" w:rsidRPr="00A94718">
        <w:trPr>
          <w:trHeight w:val="1160"/>
          <w:jc w:val="center"/>
        </w:trPr>
        <w:tc>
          <w:tcPr>
            <w:tcW w:w="3039" w:type="dxa"/>
          </w:tcPr>
          <w:p w:rsidR="009053C2" w:rsidRPr="00A94718" w:rsidRDefault="00EF5860">
            <w:pPr>
              <w:pBdr>
                <w:top w:val="nil"/>
                <w:left w:val="nil"/>
                <w:bottom w:val="nil"/>
                <w:right w:val="nil"/>
                <w:between w:val="nil"/>
              </w:pBd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แผนปรับปรุงหลักสูตร</w:t>
            </w:r>
          </w:p>
          <w:p w:rsidR="009053C2" w:rsidRPr="00A94718" w:rsidRDefault="00EF5860">
            <w:pPr>
              <w:pBdr>
                <w:top w:val="nil"/>
                <w:left w:val="nil"/>
                <w:bottom w:val="nil"/>
                <w:right w:val="nil"/>
                <w:between w:val="nil"/>
              </w:pBdr>
              <w:rPr>
                <w:rFonts w:ascii="TH SarabunIT๙" w:eastAsia="Sarabun" w:hAnsi="TH SarabunIT๙" w:cs="TH SarabunIT๙"/>
                <w:sz w:val="32"/>
                <w:szCs w:val="32"/>
              </w:rPr>
            </w:pPr>
            <w:r w:rsidRPr="00A94718">
              <w:rPr>
                <w:rFonts w:ascii="TH SarabunIT๙" w:eastAsia="Sarabun" w:hAnsi="TH SarabunIT๙" w:cs="TH SarabunIT๙"/>
                <w:sz w:val="32"/>
                <w:szCs w:val="32"/>
                <w:cs/>
              </w:rPr>
              <w:t>ครุศาสตรบัณฑิตให้มีมาตรฐาน</w:t>
            </w:r>
          </w:p>
          <w:p w:rsidR="009053C2" w:rsidRPr="00A94718" w:rsidRDefault="00EF5860">
            <w:pPr>
              <w:pBdr>
                <w:top w:val="nil"/>
                <w:left w:val="nil"/>
                <w:bottom w:val="nil"/>
                <w:right w:val="nil"/>
                <w:between w:val="nil"/>
              </w:pBdr>
              <w:rPr>
                <w:rFonts w:ascii="TH SarabunIT๙" w:eastAsia="Sarabun" w:hAnsi="TH SarabunIT๙" w:cs="TH SarabunIT๙"/>
              </w:rPr>
            </w:pPr>
            <w:r w:rsidRPr="00A94718">
              <w:rPr>
                <w:rFonts w:ascii="TH SarabunIT๙" w:eastAsia="Sarabun" w:hAnsi="TH SarabunIT๙" w:cs="TH SarabunIT๙"/>
                <w:sz w:val="32"/>
                <w:szCs w:val="32"/>
                <w:cs/>
              </w:rPr>
              <w:t>ไม่ต่ำกว่าที่ สกอ</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และคุรุสภา กำหนด</w:t>
            </w:r>
          </w:p>
          <w:p w:rsidR="009053C2" w:rsidRPr="00A94718" w:rsidRDefault="009053C2">
            <w:pPr>
              <w:ind w:left="162" w:hanging="162"/>
              <w:jc w:val="both"/>
              <w:rPr>
                <w:rFonts w:ascii="TH SarabunIT๙" w:eastAsia="Sarabun" w:hAnsi="TH SarabunIT๙" w:cs="TH SarabunIT๙"/>
                <w:sz w:val="32"/>
                <w:szCs w:val="32"/>
              </w:rPr>
            </w:pPr>
          </w:p>
        </w:tc>
        <w:tc>
          <w:tcPr>
            <w:tcW w:w="3153" w:type="dxa"/>
          </w:tcPr>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พัฒนาหลักสูตรโดยมีพื้นฐานจากแผนพัฒนาการศึกษาแห่งชาติและมาตรฐานวิชาชีพและจรรยาบรรณของวิชาชีพของบุคลากรทางการศึกษา</w:t>
            </w:r>
            <w:r w:rsidRPr="00A94718">
              <w:rPr>
                <w:rFonts w:ascii="TH SarabunIT๙" w:eastAsia="Sarabun" w:hAnsi="TH SarabunIT๙" w:cs="TH SarabunIT๙"/>
                <w:sz w:val="32"/>
                <w:szCs w:val="32"/>
              </w:rPr>
              <w:t> </w:t>
            </w:r>
          </w:p>
          <w:p w:rsidR="009053C2" w:rsidRPr="00A94718" w:rsidRDefault="0020411D">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w:t>
            </w:r>
            <w:r w:rsidR="00EF5860" w:rsidRPr="00A94718">
              <w:rPr>
                <w:rFonts w:ascii="TH SarabunIT๙" w:eastAsia="Sarabun" w:hAnsi="TH SarabunIT๙" w:cs="TH SarabunIT๙"/>
                <w:sz w:val="32"/>
                <w:szCs w:val="32"/>
                <w:cs/>
              </w:rPr>
              <w:t xml:space="preserve">พัฒนาหลักสูตรตามกรอบมาตรฐานคุณวุฒิระดับปริญญาตรี สาขาครุศาสตร์และสาขาศึกษาศาสตร์ </w:t>
            </w:r>
            <w:r w:rsidR="00EF5860" w:rsidRPr="00A94718">
              <w:rPr>
                <w:rFonts w:ascii="TH SarabunIT๙" w:eastAsia="Sarabun" w:hAnsi="TH SarabunIT๙" w:cs="TH SarabunIT๙"/>
                <w:sz w:val="32"/>
                <w:szCs w:val="32"/>
              </w:rPr>
              <w:t>(</w:t>
            </w:r>
            <w:r w:rsidR="00EF5860" w:rsidRPr="00A94718">
              <w:rPr>
                <w:rFonts w:ascii="TH SarabunIT๙" w:eastAsia="Sarabun" w:hAnsi="TH SarabunIT๙" w:cs="TH SarabunIT๙"/>
                <w:sz w:val="32"/>
                <w:szCs w:val="32"/>
                <w:cs/>
              </w:rPr>
              <w:t xml:space="preserve">หลักสูตร </w:t>
            </w:r>
            <w:r w:rsidR="00EF5860" w:rsidRPr="00A94718">
              <w:rPr>
                <w:rFonts w:ascii="TH SarabunIT๙" w:eastAsia="Sarabun" w:hAnsi="TH SarabunIT๙" w:cs="TH SarabunIT๙"/>
                <w:sz w:val="32"/>
                <w:szCs w:val="32"/>
              </w:rPr>
              <w:t xml:space="preserve">4 </w:t>
            </w:r>
            <w:r w:rsidR="00EF5860" w:rsidRPr="00A94718">
              <w:rPr>
                <w:rFonts w:ascii="TH SarabunIT๙" w:eastAsia="Sarabun" w:hAnsi="TH SarabunIT๙" w:cs="TH SarabunIT๙"/>
                <w:sz w:val="32"/>
                <w:szCs w:val="32"/>
                <w:cs/>
              </w:rPr>
              <w:t>ปี</w:t>
            </w:r>
            <w:r w:rsidR="00EF5860" w:rsidRPr="00A94718">
              <w:rPr>
                <w:rFonts w:ascii="TH SarabunIT๙" w:eastAsia="Sarabun" w:hAnsi="TH SarabunIT๙" w:cs="TH SarabunIT๙"/>
                <w:sz w:val="32"/>
                <w:szCs w:val="32"/>
              </w:rPr>
              <w:t xml:space="preserve">) </w:t>
            </w:r>
            <w:r w:rsidR="00EF5860" w:rsidRPr="00A94718">
              <w:rPr>
                <w:rFonts w:ascii="TH SarabunIT๙" w:eastAsia="Sarabun" w:hAnsi="TH SarabunIT๙" w:cs="TH SarabunIT๙"/>
                <w:sz w:val="32"/>
                <w:szCs w:val="32"/>
                <w:cs/>
              </w:rPr>
              <w:t>พ</w:t>
            </w:r>
            <w:r w:rsidR="00EF5860" w:rsidRPr="00A94718">
              <w:rPr>
                <w:rFonts w:ascii="TH SarabunIT๙" w:eastAsia="Sarabun" w:hAnsi="TH SarabunIT๙" w:cs="TH SarabunIT๙"/>
                <w:sz w:val="32"/>
                <w:szCs w:val="32"/>
              </w:rPr>
              <w:t>.</w:t>
            </w:r>
            <w:r w:rsidR="00EF5860" w:rsidRPr="00A94718">
              <w:rPr>
                <w:rFonts w:ascii="TH SarabunIT๙" w:eastAsia="Sarabun" w:hAnsi="TH SarabunIT๙" w:cs="TH SarabunIT๙"/>
                <w:sz w:val="32"/>
                <w:szCs w:val="32"/>
                <w:cs/>
              </w:rPr>
              <w:t>ศ</w:t>
            </w:r>
            <w:r w:rsidR="00EF5860" w:rsidRPr="00A94718">
              <w:rPr>
                <w:rFonts w:ascii="TH SarabunIT๙" w:eastAsia="Sarabun" w:hAnsi="TH SarabunIT๙" w:cs="TH SarabunIT๙"/>
                <w:sz w:val="32"/>
                <w:szCs w:val="32"/>
              </w:rPr>
              <w:t>. 256</w:t>
            </w:r>
            <w:r w:rsidRPr="00A94718">
              <w:rPr>
                <w:rFonts w:ascii="TH SarabunIT๙" w:eastAsia="Sarabun" w:hAnsi="TH SarabunIT๙" w:cs="TH SarabunIT๙" w:hint="cs"/>
                <w:sz w:val="32"/>
                <w:szCs w:val="32"/>
                <w:cs/>
              </w:rPr>
              <w:t>6</w:t>
            </w:r>
          </w:p>
          <w:p w:rsidR="009053C2" w:rsidRPr="00A94718" w:rsidRDefault="00EF5860">
            <w:pPr>
              <w:spacing w:after="2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ติดตามประเมินหลักสูตรอย่างสม่ำเสมอ</w:t>
            </w:r>
          </w:p>
        </w:tc>
        <w:tc>
          <w:tcPr>
            <w:tcW w:w="2792" w:type="dxa"/>
          </w:tcPr>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เอกสารปรับปรุงหลักสูตร</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cs/>
              </w:rPr>
              <w:t>เอกสาร มคอ</w:t>
            </w:r>
            <w:r w:rsidRPr="00A94718">
              <w:rPr>
                <w:rFonts w:ascii="TH SarabunIT๙" w:eastAsia="Sarabun" w:hAnsi="TH SarabunIT๙" w:cs="TH SarabunIT๙"/>
                <w:sz w:val="32"/>
                <w:szCs w:val="32"/>
              </w:rPr>
              <w:t>.1</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รายงานผลการประเมินหลักสูตร</w:t>
            </w:r>
          </w:p>
          <w:p w:rsidR="009053C2" w:rsidRPr="00A94718" w:rsidRDefault="009053C2">
            <w:pPr>
              <w:jc w:val="both"/>
              <w:rPr>
                <w:rFonts w:ascii="TH SarabunIT๙" w:eastAsia="Sarabun" w:hAnsi="TH SarabunIT๙" w:cs="TH SarabunIT๙"/>
                <w:sz w:val="32"/>
                <w:szCs w:val="32"/>
              </w:rPr>
            </w:pPr>
          </w:p>
          <w:p w:rsidR="009053C2" w:rsidRPr="00A94718" w:rsidRDefault="009053C2">
            <w:pPr>
              <w:jc w:val="both"/>
              <w:rPr>
                <w:rFonts w:ascii="TH SarabunIT๙" w:eastAsia="Sarabun" w:hAnsi="TH SarabunIT๙" w:cs="TH SarabunIT๙"/>
                <w:sz w:val="32"/>
                <w:szCs w:val="32"/>
              </w:rPr>
            </w:pPr>
          </w:p>
          <w:p w:rsidR="009053C2" w:rsidRPr="00A94718" w:rsidRDefault="009053C2">
            <w:pPr>
              <w:jc w:val="both"/>
              <w:rPr>
                <w:rFonts w:ascii="TH SarabunIT๙" w:eastAsia="Sarabun" w:hAnsi="TH SarabunIT๙" w:cs="TH SarabunIT๙"/>
                <w:sz w:val="32"/>
                <w:szCs w:val="32"/>
              </w:rPr>
            </w:pPr>
          </w:p>
          <w:p w:rsidR="009053C2" w:rsidRPr="00A94718" w:rsidRDefault="009053C2">
            <w:pPr>
              <w:jc w:val="both"/>
              <w:rPr>
                <w:rFonts w:ascii="TH SarabunIT๙" w:eastAsia="Sarabun" w:hAnsi="TH SarabunIT๙" w:cs="TH SarabunIT๙"/>
                <w:sz w:val="32"/>
                <w:szCs w:val="32"/>
              </w:rPr>
            </w:pPr>
          </w:p>
          <w:p w:rsidR="009053C2" w:rsidRPr="00A94718" w:rsidRDefault="009053C2">
            <w:pPr>
              <w:jc w:val="both"/>
              <w:rPr>
                <w:rFonts w:ascii="TH SarabunIT๙" w:eastAsia="Sarabun" w:hAnsi="TH SarabunIT๙" w:cs="TH SarabunIT๙"/>
                <w:sz w:val="32"/>
                <w:szCs w:val="32"/>
              </w:rPr>
            </w:pPr>
          </w:p>
        </w:tc>
      </w:tr>
      <w:tr w:rsidR="00A94718" w:rsidRPr="00A94718">
        <w:trPr>
          <w:trHeight w:val="281"/>
          <w:jc w:val="center"/>
        </w:trPr>
        <w:tc>
          <w:tcPr>
            <w:tcW w:w="3039" w:type="dxa"/>
          </w:tcPr>
          <w:p w:rsidR="009053C2" w:rsidRPr="00A94718" w:rsidRDefault="0020411D">
            <w:pPr>
              <w:jc w:val="both"/>
              <w:rPr>
                <w:rFonts w:ascii="TH SarabunIT๙" w:eastAsia="Sarabun" w:hAnsi="TH SarabunIT๙" w:cs="TH SarabunIT๙"/>
              </w:rPr>
            </w:pPr>
            <w:r w:rsidRPr="00A94718">
              <w:rPr>
                <w:rFonts w:ascii="TH SarabunIT๙" w:eastAsia="Sarabun" w:hAnsi="TH SarabunIT๙" w:cs="TH SarabunIT๙"/>
                <w:sz w:val="32"/>
                <w:szCs w:val="32"/>
              </w:rPr>
              <w:t>2.</w:t>
            </w:r>
            <w:r w:rsidR="00EF5860" w:rsidRPr="00A94718">
              <w:rPr>
                <w:rFonts w:ascii="TH SarabunIT๙" w:eastAsia="Sarabun" w:hAnsi="TH SarabunIT๙" w:cs="TH SarabunIT๙"/>
                <w:sz w:val="32"/>
                <w:szCs w:val="32"/>
                <w:cs/>
              </w:rPr>
              <w:t>แผนปรับปรุงหลักสูตร</w:t>
            </w:r>
            <w:r w:rsidR="00EF5860" w:rsidRPr="00A94718">
              <w:rPr>
                <w:rFonts w:ascii="TH SarabunIT๙" w:eastAsia="Sarabun" w:hAnsi="TH SarabunIT๙" w:cs="TH SarabunIT๙"/>
                <w:sz w:val="32"/>
                <w:szCs w:val="32"/>
              </w:rPr>
              <w:br/>
            </w:r>
            <w:r w:rsidR="00EF5860" w:rsidRPr="00A94718">
              <w:rPr>
                <w:rFonts w:ascii="TH SarabunIT๙" w:eastAsia="Sarabun" w:hAnsi="TH SarabunIT๙" w:cs="TH SarabunIT๙"/>
                <w:sz w:val="32"/>
                <w:szCs w:val="32"/>
                <w:cs/>
              </w:rPr>
              <w:t>ครุศาสตรบัณฑิตสาขาวิชาดนตรีศึกษาให้สอดคล้องกับความเปลี่ยนแปลงทางสังคมเศรษฐกิจ การเมืองและความก้าวหน้าทางวิชาการ</w:t>
            </w:r>
          </w:p>
          <w:p w:rsidR="009053C2" w:rsidRPr="00A94718" w:rsidRDefault="009053C2">
            <w:pPr>
              <w:ind w:left="162" w:hanging="162"/>
              <w:jc w:val="both"/>
              <w:rPr>
                <w:rFonts w:ascii="TH SarabunIT๙" w:eastAsia="Sarabun" w:hAnsi="TH SarabunIT๙" w:cs="TH SarabunIT๙"/>
                <w:sz w:val="32"/>
                <w:szCs w:val="32"/>
              </w:rPr>
            </w:pPr>
          </w:p>
        </w:tc>
        <w:tc>
          <w:tcPr>
            <w:tcW w:w="3153" w:type="dxa"/>
          </w:tcPr>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lastRenderedPageBreak/>
              <w:t xml:space="preserve">1. </w:t>
            </w:r>
            <w:r w:rsidRPr="00A94718">
              <w:rPr>
                <w:rFonts w:ascii="TH SarabunIT๙" w:eastAsia="Sarabun" w:hAnsi="TH SarabunIT๙" w:cs="TH SarabunIT๙"/>
                <w:sz w:val="32"/>
                <w:szCs w:val="32"/>
                <w:cs/>
              </w:rPr>
              <w:t>ติดตามความเปลี่ยนแปลงในสังคมและวิชาการอย่างสม่ำเสมอ</w:t>
            </w:r>
          </w:p>
          <w:p w:rsidR="009053C2" w:rsidRPr="00A94718" w:rsidRDefault="009053C2">
            <w:pPr>
              <w:ind w:left="192"/>
              <w:jc w:val="both"/>
              <w:rPr>
                <w:rFonts w:ascii="TH SarabunIT๙" w:eastAsia="Sarabun" w:hAnsi="TH SarabunIT๙" w:cs="TH SarabunIT๙"/>
                <w:sz w:val="32"/>
                <w:szCs w:val="32"/>
              </w:rPr>
            </w:pPr>
          </w:p>
        </w:tc>
        <w:tc>
          <w:tcPr>
            <w:tcW w:w="2792" w:type="dxa"/>
          </w:tcPr>
          <w:p w:rsidR="009053C2" w:rsidRPr="00A94718" w:rsidRDefault="0020411D">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1.</w:t>
            </w:r>
            <w:r w:rsidR="00EF5860" w:rsidRPr="00A94718">
              <w:rPr>
                <w:rFonts w:ascii="TH SarabunIT๙" w:eastAsia="Sarabun" w:hAnsi="TH SarabunIT๙" w:cs="TH SarabunIT๙"/>
                <w:sz w:val="32"/>
                <w:szCs w:val="32"/>
                <w:cs/>
              </w:rPr>
              <w:t>รายงานความพึงพอใจของผู้ใช้บัณฑิต</w:t>
            </w:r>
          </w:p>
          <w:p w:rsidR="009053C2" w:rsidRPr="00A94718" w:rsidRDefault="0020411D">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w:t>
            </w:r>
            <w:r w:rsidR="00EF5860" w:rsidRPr="00A94718">
              <w:rPr>
                <w:rFonts w:ascii="TH SarabunIT๙" w:eastAsia="Sarabun" w:hAnsi="TH SarabunIT๙" w:cs="TH SarabunIT๙"/>
                <w:sz w:val="32"/>
                <w:szCs w:val="32"/>
                <w:cs/>
              </w:rPr>
              <w:t>แผนปรับปรุงหลักสูตรที่สอดคล้องกับความเปลี่ยน   แปลงทาง สังคมเศรษฐกิจ</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lastRenderedPageBreak/>
              <w:t>การเมืองและความก้าวหน้าทางวิชาการซึ่งประกอบด้วยผู้ทรงคุณวุฒิทั้งภายในและภายนอก</w:t>
            </w:r>
          </w:p>
          <w:p w:rsidR="009053C2" w:rsidRPr="00A94718" w:rsidRDefault="009053C2">
            <w:pPr>
              <w:jc w:val="both"/>
              <w:rPr>
                <w:rFonts w:ascii="TH SarabunIT๙" w:eastAsia="Sarabun" w:hAnsi="TH SarabunIT๙" w:cs="TH SarabunIT๙"/>
                <w:sz w:val="32"/>
                <w:szCs w:val="32"/>
              </w:rPr>
            </w:pPr>
          </w:p>
        </w:tc>
      </w:tr>
      <w:tr w:rsidR="009053C2" w:rsidRPr="00A94718">
        <w:trPr>
          <w:trHeight w:val="281"/>
          <w:jc w:val="center"/>
        </w:trPr>
        <w:tc>
          <w:tcPr>
            <w:tcW w:w="3039" w:type="dxa"/>
          </w:tcPr>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lastRenderedPageBreak/>
              <w:t xml:space="preserve">3. </w:t>
            </w:r>
            <w:r w:rsidRPr="00A94718">
              <w:rPr>
                <w:rFonts w:ascii="TH SarabunIT๙" w:eastAsia="Sarabun" w:hAnsi="TH SarabunIT๙" w:cs="TH SarabunIT๙"/>
                <w:sz w:val="32"/>
                <w:szCs w:val="32"/>
                <w:cs/>
              </w:rPr>
              <w:t>แผนพัฒนาบุคลากรด้านการเรียนการสอนและบริการวิชาการให้มีความรู้ สมรรถนะและเจตคติที่ทันสมัยและเหมาะสมตามมาตรฐานและจรรยาบรรณของวิชาชีพ</w:t>
            </w:r>
          </w:p>
          <w:p w:rsidR="009053C2" w:rsidRPr="00A94718" w:rsidRDefault="009053C2">
            <w:pPr>
              <w:jc w:val="both"/>
              <w:rPr>
                <w:rFonts w:ascii="TH SarabunIT๙" w:eastAsia="Sarabun" w:hAnsi="TH SarabunIT๙" w:cs="TH SarabunIT๙"/>
                <w:sz w:val="32"/>
                <w:szCs w:val="32"/>
              </w:rPr>
            </w:pPr>
          </w:p>
        </w:tc>
        <w:tc>
          <w:tcPr>
            <w:tcW w:w="3153" w:type="dxa"/>
          </w:tcPr>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สนับสนุนบุคลากรด้านการเรียนการสอนให้ทำงานบริการแก่องค์กรภายนอก</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cs/>
              </w:rPr>
              <w:t>พัฒนาทักษะการจัดการเรียนรู้ของบุคลากรด้านการเรียนการสอนให้มีนวัตกรรมการจัดการเรียนรู้ที่มีประสิทธิภาพยิ่งขึ้น</w:t>
            </w:r>
          </w:p>
          <w:p w:rsidR="009053C2" w:rsidRPr="00A94718" w:rsidRDefault="009053C2">
            <w:pPr>
              <w:jc w:val="both"/>
              <w:rPr>
                <w:rFonts w:ascii="TH SarabunIT๙" w:eastAsia="Sarabun" w:hAnsi="TH SarabunIT๙" w:cs="TH SarabunIT๙"/>
                <w:sz w:val="32"/>
                <w:szCs w:val="32"/>
              </w:rPr>
            </w:pPr>
          </w:p>
        </w:tc>
        <w:tc>
          <w:tcPr>
            <w:tcW w:w="2792" w:type="dxa"/>
          </w:tcPr>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ปริมาณงานบริการวิชาการต่อบุคลากรด้านการเรียนการสอนในหลักสูตร</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cs/>
              </w:rPr>
              <w:t>ความพึงพอใจของผู้เรียนต่อประสิทธิภาพการจัดการเรียนรู้</w:t>
            </w:r>
          </w:p>
          <w:p w:rsidR="009053C2" w:rsidRPr="00A94718" w:rsidRDefault="009053C2">
            <w:pPr>
              <w:jc w:val="both"/>
              <w:rPr>
                <w:rFonts w:ascii="TH SarabunIT๙" w:eastAsia="Sarabun" w:hAnsi="TH SarabunIT๙" w:cs="TH SarabunIT๙"/>
                <w:sz w:val="32"/>
                <w:szCs w:val="32"/>
              </w:rPr>
            </w:pPr>
          </w:p>
        </w:tc>
      </w:tr>
    </w:tbl>
    <w:p w:rsidR="009053C2" w:rsidRPr="00A94718" w:rsidRDefault="009053C2">
      <w:pPr>
        <w:rPr>
          <w:rFonts w:ascii="TH SarabunIT๙" w:eastAsia="Sarabun" w:hAnsi="TH SarabunIT๙" w:cs="TH SarabunIT๙"/>
          <w:sz w:val="4"/>
          <w:szCs w:val="4"/>
        </w:rPr>
      </w:pPr>
    </w:p>
    <w:p w:rsidR="009053C2" w:rsidRPr="00A94718" w:rsidRDefault="009053C2">
      <w:pPr>
        <w:pBdr>
          <w:top w:val="nil"/>
          <w:left w:val="nil"/>
          <w:bottom w:val="nil"/>
          <w:right w:val="nil"/>
          <w:between w:val="nil"/>
        </w:pBdr>
        <w:jc w:val="center"/>
        <w:rPr>
          <w:rFonts w:ascii="TH SarabunIT๙" w:eastAsia="Sarabun" w:hAnsi="TH SarabunIT๙" w:cs="TH SarabunIT๙"/>
          <w:b/>
          <w:sz w:val="32"/>
          <w:szCs w:val="32"/>
        </w:rPr>
      </w:pPr>
    </w:p>
    <w:p w:rsidR="009053C2" w:rsidRPr="00A94718" w:rsidRDefault="00EF5860">
      <w:pPr>
        <w:pBdr>
          <w:top w:val="nil"/>
          <w:left w:val="nil"/>
          <w:bottom w:val="nil"/>
          <w:right w:val="nil"/>
          <w:between w:val="nil"/>
        </w:pBdr>
        <w:jc w:val="center"/>
        <w:rPr>
          <w:rFonts w:ascii="TH SarabunIT๙" w:eastAsia="Sarabun" w:hAnsi="TH SarabunIT๙" w:cs="TH SarabunIT๙"/>
          <w:b/>
          <w:sz w:val="36"/>
          <w:szCs w:val="36"/>
        </w:rPr>
      </w:pPr>
      <w:r w:rsidRPr="00A94718">
        <w:rPr>
          <w:rFonts w:ascii="TH SarabunIT๙" w:hAnsi="TH SarabunIT๙" w:cs="TH SarabunIT๙"/>
        </w:rPr>
        <w:br w:type="page"/>
      </w:r>
      <w:r w:rsidRPr="00A94718">
        <w:rPr>
          <w:rFonts w:ascii="TH SarabunIT๙" w:eastAsia="Sarabun" w:hAnsi="TH SarabunIT๙" w:cs="TH SarabunIT๙"/>
          <w:b/>
          <w:bCs/>
          <w:sz w:val="36"/>
          <w:szCs w:val="36"/>
          <w:cs/>
        </w:rPr>
        <w:lastRenderedPageBreak/>
        <w:t xml:space="preserve">หมวดที่ </w:t>
      </w:r>
      <w:r w:rsidRPr="00A94718">
        <w:rPr>
          <w:rFonts w:ascii="TH SarabunIT๙" w:eastAsia="Sarabun" w:hAnsi="TH SarabunIT๙" w:cs="TH SarabunIT๙"/>
          <w:b/>
          <w:sz w:val="36"/>
          <w:szCs w:val="36"/>
        </w:rPr>
        <w:t xml:space="preserve">3 </w:t>
      </w:r>
      <w:r w:rsidRPr="00A94718">
        <w:rPr>
          <w:rFonts w:ascii="TH SarabunIT๙" w:eastAsia="Sarabun" w:hAnsi="TH SarabunIT๙" w:cs="TH SarabunIT๙"/>
          <w:b/>
          <w:bCs/>
          <w:sz w:val="36"/>
          <w:szCs w:val="36"/>
          <w:cs/>
        </w:rPr>
        <w:t>ระบบการจัดการศึกษา การดำเนินการ และโครงสร้างของหลักสูตร</w:t>
      </w:r>
    </w:p>
    <w:p w:rsidR="009053C2" w:rsidRPr="00A94718" w:rsidRDefault="009053C2">
      <w:pPr>
        <w:rPr>
          <w:rFonts w:ascii="TH SarabunIT๙" w:eastAsia="Sarabun" w:hAnsi="TH SarabunIT๙" w:cs="TH SarabunIT๙"/>
          <w:sz w:val="32"/>
          <w:szCs w:val="32"/>
        </w:rPr>
      </w:pPr>
    </w:p>
    <w:p w:rsidR="009053C2" w:rsidRPr="00A94718" w:rsidRDefault="00EF5860">
      <w:pPr>
        <w:tabs>
          <w:tab w:val="left" w:pos="280"/>
        </w:tabs>
        <w:rPr>
          <w:rFonts w:ascii="TH SarabunIT๙" w:eastAsia="Sarabun" w:hAnsi="TH SarabunIT๙" w:cs="TH SarabunIT๙"/>
          <w:sz w:val="32"/>
          <w:szCs w:val="32"/>
        </w:rPr>
      </w:pPr>
      <w:r w:rsidRPr="00A94718">
        <w:rPr>
          <w:rFonts w:ascii="TH SarabunIT๙" w:eastAsia="Sarabun" w:hAnsi="TH SarabunIT๙" w:cs="TH SarabunIT๙"/>
          <w:b/>
          <w:sz w:val="32"/>
          <w:szCs w:val="32"/>
        </w:rPr>
        <w:t xml:space="preserve">1. </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ระบบการจัดการศึกษา</w:t>
      </w:r>
    </w:p>
    <w:p w:rsidR="009053C2" w:rsidRPr="00A94718" w:rsidRDefault="00EF5860">
      <w:pPr>
        <w:tabs>
          <w:tab w:val="left" w:pos="700"/>
        </w:tabs>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t xml:space="preserve">1.1  </w:t>
      </w:r>
      <w:r w:rsidRPr="00A94718">
        <w:rPr>
          <w:rFonts w:ascii="TH SarabunIT๙" w:eastAsia="Sarabun" w:hAnsi="TH SarabunIT๙" w:cs="TH SarabunIT๙"/>
          <w:b/>
          <w:bCs/>
          <w:sz w:val="32"/>
          <w:szCs w:val="32"/>
          <w:cs/>
        </w:rPr>
        <w:t>ระบบ</w:t>
      </w:r>
    </w:p>
    <w:p w:rsidR="009053C2" w:rsidRPr="00A94718" w:rsidRDefault="00EF5860">
      <w:pPr>
        <w:ind w:firstLine="70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ระบบทวิภาค โดยหนึ่งปีการศึกษาแบ่งออกเป็น </w:t>
      </w: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cs/>
        </w:rPr>
        <w:t xml:space="preserve">ภาคการศึกษาปกติ แต่ละภาคการศึกษาไม่น้อยกว่า </w:t>
      </w:r>
      <w:r w:rsidRPr="00A94718">
        <w:rPr>
          <w:rFonts w:ascii="TH SarabunIT๙" w:eastAsia="Sarabun" w:hAnsi="TH SarabunIT๙" w:cs="TH SarabunIT๙"/>
          <w:sz w:val="32"/>
          <w:szCs w:val="32"/>
        </w:rPr>
        <w:t xml:space="preserve">15 </w:t>
      </w:r>
      <w:r w:rsidRPr="00A94718">
        <w:rPr>
          <w:rFonts w:ascii="TH SarabunIT๙" w:eastAsia="Sarabun" w:hAnsi="TH SarabunIT๙" w:cs="TH SarabunIT๙"/>
          <w:sz w:val="32"/>
          <w:szCs w:val="32"/>
          <w:cs/>
        </w:rPr>
        <w:t>สัปดาห์ กรณีที่มีการจัดการศึกษาภาคฤดูร้อน ให้เป็นไปตามระเบียบมหาวิทยาลัยราชภัฏพระนครศรีอยุธยา</w:t>
      </w:r>
    </w:p>
    <w:p w:rsidR="009053C2" w:rsidRPr="00A94718" w:rsidRDefault="00EF5860">
      <w:pPr>
        <w:ind w:firstLine="70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1.2  </w:t>
      </w:r>
      <w:r w:rsidRPr="00A94718">
        <w:rPr>
          <w:rFonts w:ascii="TH SarabunIT๙" w:eastAsia="Sarabun" w:hAnsi="TH SarabunIT๙" w:cs="TH SarabunIT๙"/>
          <w:b/>
          <w:bCs/>
          <w:sz w:val="32"/>
          <w:szCs w:val="32"/>
          <w:cs/>
        </w:rPr>
        <w:t>การจัดการศึกษาภาคฤดูร้อน</w:t>
      </w:r>
    </w:p>
    <w:p w:rsidR="009053C2" w:rsidRPr="00A94718" w:rsidRDefault="00EF5860">
      <w:pPr>
        <w:ind w:firstLine="70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เป็นไปตามประกาศของมหาวิทยาลัยราชภัฏพระนครศรีอยุธยา </w:t>
      </w:r>
    </w:p>
    <w:p w:rsidR="009053C2" w:rsidRPr="00A94718" w:rsidRDefault="00EF5860">
      <w:pPr>
        <w:ind w:firstLine="70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1.3 </w:t>
      </w:r>
      <w:r w:rsidRPr="00A94718">
        <w:rPr>
          <w:rFonts w:ascii="TH SarabunIT๙" w:eastAsia="Sarabun" w:hAnsi="TH SarabunIT๙" w:cs="TH SarabunIT๙"/>
          <w:b/>
          <w:bCs/>
          <w:sz w:val="32"/>
          <w:szCs w:val="32"/>
          <w:cs/>
        </w:rPr>
        <w:t>การเทียบเคียงหน่วยกิตในระบบทวิภาค</w:t>
      </w:r>
    </w:p>
    <w:p w:rsidR="009053C2" w:rsidRPr="00A94718" w:rsidRDefault="00EF5860">
      <w:pPr>
        <w:ind w:firstLine="70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ไม่มี</w:t>
      </w:r>
    </w:p>
    <w:p w:rsidR="009053C2" w:rsidRPr="00A94718" w:rsidRDefault="009053C2">
      <w:pPr>
        <w:ind w:firstLine="812"/>
        <w:jc w:val="both"/>
        <w:rPr>
          <w:rFonts w:ascii="TH SarabunIT๙" w:eastAsia="Sarabun" w:hAnsi="TH SarabunIT๙" w:cs="TH SarabunIT๙"/>
          <w:sz w:val="32"/>
          <w:szCs w:val="32"/>
        </w:rPr>
      </w:pPr>
    </w:p>
    <w:p w:rsidR="009053C2" w:rsidRPr="00A94718" w:rsidRDefault="00EF5860">
      <w:pPr>
        <w:tabs>
          <w:tab w:val="left" w:pos="280"/>
        </w:tabs>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2. </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การดำเนินการหลักสูตร</w:t>
      </w:r>
    </w:p>
    <w:p w:rsidR="009053C2" w:rsidRPr="00A94718" w:rsidRDefault="00EF5860">
      <w:pPr>
        <w:ind w:firstLine="70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2.1  </w:t>
      </w:r>
      <w:r w:rsidRPr="00A94718">
        <w:rPr>
          <w:rFonts w:ascii="TH SarabunIT๙" w:eastAsia="Sarabun" w:hAnsi="TH SarabunIT๙" w:cs="TH SarabunIT๙"/>
          <w:b/>
          <w:bCs/>
          <w:sz w:val="32"/>
          <w:szCs w:val="32"/>
          <w:cs/>
        </w:rPr>
        <w:t>วัน</w:t>
      </w:r>
      <w:r w:rsidRPr="00A94718">
        <w:rPr>
          <w:rFonts w:ascii="TH SarabunIT๙" w:eastAsia="Sarabun" w:hAnsi="TH SarabunIT๙" w:cs="TH SarabunIT๙"/>
          <w:b/>
          <w:sz w:val="32"/>
          <w:szCs w:val="32"/>
        </w:rPr>
        <w:t>-</w:t>
      </w:r>
      <w:r w:rsidRPr="00A94718">
        <w:rPr>
          <w:rFonts w:ascii="TH SarabunIT๙" w:eastAsia="Sarabun" w:hAnsi="TH SarabunIT๙" w:cs="TH SarabunIT๙"/>
          <w:b/>
          <w:bCs/>
          <w:sz w:val="32"/>
          <w:szCs w:val="32"/>
          <w:cs/>
        </w:rPr>
        <w:t xml:space="preserve">เวลาในการดำเนินการเรียนการสอน </w:t>
      </w:r>
    </w:p>
    <w:p w:rsidR="009053C2" w:rsidRPr="00A94718" w:rsidRDefault="00EF5860">
      <w:pPr>
        <w:ind w:firstLine="70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ในเวลาราชการ เริ่มเปิดการเรียนการสอนในภาคการศึกษาที่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 xml:space="preserve">ปีการศึกษา </w:t>
      </w:r>
      <w:r w:rsidRPr="00A94718">
        <w:rPr>
          <w:rFonts w:ascii="TH SarabunIT๙" w:eastAsia="Sarabun" w:hAnsi="TH SarabunIT๙" w:cs="TH SarabunIT๙"/>
          <w:sz w:val="32"/>
          <w:szCs w:val="32"/>
        </w:rPr>
        <w:t>256</w:t>
      </w:r>
      <w:r w:rsidR="00FA17F7" w:rsidRPr="00A94718">
        <w:rPr>
          <w:rFonts w:ascii="TH SarabunIT๙" w:eastAsia="Sarabun" w:hAnsi="TH SarabunIT๙" w:cs="TH SarabunIT๙" w:hint="cs"/>
          <w:sz w:val="32"/>
          <w:szCs w:val="32"/>
          <w:cs/>
        </w:rPr>
        <w:t>7</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ระยะเวลาในการศึกษาแต่ละภาคเรียนเป็นไปตามประกาศของมหาวิทยาลัยราชภัฏพระนครศรีอยุธยา</w:t>
      </w:r>
    </w:p>
    <w:p w:rsidR="009053C2" w:rsidRPr="00A94718" w:rsidRDefault="00EF5860">
      <w:pPr>
        <w:ind w:firstLine="70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2.2   </w:t>
      </w:r>
      <w:r w:rsidRPr="00A94718">
        <w:rPr>
          <w:rFonts w:ascii="TH SarabunIT๙" w:eastAsia="Sarabun" w:hAnsi="TH SarabunIT๙" w:cs="TH SarabunIT๙"/>
          <w:b/>
          <w:bCs/>
          <w:sz w:val="32"/>
          <w:szCs w:val="32"/>
          <w:cs/>
        </w:rPr>
        <w:t xml:space="preserve">คุณสมบัติของผู้เข้าศึกษา </w:t>
      </w:r>
    </w:p>
    <w:p w:rsidR="009053C2" w:rsidRPr="00A94718" w:rsidRDefault="00EF5860">
      <w:pPr>
        <w:ind w:firstLine="1276"/>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2.2.1  </w:t>
      </w:r>
      <w:r w:rsidRPr="00A94718">
        <w:rPr>
          <w:rFonts w:ascii="TH SarabunIT๙" w:eastAsia="Sarabun" w:hAnsi="TH SarabunIT๙" w:cs="TH SarabunIT๙"/>
          <w:sz w:val="32"/>
          <w:szCs w:val="32"/>
          <w:cs/>
        </w:rPr>
        <w:t>ผู้เข้าศึกษาต้องสำเร็จการศึกษาไม่ต่ำกว่ามัธยมศึกษาตอนปลายหรือเทียบเท่า สอบผ่านข้อสอบวัดคุณลักษณะความเป็นครู และผ่านเกณฑ์ของสานักงานคณะกรรมการการอุดมศึกษาและ</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หรือ เป็นไปตามระเบียบข้อบังคับการคัดเลือกซึ่งสถาบันอุดมศึกษาเป็นผู้กำหนด</w:t>
      </w:r>
    </w:p>
    <w:p w:rsidR="009053C2" w:rsidRPr="00A94718" w:rsidRDefault="00EF5860">
      <w:pPr>
        <w:ind w:firstLine="1276"/>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2.2.2  </w:t>
      </w:r>
      <w:r w:rsidRPr="00A94718">
        <w:rPr>
          <w:rFonts w:ascii="TH SarabunIT๙" w:eastAsia="Sarabun" w:hAnsi="TH SarabunIT๙" w:cs="TH SarabunIT๙"/>
          <w:sz w:val="32"/>
          <w:szCs w:val="32"/>
          <w:cs/>
        </w:rPr>
        <w:t xml:space="preserve">มีคุณสมบัติครบถ้วนตามข้อบังคับมหาวิทยาลัยราชภัฏพระนครศรีอยุธยา </w:t>
      </w:r>
    </w:p>
    <w:p w:rsidR="009053C2" w:rsidRPr="00A94718" w:rsidRDefault="00EF5860">
      <w:pPr>
        <w:ind w:firstLine="1276"/>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2.2.3   </w:t>
      </w:r>
      <w:r w:rsidRPr="00A94718">
        <w:rPr>
          <w:rFonts w:ascii="TH SarabunIT๙" w:eastAsia="Sarabun" w:hAnsi="TH SarabunIT๙" w:cs="TH SarabunIT๙"/>
          <w:sz w:val="32"/>
          <w:szCs w:val="32"/>
          <w:cs/>
        </w:rPr>
        <w:t>ต้องผ่านเกณฑ์การทดสอบพื้นฐานทฤษฎีดนตรีและปฏิบัติดนตรีตามที่คณะกำหนด</w:t>
      </w:r>
    </w:p>
    <w:p w:rsidR="009053C2" w:rsidRPr="00A94718" w:rsidRDefault="00EF5860">
      <w:pPr>
        <w:ind w:firstLine="1276"/>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2.2.4  </w:t>
      </w:r>
      <w:r w:rsidRPr="00A94718">
        <w:rPr>
          <w:rFonts w:ascii="TH SarabunIT๙" w:eastAsia="Sarabun" w:hAnsi="TH SarabunIT๙" w:cs="TH SarabunIT๙"/>
          <w:sz w:val="32"/>
          <w:szCs w:val="32"/>
          <w:cs/>
        </w:rPr>
        <w:t>ผู้เข้าศึกษาต้องผ่านการคัดเลือกตามประกาศหลักเกณฑ์และกระบวนการคัดเลือกบุคคลเข้าศึกษาในมหาวิทยาลัยราชภัฏมหาวิทยาลัยราชภัฏพระนครศรีอยุธยาหรือสำนักงานคณะกรรมการการอุดมศึกษา</w:t>
      </w:r>
    </w:p>
    <w:p w:rsidR="009053C2" w:rsidRPr="00A94718" w:rsidRDefault="00EF5860">
      <w:pPr>
        <w:ind w:firstLine="70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2.3   </w:t>
      </w:r>
      <w:r w:rsidRPr="00A94718">
        <w:rPr>
          <w:rFonts w:ascii="TH SarabunIT๙" w:eastAsia="Sarabun" w:hAnsi="TH SarabunIT๙" w:cs="TH SarabunIT๙"/>
          <w:b/>
          <w:bCs/>
          <w:sz w:val="32"/>
          <w:szCs w:val="32"/>
          <w:cs/>
        </w:rPr>
        <w:t xml:space="preserve">ปัญหาของนักศึกษาแรกเข้า </w:t>
      </w:r>
    </w:p>
    <w:p w:rsidR="009053C2" w:rsidRPr="00A94718" w:rsidRDefault="00FA17F7">
      <w:pPr>
        <w:ind w:firstLine="1276"/>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2.3.1</w:t>
      </w:r>
      <w:r w:rsidRPr="00A94718">
        <w:rPr>
          <w:rFonts w:ascii="TH SarabunIT๙" w:eastAsia="Sarabun" w:hAnsi="TH SarabunIT๙" w:cs="TH SarabunIT๙" w:hint="cs"/>
          <w:sz w:val="32"/>
          <w:szCs w:val="32"/>
          <w:cs/>
        </w:rPr>
        <w:t xml:space="preserve"> </w:t>
      </w:r>
      <w:r w:rsidR="00EF5860" w:rsidRPr="00A94718">
        <w:rPr>
          <w:rFonts w:ascii="TH SarabunIT๙" w:eastAsia="Sarabun" w:hAnsi="TH SarabunIT๙" w:cs="TH SarabunIT๙"/>
          <w:sz w:val="32"/>
          <w:szCs w:val="32"/>
          <w:cs/>
        </w:rPr>
        <w:t>การปรับตัวในการเรียนระบบอุดมศึกษาซึ่งเป็นระบบเน้นการเรียนรู้และควบคุมตนเอง</w:t>
      </w:r>
    </w:p>
    <w:p w:rsidR="009053C2" w:rsidRPr="00A94718" w:rsidRDefault="00EF5860">
      <w:pPr>
        <w:ind w:firstLine="1276"/>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2.3.2 </w:t>
      </w:r>
      <w:r w:rsidRPr="00A94718">
        <w:rPr>
          <w:rFonts w:ascii="TH SarabunIT๙" w:eastAsia="Sarabun" w:hAnsi="TH SarabunIT๙" w:cs="TH SarabunIT๙"/>
          <w:sz w:val="32"/>
          <w:szCs w:val="32"/>
          <w:cs/>
        </w:rPr>
        <w:t>นักศึกษาแรกเข้ามีพื้นฐานความรู้ในระดับที่แตกต่างกัน อาจเกิดการได้เปรียบเสียเปรียบทางการศึกษา</w:t>
      </w:r>
    </w:p>
    <w:p w:rsidR="009053C2" w:rsidRPr="00A94718" w:rsidRDefault="00EF5860">
      <w:pPr>
        <w:ind w:firstLine="69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2.4  </w:t>
      </w:r>
      <w:r w:rsidRPr="00A94718">
        <w:rPr>
          <w:rFonts w:ascii="TH SarabunIT๙" w:eastAsia="Sarabun" w:hAnsi="TH SarabunIT๙" w:cs="TH SarabunIT๙"/>
          <w:b/>
          <w:bCs/>
          <w:sz w:val="32"/>
          <w:szCs w:val="32"/>
          <w:cs/>
        </w:rPr>
        <w:t xml:space="preserve">กลยุทธ์ในการดำเนินการเพื่อแก้ไขปัญหา </w:t>
      </w:r>
      <w:r w:rsidRPr="00A94718">
        <w:rPr>
          <w:rFonts w:ascii="TH SarabunIT๙" w:eastAsia="Sarabun" w:hAnsi="TH SarabunIT๙" w:cs="TH SarabunIT๙"/>
          <w:b/>
          <w:sz w:val="32"/>
          <w:szCs w:val="32"/>
        </w:rPr>
        <w:t xml:space="preserve">/ </w:t>
      </w:r>
      <w:r w:rsidRPr="00A94718">
        <w:rPr>
          <w:rFonts w:ascii="TH SarabunIT๙" w:eastAsia="Sarabun" w:hAnsi="TH SarabunIT๙" w:cs="TH SarabunIT๙"/>
          <w:b/>
          <w:bCs/>
          <w:sz w:val="32"/>
          <w:szCs w:val="32"/>
          <w:cs/>
        </w:rPr>
        <w:t xml:space="preserve">ข้อจำกัดของนักศึกษาในข้อ </w:t>
      </w:r>
      <w:r w:rsidRPr="00A94718">
        <w:rPr>
          <w:rFonts w:ascii="TH SarabunIT๙" w:eastAsia="Sarabun" w:hAnsi="TH SarabunIT๙" w:cs="TH SarabunIT๙"/>
          <w:b/>
          <w:sz w:val="32"/>
          <w:szCs w:val="32"/>
        </w:rPr>
        <w:t>2.3</w:t>
      </w:r>
    </w:p>
    <w:p w:rsidR="009053C2" w:rsidRPr="00A94718" w:rsidRDefault="00EF5860">
      <w:pPr>
        <w:ind w:firstLine="1276"/>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2.4.1  </w:t>
      </w:r>
      <w:r w:rsidRPr="00A94718">
        <w:rPr>
          <w:rFonts w:ascii="TH SarabunIT๙" w:eastAsia="Sarabun" w:hAnsi="TH SarabunIT๙" w:cs="TH SarabunIT๙"/>
          <w:sz w:val="32"/>
          <w:szCs w:val="32"/>
          <w:cs/>
        </w:rPr>
        <w:t>จัดปฐมนิเทศนักศึกษาใหม่ทั้งในระดับมหาวิทยาลัยคณะและสาขาวิชา จัดประชุมผู้ปกครอง จัดระบบการปรึกษาแนะแนว โดยมีอาจารย์ที่ปรึกษาและฝ่ายกิจการนักศึกษาดูแลประสานงานกับคณาจารย์ผู้สอนและผู้ปกครองในกรณีที่มีปัญหา</w:t>
      </w:r>
    </w:p>
    <w:p w:rsidR="009053C2" w:rsidRPr="00A94718" w:rsidRDefault="00EF5860">
      <w:pPr>
        <w:spacing w:after="240"/>
        <w:ind w:firstLine="1276"/>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2.4.2  </w:t>
      </w:r>
      <w:r w:rsidRPr="00A94718">
        <w:rPr>
          <w:rFonts w:ascii="TH SarabunIT๙" w:eastAsia="Sarabun" w:hAnsi="TH SarabunIT๙" w:cs="TH SarabunIT๙"/>
          <w:sz w:val="32"/>
          <w:szCs w:val="32"/>
          <w:cs/>
        </w:rPr>
        <w:t>จัดให้มีการสอบวัดระดับความสามารถพื้นฐานตามที่มหาวิทยาลัยกำหนด สำหรับนักศึกษาแรกเข้าทุกคน  กรณีที่นักศึกษาสอบวัดระดับได้คะแนนไม่เป็นไปตามที่คณะกำหนด  นักศึกษาต้องเรียนปรับพื้นฐาน</w:t>
      </w:r>
    </w:p>
    <w:p w:rsidR="009053C2" w:rsidRPr="00A94718" w:rsidRDefault="00EF5860" w:rsidP="00860875">
      <w:pPr>
        <w:spacing w:after="240"/>
        <w:ind w:firstLine="72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lastRenderedPageBreak/>
        <w:t xml:space="preserve">2.5  </w:t>
      </w:r>
      <w:r w:rsidRPr="00A94718">
        <w:rPr>
          <w:rFonts w:ascii="TH SarabunIT๙" w:eastAsia="Sarabun" w:hAnsi="TH SarabunIT๙" w:cs="TH SarabunIT๙"/>
          <w:b/>
          <w:bCs/>
          <w:sz w:val="32"/>
          <w:szCs w:val="32"/>
          <w:cs/>
        </w:rPr>
        <w:t xml:space="preserve">แผนการรับนักศึกษาและผู้สำเร็จการศึกษา </w:t>
      </w:r>
    </w:p>
    <w:tbl>
      <w:tblPr>
        <w:tblStyle w:val="af5"/>
        <w:tblW w:w="87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1"/>
        <w:gridCol w:w="1134"/>
        <w:gridCol w:w="1134"/>
        <w:gridCol w:w="1134"/>
        <w:gridCol w:w="1276"/>
        <w:gridCol w:w="1221"/>
      </w:tblGrid>
      <w:tr w:rsidR="00A94718" w:rsidRPr="00A94718">
        <w:trPr>
          <w:trHeight w:val="375"/>
          <w:jc w:val="center"/>
        </w:trPr>
        <w:tc>
          <w:tcPr>
            <w:tcW w:w="2801" w:type="dxa"/>
            <w:vMerge w:val="restart"/>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จำนวนนักศึกษา</w:t>
            </w:r>
          </w:p>
        </w:tc>
        <w:tc>
          <w:tcPr>
            <w:tcW w:w="5899" w:type="dxa"/>
            <w:gridSpan w:val="5"/>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pBdr>
                <w:top w:val="nil"/>
                <w:left w:val="nil"/>
                <w:bottom w:val="nil"/>
                <w:right w:val="nil"/>
                <w:between w:val="nil"/>
              </w:pBdr>
              <w:tabs>
                <w:tab w:val="center" w:pos="4513"/>
                <w:tab w:val="right" w:pos="9026"/>
              </w:tabs>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จำนวนนักศึกษาแต่ละปีการศึกษา</w:t>
            </w:r>
          </w:p>
        </w:tc>
      </w:tr>
      <w:tr w:rsidR="00A94718" w:rsidRPr="00A94718">
        <w:trPr>
          <w:trHeight w:val="375"/>
          <w:jc w:val="center"/>
        </w:trPr>
        <w:tc>
          <w:tcPr>
            <w:tcW w:w="2801" w:type="dxa"/>
            <w:vMerge/>
            <w:tcBorders>
              <w:top w:val="single" w:sz="4" w:space="0" w:color="000000"/>
              <w:left w:val="single" w:sz="4" w:space="0" w:color="000000"/>
              <w:bottom w:val="single" w:sz="4" w:space="0" w:color="000000"/>
              <w:right w:val="single" w:sz="4" w:space="0" w:color="000000"/>
            </w:tcBorders>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sz w:val="32"/>
                <w:szCs w:val="3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rsidP="00FA17F7">
            <w:pPr>
              <w:jc w:val="center"/>
              <w:rPr>
                <w:rFonts w:ascii="TH SarabunIT๙" w:eastAsia="Sarabun" w:hAnsi="TH SarabunIT๙" w:cs="TH SarabunIT๙"/>
                <w:bCs/>
                <w:sz w:val="32"/>
                <w:szCs w:val="32"/>
              </w:rPr>
            </w:pPr>
            <w:r w:rsidRPr="00A94718">
              <w:rPr>
                <w:rFonts w:ascii="TH SarabunIT๙" w:eastAsia="Sarabun" w:hAnsi="TH SarabunIT๙" w:cs="TH SarabunIT๙"/>
                <w:b/>
                <w:sz w:val="32"/>
                <w:szCs w:val="32"/>
              </w:rPr>
              <w:t>256</w:t>
            </w:r>
            <w:r w:rsidR="00FA17F7" w:rsidRPr="00A94718">
              <w:rPr>
                <w:rFonts w:ascii="TH SarabunIT๙" w:eastAsia="Sarabun" w:hAnsi="TH SarabunIT๙" w:cs="TH SarabunIT๙" w:hint="cs"/>
                <w:bCs/>
                <w:sz w:val="32"/>
                <w:szCs w:val="32"/>
                <w:cs/>
              </w:rPr>
              <w:t>7</w:t>
            </w:r>
          </w:p>
        </w:tc>
        <w:tc>
          <w:tcPr>
            <w:tcW w:w="1134"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rsidP="00FA17F7">
            <w:pPr>
              <w:jc w:val="center"/>
              <w:rPr>
                <w:rFonts w:ascii="TH SarabunIT๙" w:eastAsia="Sarabun" w:hAnsi="TH SarabunIT๙" w:cs="TH SarabunIT๙"/>
                <w:bCs/>
                <w:sz w:val="32"/>
                <w:szCs w:val="32"/>
              </w:rPr>
            </w:pPr>
            <w:r w:rsidRPr="00A94718">
              <w:rPr>
                <w:rFonts w:ascii="TH SarabunIT๙" w:eastAsia="Sarabun" w:hAnsi="TH SarabunIT๙" w:cs="TH SarabunIT๙"/>
                <w:b/>
                <w:sz w:val="32"/>
                <w:szCs w:val="32"/>
              </w:rPr>
              <w:t>256</w:t>
            </w:r>
            <w:r w:rsidR="00FA17F7" w:rsidRPr="00A94718">
              <w:rPr>
                <w:rFonts w:ascii="TH SarabunIT๙" w:eastAsia="Sarabun" w:hAnsi="TH SarabunIT๙" w:cs="TH SarabunIT๙" w:hint="cs"/>
                <w:bCs/>
                <w:sz w:val="32"/>
                <w:szCs w:val="32"/>
                <w:cs/>
              </w:rPr>
              <w:t>8</w:t>
            </w:r>
          </w:p>
        </w:tc>
        <w:tc>
          <w:tcPr>
            <w:tcW w:w="1134"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rsidP="00FA17F7">
            <w:pPr>
              <w:jc w:val="center"/>
              <w:rPr>
                <w:rFonts w:ascii="TH SarabunIT๙" w:eastAsia="Sarabun" w:hAnsi="TH SarabunIT๙" w:cs="TH SarabunIT๙"/>
                <w:bCs/>
                <w:sz w:val="32"/>
                <w:szCs w:val="32"/>
              </w:rPr>
            </w:pPr>
            <w:r w:rsidRPr="00A94718">
              <w:rPr>
                <w:rFonts w:ascii="TH SarabunIT๙" w:eastAsia="Sarabun" w:hAnsi="TH SarabunIT๙" w:cs="TH SarabunIT๙"/>
                <w:b/>
                <w:sz w:val="32"/>
                <w:szCs w:val="32"/>
              </w:rPr>
              <w:t>256</w:t>
            </w:r>
            <w:r w:rsidR="00FA17F7" w:rsidRPr="00A94718">
              <w:rPr>
                <w:rFonts w:ascii="TH SarabunIT๙" w:eastAsia="Sarabun" w:hAnsi="TH SarabunIT๙" w:cs="TH SarabunIT๙" w:hint="cs"/>
                <w:bCs/>
                <w:sz w:val="32"/>
                <w:szCs w:val="32"/>
                <w:cs/>
              </w:rPr>
              <w:t>9</w:t>
            </w:r>
          </w:p>
        </w:tc>
        <w:tc>
          <w:tcPr>
            <w:tcW w:w="1276"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rsidP="00FA17F7">
            <w:pPr>
              <w:jc w:val="center"/>
              <w:rPr>
                <w:rFonts w:ascii="TH SarabunIT๙" w:eastAsia="Sarabun" w:hAnsi="TH SarabunIT๙" w:cs="TH SarabunIT๙"/>
                <w:bCs/>
                <w:sz w:val="32"/>
                <w:szCs w:val="32"/>
              </w:rPr>
            </w:pPr>
            <w:r w:rsidRPr="00A94718">
              <w:rPr>
                <w:rFonts w:ascii="TH SarabunIT๙" w:eastAsia="Sarabun" w:hAnsi="TH SarabunIT๙" w:cs="TH SarabunIT๙"/>
                <w:b/>
                <w:sz w:val="32"/>
                <w:szCs w:val="32"/>
              </w:rPr>
              <w:t>25</w:t>
            </w:r>
            <w:r w:rsidR="00FA17F7" w:rsidRPr="00A94718">
              <w:rPr>
                <w:rFonts w:ascii="TH SarabunIT๙" w:eastAsia="Sarabun" w:hAnsi="TH SarabunIT๙" w:cs="TH SarabunIT๙" w:hint="cs"/>
                <w:bCs/>
                <w:sz w:val="32"/>
                <w:szCs w:val="32"/>
                <w:cs/>
              </w:rPr>
              <w:t>70</w:t>
            </w:r>
          </w:p>
        </w:tc>
        <w:tc>
          <w:tcPr>
            <w:tcW w:w="1221"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rsidP="00FA17F7">
            <w:pPr>
              <w:jc w:val="center"/>
              <w:rPr>
                <w:rFonts w:ascii="TH SarabunIT๙" w:eastAsia="Sarabun" w:hAnsi="TH SarabunIT๙" w:cs="TH SarabunIT๙"/>
                <w:bCs/>
                <w:sz w:val="32"/>
                <w:szCs w:val="32"/>
              </w:rPr>
            </w:pPr>
            <w:r w:rsidRPr="00A94718">
              <w:rPr>
                <w:rFonts w:ascii="TH SarabunIT๙" w:eastAsia="Sarabun" w:hAnsi="TH SarabunIT๙" w:cs="TH SarabunIT๙"/>
                <w:b/>
                <w:sz w:val="32"/>
                <w:szCs w:val="32"/>
              </w:rPr>
              <w:t>25</w:t>
            </w:r>
            <w:r w:rsidR="00FA17F7" w:rsidRPr="00A94718">
              <w:rPr>
                <w:rFonts w:ascii="TH SarabunIT๙" w:eastAsia="Sarabun" w:hAnsi="TH SarabunIT๙" w:cs="TH SarabunIT๙" w:hint="cs"/>
                <w:bCs/>
                <w:sz w:val="32"/>
                <w:szCs w:val="32"/>
                <w:cs/>
              </w:rPr>
              <w:t>71</w:t>
            </w:r>
          </w:p>
        </w:tc>
      </w:tr>
      <w:tr w:rsidR="00A94718" w:rsidRPr="00A94718">
        <w:trPr>
          <w:trHeight w:val="375"/>
          <w:jc w:val="center"/>
        </w:trPr>
        <w:tc>
          <w:tcPr>
            <w:tcW w:w="2801" w:type="dxa"/>
            <w:tcBorders>
              <w:top w:val="single" w:sz="4" w:space="0" w:color="000000"/>
            </w:tcBorders>
            <w:vAlign w:val="bottom"/>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ชั้นปีที่ </w:t>
            </w:r>
            <w:r w:rsidRPr="00A94718">
              <w:rPr>
                <w:rFonts w:ascii="TH SarabunIT๙" w:eastAsia="Sarabun" w:hAnsi="TH SarabunIT๙" w:cs="TH SarabunIT๙"/>
                <w:sz w:val="32"/>
                <w:szCs w:val="32"/>
              </w:rPr>
              <w:t>1</w:t>
            </w:r>
          </w:p>
        </w:tc>
        <w:tc>
          <w:tcPr>
            <w:tcW w:w="1134" w:type="dxa"/>
            <w:tcBorders>
              <w:top w:val="single" w:sz="4" w:space="0" w:color="000000"/>
            </w:tcBorders>
            <w:vAlign w:val="center"/>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30</w:t>
            </w:r>
          </w:p>
        </w:tc>
        <w:tc>
          <w:tcPr>
            <w:tcW w:w="1134" w:type="dxa"/>
            <w:tcBorders>
              <w:top w:val="single" w:sz="4" w:space="0" w:color="000000"/>
            </w:tcBorders>
            <w:vAlign w:val="center"/>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30</w:t>
            </w:r>
          </w:p>
        </w:tc>
        <w:tc>
          <w:tcPr>
            <w:tcW w:w="1134" w:type="dxa"/>
            <w:tcBorders>
              <w:top w:val="single" w:sz="4" w:space="0" w:color="000000"/>
            </w:tcBorders>
            <w:vAlign w:val="center"/>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30</w:t>
            </w:r>
          </w:p>
        </w:tc>
        <w:tc>
          <w:tcPr>
            <w:tcW w:w="1276" w:type="dxa"/>
            <w:tcBorders>
              <w:top w:val="single" w:sz="4" w:space="0" w:color="000000"/>
            </w:tcBorders>
            <w:vAlign w:val="center"/>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30</w:t>
            </w:r>
          </w:p>
        </w:tc>
        <w:tc>
          <w:tcPr>
            <w:tcW w:w="1221" w:type="dxa"/>
            <w:tcBorders>
              <w:top w:val="single" w:sz="4" w:space="0" w:color="000000"/>
            </w:tcBorders>
            <w:vAlign w:val="center"/>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30</w:t>
            </w:r>
          </w:p>
        </w:tc>
      </w:tr>
      <w:tr w:rsidR="00A94718" w:rsidRPr="00A94718">
        <w:trPr>
          <w:trHeight w:val="375"/>
          <w:jc w:val="center"/>
        </w:trPr>
        <w:tc>
          <w:tcPr>
            <w:tcW w:w="2801" w:type="dxa"/>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ชั้นปีที่ </w:t>
            </w:r>
            <w:r w:rsidRPr="00A94718">
              <w:rPr>
                <w:rFonts w:ascii="TH SarabunIT๙" w:eastAsia="Sarabun" w:hAnsi="TH SarabunIT๙" w:cs="TH SarabunIT๙"/>
                <w:sz w:val="32"/>
                <w:szCs w:val="32"/>
              </w:rPr>
              <w:t>2</w:t>
            </w:r>
          </w:p>
        </w:tc>
        <w:tc>
          <w:tcPr>
            <w:tcW w:w="1134" w:type="dxa"/>
            <w:vAlign w:val="center"/>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w:t>
            </w:r>
          </w:p>
        </w:tc>
        <w:tc>
          <w:tcPr>
            <w:tcW w:w="1134" w:type="dxa"/>
            <w:vAlign w:val="center"/>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30</w:t>
            </w:r>
          </w:p>
        </w:tc>
        <w:tc>
          <w:tcPr>
            <w:tcW w:w="1134" w:type="dxa"/>
            <w:vAlign w:val="center"/>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30</w:t>
            </w:r>
          </w:p>
        </w:tc>
        <w:tc>
          <w:tcPr>
            <w:tcW w:w="1276" w:type="dxa"/>
            <w:vAlign w:val="center"/>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30</w:t>
            </w:r>
          </w:p>
        </w:tc>
        <w:tc>
          <w:tcPr>
            <w:tcW w:w="1221" w:type="dxa"/>
            <w:vAlign w:val="center"/>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30</w:t>
            </w:r>
          </w:p>
        </w:tc>
      </w:tr>
      <w:tr w:rsidR="00A94718" w:rsidRPr="00A94718">
        <w:trPr>
          <w:trHeight w:val="375"/>
          <w:jc w:val="center"/>
        </w:trPr>
        <w:tc>
          <w:tcPr>
            <w:tcW w:w="2801" w:type="dxa"/>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ชั้นปีที่ </w:t>
            </w:r>
            <w:r w:rsidRPr="00A94718">
              <w:rPr>
                <w:rFonts w:ascii="TH SarabunIT๙" w:eastAsia="Sarabun" w:hAnsi="TH SarabunIT๙" w:cs="TH SarabunIT๙"/>
                <w:sz w:val="32"/>
                <w:szCs w:val="32"/>
              </w:rPr>
              <w:t>3</w:t>
            </w:r>
          </w:p>
        </w:tc>
        <w:tc>
          <w:tcPr>
            <w:tcW w:w="1134" w:type="dxa"/>
            <w:vAlign w:val="center"/>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w:t>
            </w:r>
          </w:p>
        </w:tc>
        <w:tc>
          <w:tcPr>
            <w:tcW w:w="1134" w:type="dxa"/>
            <w:vAlign w:val="center"/>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w:t>
            </w:r>
          </w:p>
        </w:tc>
        <w:tc>
          <w:tcPr>
            <w:tcW w:w="1134" w:type="dxa"/>
            <w:vAlign w:val="center"/>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30</w:t>
            </w:r>
          </w:p>
        </w:tc>
        <w:tc>
          <w:tcPr>
            <w:tcW w:w="1276" w:type="dxa"/>
            <w:vAlign w:val="center"/>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30</w:t>
            </w:r>
          </w:p>
        </w:tc>
        <w:tc>
          <w:tcPr>
            <w:tcW w:w="1221" w:type="dxa"/>
            <w:vAlign w:val="center"/>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30</w:t>
            </w:r>
          </w:p>
        </w:tc>
      </w:tr>
      <w:tr w:rsidR="00A94718" w:rsidRPr="00A94718">
        <w:trPr>
          <w:trHeight w:val="375"/>
          <w:jc w:val="center"/>
        </w:trPr>
        <w:tc>
          <w:tcPr>
            <w:tcW w:w="2801" w:type="dxa"/>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ชั้นปีที่ </w:t>
            </w:r>
            <w:r w:rsidRPr="00A94718">
              <w:rPr>
                <w:rFonts w:ascii="TH SarabunIT๙" w:eastAsia="Sarabun" w:hAnsi="TH SarabunIT๙" w:cs="TH SarabunIT๙"/>
                <w:sz w:val="32"/>
                <w:szCs w:val="32"/>
              </w:rPr>
              <w:t>4</w:t>
            </w:r>
          </w:p>
        </w:tc>
        <w:tc>
          <w:tcPr>
            <w:tcW w:w="1134" w:type="dxa"/>
            <w:vAlign w:val="center"/>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w:t>
            </w:r>
          </w:p>
        </w:tc>
        <w:tc>
          <w:tcPr>
            <w:tcW w:w="1134" w:type="dxa"/>
            <w:vAlign w:val="center"/>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w:t>
            </w:r>
          </w:p>
        </w:tc>
        <w:tc>
          <w:tcPr>
            <w:tcW w:w="1134" w:type="dxa"/>
            <w:vAlign w:val="center"/>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w:t>
            </w:r>
          </w:p>
        </w:tc>
        <w:tc>
          <w:tcPr>
            <w:tcW w:w="1276" w:type="dxa"/>
            <w:vAlign w:val="center"/>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30</w:t>
            </w:r>
          </w:p>
        </w:tc>
        <w:tc>
          <w:tcPr>
            <w:tcW w:w="1221" w:type="dxa"/>
            <w:vAlign w:val="center"/>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30</w:t>
            </w:r>
          </w:p>
        </w:tc>
      </w:tr>
      <w:tr w:rsidR="00A94718" w:rsidRPr="00A94718">
        <w:trPr>
          <w:trHeight w:val="375"/>
          <w:jc w:val="center"/>
        </w:trPr>
        <w:tc>
          <w:tcPr>
            <w:tcW w:w="2801" w:type="dxa"/>
            <w:tcBorders>
              <w:bottom w:val="single" w:sz="4" w:space="0" w:color="000000"/>
            </w:tcBorders>
          </w:tcPr>
          <w:p w:rsidR="009053C2" w:rsidRPr="00A94718" w:rsidRDefault="009053C2">
            <w:pPr>
              <w:jc w:val="center"/>
              <w:rPr>
                <w:rFonts w:ascii="TH SarabunIT๙" w:eastAsia="Sarabun" w:hAnsi="TH SarabunIT๙" w:cs="TH SarabunIT๙"/>
                <w:sz w:val="32"/>
                <w:szCs w:val="32"/>
              </w:rPr>
            </w:pPr>
          </w:p>
        </w:tc>
        <w:tc>
          <w:tcPr>
            <w:tcW w:w="1134" w:type="dxa"/>
            <w:tcBorders>
              <w:bottom w:val="single" w:sz="4" w:space="0" w:color="000000"/>
            </w:tcBorders>
            <w:vAlign w:val="center"/>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sz w:val="32"/>
                <w:szCs w:val="32"/>
              </w:rPr>
              <w:t>30</w:t>
            </w:r>
          </w:p>
        </w:tc>
        <w:tc>
          <w:tcPr>
            <w:tcW w:w="1134" w:type="dxa"/>
            <w:tcBorders>
              <w:bottom w:val="single" w:sz="4" w:space="0" w:color="000000"/>
            </w:tcBorders>
            <w:vAlign w:val="center"/>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sz w:val="32"/>
                <w:szCs w:val="32"/>
              </w:rPr>
              <w:t>60</w:t>
            </w:r>
          </w:p>
        </w:tc>
        <w:tc>
          <w:tcPr>
            <w:tcW w:w="1134" w:type="dxa"/>
            <w:tcBorders>
              <w:bottom w:val="single" w:sz="4" w:space="0" w:color="000000"/>
            </w:tcBorders>
            <w:vAlign w:val="center"/>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w:t>
            </w:r>
          </w:p>
        </w:tc>
        <w:tc>
          <w:tcPr>
            <w:tcW w:w="1276" w:type="dxa"/>
            <w:tcBorders>
              <w:bottom w:val="single" w:sz="4" w:space="0" w:color="000000"/>
            </w:tcBorders>
            <w:vAlign w:val="center"/>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sz w:val="32"/>
                <w:szCs w:val="32"/>
              </w:rPr>
              <w:t>120</w:t>
            </w:r>
          </w:p>
        </w:tc>
        <w:tc>
          <w:tcPr>
            <w:tcW w:w="1221" w:type="dxa"/>
            <w:tcBorders>
              <w:bottom w:val="single" w:sz="4" w:space="0" w:color="000000"/>
            </w:tcBorders>
            <w:vAlign w:val="center"/>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sz w:val="32"/>
                <w:szCs w:val="32"/>
              </w:rPr>
              <w:t>120</w:t>
            </w:r>
          </w:p>
        </w:tc>
      </w:tr>
      <w:tr w:rsidR="009053C2" w:rsidRPr="00A94718">
        <w:trPr>
          <w:trHeight w:val="375"/>
          <w:jc w:val="center"/>
        </w:trPr>
        <w:tc>
          <w:tcPr>
            <w:tcW w:w="2801" w:type="dxa"/>
            <w:tcBorders>
              <w:bottom w:val="single" w:sz="4" w:space="0" w:color="000000"/>
            </w:tcBorders>
            <w:vAlign w:val="center"/>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คาดว่าจะสำเร็จการศึกษา</w:t>
            </w:r>
          </w:p>
        </w:tc>
        <w:tc>
          <w:tcPr>
            <w:tcW w:w="1134" w:type="dxa"/>
            <w:tcBorders>
              <w:bottom w:val="single" w:sz="4" w:space="0" w:color="000000"/>
            </w:tcBorders>
            <w:vAlign w:val="center"/>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sz w:val="32"/>
                <w:szCs w:val="32"/>
              </w:rPr>
              <w:t>-</w:t>
            </w:r>
          </w:p>
        </w:tc>
        <w:tc>
          <w:tcPr>
            <w:tcW w:w="1134" w:type="dxa"/>
            <w:tcBorders>
              <w:bottom w:val="single" w:sz="4" w:space="0" w:color="000000"/>
            </w:tcBorders>
            <w:vAlign w:val="center"/>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sz w:val="32"/>
                <w:szCs w:val="32"/>
              </w:rPr>
              <w:t>-</w:t>
            </w:r>
          </w:p>
        </w:tc>
        <w:tc>
          <w:tcPr>
            <w:tcW w:w="1134" w:type="dxa"/>
            <w:tcBorders>
              <w:bottom w:val="single" w:sz="4" w:space="0" w:color="000000"/>
            </w:tcBorders>
            <w:vAlign w:val="center"/>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sz w:val="32"/>
                <w:szCs w:val="32"/>
              </w:rPr>
              <w:t>-</w:t>
            </w:r>
          </w:p>
        </w:tc>
        <w:tc>
          <w:tcPr>
            <w:tcW w:w="1276" w:type="dxa"/>
            <w:tcBorders>
              <w:bottom w:val="single" w:sz="4" w:space="0" w:color="000000"/>
            </w:tcBorders>
            <w:vAlign w:val="center"/>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sz w:val="32"/>
                <w:szCs w:val="32"/>
              </w:rPr>
              <w:t>30</w:t>
            </w:r>
          </w:p>
        </w:tc>
        <w:tc>
          <w:tcPr>
            <w:tcW w:w="1221" w:type="dxa"/>
            <w:tcBorders>
              <w:bottom w:val="single" w:sz="4" w:space="0" w:color="000000"/>
            </w:tcBorders>
            <w:vAlign w:val="center"/>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sz w:val="32"/>
                <w:szCs w:val="32"/>
              </w:rPr>
              <w:t>30</w:t>
            </w:r>
          </w:p>
        </w:tc>
      </w:tr>
    </w:tbl>
    <w:p w:rsidR="009053C2" w:rsidRPr="00A94718" w:rsidRDefault="009053C2">
      <w:pPr>
        <w:ind w:firstLine="720"/>
        <w:jc w:val="both"/>
        <w:rPr>
          <w:rFonts w:ascii="TH SarabunIT๙" w:eastAsia="Sarabun" w:hAnsi="TH SarabunIT๙" w:cs="TH SarabunIT๙"/>
          <w:b/>
          <w:sz w:val="32"/>
          <w:szCs w:val="32"/>
        </w:rPr>
      </w:pPr>
    </w:p>
    <w:p w:rsidR="009053C2" w:rsidRPr="00A94718" w:rsidRDefault="00EF5860">
      <w:pPr>
        <w:ind w:firstLine="72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2.6  </w:t>
      </w:r>
      <w:r w:rsidRPr="00A94718">
        <w:rPr>
          <w:rFonts w:ascii="TH SarabunIT๙" w:eastAsia="Sarabun" w:hAnsi="TH SarabunIT๙" w:cs="TH SarabunIT๙"/>
          <w:b/>
          <w:bCs/>
          <w:sz w:val="32"/>
          <w:szCs w:val="32"/>
          <w:cs/>
        </w:rPr>
        <w:t>งบประมาณตามแผน</w:t>
      </w:r>
    </w:p>
    <w:p w:rsidR="009053C2" w:rsidRPr="00A94718" w:rsidRDefault="00EF5860">
      <w:pPr>
        <w:ind w:left="1080" w:firstLine="195"/>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2.6.1 </w:t>
      </w:r>
      <w:r w:rsidRPr="00A94718">
        <w:rPr>
          <w:rFonts w:ascii="TH SarabunIT๙" w:eastAsia="Sarabun" w:hAnsi="TH SarabunIT๙" w:cs="TH SarabunIT๙"/>
          <w:b/>
          <w:bCs/>
          <w:sz w:val="32"/>
          <w:szCs w:val="32"/>
          <w:cs/>
        </w:rPr>
        <w:t xml:space="preserve">งบประมาณรายรับ </w:t>
      </w:r>
      <w:r w:rsidRPr="00A94718">
        <w:rPr>
          <w:rFonts w:ascii="TH SarabunIT๙" w:eastAsia="Sarabun" w:hAnsi="TH SarabunIT๙" w:cs="TH SarabunIT๙"/>
          <w:b/>
          <w:sz w:val="32"/>
          <w:szCs w:val="32"/>
        </w:rPr>
        <w:t>(</w:t>
      </w:r>
      <w:r w:rsidRPr="00A94718">
        <w:rPr>
          <w:rFonts w:ascii="TH SarabunIT๙" w:eastAsia="Sarabun" w:hAnsi="TH SarabunIT๙" w:cs="TH SarabunIT๙"/>
          <w:b/>
          <w:bCs/>
          <w:sz w:val="32"/>
          <w:szCs w:val="32"/>
          <w:cs/>
        </w:rPr>
        <w:t>หน่วย บาท</w:t>
      </w:r>
      <w:r w:rsidRPr="00A94718">
        <w:rPr>
          <w:rFonts w:ascii="TH SarabunIT๙" w:eastAsia="Sarabun" w:hAnsi="TH SarabunIT๙" w:cs="TH SarabunIT๙"/>
          <w:b/>
          <w:sz w:val="32"/>
          <w:szCs w:val="32"/>
        </w:rPr>
        <w:t>)</w:t>
      </w:r>
    </w:p>
    <w:p w:rsidR="009053C2" w:rsidRPr="00A94718" w:rsidRDefault="009053C2">
      <w:pPr>
        <w:tabs>
          <w:tab w:val="left" w:pos="1400"/>
        </w:tabs>
        <w:ind w:left="360" w:firstLine="360"/>
        <w:jc w:val="both"/>
        <w:rPr>
          <w:rFonts w:ascii="TH SarabunIT๙" w:eastAsia="Sarabun" w:hAnsi="TH SarabunIT๙" w:cs="TH SarabunIT๙"/>
          <w:sz w:val="24"/>
          <w:szCs w:val="24"/>
        </w:rPr>
      </w:pPr>
    </w:p>
    <w:tbl>
      <w:tblPr>
        <w:tblStyle w:val="af6"/>
        <w:tblW w:w="87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1275"/>
        <w:gridCol w:w="1276"/>
        <w:gridCol w:w="1418"/>
        <w:gridCol w:w="1275"/>
        <w:gridCol w:w="1420"/>
      </w:tblGrid>
      <w:tr w:rsidR="00A94718" w:rsidRPr="00A94718">
        <w:tc>
          <w:tcPr>
            <w:tcW w:w="2127" w:type="dxa"/>
            <w:vMerge w:val="restart"/>
            <w:shd w:val="clear" w:color="auto" w:fill="auto"/>
            <w:vAlign w:val="center"/>
          </w:tcPr>
          <w:p w:rsidR="009053C2" w:rsidRPr="00A94718" w:rsidRDefault="00EF5860">
            <w:pPr>
              <w:tabs>
                <w:tab w:val="left" w:pos="900"/>
                <w:tab w:val="left" w:pos="1170"/>
                <w:tab w:val="left" w:pos="1575"/>
                <w:tab w:val="left" w:pos="2088"/>
              </w:tabs>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หมวดเงิน</w:t>
            </w:r>
          </w:p>
        </w:tc>
        <w:tc>
          <w:tcPr>
            <w:tcW w:w="6664" w:type="dxa"/>
            <w:gridSpan w:val="5"/>
            <w:shd w:val="clear" w:color="auto" w:fill="auto"/>
            <w:vAlign w:val="center"/>
          </w:tcPr>
          <w:p w:rsidR="009053C2" w:rsidRPr="00A94718" w:rsidRDefault="00EF5860">
            <w:pPr>
              <w:tabs>
                <w:tab w:val="left" w:pos="900"/>
                <w:tab w:val="left" w:pos="1170"/>
                <w:tab w:val="left" w:pos="1575"/>
                <w:tab w:val="left" w:pos="2088"/>
              </w:tabs>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ปีงบประมาณ</w:t>
            </w:r>
          </w:p>
        </w:tc>
      </w:tr>
      <w:tr w:rsidR="00A94718" w:rsidRPr="00A94718">
        <w:tc>
          <w:tcPr>
            <w:tcW w:w="2127" w:type="dxa"/>
            <w:vMerge/>
            <w:shd w:val="clear" w:color="auto" w:fill="auto"/>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sz w:val="32"/>
                <w:szCs w:val="32"/>
              </w:rPr>
            </w:pPr>
          </w:p>
        </w:tc>
        <w:tc>
          <w:tcPr>
            <w:tcW w:w="1275" w:type="dxa"/>
            <w:shd w:val="clear" w:color="auto" w:fill="auto"/>
            <w:vAlign w:val="center"/>
          </w:tcPr>
          <w:p w:rsidR="009053C2" w:rsidRPr="00A94718" w:rsidRDefault="00EF5860" w:rsidP="00FA17F7">
            <w:pPr>
              <w:jc w:val="center"/>
              <w:rPr>
                <w:rFonts w:ascii="TH SarabunIT๙" w:eastAsia="Sarabun" w:hAnsi="TH SarabunIT๙" w:cs="TH SarabunIT๙"/>
                <w:b/>
                <w:sz w:val="32"/>
                <w:szCs w:val="32"/>
              </w:rPr>
            </w:pPr>
            <w:r w:rsidRPr="00A94718">
              <w:rPr>
                <w:rFonts w:ascii="TH SarabunIT๙" w:eastAsia="Sarabun" w:hAnsi="TH SarabunIT๙" w:cs="TH SarabunIT๙"/>
                <w:b/>
                <w:sz w:val="32"/>
                <w:szCs w:val="32"/>
              </w:rPr>
              <w:t>256</w:t>
            </w:r>
            <w:r w:rsidR="00FA17F7" w:rsidRPr="00A94718">
              <w:rPr>
                <w:rFonts w:ascii="TH SarabunIT๙" w:eastAsia="Sarabun" w:hAnsi="TH SarabunIT๙" w:cs="TH SarabunIT๙" w:hint="cs"/>
                <w:bCs/>
                <w:sz w:val="32"/>
                <w:szCs w:val="32"/>
                <w:cs/>
              </w:rPr>
              <w:t>7</w:t>
            </w:r>
          </w:p>
        </w:tc>
        <w:tc>
          <w:tcPr>
            <w:tcW w:w="1276" w:type="dxa"/>
            <w:shd w:val="clear" w:color="auto" w:fill="auto"/>
            <w:vAlign w:val="center"/>
          </w:tcPr>
          <w:p w:rsidR="009053C2" w:rsidRPr="00A94718" w:rsidRDefault="00EF5860" w:rsidP="00FA17F7">
            <w:pPr>
              <w:jc w:val="center"/>
              <w:rPr>
                <w:rFonts w:ascii="TH SarabunIT๙" w:eastAsia="Sarabun" w:hAnsi="TH SarabunIT๙" w:cs="TH SarabunIT๙"/>
                <w:b/>
                <w:sz w:val="32"/>
                <w:szCs w:val="32"/>
              </w:rPr>
            </w:pPr>
            <w:r w:rsidRPr="00A94718">
              <w:rPr>
                <w:rFonts w:ascii="TH SarabunIT๙" w:eastAsia="Sarabun" w:hAnsi="TH SarabunIT๙" w:cs="TH SarabunIT๙"/>
                <w:b/>
                <w:sz w:val="32"/>
                <w:szCs w:val="32"/>
              </w:rPr>
              <w:t>256</w:t>
            </w:r>
            <w:r w:rsidR="00FA17F7" w:rsidRPr="00A94718">
              <w:rPr>
                <w:rFonts w:ascii="TH SarabunIT๙" w:eastAsia="Sarabun" w:hAnsi="TH SarabunIT๙" w:cs="TH SarabunIT๙" w:hint="cs"/>
                <w:bCs/>
                <w:sz w:val="32"/>
                <w:szCs w:val="32"/>
                <w:cs/>
              </w:rPr>
              <w:t>8</w:t>
            </w:r>
          </w:p>
        </w:tc>
        <w:tc>
          <w:tcPr>
            <w:tcW w:w="1418" w:type="dxa"/>
            <w:shd w:val="clear" w:color="auto" w:fill="auto"/>
            <w:vAlign w:val="center"/>
          </w:tcPr>
          <w:p w:rsidR="009053C2" w:rsidRPr="00A94718" w:rsidRDefault="00EF5860" w:rsidP="00FA17F7">
            <w:pPr>
              <w:jc w:val="center"/>
              <w:rPr>
                <w:rFonts w:ascii="TH SarabunIT๙" w:eastAsia="Sarabun" w:hAnsi="TH SarabunIT๙" w:cs="TH SarabunIT๙"/>
                <w:b/>
                <w:sz w:val="32"/>
                <w:szCs w:val="32"/>
              </w:rPr>
            </w:pPr>
            <w:r w:rsidRPr="00A94718">
              <w:rPr>
                <w:rFonts w:ascii="TH SarabunIT๙" w:eastAsia="Sarabun" w:hAnsi="TH SarabunIT๙" w:cs="TH SarabunIT๙"/>
                <w:b/>
                <w:sz w:val="32"/>
                <w:szCs w:val="32"/>
              </w:rPr>
              <w:t>256</w:t>
            </w:r>
            <w:r w:rsidR="00FA17F7" w:rsidRPr="00A94718">
              <w:rPr>
                <w:rFonts w:ascii="TH SarabunIT๙" w:eastAsia="Sarabun" w:hAnsi="TH SarabunIT๙" w:cs="TH SarabunIT๙" w:hint="cs"/>
                <w:bCs/>
                <w:sz w:val="32"/>
                <w:szCs w:val="32"/>
                <w:cs/>
              </w:rPr>
              <w:t>9</w:t>
            </w:r>
          </w:p>
        </w:tc>
        <w:tc>
          <w:tcPr>
            <w:tcW w:w="1275" w:type="dxa"/>
            <w:shd w:val="clear" w:color="auto" w:fill="auto"/>
            <w:vAlign w:val="center"/>
          </w:tcPr>
          <w:p w:rsidR="009053C2" w:rsidRPr="00A94718" w:rsidRDefault="00EF5860" w:rsidP="00FA17F7">
            <w:pPr>
              <w:jc w:val="center"/>
              <w:rPr>
                <w:rFonts w:ascii="TH SarabunIT๙" w:eastAsia="Sarabun" w:hAnsi="TH SarabunIT๙" w:cs="TH SarabunIT๙"/>
                <w:b/>
                <w:sz w:val="32"/>
                <w:szCs w:val="32"/>
              </w:rPr>
            </w:pPr>
            <w:r w:rsidRPr="00A94718">
              <w:rPr>
                <w:rFonts w:ascii="TH SarabunIT๙" w:eastAsia="Sarabun" w:hAnsi="TH SarabunIT๙" w:cs="TH SarabunIT๙"/>
                <w:b/>
                <w:sz w:val="32"/>
                <w:szCs w:val="32"/>
              </w:rPr>
              <w:t>25</w:t>
            </w:r>
            <w:r w:rsidR="00FA17F7" w:rsidRPr="00A94718">
              <w:rPr>
                <w:rFonts w:ascii="TH SarabunIT๙" w:eastAsia="Sarabun" w:hAnsi="TH SarabunIT๙" w:cs="TH SarabunIT๙" w:hint="cs"/>
                <w:bCs/>
                <w:sz w:val="32"/>
                <w:szCs w:val="32"/>
                <w:cs/>
              </w:rPr>
              <w:t>70</w:t>
            </w:r>
          </w:p>
        </w:tc>
        <w:tc>
          <w:tcPr>
            <w:tcW w:w="1420" w:type="dxa"/>
            <w:shd w:val="clear" w:color="auto" w:fill="auto"/>
            <w:vAlign w:val="center"/>
          </w:tcPr>
          <w:p w:rsidR="009053C2" w:rsidRPr="00A94718" w:rsidRDefault="00EF5860" w:rsidP="00FA17F7">
            <w:pPr>
              <w:tabs>
                <w:tab w:val="left" w:pos="900"/>
                <w:tab w:val="left" w:pos="1170"/>
                <w:tab w:val="left" w:pos="1575"/>
                <w:tab w:val="left" w:pos="2088"/>
              </w:tabs>
              <w:jc w:val="center"/>
              <w:rPr>
                <w:rFonts w:ascii="TH SarabunIT๙" w:eastAsia="Sarabun" w:hAnsi="TH SarabunIT๙" w:cs="TH SarabunIT๙"/>
                <w:b/>
                <w:sz w:val="32"/>
                <w:szCs w:val="32"/>
              </w:rPr>
            </w:pPr>
            <w:r w:rsidRPr="00A94718">
              <w:rPr>
                <w:rFonts w:ascii="TH SarabunIT๙" w:eastAsia="Sarabun" w:hAnsi="TH SarabunIT๙" w:cs="TH SarabunIT๙"/>
                <w:b/>
                <w:sz w:val="32"/>
                <w:szCs w:val="32"/>
              </w:rPr>
              <w:t>25</w:t>
            </w:r>
            <w:r w:rsidR="00FA17F7" w:rsidRPr="00A94718">
              <w:rPr>
                <w:rFonts w:ascii="TH SarabunIT๙" w:eastAsia="Sarabun" w:hAnsi="TH SarabunIT๙" w:cs="TH SarabunIT๙" w:hint="cs"/>
                <w:bCs/>
                <w:sz w:val="32"/>
                <w:szCs w:val="32"/>
                <w:cs/>
              </w:rPr>
              <w:t>71</w:t>
            </w:r>
          </w:p>
        </w:tc>
      </w:tr>
      <w:tr w:rsidR="00A94718" w:rsidRPr="00A94718">
        <w:tc>
          <w:tcPr>
            <w:tcW w:w="2127" w:type="dxa"/>
            <w:tcBorders>
              <w:bottom w:val="single" w:sz="4" w:space="0" w:color="000000"/>
            </w:tcBorders>
            <w:shd w:val="clear" w:color="auto" w:fill="auto"/>
          </w:tcPr>
          <w:p w:rsidR="009053C2" w:rsidRPr="00A94718" w:rsidRDefault="00EF5860">
            <w:pPr>
              <w:tabs>
                <w:tab w:val="left" w:pos="900"/>
                <w:tab w:val="left" w:pos="1170"/>
                <w:tab w:val="left" w:pos="1575"/>
                <w:tab w:val="left" w:pos="2088"/>
              </w:tabs>
              <w:rPr>
                <w:rFonts w:ascii="TH SarabunIT๙" w:eastAsia="Sarabun" w:hAnsi="TH SarabunIT๙" w:cs="TH SarabunIT๙"/>
                <w:sz w:val="32"/>
                <w:szCs w:val="32"/>
              </w:rPr>
            </w:pPr>
            <w:r w:rsidRPr="00A94718">
              <w:rPr>
                <w:rFonts w:ascii="TH SarabunIT๙" w:eastAsia="Sarabun" w:hAnsi="TH SarabunIT๙" w:cs="TH SarabunIT๙"/>
                <w:sz w:val="32"/>
                <w:szCs w:val="32"/>
                <w:cs/>
              </w:rPr>
              <w:t>ค่าบำรุงการศึกษา</w:t>
            </w:r>
          </w:p>
        </w:tc>
        <w:tc>
          <w:tcPr>
            <w:tcW w:w="1275" w:type="dxa"/>
            <w:tcBorders>
              <w:bottom w:val="single" w:sz="4" w:space="0" w:color="000000"/>
            </w:tcBorders>
            <w:shd w:val="clear" w:color="auto" w:fill="auto"/>
            <w:vAlign w:val="center"/>
          </w:tcPr>
          <w:p w:rsidR="009053C2" w:rsidRPr="00A94718" w:rsidRDefault="00EF5860">
            <w:pPr>
              <w:jc w:val="right"/>
              <w:rPr>
                <w:rFonts w:ascii="TH SarabunIT๙" w:eastAsia="Sarabun" w:hAnsi="TH SarabunIT๙" w:cs="TH SarabunIT๙"/>
                <w:sz w:val="30"/>
                <w:szCs w:val="30"/>
              </w:rPr>
            </w:pPr>
            <w:r w:rsidRPr="00A94718">
              <w:rPr>
                <w:rFonts w:ascii="TH SarabunIT๙" w:eastAsia="Sarabun" w:hAnsi="TH SarabunIT๙" w:cs="TH SarabunIT๙"/>
                <w:sz w:val="30"/>
                <w:szCs w:val="30"/>
              </w:rPr>
              <w:t>420,000</w:t>
            </w:r>
          </w:p>
        </w:tc>
        <w:tc>
          <w:tcPr>
            <w:tcW w:w="1276" w:type="dxa"/>
            <w:tcBorders>
              <w:bottom w:val="single" w:sz="4" w:space="0" w:color="000000"/>
            </w:tcBorders>
            <w:shd w:val="clear" w:color="auto" w:fill="auto"/>
            <w:vAlign w:val="center"/>
          </w:tcPr>
          <w:p w:rsidR="009053C2" w:rsidRPr="00A94718" w:rsidRDefault="00EF5860">
            <w:pPr>
              <w:jc w:val="right"/>
              <w:rPr>
                <w:rFonts w:ascii="TH SarabunIT๙" w:eastAsia="Sarabun" w:hAnsi="TH SarabunIT๙" w:cs="TH SarabunIT๙"/>
                <w:sz w:val="30"/>
                <w:szCs w:val="30"/>
              </w:rPr>
            </w:pPr>
            <w:r w:rsidRPr="00A94718">
              <w:rPr>
                <w:rFonts w:ascii="TH SarabunIT๙" w:eastAsia="Sarabun" w:hAnsi="TH SarabunIT๙" w:cs="TH SarabunIT๙"/>
                <w:sz w:val="30"/>
                <w:szCs w:val="30"/>
              </w:rPr>
              <w:t>840,000</w:t>
            </w:r>
          </w:p>
        </w:tc>
        <w:tc>
          <w:tcPr>
            <w:tcW w:w="1418" w:type="dxa"/>
            <w:tcBorders>
              <w:bottom w:val="single" w:sz="4" w:space="0" w:color="000000"/>
            </w:tcBorders>
            <w:shd w:val="clear" w:color="auto" w:fill="auto"/>
            <w:vAlign w:val="center"/>
          </w:tcPr>
          <w:p w:rsidR="009053C2" w:rsidRPr="00A94718" w:rsidRDefault="00EF5860">
            <w:pPr>
              <w:jc w:val="right"/>
              <w:rPr>
                <w:rFonts w:ascii="TH SarabunIT๙" w:eastAsia="Sarabun" w:hAnsi="TH SarabunIT๙" w:cs="TH SarabunIT๙"/>
                <w:sz w:val="30"/>
                <w:szCs w:val="30"/>
              </w:rPr>
            </w:pPr>
            <w:r w:rsidRPr="00A94718">
              <w:rPr>
                <w:rFonts w:ascii="TH SarabunIT๙" w:eastAsia="Sarabun" w:hAnsi="TH SarabunIT๙" w:cs="TH SarabunIT๙"/>
                <w:sz w:val="30"/>
                <w:szCs w:val="30"/>
              </w:rPr>
              <w:t>1,260,000</w:t>
            </w:r>
          </w:p>
        </w:tc>
        <w:tc>
          <w:tcPr>
            <w:tcW w:w="1275" w:type="dxa"/>
            <w:tcBorders>
              <w:bottom w:val="single" w:sz="4" w:space="0" w:color="000000"/>
            </w:tcBorders>
            <w:shd w:val="clear" w:color="auto" w:fill="auto"/>
            <w:vAlign w:val="center"/>
          </w:tcPr>
          <w:p w:rsidR="009053C2" w:rsidRPr="00A94718" w:rsidRDefault="00EF5860" w:rsidP="00860875">
            <w:pPr>
              <w:rPr>
                <w:rFonts w:ascii="TH SarabunIT๙" w:eastAsia="Sarabun" w:hAnsi="TH SarabunIT๙" w:cs="TH SarabunIT๙"/>
                <w:sz w:val="30"/>
                <w:szCs w:val="30"/>
              </w:rPr>
            </w:pPr>
            <w:r w:rsidRPr="00A94718">
              <w:rPr>
                <w:rFonts w:ascii="TH SarabunIT๙" w:eastAsia="Sarabun" w:hAnsi="TH SarabunIT๙" w:cs="TH SarabunIT๙"/>
                <w:sz w:val="30"/>
                <w:szCs w:val="30"/>
              </w:rPr>
              <w:t>1,680,000</w:t>
            </w:r>
          </w:p>
        </w:tc>
        <w:tc>
          <w:tcPr>
            <w:tcW w:w="1420" w:type="dxa"/>
            <w:tcBorders>
              <w:bottom w:val="single" w:sz="4" w:space="0" w:color="000000"/>
            </w:tcBorders>
            <w:shd w:val="clear" w:color="auto" w:fill="auto"/>
            <w:vAlign w:val="center"/>
          </w:tcPr>
          <w:p w:rsidR="009053C2" w:rsidRPr="00A94718" w:rsidRDefault="00EF5860">
            <w:pPr>
              <w:tabs>
                <w:tab w:val="left" w:pos="900"/>
                <w:tab w:val="left" w:pos="1170"/>
                <w:tab w:val="left" w:pos="1575"/>
                <w:tab w:val="left" w:pos="2088"/>
              </w:tabs>
              <w:jc w:val="right"/>
              <w:rPr>
                <w:rFonts w:ascii="TH SarabunIT๙" w:eastAsia="Sarabun" w:hAnsi="TH SarabunIT๙" w:cs="TH SarabunIT๙"/>
                <w:sz w:val="30"/>
                <w:szCs w:val="30"/>
              </w:rPr>
            </w:pPr>
            <w:r w:rsidRPr="00A94718">
              <w:rPr>
                <w:rFonts w:ascii="TH SarabunIT๙" w:eastAsia="Sarabun" w:hAnsi="TH SarabunIT๙" w:cs="TH SarabunIT๙"/>
                <w:sz w:val="30"/>
                <w:szCs w:val="30"/>
              </w:rPr>
              <w:t>1,680,000</w:t>
            </w:r>
          </w:p>
        </w:tc>
      </w:tr>
      <w:tr w:rsidR="00A94718" w:rsidRPr="00A94718">
        <w:tc>
          <w:tcPr>
            <w:tcW w:w="2127" w:type="dxa"/>
            <w:tcBorders>
              <w:bottom w:val="single" w:sz="4" w:space="0" w:color="000000"/>
            </w:tcBorders>
            <w:shd w:val="clear" w:color="auto" w:fill="auto"/>
          </w:tcPr>
          <w:p w:rsidR="009053C2" w:rsidRPr="00A94718" w:rsidRDefault="00EF5860">
            <w:pPr>
              <w:tabs>
                <w:tab w:val="left" w:pos="900"/>
                <w:tab w:val="left" w:pos="1170"/>
                <w:tab w:val="left" w:pos="1575"/>
                <w:tab w:val="left" w:pos="2088"/>
              </w:tabs>
              <w:rPr>
                <w:rFonts w:ascii="TH SarabunIT๙" w:eastAsia="Sarabun" w:hAnsi="TH SarabunIT๙" w:cs="TH SarabunIT๙"/>
                <w:sz w:val="32"/>
                <w:szCs w:val="32"/>
              </w:rPr>
            </w:pPr>
            <w:r w:rsidRPr="00A94718">
              <w:rPr>
                <w:rFonts w:ascii="TH SarabunIT๙" w:eastAsia="Sarabun" w:hAnsi="TH SarabunIT๙" w:cs="TH SarabunIT๙"/>
                <w:sz w:val="32"/>
                <w:szCs w:val="32"/>
                <w:cs/>
              </w:rPr>
              <w:t>เงินอุดหนุนจากรัฐบาล</w:t>
            </w:r>
          </w:p>
        </w:tc>
        <w:tc>
          <w:tcPr>
            <w:tcW w:w="1275" w:type="dxa"/>
            <w:tcBorders>
              <w:bottom w:val="single" w:sz="4" w:space="0" w:color="000000"/>
            </w:tcBorders>
            <w:shd w:val="clear" w:color="auto" w:fill="auto"/>
            <w:vAlign w:val="center"/>
          </w:tcPr>
          <w:p w:rsidR="009053C2" w:rsidRPr="00A94718" w:rsidRDefault="00EF5860">
            <w:pPr>
              <w:jc w:val="right"/>
              <w:rPr>
                <w:rFonts w:ascii="TH SarabunIT๙" w:eastAsia="Sarabun" w:hAnsi="TH SarabunIT๙" w:cs="TH SarabunIT๙"/>
                <w:sz w:val="30"/>
                <w:szCs w:val="30"/>
              </w:rPr>
            </w:pPr>
            <w:r w:rsidRPr="00A94718">
              <w:rPr>
                <w:rFonts w:ascii="TH SarabunIT๙" w:eastAsia="Sarabun" w:hAnsi="TH SarabunIT๙" w:cs="TH SarabunIT๙"/>
                <w:sz w:val="30"/>
                <w:szCs w:val="30"/>
              </w:rPr>
              <w:t>100,000</w:t>
            </w:r>
          </w:p>
        </w:tc>
        <w:tc>
          <w:tcPr>
            <w:tcW w:w="1276" w:type="dxa"/>
            <w:tcBorders>
              <w:bottom w:val="single" w:sz="4" w:space="0" w:color="000000"/>
            </w:tcBorders>
            <w:shd w:val="clear" w:color="auto" w:fill="auto"/>
            <w:vAlign w:val="center"/>
          </w:tcPr>
          <w:p w:rsidR="009053C2" w:rsidRPr="00A94718" w:rsidRDefault="00860875">
            <w:pPr>
              <w:jc w:val="right"/>
              <w:rPr>
                <w:rFonts w:ascii="TH SarabunIT๙" w:eastAsia="Sarabun" w:hAnsi="TH SarabunIT๙" w:cs="TH SarabunIT๙"/>
                <w:sz w:val="30"/>
                <w:szCs w:val="30"/>
              </w:rPr>
            </w:pPr>
            <w:r w:rsidRPr="00A94718">
              <w:rPr>
                <w:rFonts w:ascii="TH SarabunIT๙" w:eastAsia="Sarabun" w:hAnsi="TH SarabunIT๙" w:cs="TH SarabunIT๙"/>
                <w:sz w:val="30"/>
                <w:szCs w:val="30"/>
              </w:rPr>
              <w:t xml:space="preserve">  </w:t>
            </w:r>
            <w:r w:rsidR="00EF5860" w:rsidRPr="00A94718">
              <w:rPr>
                <w:rFonts w:ascii="TH SarabunIT๙" w:eastAsia="Sarabun" w:hAnsi="TH SarabunIT๙" w:cs="TH SarabunIT๙"/>
                <w:sz w:val="30"/>
                <w:szCs w:val="30"/>
              </w:rPr>
              <w:t>100,000</w:t>
            </w:r>
          </w:p>
        </w:tc>
        <w:tc>
          <w:tcPr>
            <w:tcW w:w="1418" w:type="dxa"/>
            <w:tcBorders>
              <w:bottom w:val="single" w:sz="4" w:space="0" w:color="000000"/>
            </w:tcBorders>
            <w:shd w:val="clear" w:color="auto" w:fill="auto"/>
            <w:vAlign w:val="center"/>
          </w:tcPr>
          <w:p w:rsidR="009053C2" w:rsidRPr="00A94718" w:rsidRDefault="00EF5860">
            <w:pPr>
              <w:jc w:val="right"/>
              <w:rPr>
                <w:rFonts w:ascii="TH SarabunIT๙" w:eastAsia="Sarabun" w:hAnsi="TH SarabunIT๙" w:cs="TH SarabunIT๙"/>
                <w:sz w:val="30"/>
                <w:szCs w:val="30"/>
              </w:rPr>
            </w:pPr>
            <w:r w:rsidRPr="00A94718">
              <w:rPr>
                <w:rFonts w:ascii="TH SarabunIT๙" w:eastAsia="Sarabun" w:hAnsi="TH SarabunIT๙" w:cs="TH SarabunIT๙"/>
                <w:sz w:val="30"/>
                <w:szCs w:val="30"/>
              </w:rPr>
              <w:t xml:space="preserve">   100,000</w:t>
            </w:r>
          </w:p>
        </w:tc>
        <w:tc>
          <w:tcPr>
            <w:tcW w:w="1275" w:type="dxa"/>
            <w:tcBorders>
              <w:bottom w:val="single" w:sz="4" w:space="0" w:color="000000"/>
            </w:tcBorders>
            <w:shd w:val="clear" w:color="auto" w:fill="auto"/>
            <w:vAlign w:val="center"/>
          </w:tcPr>
          <w:p w:rsidR="009053C2" w:rsidRPr="00A94718" w:rsidRDefault="00EF5860">
            <w:pPr>
              <w:jc w:val="right"/>
              <w:rPr>
                <w:rFonts w:ascii="TH SarabunIT๙" w:eastAsia="Sarabun" w:hAnsi="TH SarabunIT๙" w:cs="TH SarabunIT๙"/>
                <w:sz w:val="30"/>
                <w:szCs w:val="30"/>
              </w:rPr>
            </w:pPr>
            <w:r w:rsidRPr="00A94718">
              <w:rPr>
                <w:rFonts w:ascii="TH SarabunIT๙" w:eastAsia="Sarabun" w:hAnsi="TH SarabunIT๙" w:cs="TH SarabunIT๙"/>
                <w:sz w:val="30"/>
                <w:szCs w:val="30"/>
              </w:rPr>
              <w:t xml:space="preserve">  100,000</w:t>
            </w:r>
          </w:p>
        </w:tc>
        <w:tc>
          <w:tcPr>
            <w:tcW w:w="1420" w:type="dxa"/>
            <w:tcBorders>
              <w:bottom w:val="single" w:sz="4" w:space="0" w:color="000000"/>
            </w:tcBorders>
            <w:shd w:val="clear" w:color="auto" w:fill="auto"/>
            <w:vAlign w:val="center"/>
          </w:tcPr>
          <w:p w:rsidR="009053C2" w:rsidRPr="00A94718" w:rsidRDefault="00EF5860">
            <w:pPr>
              <w:jc w:val="right"/>
              <w:rPr>
                <w:rFonts w:ascii="TH SarabunIT๙" w:eastAsia="Sarabun" w:hAnsi="TH SarabunIT๙" w:cs="TH SarabunIT๙"/>
                <w:sz w:val="30"/>
                <w:szCs w:val="30"/>
              </w:rPr>
            </w:pPr>
            <w:r w:rsidRPr="00A94718">
              <w:rPr>
                <w:rFonts w:ascii="TH SarabunIT๙" w:eastAsia="Sarabun" w:hAnsi="TH SarabunIT๙" w:cs="TH SarabunIT๙"/>
                <w:sz w:val="30"/>
                <w:szCs w:val="30"/>
              </w:rPr>
              <w:t xml:space="preserve">  100,000</w:t>
            </w:r>
          </w:p>
        </w:tc>
      </w:tr>
      <w:tr w:rsidR="009053C2" w:rsidRPr="00A94718">
        <w:trPr>
          <w:trHeight w:val="143"/>
        </w:trPr>
        <w:tc>
          <w:tcPr>
            <w:tcW w:w="2127" w:type="dxa"/>
            <w:shd w:val="clear" w:color="auto" w:fill="auto"/>
          </w:tcPr>
          <w:p w:rsidR="009053C2" w:rsidRPr="00A94718" w:rsidRDefault="00EF5860">
            <w:pPr>
              <w:tabs>
                <w:tab w:val="left" w:pos="900"/>
                <w:tab w:val="left" w:pos="1170"/>
                <w:tab w:val="left" w:pos="1575"/>
                <w:tab w:val="left" w:pos="2088"/>
              </w:tabs>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รวมรายรับ</w:t>
            </w:r>
          </w:p>
        </w:tc>
        <w:tc>
          <w:tcPr>
            <w:tcW w:w="1275" w:type="dxa"/>
            <w:shd w:val="clear" w:color="auto" w:fill="auto"/>
            <w:vAlign w:val="center"/>
          </w:tcPr>
          <w:p w:rsidR="009053C2" w:rsidRPr="00A94718" w:rsidRDefault="00EF5860">
            <w:pPr>
              <w:jc w:val="right"/>
              <w:rPr>
                <w:rFonts w:ascii="TH SarabunIT๙" w:eastAsia="Sarabun" w:hAnsi="TH SarabunIT๙" w:cs="TH SarabunIT๙"/>
                <w:sz w:val="30"/>
                <w:szCs w:val="30"/>
              </w:rPr>
            </w:pPr>
            <w:r w:rsidRPr="00A94718">
              <w:rPr>
                <w:rFonts w:ascii="TH SarabunIT๙" w:eastAsia="Sarabun" w:hAnsi="TH SarabunIT๙" w:cs="TH SarabunIT๙"/>
                <w:sz w:val="30"/>
                <w:szCs w:val="30"/>
              </w:rPr>
              <w:t xml:space="preserve"> 520,000 </w:t>
            </w:r>
          </w:p>
        </w:tc>
        <w:tc>
          <w:tcPr>
            <w:tcW w:w="1276" w:type="dxa"/>
            <w:shd w:val="clear" w:color="auto" w:fill="auto"/>
            <w:vAlign w:val="center"/>
          </w:tcPr>
          <w:p w:rsidR="009053C2" w:rsidRPr="00A94718" w:rsidRDefault="00EF5860">
            <w:pPr>
              <w:jc w:val="right"/>
              <w:rPr>
                <w:rFonts w:ascii="TH SarabunIT๙" w:eastAsia="Sarabun" w:hAnsi="TH SarabunIT๙" w:cs="TH SarabunIT๙"/>
                <w:sz w:val="30"/>
                <w:szCs w:val="30"/>
              </w:rPr>
            </w:pPr>
            <w:r w:rsidRPr="00A94718">
              <w:rPr>
                <w:rFonts w:ascii="TH SarabunIT๙" w:eastAsia="Sarabun" w:hAnsi="TH SarabunIT๙" w:cs="TH SarabunIT๙"/>
                <w:sz w:val="30"/>
                <w:szCs w:val="30"/>
              </w:rPr>
              <w:t xml:space="preserve"> 940,000 </w:t>
            </w:r>
          </w:p>
        </w:tc>
        <w:tc>
          <w:tcPr>
            <w:tcW w:w="1418" w:type="dxa"/>
            <w:shd w:val="clear" w:color="auto" w:fill="auto"/>
            <w:vAlign w:val="center"/>
          </w:tcPr>
          <w:p w:rsidR="009053C2" w:rsidRPr="00A94718" w:rsidRDefault="00EF5860">
            <w:pPr>
              <w:jc w:val="right"/>
              <w:rPr>
                <w:rFonts w:ascii="TH SarabunIT๙" w:eastAsia="Sarabun" w:hAnsi="TH SarabunIT๙" w:cs="TH SarabunIT๙"/>
                <w:sz w:val="30"/>
                <w:szCs w:val="30"/>
              </w:rPr>
            </w:pPr>
            <w:r w:rsidRPr="00A94718">
              <w:rPr>
                <w:rFonts w:ascii="TH SarabunIT๙" w:eastAsia="Sarabun" w:hAnsi="TH SarabunIT๙" w:cs="TH SarabunIT๙"/>
                <w:sz w:val="30"/>
                <w:szCs w:val="30"/>
              </w:rPr>
              <w:t xml:space="preserve"> 1,360,000 </w:t>
            </w:r>
          </w:p>
        </w:tc>
        <w:tc>
          <w:tcPr>
            <w:tcW w:w="1275" w:type="dxa"/>
            <w:shd w:val="clear" w:color="auto" w:fill="auto"/>
            <w:vAlign w:val="center"/>
          </w:tcPr>
          <w:p w:rsidR="009053C2" w:rsidRPr="00A94718" w:rsidRDefault="00EF5860">
            <w:pPr>
              <w:jc w:val="right"/>
              <w:rPr>
                <w:rFonts w:ascii="TH SarabunIT๙" w:eastAsia="Sarabun" w:hAnsi="TH SarabunIT๙" w:cs="TH SarabunIT๙"/>
                <w:sz w:val="30"/>
                <w:szCs w:val="30"/>
              </w:rPr>
            </w:pPr>
            <w:r w:rsidRPr="00A94718">
              <w:rPr>
                <w:rFonts w:ascii="TH SarabunIT๙" w:eastAsia="Sarabun" w:hAnsi="TH SarabunIT๙" w:cs="TH SarabunIT๙"/>
                <w:sz w:val="30"/>
                <w:szCs w:val="30"/>
              </w:rPr>
              <w:t xml:space="preserve">1,780,000 </w:t>
            </w:r>
          </w:p>
        </w:tc>
        <w:tc>
          <w:tcPr>
            <w:tcW w:w="1420" w:type="dxa"/>
            <w:shd w:val="clear" w:color="auto" w:fill="auto"/>
            <w:vAlign w:val="center"/>
          </w:tcPr>
          <w:p w:rsidR="009053C2" w:rsidRPr="00A94718" w:rsidRDefault="00EF5860">
            <w:pPr>
              <w:jc w:val="right"/>
              <w:rPr>
                <w:rFonts w:ascii="TH SarabunIT๙" w:eastAsia="Sarabun" w:hAnsi="TH SarabunIT๙" w:cs="TH SarabunIT๙"/>
                <w:sz w:val="30"/>
                <w:szCs w:val="30"/>
              </w:rPr>
            </w:pPr>
            <w:r w:rsidRPr="00A94718">
              <w:rPr>
                <w:rFonts w:ascii="TH SarabunIT๙" w:eastAsia="Sarabun" w:hAnsi="TH SarabunIT๙" w:cs="TH SarabunIT๙"/>
                <w:sz w:val="30"/>
                <w:szCs w:val="30"/>
              </w:rPr>
              <w:t xml:space="preserve"> 1,780,000 </w:t>
            </w:r>
          </w:p>
        </w:tc>
      </w:tr>
    </w:tbl>
    <w:p w:rsidR="009053C2" w:rsidRPr="00A94718" w:rsidRDefault="009053C2">
      <w:pPr>
        <w:ind w:left="720" w:firstLine="556"/>
        <w:jc w:val="both"/>
        <w:rPr>
          <w:rFonts w:ascii="TH SarabunIT๙" w:eastAsia="Sarabun" w:hAnsi="TH SarabunIT๙" w:cs="TH SarabunIT๙"/>
          <w:b/>
          <w:sz w:val="32"/>
          <w:szCs w:val="32"/>
        </w:rPr>
      </w:pPr>
    </w:p>
    <w:p w:rsidR="009053C2" w:rsidRPr="00A94718" w:rsidRDefault="00EF5860">
      <w:pPr>
        <w:spacing w:after="240"/>
        <w:ind w:left="720" w:firstLine="556"/>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2.6.2 </w:t>
      </w:r>
      <w:r w:rsidRPr="00A94718">
        <w:rPr>
          <w:rFonts w:ascii="TH SarabunIT๙" w:eastAsia="Sarabun" w:hAnsi="TH SarabunIT๙" w:cs="TH SarabunIT๙"/>
          <w:b/>
          <w:bCs/>
          <w:sz w:val="32"/>
          <w:szCs w:val="32"/>
          <w:cs/>
        </w:rPr>
        <w:t xml:space="preserve">งบประมาณรายจ่าย </w:t>
      </w:r>
      <w:r w:rsidRPr="00A94718">
        <w:rPr>
          <w:rFonts w:ascii="TH SarabunIT๙" w:eastAsia="Sarabun" w:hAnsi="TH SarabunIT๙" w:cs="TH SarabunIT๙"/>
          <w:b/>
          <w:sz w:val="32"/>
          <w:szCs w:val="32"/>
        </w:rPr>
        <w:t>(</w:t>
      </w:r>
      <w:r w:rsidRPr="00A94718">
        <w:rPr>
          <w:rFonts w:ascii="TH SarabunIT๙" w:eastAsia="Sarabun" w:hAnsi="TH SarabunIT๙" w:cs="TH SarabunIT๙"/>
          <w:b/>
          <w:bCs/>
          <w:sz w:val="32"/>
          <w:szCs w:val="32"/>
          <w:cs/>
        </w:rPr>
        <w:t>หน่วย บาท</w:t>
      </w:r>
      <w:r w:rsidRPr="00A94718">
        <w:rPr>
          <w:rFonts w:ascii="TH SarabunIT๙" w:eastAsia="Sarabun" w:hAnsi="TH SarabunIT๙" w:cs="TH SarabunIT๙"/>
          <w:b/>
          <w:sz w:val="32"/>
          <w:szCs w:val="32"/>
        </w:rPr>
        <w:t>)</w:t>
      </w:r>
    </w:p>
    <w:tbl>
      <w:tblPr>
        <w:tblStyle w:val="af7"/>
        <w:tblW w:w="9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0"/>
        <w:gridCol w:w="1376"/>
        <w:gridCol w:w="1275"/>
        <w:gridCol w:w="1276"/>
        <w:gridCol w:w="1276"/>
        <w:gridCol w:w="1303"/>
      </w:tblGrid>
      <w:tr w:rsidR="00A94718" w:rsidRPr="00A94718">
        <w:trPr>
          <w:trHeight w:val="421"/>
        </w:trPr>
        <w:tc>
          <w:tcPr>
            <w:tcW w:w="2560" w:type="dxa"/>
            <w:vMerge w:val="restart"/>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b/>
                <w:bCs/>
                <w:sz w:val="32"/>
                <w:szCs w:val="32"/>
              </w:rPr>
            </w:pPr>
            <w:r w:rsidRPr="00A94718">
              <w:rPr>
                <w:rFonts w:ascii="TH SarabunIT๙" w:eastAsia="Sarabun" w:hAnsi="TH SarabunIT๙" w:cs="TH SarabunIT๙"/>
                <w:b/>
                <w:bCs/>
                <w:sz w:val="32"/>
                <w:szCs w:val="32"/>
                <w:cs/>
              </w:rPr>
              <w:t>หมวดเงิน</w:t>
            </w:r>
          </w:p>
        </w:tc>
        <w:tc>
          <w:tcPr>
            <w:tcW w:w="6506" w:type="dxa"/>
            <w:gridSpan w:val="5"/>
            <w:tcBorders>
              <w:top w:val="single" w:sz="4" w:space="0" w:color="000000"/>
              <w:left w:val="single" w:sz="4" w:space="0" w:color="000000"/>
              <w:bottom w:val="single" w:sz="4" w:space="0" w:color="000000"/>
              <w:right w:val="single" w:sz="4" w:space="0" w:color="000000"/>
            </w:tcBorders>
          </w:tcPr>
          <w:p w:rsidR="009053C2" w:rsidRPr="00A94718" w:rsidRDefault="00EF5860">
            <w:pPr>
              <w:pBdr>
                <w:top w:val="nil"/>
                <w:left w:val="nil"/>
                <w:bottom w:val="nil"/>
                <w:right w:val="nil"/>
                <w:between w:val="nil"/>
              </w:pBdr>
              <w:jc w:val="center"/>
              <w:rPr>
                <w:rFonts w:ascii="TH SarabunIT๙" w:eastAsia="Sarabun" w:hAnsi="TH SarabunIT๙" w:cs="TH SarabunIT๙"/>
                <w:b/>
                <w:bCs/>
                <w:sz w:val="32"/>
                <w:szCs w:val="32"/>
              </w:rPr>
            </w:pPr>
            <w:r w:rsidRPr="00A94718">
              <w:rPr>
                <w:rFonts w:ascii="TH SarabunIT๙" w:eastAsia="Sarabun" w:hAnsi="TH SarabunIT๙" w:cs="TH SarabunIT๙"/>
                <w:b/>
                <w:bCs/>
                <w:sz w:val="32"/>
                <w:szCs w:val="32"/>
                <w:cs/>
              </w:rPr>
              <w:t>ปีงบประมาณ</w:t>
            </w:r>
          </w:p>
        </w:tc>
      </w:tr>
      <w:tr w:rsidR="00A94718" w:rsidRPr="00A94718">
        <w:trPr>
          <w:trHeight w:val="144"/>
        </w:trPr>
        <w:tc>
          <w:tcPr>
            <w:tcW w:w="2560" w:type="dxa"/>
            <w:vMerge/>
            <w:tcBorders>
              <w:top w:val="single" w:sz="4" w:space="0" w:color="000000"/>
              <w:left w:val="single" w:sz="4" w:space="0" w:color="000000"/>
              <w:bottom w:val="single" w:sz="4" w:space="0" w:color="000000"/>
              <w:right w:val="single" w:sz="4" w:space="0" w:color="000000"/>
            </w:tcBorders>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bCs/>
                <w:sz w:val="32"/>
                <w:szCs w:val="32"/>
              </w:rPr>
            </w:pPr>
          </w:p>
        </w:tc>
        <w:tc>
          <w:tcPr>
            <w:tcW w:w="1376" w:type="dxa"/>
            <w:tcBorders>
              <w:top w:val="single" w:sz="4" w:space="0" w:color="000000"/>
              <w:left w:val="single" w:sz="4" w:space="0" w:color="000000"/>
              <w:bottom w:val="single" w:sz="4" w:space="0" w:color="000000"/>
              <w:right w:val="single" w:sz="4" w:space="0" w:color="000000"/>
            </w:tcBorders>
          </w:tcPr>
          <w:p w:rsidR="009053C2" w:rsidRPr="00A94718" w:rsidRDefault="00EF5860" w:rsidP="00F72BAA">
            <w:pPr>
              <w:pBdr>
                <w:top w:val="nil"/>
                <w:left w:val="nil"/>
                <w:bottom w:val="nil"/>
                <w:right w:val="nil"/>
                <w:between w:val="nil"/>
              </w:pBdr>
              <w:jc w:val="center"/>
              <w:rPr>
                <w:rFonts w:ascii="TH SarabunIT๙" w:eastAsia="Sarabun" w:hAnsi="TH SarabunIT๙" w:cs="TH SarabunIT๙"/>
                <w:b/>
                <w:bCs/>
                <w:sz w:val="32"/>
                <w:szCs w:val="32"/>
              </w:rPr>
            </w:pPr>
            <w:r w:rsidRPr="00A94718">
              <w:rPr>
                <w:rFonts w:ascii="TH SarabunIT๙" w:eastAsia="Sarabun" w:hAnsi="TH SarabunIT๙" w:cs="TH SarabunIT๙"/>
                <w:b/>
                <w:bCs/>
                <w:sz w:val="32"/>
                <w:szCs w:val="32"/>
              </w:rPr>
              <w:t>256</w:t>
            </w:r>
            <w:r w:rsidR="00F72BAA" w:rsidRPr="00A94718">
              <w:rPr>
                <w:rFonts w:ascii="TH SarabunIT๙" w:eastAsia="Sarabun" w:hAnsi="TH SarabunIT๙" w:cs="TH SarabunIT๙" w:hint="cs"/>
                <w:b/>
                <w:bCs/>
                <w:sz w:val="32"/>
                <w:szCs w:val="32"/>
                <w:cs/>
              </w:rPr>
              <w:t>7</w:t>
            </w:r>
          </w:p>
        </w:tc>
        <w:tc>
          <w:tcPr>
            <w:tcW w:w="1275" w:type="dxa"/>
            <w:tcBorders>
              <w:top w:val="single" w:sz="4" w:space="0" w:color="000000"/>
              <w:left w:val="single" w:sz="4" w:space="0" w:color="000000"/>
              <w:bottom w:val="single" w:sz="4" w:space="0" w:color="000000"/>
              <w:right w:val="single" w:sz="4" w:space="0" w:color="000000"/>
            </w:tcBorders>
          </w:tcPr>
          <w:p w:rsidR="009053C2" w:rsidRPr="00A94718" w:rsidRDefault="00EF5860" w:rsidP="00F72BAA">
            <w:pPr>
              <w:pBdr>
                <w:top w:val="nil"/>
                <w:left w:val="nil"/>
                <w:bottom w:val="nil"/>
                <w:right w:val="nil"/>
                <w:between w:val="nil"/>
              </w:pBdr>
              <w:jc w:val="center"/>
              <w:rPr>
                <w:rFonts w:ascii="TH SarabunIT๙" w:eastAsia="Sarabun" w:hAnsi="TH SarabunIT๙" w:cs="TH SarabunIT๙"/>
                <w:b/>
                <w:bCs/>
                <w:sz w:val="32"/>
                <w:szCs w:val="32"/>
              </w:rPr>
            </w:pPr>
            <w:r w:rsidRPr="00A94718">
              <w:rPr>
                <w:rFonts w:ascii="TH SarabunIT๙" w:eastAsia="Sarabun" w:hAnsi="TH SarabunIT๙" w:cs="TH SarabunIT๙"/>
                <w:b/>
                <w:bCs/>
                <w:sz w:val="32"/>
                <w:szCs w:val="32"/>
              </w:rPr>
              <w:t>256</w:t>
            </w:r>
            <w:r w:rsidR="00F72BAA" w:rsidRPr="00A94718">
              <w:rPr>
                <w:rFonts w:ascii="TH SarabunIT๙" w:eastAsia="Sarabun" w:hAnsi="TH SarabunIT๙" w:cs="TH SarabunIT๙" w:hint="cs"/>
                <w:b/>
                <w:bCs/>
                <w:sz w:val="32"/>
                <w:szCs w:val="32"/>
                <w:cs/>
              </w:rPr>
              <w:t>8</w:t>
            </w:r>
          </w:p>
        </w:tc>
        <w:tc>
          <w:tcPr>
            <w:tcW w:w="1276" w:type="dxa"/>
            <w:tcBorders>
              <w:top w:val="single" w:sz="4" w:space="0" w:color="000000"/>
              <w:left w:val="single" w:sz="4" w:space="0" w:color="000000"/>
              <w:bottom w:val="single" w:sz="4" w:space="0" w:color="000000"/>
              <w:right w:val="single" w:sz="4" w:space="0" w:color="000000"/>
            </w:tcBorders>
          </w:tcPr>
          <w:p w:rsidR="009053C2" w:rsidRPr="00A94718" w:rsidRDefault="00EF5860" w:rsidP="00F72BAA">
            <w:pPr>
              <w:pBdr>
                <w:top w:val="nil"/>
                <w:left w:val="nil"/>
                <w:bottom w:val="nil"/>
                <w:right w:val="nil"/>
                <w:between w:val="nil"/>
              </w:pBdr>
              <w:jc w:val="center"/>
              <w:rPr>
                <w:rFonts w:ascii="TH SarabunIT๙" w:eastAsia="Sarabun" w:hAnsi="TH SarabunIT๙" w:cs="TH SarabunIT๙"/>
                <w:b/>
                <w:bCs/>
                <w:sz w:val="32"/>
                <w:szCs w:val="32"/>
              </w:rPr>
            </w:pPr>
            <w:r w:rsidRPr="00A94718">
              <w:rPr>
                <w:rFonts w:ascii="TH SarabunIT๙" w:eastAsia="Sarabun" w:hAnsi="TH SarabunIT๙" w:cs="TH SarabunIT๙"/>
                <w:b/>
                <w:bCs/>
                <w:sz w:val="32"/>
                <w:szCs w:val="32"/>
              </w:rPr>
              <w:t>256</w:t>
            </w:r>
            <w:r w:rsidR="00F72BAA" w:rsidRPr="00A94718">
              <w:rPr>
                <w:rFonts w:ascii="TH SarabunIT๙" w:eastAsia="Sarabun" w:hAnsi="TH SarabunIT๙" w:cs="TH SarabunIT๙" w:hint="cs"/>
                <w:b/>
                <w:bCs/>
                <w:sz w:val="32"/>
                <w:szCs w:val="32"/>
                <w:cs/>
              </w:rPr>
              <w:t>9</w:t>
            </w:r>
          </w:p>
        </w:tc>
        <w:tc>
          <w:tcPr>
            <w:tcW w:w="1276" w:type="dxa"/>
            <w:tcBorders>
              <w:top w:val="single" w:sz="4" w:space="0" w:color="000000"/>
              <w:left w:val="single" w:sz="4" w:space="0" w:color="000000"/>
              <w:bottom w:val="single" w:sz="4" w:space="0" w:color="000000"/>
              <w:right w:val="single" w:sz="4" w:space="0" w:color="000000"/>
            </w:tcBorders>
          </w:tcPr>
          <w:p w:rsidR="009053C2" w:rsidRPr="00A94718" w:rsidRDefault="00EF5860" w:rsidP="00F72BAA">
            <w:pPr>
              <w:pBdr>
                <w:top w:val="nil"/>
                <w:left w:val="nil"/>
                <w:bottom w:val="nil"/>
                <w:right w:val="nil"/>
                <w:between w:val="nil"/>
              </w:pBdr>
              <w:jc w:val="center"/>
              <w:rPr>
                <w:rFonts w:ascii="TH SarabunIT๙" w:eastAsia="Sarabun" w:hAnsi="TH SarabunIT๙" w:cs="TH SarabunIT๙"/>
                <w:b/>
                <w:bCs/>
                <w:sz w:val="32"/>
                <w:szCs w:val="32"/>
              </w:rPr>
            </w:pPr>
            <w:r w:rsidRPr="00A94718">
              <w:rPr>
                <w:rFonts w:ascii="TH SarabunIT๙" w:eastAsia="Sarabun" w:hAnsi="TH SarabunIT๙" w:cs="TH SarabunIT๙"/>
                <w:b/>
                <w:bCs/>
                <w:sz w:val="32"/>
                <w:szCs w:val="32"/>
              </w:rPr>
              <w:t>25</w:t>
            </w:r>
            <w:r w:rsidR="00F72BAA" w:rsidRPr="00A94718">
              <w:rPr>
                <w:rFonts w:ascii="TH SarabunIT๙" w:eastAsia="Sarabun" w:hAnsi="TH SarabunIT๙" w:cs="TH SarabunIT๙" w:hint="cs"/>
                <w:b/>
                <w:bCs/>
                <w:sz w:val="32"/>
                <w:szCs w:val="32"/>
                <w:cs/>
              </w:rPr>
              <w:t>70</w:t>
            </w:r>
          </w:p>
        </w:tc>
        <w:tc>
          <w:tcPr>
            <w:tcW w:w="1303" w:type="dxa"/>
            <w:tcBorders>
              <w:top w:val="single" w:sz="4" w:space="0" w:color="000000"/>
              <w:left w:val="single" w:sz="4" w:space="0" w:color="000000"/>
              <w:bottom w:val="single" w:sz="4" w:space="0" w:color="000000"/>
              <w:right w:val="single" w:sz="4" w:space="0" w:color="000000"/>
            </w:tcBorders>
          </w:tcPr>
          <w:p w:rsidR="009053C2" w:rsidRPr="00A94718" w:rsidRDefault="00EF5860" w:rsidP="00F72BAA">
            <w:pPr>
              <w:pBdr>
                <w:top w:val="nil"/>
                <w:left w:val="nil"/>
                <w:bottom w:val="nil"/>
                <w:right w:val="nil"/>
                <w:between w:val="nil"/>
              </w:pBdr>
              <w:jc w:val="center"/>
              <w:rPr>
                <w:rFonts w:ascii="TH SarabunIT๙" w:eastAsia="Sarabun" w:hAnsi="TH SarabunIT๙" w:cs="TH SarabunIT๙"/>
                <w:b/>
                <w:bCs/>
                <w:sz w:val="32"/>
                <w:szCs w:val="32"/>
              </w:rPr>
            </w:pPr>
            <w:r w:rsidRPr="00A94718">
              <w:rPr>
                <w:rFonts w:ascii="TH SarabunIT๙" w:eastAsia="Sarabun" w:hAnsi="TH SarabunIT๙" w:cs="TH SarabunIT๙"/>
                <w:b/>
                <w:bCs/>
                <w:sz w:val="32"/>
                <w:szCs w:val="32"/>
              </w:rPr>
              <w:t>25</w:t>
            </w:r>
            <w:r w:rsidR="00860875" w:rsidRPr="00A94718">
              <w:rPr>
                <w:rFonts w:ascii="TH SarabunIT๙" w:eastAsia="Sarabun" w:hAnsi="TH SarabunIT๙" w:cs="TH SarabunIT๙" w:hint="cs"/>
                <w:b/>
                <w:bCs/>
                <w:sz w:val="32"/>
                <w:szCs w:val="32"/>
                <w:cs/>
              </w:rPr>
              <w:t>7</w:t>
            </w:r>
            <w:r w:rsidR="00F72BAA" w:rsidRPr="00A94718">
              <w:rPr>
                <w:rFonts w:ascii="TH SarabunIT๙" w:eastAsia="Sarabun" w:hAnsi="TH SarabunIT๙" w:cs="TH SarabunIT๙" w:hint="cs"/>
                <w:b/>
                <w:bCs/>
                <w:sz w:val="32"/>
                <w:szCs w:val="32"/>
                <w:cs/>
              </w:rPr>
              <w:t>1</w:t>
            </w:r>
          </w:p>
        </w:tc>
      </w:tr>
      <w:tr w:rsidR="00A94718" w:rsidRPr="00A94718">
        <w:trPr>
          <w:trHeight w:val="436"/>
        </w:trPr>
        <w:tc>
          <w:tcPr>
            <w:tcW w:w="2560" w:type="dxa"/>
            <w:tcBorders>
              <w:top w:val="single" w:sz="4" w:space="0" w:color="000000"/>
              <w:left w:val="single" w:sz="4" w:space="0" w:color="000000"/>
              <w:bottom w:val="single" w:sz="4" w:space="0" w:color="000000"/>
              <w:right w:val="single" w:sz="4" w:space="0" w:color="000000"/>
            </w:tcBorders>
          </w:tcPr>
          <w:p w:rsidR="009053C2" w:rsidRPr="00A94718" w:rsidRDefault="00EF5860">
            <w:pPr>
              <w:pBdr>
                <w:top w:val="nil"/>
                <w:left w:val="nil"/>
                <w:bottom w:val="nil"/>
                <w:right w:val="nil"/>
                <w:between w:val="nil"/>
              </w:pBd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งบดำเนินการ</w:t>
            </w:r>
          </w:p>
        </w:tc>
        <w:tc>
          <w:tcPr>
            <w:tcW w:w="1376"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9053C2">
            <w:pPr>
              <w:pBdr>
                <w:top w:val="nil"/>
                <w:left w:val="nil"/>
                <w:bottom w:val="nil"/>
                <w:right w:val="nil"/>
                <w:between w:val="nil"/>
              </w:pBdr>
              <w:jc w:val="right"/>
              <w:rPr>
                <w:rFonts w:ascii="TH SarabunIT๙" w:eastAsia="Sarabun" w:hAnsi="TH SarabunIT๙" w:cs="TH SarabunIT๙"/>
                <w:sz w:val="32"/>
                <w:szCs w:val="3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9053C2">
            <w:pPr>
              <w:pBdr>
                <w:top w:val="nil"/>
                <w:left w:val="nil"/>
                <w:bottom w:val="nil"/>
                <w:right w:val="nil"/>
                <w:between w:val="nil"/>
              </w:pBdr>
              <w:jc w:val="right"/>
              <w:rPr>
                <w:rFonts w:ascii="TH SarabunIT๙" w:eastAsia="Sarabun" w:hAnsi="TH SarabunIT๙" w:cs="TH SarabunIT๙"/>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9053C2">
            <w:pPr>
              <w:pBdr>
                <w:top w:val="nil"/>
                <w:left w:val="nil"/>
                <w:bottom w:val="nil"/>
                <w:right w:val="nil"/>
                <w:between w:val="nil"/>
              </w:pBdr>
              <w:jc w:val="right"/>
              <w:rPr>
                <w:rFonts w:ascii="TH SarabunIT๙" w:eastAsia="Sarabun" w:hAnsi="TH SarabunIT๙" w:cs="TH SarabunIT๙"/>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9053C2">
            <w:pPr>
              <w:pBdr>
                <w:top w:val="nil"/>
                <w:left w:val="nil"/>
                <w:bottom w:val="nil"/>
                <w:right w:val="nil"/>
                <w:between w:val="nil"/>
              </w:pBdr>
              <w:jc w:val="right"/>
              <w:rPr>
                <w:rFonts w:ascii="TH SarabunIT๙" w:eastAsia="Sarabun" w:hAnsi="TH SarabunIT๙" w:cs="TH SarabunIT๙"/>
                <w:sz w:val="32"/>
                <w:szCs w:val="32"/>
              </w:rPr>
            </w:pPr>
          </w:p>
        </w:tc>
        <w:tc>
          <w:tcPr>
            <w:tcW w:w="130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9053C2">
            <w:pPr>
              <w:pBdr>
                <w:top w:val="nil"/>
                <w:left w:val="nil"/>
                <w:bottom w:val="nil"/>
                <w:right w:val="nil"/>
                <w:between w:val="nil"/>
              </w:pBdr>
              <w:jc w:val="right"/>
              <w:rPr>
                <w:rFonts w:ascii="TH SarabunIT๙" w:eastAsia="Sarabun" w:hAnsi="TH SarabunIT๙" w:cs="TH SarabunIT๙"/>
                <w:sz w:val="32"/>
                <w:szCs w:val="32"/>
              </w:rPr>
            </w:pPr>
          </w:p>
        </w:tc>
      </w:tr>
      <w:tr w:rsidR="00A94718" w:rsidRPr="00A94718">
        <w:trPr>
          <w:trHeight w:val="421"/>
        </w:trPr>
        <w:tc>
          <w:tcPr>
            <w:tcW w:w="2560" w:type="dxa"/>
            <w:tcBorders>
              <w:top w:val="single" w:sz="4" w:space="0" w:color="000000"/>
              <w:left w:val="single" w:sz="4" w:space="0" w:color="000000"/>
              <w:bottom w:val="single" w:sz="4" w:space="0" w:color="000000"/>
              <w:right w:val="single" w:sz="4" w:space="0" w:color="000000"/>
            </w:tcBorders>
          </w:tcPr>
          <w:p w:rsidR="009053C2" w:rsidRPr="00A94718" w:rsidRDefault="00EF5860">
            <w:pPr>
              <w:pBdr>
                <w:top w:val="nil"/>
                <w:left w:val="nil"/>
                <w:bottom w:val="nil"/>
                <w:right w:val="nil"/>
                <w:between w:val="nil"/>
              </w:pBdr>
              <w:ind w:left="15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1.1 </w:t>
            </w:r>
            <w:r w:rsidRPr="00A94718">
              <w:rPr>
                <w:rFonts w:ascii="TH SarabunIT๙" w:eastAsia="Sarabun" w:hAnsi="TH SarabunIT๙" w:cs="TH SarabunIT๙"/>
                <w:sz w:val="32"/>
                <w:szCs w:val="32"/>
                <w:cs/>
              </w:rPr>
              <w:t>ค่าใช้จ่ายบุคลากร</w:t>
            </w:r>
          </w:p>
        </w:tc>
        <w:tc>
          <w:tcPr>
            <w:tcW w:w="1376"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right"/>
              <w:rPr>
                <w:rFonts w:ascii="TH SarabunIT๙" w:eastAsia="Sarabun" w:hAnsi="TH SarabunIT๙" w:cs="TH SarabunIT๙"/>
                <w:sz w:val="30"/>
                <w:szCs w:val="30"/>
              </w:rPr>
            </w:pPr>
            <w:r w:rsidRPr="00A94718">
              <w:rPr>
                <w:rFonts w:ascii="TH SarabunIT๙" w:eastAsia="Sarabun" w:hAnsi="TH SarabunIT๙" w:cs="TH SarabunIT๙"/>
                <w:sz w:val="30"/>
                <w:szCs w:val="30"/>
              </w:rPr>
              <w:t xml:space="preserve"> 2,205,600 </w:t>
            </w: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right"/>
              <w:rPr>
                <w:rFonts w:ascii="TH SarabunIT๙" w:eastAsia="Sarabun" w:hAnsi="TH SarabunIT๙" w:cs="TH SarabunIT๙"/>
                <w:sz w:val="30"/>
                <w:szCs w:val="30"/>
              </w:rPr>
            </w:pPr>
            <w:r w:rsidRPr="00A94718">
              <w:rPr>
                <w:rFonts w:ascii="TH SarabunIT๙" w:eastAsia="Sarabun" w:hAnsi="TH SarabunIT๙" w:cs="TH SarabunIT๙"/>
                <w:sz w:val="30"/>
                <w:szCs w:val="30"/>
              </w:rPr>
              <w:t xml:space="preserve">2,271,768 </w:t>
            </w:r>
          </w:p>
        </w:tc>
        <w:tc>
          <w:tcPr>
            <w:tcW w:w="1276"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right"/>
              <w:rPr>
                <w:rFonts w:ascii="TH SarabunIT๙" w:eastAsia="Sarabun" w:hAnsi="TH SarabunIT๙" w:cs="TH SarabunIT๙"/>
                <w:sz w:val="30"/>
                <w:szCs w:val="30"/>
              </w:rPr>
            </w:pPr>
            <w:r w:rsidRPr="00A94718">
              <w:rPr>
                <w:rFonts w:ascii="TH SarabunIT๙" w:eastAsia="Sarabun" w:hAnsi="TH SarabunIT๙" w:cs="TH SarabunIT๙"/>
                <w:sz w:val="30"/>
                <w:szCs w:val="30"/>
              </w:rPr>
              <w:t xml:space="preserve">2,339,921 </w:t>
            </w:r>
          </w:p>
        </w:tc>
        <w:tc>
          <w:tcPr>
            <w:tcW w:w="1276"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right"/>
              <w:rPr>
                <w:rFonts w:ascii="TH SarabunIT๙" w:eastAsia="Sarabun" w:hAnsi="TH SarabunIT๙" w:cs="TH SarabunIT๙"/>
                <w:sz w:val="30"/>
                <w:szCs w:val="30"/>
              </w:rPr>
            </w:pPr>
            <w:r w:rsidRPr="00A94718">
              <w:rPr>
                <w:rFonts w:ascii="TH SarabunIT๙" w:eastAsia="Sarabun" w:hAnsi="TH SarabunIT๙" w:cs="TH SarabunIT๙"/>
                <w:sz w:val="30"/>
                <w:szCs w:val="30"/>
              </w:rPr>
              <w:t xml:space="preserve">2,410,119 </w:t>
            </w:r>
          </w:p>
        </w:tc>
        <w:tc>
          <w:tcPr>
            <w:tcW w:w="130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right"/>
              <w:rPr>
                <w:rFonts w:ascii="TH SarabunIT๙" w:eastAsia="Sarabun" w:hAnsi="TH SarabunIT๙" w:cs="TH SarabunIT๙"/>
                <w:sz w:val="30"/>
                <w:szCs w:val="30"/>
              </w:rPr>
            </w:pPr>
            <w:r w:rsidRPr="00A94718">
              <w:rPr>
                <w:rFonts w:ascii="TH SarabunIT๙" w:eastAsia="Sarabun" w:hAnsi="TH SarabunIT๙" w:cs="TH SarabunIT๙"/>
                <w:sz w:val="30"/>
                <w:szCs w:val="30"/>
              </w:rPr>
              <w:t xml:space="preserve">2,482,422 </w:t>
            </w:r>
          </w:p>
        </w:tc>
      </w:tr>
      <w:tr w:rsidR="00A94718" w:rsidRPr="00A94718">
        <w:trPr>
          <w:trHeight w:val="421"/>
        </w:trPr>
        <w:tc>
          <w:tcPr>
            <w:tcW w:w="2560" w:type="dxa"/>
            <w:tcBorders>
              <w:top w:val="single" w:sz="4" w:space="0" w:color="000000"/>
              <w:left w:val="single" w:sz="4" w:space="0" w:color="000000"/>
              <w:bottom w:val="single" w:sz="4" w:space="0" w:color="000000"/>
              <w:right w:val="single" w:sz="4" w:space="0" w:color="000000"/>
            </w:tcBorders>
          </w:tcPr>
          <w:p w:rsidR="009053C2" w:rsidRPr="00A94718" w:rsidRDefault="00EF5860">
            <w:pPr>
              <w:pBdr>
                <w:top w:val="nil"/>
                <w:left w:val="nil"/>
                <w:bottom w:val="nil"/>
                <w:right w:val="nil"/>
                <w:between w:val="nil"/>
              </w:pBdr>
              <w:ind w:left="153"/>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1.2 </w:t>
            </w:r>
            <w:r w:rsidRPr="00A94718">
              <w:rPr>
                <w:rFonts w:ascii="TH SarabunIT๙" w:eastAsia="Sarabun" w:hAnsi="TH SarabunIT๙" w:cs="TH SarabunIT๙"/>
                <w:sz w:val="32"/>
                <w:szCs w:val="32"/>
                <w:cs/>
              </w:rPr>
              <w:t>ค่าใช้จ่ายดำเนินงาน</w:t>
            </w:r>
          </w:p>
        </w:tc>
        <w:tc>
          <w:tcPr>
            <w:tcW w:w="1376"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right"/>
              <w:rPr>
                <w:rFonts w:ascii="TH SarabunIT๙" w:eastAsia="Sarabun" w:hAnsi="TH SarabunIT๙" w:cs="TH SarabunIT๙"/>
                <w:sz w:val="30"/>
                <w:szCs w:val="30"/>
              </w:rPr>
            </w:pPr>
            <w:r w:rsidRPr="00A94718">
              <w:rPr>
                <w:rFonts w:ascii="TH SarabunIT๙" w:eastAsia="Sarabun" w:hAnsi="TH SarabunIT๙" w:cs="TH SarabunIT๙"/>
                <w:sz w:val="30"/>
                <w:szCs w:val="30"/>
              </w:rPr>
              <w:t xml:space="preserve"> 80,000 </w:t>
            </w: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right"/>
              <w:rPr>
                <w:rFonts w:ascii="TH SarabunIT๙" w:eastAsia="Sarabun" w:hAnsi="TH SarabunIT๙" w:cs="TH SarabunIT๙"/>
                <w:sz w:val="30"/>
                <w:szCs w:val="30"/>
              </w:rPr>
            </w:pPr>
            <w:r w:rsidRPr="00A94718">
              <w:rPr>
                <w:rFonts w:ascii="TH SarabunIT๙" w:eastAsia="Sarabun" w:hAnsi="TH SarabunIT๙" w:cs="TH SarabunIT๙"/>
                <w:sz w:val="30"/>
                <w:szCs w:val="30"/>
              </w:rPr>
              <w:t xml:space="preserve"> 100,000 </w:t>
            </w:r>
          </w:p>
        </w:tc>
        <w:tc>
          <w:tcPr>
            <w:tcW w:w="1276"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right"/>
              <w:rPr>
                <w:rFonts w:ascii="TH SarabunIT๙" w:eastAsia="Sarabun" w:hAnsi="TH SarabunIT๙" w:cs="TH SarabunIT๙"/>
                <w:sz w:val="30"/>
                <w:szCs w:val="30"/>
              </w:rPr>
            </w:pPr>
            <w:r w:rsidRPr="00A94718">
              <w:rPr>
                <w:rFonts w:ascii="TH SarabunIT๙" w:eastAsia="Sarabun" w:hAnsi="TH SarabunIT๙" w:cs="TH SarabunIT๙"/>
                <w:sz w:val="30"/>
                <w:szCs w:val="30"/>
              </w:rPr>
              <w:t xml:space="preserve"> 120,000 </w:t>
            </w:r>
          </w:p>
        </w:tc>
        <w:tc>
          <w:tcPr>
            <w:tcW w:w="1276"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right"/>
              <w:rPr>
                <w:rFonts w:ascii="TH SarabunIT๙" w:eastAsia="Sarabun" w:hAnsi="TH SarabunIT๙" w:cs="TH SarabunIT๙"/>
                <w:sz w:val="30"/>
                <w:szCs w:val="30"/>
              </w:rPr>
            </w:pPr>
            <w:r w:rsidRPr="00A94718">
              <w:rPr>
                <w:rFonts w:ascii="TH SarabunIT๙" w:eastAsia="Sarabun" w:hAnsi="TH SarabunIT๙" w:cs="TH SarabunIT๙"/>
                <w:sz w:val="30"/>
                <w:szCs w:val="30"/>
              </w:rPr>
              <w:t xml:space="preserve"> 130,000 </w:t>
            </w:r>
          </w:p>
        </w:tc>
        <w:tc>
          <w:tcPr>
            <w:tcW w:w="130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right"/>
              <w:rPr>
                <w:rFonts w:ascii="TH SarabunIT๙" w:eastAsia="Sarabun" w:hAnsi="TH SarabunIT๙" w:cs="TH SarabunIT๙"/>
                <w:sz w:val="30"/>
                <w:szCs w:val="30"/>
              </w:rPr>
            </w:pPr>
            <w:r w:rsidRPr="00A94718">
              <w:rPr>
                <w:rFonts w:ascii="TH SarabunIT๙" w:eastAsia="Sarabun" w:hAnsi="TH SarabunIT๙" w:cs="TH SarabunIT๙"/>
                <w:sz w:val="30"/>
                <w:szCs w:val="30"/>
              </w:rPr>
              <w:t xml:space="preserve"> 130,000 </w:t>
            </w:r>
          </w:p>
        </w:tc>
      </w:tr>
      <w:tr w:rsidR="00A94718" w:rsidRPr="00A94718">
        <w:trPr>
          <w:trHeight w:val="421"/>
        </w:trPr>
        <w:tc>
          <w:tcPr>
            <w:tcW w:w="2560" w:type="dxa"/>
            <w:tcBorders>
              <w:top w:val="single" w:sz="4" w:space="0" w:color="000000"/>
              <w:left w:val="single" w:sz="4" w:space="0" w:color="000000"/>
              <w:bottom w:val="single" w:sz="4" w:space="0" w:color="000000"/>
              <w:right w:val="single" w:sz="4" w:space="0" w:color="000000"/>
            </w:tcBorders>
          </w:tcPr>
          <w:p w:rsidR="009053C2" w:rsidRPr="00A94718" w:rsidRDefault="00EF5860">
            <w:pPr>
              <w:pBdr>
                <w:top w:val="nil"/>
                <w:left w:val="nil"/>
                <w:bottom w:val="nil"/>
                <w:right w:val="nil"/>
                <w:between w:val="nil"/>
              </w:pBdr>
              <w:jc w:val="right"/>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รวม </w:t>
            </w:r>
            <w:r w:rsidRPr="00A94718">
              <w:rPr>
                <w:rFonts w:ascii="TH SarabunIT๙" w:eastAsia="Sarabun" w:hAnsi="TH SarabunIT๙" w:cs="TH SarabunIT๙"/>
                <w:sz w:val="32"/>
                <w:szCs w:val="32"/>
              </w:rPr>
              <w:t>(1)</w:t>
            </w:r>
          </w:p>
        </w:tc>
        <w:tc>
          <w:tcPr>
            <w:tcW w:w="1376"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right"/>
              <w:rPr>
                <w:rFonts w:ascii="TH SarabunIT๙" w:eastAsia="Sarabun" w:hAnsi="TH SarabunIT๙" w:cs="TH SarabunIT๙"/>
                <w:sz w:val="30"/>
                <w:szCs w:val="30"/>
              </w:rPr>
            </w:pPr>
            <w:r w:rsidRPr="00A94718">
              <w:rPr>
                <w:rFonts w:ascii="TH SarabunIT๙" w:eastAsia="Sarabun" w:hAnsi="TH SarabunIT๙" w:cs="TH SarabunIT๙"/>
                <w:sz w:val="30"/>
                <w:szCs w:val="30"/>
              </w:rPr>
              <w:t xml:space="preserve"> 2,285,600 </w:t>
            </w: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right"/>
              <w:rPr>
                <w:rFonts w:ascii="TH SarabunIT๙" w:eastAsia="Sarabun" w:hAnsi="TH SarabunIT๙" w:cs="TH SarabunIT๙"/>
                <w:sz w:val="30"/>
                <w:szCs w:val="30"/>
              </w:rPr>
            </w:pPr>
            <w:r w:rsidRPr="00A94718">
              <w:rPr>
                <w:rFonts w:ascii="TH SarabunIT๙" w:eastAsia="Sarabun" w:hAnsi="TH SarabunIT๙" w:cs="TH SarabunIT๙"/>
                <w:sz w:val="30"/>
                <w:szCs w:val="30"/>
              </w:rPr>
              <w:t xml:space="preserve">2,371,768 </w:t>
            </w:r>
          </w:p>
        </w:tc>
        <w:tc>
          <w:tcPr>
            <w:tcW w:w="1276"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right"/>
              <w:rPr>
                <w:rFonts w:ascii="TH SarabunIT๙" w:eastAsia="Sarabun" w:hAnsi="TH SarabunIT๙" w:cs="TH SarabunIT๙"/>
                <w:sz w:val="30"/>
                <w:szCs w:val="30"/>
              </w:rPr>
            </w:pPr>
            <w:r w:rsidRPr="00A94718">
              <w:rPr>
                <w:rFonts w:ascii="TH SarabunIT๙" w:eastAsia="Sarabun" w:hAnsi="TH SarabunIT๙" w:cs="TH SarabunIT๙"/>
                <w:sz w:val="30"/>
                <w:szCs w:val="30"/>
              </w:rPr>
              <w:t xml:space="preserve">2,459,921 </w:t>
            </w:r>
          </w:p>
        </w:tc>
        <w:tc>
          <w:tcPr>
            <w:tcW w:w="1276"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right"/>
              <w:rPr>
                <w:rFonts w:ascii="TH SarabunIT๙" w:eastAsia="Sarabun" w:hAnsi="TH SarabunIT๙" w:cs="TH SarabunIT๙"/>
                <w:sz w:val="30"/>
                <w:szCs w:val="30"/>
              </w:rPr>
            </w:pPr>
            <w:r w:rsidRPr="00A94718">
              <w:rPr>
                <w:rFonts w:ascii="TH SarabunIT๙" w:eastAsia="Sarabun" w:hAnsi="TH SarabunIT๙" w:cs="TH SarabunIT๙"/>
                <w:sz w:val="30"/>
                <w:szCs w:val="30"/>
              </w:rPr>
              <w:t xml:space="preserve">2,540,119 </w:t>
            </w:r>
          </w:p>
        </w:tc>
        <w:tc>
          <w:tcPr>
            <w:tcW w:w="130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right"/>
              <w:rPr>
                <w:rFonts w:ascii="TH SarabunIT๙" w:eastAsia="Sarabun" w:hAnsi="TH SarabunIT๙" w:cs="TH SarabunIT๙"/>
                <w:sz w:val="30"/>
                <w:szCs w:val="30"/>
              </w:rPr>
            </w:pPr>
            <w:r w:rsidRPr="00A94718">
              <w:rPr>
                <w:rFonts w:ascii="TH SarabunIT๙" w:eastAsia="Sarabun" w:hAnsi="TH SarabunIT๙" w:cs="TH SarabunIT๙"/>
                <w:sz w:val="30"/>
                <w:szCs w:val="30"/>
              </w:rPr>
              <w:t xml:space="preserve">2,612,422 </w:t>
            </w:r>
          </w:p>
        </w:tc>
      </w:tr>
      <w:tr w:rsidR="00A94718" w:rsidRPr="00A94718">
        <w:trPr>
          <w:trHeight w:val="421"/>
        </w:trPr>
        <w:tc>
          <w:tcPr>
            <w:tcW w:w="2560"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cs/>
              </w:rPr>
              <w:t>งบลงทุน</w:t>
            </w:r>
          </w:p>
        </w:tc>
        <w:tc>
          <w:tcPr>
            <w:tcW w:w="1376"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9053C2">
            <w:pPr>
              <w:pBdr>
                <w:top w:val="nil"/>
                <w:left w:val="nil"/>
                <w:bottom w:val="nil"/>
                <w:right w:val="nil"/>
                <w:between w:val="nil"/>
              </w:pBdr>
              <w:jc w:val="right"/>
              <w:rPr>
                <w:rFonts w:ascii="TH SarabunIT๙" w:eastAsia="Sarabun" w:hAnsi="TH SarabunIT๙" w:cs="TH SarabunIT๙"/>
                <w:sz w:val="30"/>
                <w:szCs w:val="3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9053C2">
            <w:pPr>
              <w:pBdr>
                <w:top w:val="nil"/>
                <w:left w:val="nil"/>
                <w:bottom w:val="nil"/>
                <w:right w:val="nil"/>
                <w:between w:val="nil"/>
              </w:pBdr>
              <w:jc w:val="right"/>
              <w:rPr>
                <w:rFonts w:ascii="TH SarabunIT๙" w:eastAsia="Sarabun" w:hAnsi="TH SarabunIT๙" w:cs="TH SarabunIT๙"/>
                <w:sz w:val="30"/>
                <w:szCs w:val="3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9053C2">
            <w:pPr>
              <w:pBdr>
                <w:top w:val="nil"/>
                <w:left w:val="nil"/>
                <w:bottom w:val="nil"/>
                <w:right w:val="nil"/>
                <w:between w:val="nil"/>
              </w:pBdr>
              <w:jc w:val="right"/>
              <w:rPr>
                <w:rFonts w:ascii="TH SarabunIT๙" w:eastAsia="Sarabun" w:hAnsi="TH SarabunIT๙" w:cs="TH SarabunIT๙"/>
                <w:sz w:val="30"/>
                <w:szCs w:val="3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9053C2">
            <w:pPr>
              <w:pBdr>
                <w:top w:val="nil"/>
                <w:left w:val="nil"/>
                <w:bottom w:val="nil"/>
                <w:right w:val="nil"/>
                <w:between w:val="nil"/>
              </w:pBdr>
              <w:jc w:val="right"/>
              <w:rPr>
                <w:rFonts w:ascii="TH SarabunIT๙" w:eastAsia="Sarabun" w:hAnsi="TH SarabunIT๙" w:cs="TH SarabunIT๙"/>
                <w:sz w:val="30"/>
                <w:szCs w:val="30"/>
              </w:rPr>
            </w:pPr>
          </w:p>
        </w:tc>
        <w:tc>
          <w:tcPr>
            <w:tcW w:w="130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9053C2">
            <w:pPr>
              <w:pBdr>
                <w:top w:val="nil"/>
                <w:left w:val="nil"/>
                <w:bottom w:val="nil"/>
                <w:right w:val="nil"/>
                <w:between w:val="nil"/>
              </w:pBdr>
              <w:jc w:val="right"/>
              <w:rPr>
                <w:rFonts w:ascii="TH SarabunIT๙" w:eastAsia="Sarabun" w:hAnsi="TH SarabunIT๙" w:cs="TH SarabunIT๙"/>
                <w:sz w:val="30"/>
                <w:szCs w:val="30"/>
              </w:rPr>
            </w:pPr>
          </w:p>
        </w:tc>
      </w:tr>
      <w:tr w:rsidR="00A94718" w:rsidRPr="00A94718">
        <w:trPr>
          <w:trHeight w:val="421"/>
        </w:trPr>
        <w:tc>
          <w:tcPr>
            <w:tcW w:w="2560" w:type="dxa"/>
            <w:tcBorders>
              <w:top w:val="single" w:sz="4" w:space="0" w:color="000000"/>
              <w:left w:val="single" w:sz="4" w:space="0" w:color="000000"/>
              <w:bottom w:val="single" w:sz="4" w:space="0" w:color="000000"/>
              <w:right w:val="single" w:sz="4" w:space="0" w:color="000000"/>
            </w:tcBorders>
          </w:tcPr>
          <w:p w:rsidR="009053C2" w:rsidRPr="00A94718" w:rsidRDefault="00EF5860">
            <w:pPr>
              <w:pBdr>
                <w:top w:val="nil"/>
                <w:left w:val="nil"/>
                <w:bottom w:val="nil"/>
                <w:right w:val="nil"/>
                <w:between w:val="nil"/>
              </w:pBd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cs/>
              </w:rPr>
              <w:t>ค่าครุภัณฑ์</w:t>
            </w:r>
          </w:p>
        </w:tc>
        <w:tc>
          <w:tcPr>
            <w:tcW w:w="1376"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right"/>
              <w:rPr>
                <w:rFonts w:ascii="TH SarabunIT๙" w:eastAsia="Sarabun" w:hAnsi="TH SarabunIT๙" w:cs="TH SarabunIT๙"/>
                <w:sz w:val="30"/>
                <w:szCs w:val="30"/>
              </w:rPr>
            </w:pPr>
            <w:r w:rsidRPr="00A94718">
              <w:rPr>
                <w:rFonts w:ascii="TH SarabunIT๙" w:eastAsia="Sarabun" w:hAnsi="TH SarabunIT๙" w:cs="TH SarabunIT๙"/>
                <w:sz w:val="30"/>
                <w:szCs w:val="30"/>
              </w:rPr>
              <w:t xml:space="preserve"> 100,000 </w:t>
            </w: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right"/>
              <w:rPr>
                <w:rFonts w:ascii="TH SarabunIT๙" w:eastAsia="Sarabun" w:hAnsi="TH SarabunIT๙" w:cs="TH SarabunIT๙"/>
                <w:sz w:val="30"/>
                <w:szCs w:val="30"/>
              </w:rPr>
            </w:pPr>
            <w:r w:rsidRPr="00A94718">
              <w:rPr>
                <w:rFonts w:ascii="TH SarabunIT๙" w:eastAsia="Sarabun" w:hAnsi="TH SarabunIT๙" w:cs="TH SarabunIT๙"/>
                <w:sz w:val="30"/>
                <w:szCs w:val="30"/>
              </w:rPr>
              <w:t xml:space="preserve"> 100,000 </w:t>
            </w:r>
          </w:p>
        </w:tc>
        <w:tc>
          <w:tcPr>
            <w:tcW w:w="1276"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right"/>
              <w:rPr>
                <w:rFonts w:ascii="TH SarabunIT๙" w:eastAsia="Sarabun" w:hAnsi="TH SarabunIT๙" w:cs="TH SarabunIT๙"/>
                <w:sz w:val="30"/>
                <w:szCs w:val="30"/>
              </w:rPr>
            </w:pPr>
            <w:r w:rsidRPr="00A94718">
              <w:rPr>
                <w:rFonts w:ascii="TH SarabunIT๙" w:eastAsia="Sarabun" w:hAnsi="TH SarabunIT๙" w:cs="TH SarabunIT๙"/>
                <w:sz w:val="30"/>
                <w:szCs w:val="30"/>
              </w:rPr>
              <w:t xml:space="preserve"> 100,000 </w:t>
            </w:r>
          </w:p>
        </w:tc>
        <w:tc>
          <w:tcPr>
            <w:tcW w:w="1276"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right"/>
              <w:rPr>
                <w:rFonts w:ascii="TH SarabunIT๙" w:eastAsia="Sarabun" w:hAnsi="TH SarabunIT๙" w:cs="TH SarabunIT๙"/>
                <w:sz w:val="30"/>
                <w:szCs w:val="30"/>
              </w:rPr>
            </w:pPr>
            <w:r w:rsidRPr="00A94718">
              <w:rPr>
                <w:rFonts w:ascii="TH SarabunIT๙" w:eastAsia="Sarabun" w:hAnsi="TH SarabunIT๙" w:cs="TH SarabunIT๙"/>
                <w:sz w:val="30"/>
                <w:szCs w:val="30"/>
              </w:rPr>
              <w:t xml:space="preserve"> 100,000 </w:t>
            </w:r>
          </w:p>
        </w:tc>
        <w:tc>
          <w:tcPr>
            <w:tcW w:w="130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right"/>
              <w:rPr>
                <w:rFonts w:ascii="TH SarabunIT๙" w:eastAsia="Sarabun" w:hAnsi="TH SarabunIT๙" w:cs="TH SarabunIT๙"/>
                <w:sz w:val="30"/>
                <w:szCs w:val="30"/>
              </w:rPr>
            </w:pPr>
            <w:r w:rsidRPr="00A94718">
              <w:rPr>
                <w:rFonts w:ascii="TH SarabunIT๙" w:eastAsia="Sarabun" w:hAnsi="TH SarabunIT๙" w:cs="TH SarabunIT๙"/>
                <w:sz w:val="30"/>
                <w:szCs w:val="30"/>
              </w:rPr>
              <w:t xml:space="preserve"> 100,000 </w:t>
            </w:r>
          </w:p>
        </w:tc>
      </w:tr>
      <w:tr w:rsidR="00A94718" w:rsidRPr="00A94718">
        <w:trPr>
          <w:trHeight w:val="421"/>
        </w:trPr>
        <w:tc>
          <w:tcPr>
            <w:tcW w:w="2560" w:type="dxa"/>
            <w:tcBorders>
              <w:top w:val="single" w:sz="4" w:space="0" w:color="000000"/>
              <w:left w:val="single" w:sz="4" w:space="0" w:color="000000"/>
              <w:bottom w:val="single" w:sz="4" w:space="0" w:color="000000"/>
              <w:right w:val="single" w:sz="4" w:space="0" w:color="000000"/>
            </w:tcBorders>
          </w:tcPr>
          <w:p w:rsidR="009053C2" w:rsidRPr="00A94718" w:rsidRDefault="00EF5860">
            <w:pPr>
              <w:pBdr>
                <w:top w:val="nil"/>
                <w:left w:val="nil"/>
                <w:bottom w:val="nil"/>
                <w:right w:val="nil"/>
                <w:between w:val="nil"/>
              </w:pBdr>
              <w:jc w:val="right"/>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รวม </w:t>
            </w:r>
            <w:r w:rsidRPr="00A94718">
              <w:rPr>
                <w:rFonts w:ascii="TH SarabunIT๙" w:eastAsia="Sarabun" w:hAnsi="TH SarabunIT๙" w:cs="TH SarabunIT๙"/>
                <w:sz w:val="32"/>
                <w:szCs w:val="32"/>
              </w:rPr>
              <w:t>(2)</w:t>
            </w:r>
          </w:p>
        </w:tc>
        <w:tc>
          <w:tcPr>
            <w:tcW w:w="1376"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right"/>
              <w:rPr>
                <w:rFonts w:ascii="TH SarabunIT๙" w:eastAsia="Sarabun" w:hAnsi="TH SarabunIT๙" w:cs="TH SarabunIT๙"/>
                <w:sz w:val="30"/>
                <w:szCs w:val="30"/>
              </w:rPr>
            </w:pPr>
            <w:r w:rsidRPr="00A94718">
              <w:rPr>
                <w:rFonts w:ascii="TH SarabunIT๙" w:eastAsia="Sarabun" w:hAnsi="TH SarabunIT๙" w:cs="TH SarabunIT๙"/>
                <w:sz w:val="30"/>
                <w:szCs w:val="30"/>
              </w:rPr>
              <w:t xml:space="preserve"> 100,000 </w:t>
            </w: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right"/>
              <w:rPr>
                <w:rFonts w:ascii="TH SarabunIT๙" w:eastAsia="Sarabun" w:hAnsi="TH SarabunIT๙" w:cs="TH SarabunIT๙"/>
                <w:sz w:val="30"/>
                <w:szCs w:val="30"/>
              </w:rPr>
            </w:pPr>
            <w:r w:rsidRPr="00A94718">
              <w:rPr>
                <w:rFonts w:ascii="TH SarabunIT๙" w:eastAsia="Sarabun" w:hAnsi="TH SarabunIT๙" w:cs="TH SarabunIT๙"/>
                <w:sz w:val="30"/>
                <w:szCs w:val="30"/>
              </w:rPr>
              <w:t xml:space="preserve"> 100,000 </w:t>
            </w:r>
          </w:p>
        </w:tc>
        <w:tc>
          <w:tcPr>
            <w:tcW w:w="1276"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right"/>
              <w:rPr>
                <w:rFonts w:ascii="TH SarabunIT๙" w:eastAsia="Sarabun" w:hAnsi="TH SarabunIT๙" w:cs="TH SarabunIT๙"/>
                <w:sz w:val="30"/>
                <w:szCs w:val="30"/>
              </w:rPr>
            </w:pPr>
            <w:r w:rsidRPr="00A94718">
              <w:rPr>
                <w:rFonts w:ascii="TH SarabunIT๙" w:eastAsia="Sarabun" w:hAnsi="TH SarabunIT๙" w:cs="TH SarabunIT๙"/>
                <w:sz w:val="30"/>
                <w:szCs w:val="30"/>
              </w:rPr>
              <w:t xml:space="preserve"> 100,000 </w:t>
            </w:r>
          </w:p>
        </w:tc>
        <w:tc>
          <w:tcPr>
            <w:tcW w:w="1276"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right"/>
              <w:rPr>
                <w:rFonts w:ascii="TH SarabunIT๙" w:eastAsia="Sarabun" w:hAnsi="TH SarabunIT๙" w:cs="TH SarabunIT๙"/>
                <w:sz w:val="30"/>
                <w:szCs w:val="30"/>
              </w:rPr>
            </w:pPr>
            <w:r w:rsidRPr="00A94718">
              <w:rPr>
                <w:rFonts w:ascii="TH SarabunIT๙" w:eastAsia="Sarabun" w:hAnsi="TH SarabunIT๙" w:cs="TH SarabunIT๙"/>
                <w:sz w:val="30"/>
                <w:szCs w:val="30"/>
              </w:rPr>
              <w:t xml:space="preserve"> 100,000 </w:t>
            </w:r>
          </w:p>
        </w:tc>
        <w:tc>
          <w:tcPr>
            <w:tcW w:w="130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right"/>
              <w:rPr>
                <w:rFonts w:ascii="TH SarabunIT๙" w:eastAsia="Sarabun" w:hAnsi="TH SarabunIT๙" w:cs="TH SarabunIT๙"/>
                <w:sz w:val="30"/>
                <w:szCs w:val="30"/>
              </w:rPr>
            </w:pPr>
            <w:r w:rsidRPr="00A94718">
              <w:rPr>
                <w:rFonts w:ascii="TH SarabunIT๙" w:eastAsia="Sarabun" w:hAnsi="TH SarabunIT๙" w:cs="TH SarabunIT๙"/>
                <w:sz w:val="30"/>
                <w:szCs w:val="30"/>
              </w:rPr>
              <w:t xml:space="preserve"> 100,000 </w:t>
            </w:r>
          </w:p>
        </w:tc>
      </w:tr>
      <w:tr w:rsidR="00A94718" w:rsidRPr="00A94718">
        <w:trPr>
          <w:trHeight w:val="421"/>
        </w:trPr>
        <w:tc>
          <w:tcPr>
            <w:tcW w:w="2560" w:type="dxa"/>
            <w:tcBorders>
              <w:top w:val="single" w:sz="4" w:space="0" w:color="000000"/>
              <w:left w:val="single" w:sz="4" w:space="0" w:color="000000"/>
              <w:bottom w:val="single" w:sz="4" w:space="0" w:color="000000"/>
              <w:right w:val="single" w:sz="4" w:space="0" w:color="000000"/>
            </w:tcBorders>
          </w:tcPr>
          <w:p w:rsidR="009053C2" w:rsidRPr="00A94718" w:rsidRDefault="00EF5860">
            <w:pPr>
              <w:pBdr>
                <w:top w:val="nil"/>
                <w:left w:val="nil"/>
                <w:bottom w:val="nil"/>
                <w:right w:val="nil"/>
                <w:between w:val="nil"/>
              </w:pBdr>
              <w:jc w:val="right"/>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รวม </w:t>
            </w:r>
            <w:r w:rsidRPr="00A94718">
              <w:rPr>
                <w:rFonts w:ascii="TH SarabunIT๙" w:eastAsia="Sarabun" w:hAnsi="TH SarabunIT๙" w:cs="TH SarabunIT๙"/>
                <w:sz w:val="32"/>
                <w:szCs w:val="32"/>
              </w:rPr>
              <w:t>(1) + 2)</w:t>
            </w:r>
          </w:p>
        </w:tc>
        <w:tc>
          <w:tcPr>
            <w:tcW w:w="1376"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right"/>
              <w:rPr>
                <w:rFonts w:ascii="TH SarabunIT๙" w:eastAsia="Sarabun" w:hAnsi="TH SarabunIT๙" w:cs="TH SarabunIT๙"/>
                <w:sz w:val="30"/>
                <w:szCs w:val="30"/>
              </w:rPr>
            </w:pPr>
            <w:r w:rsidRPr="00A94718">
              <w:rPr>
                <w:rFonts w:ascii="TH SarabunIT๙" w:eastAsia="Sarabun" w:hAnsi="TH SarabunIT๙" w:cs="TH SarabunIT๙"/>
                <w:sz w:val="30"/>
                <w:szCs w:val="30"/>
              </w:rPr>
              <w:t xml:space="preserve"> 2,385,600 </w:t>
            </w: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right"/>
              <w:rPr>
                <w:rFonts w:ascii="TH SarabunIT๙" w:eastAsia="Sarabun" w:hAnsi="TH SarabunIT๙" w:cs="TH SarabunIT๙"/>
                <w:sz w:val="30"/>
                <w:szCs w:val="30"/>
              </w:rPr>
            </w:pPr>
            <w:r w:rsidRPr="00A94718">
              <w:rPr>
                <w:rFonts w:ascii="TH SarabunIT๙" w:eastAsia="Sarabun" w:hAnsi="TH SarabunIT๙" w:cs="TH SarabunIT๙"/>
                <w:sz w:val="30"/>
                <w:szCs w:val="30"/>
              </w:rPr>
              <w:t xml:space="preserve">2,471,768 </w:t>
            </w:r>
          </w:p>
        </w:tc>
        <w:tc>
          <w:tcPr>
            <w:tcW w:w="1276"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right"/>
              <w:rPr>
                <w:rFonts w:ascii="TH SarabunIT๙" w:eastAsia="Sarabun" w:hAnsi="TH SarabunIT๙" w:cs="TH SarabunIT๙"/>
                <w:sz w:val="30"/>
                <w:szCs w:val="30"/>
              </w:rPr>
            </w:pPr>
            <w:r w:rsidRPr="00A94718">
              <w:rPr>
                <w:rFonts w:ascii="TH SarabunIT๙" w:eastAsia="Sarabun" w:hAnsi="TH SarabunIT๙" w:cs="TH SarabunIT๙"/>
                <w:sz w:val="30"/>
                <w:szCs w:val="30"/>
              </w:rPr>
              <w:t xml:space="preserve">2,559,921 </w:t>
            </w:r>
          </w:p>
        </w:tc>
        <w:tc>
          <w:tcPr>
            <w:tcW w:w="1276"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right"/>
              <w:rPr>
                <w:rFonts w:ascii="TH SarabunIT๙" w:eastAsia="Sarabun" w:hAnsi="TH SarabunIT๙" w:cs="TH SarabunIT๙"/>
                <w:sz w:val="30"/>
                <w:szCs w:val="30"/>
              </w:rPr>
            </w:pPr>
            <w:r w:rsidRPr="00A94718">
              <w:rPr>
                <w:rFonts w:ascii="TH SarabunIT๙" w:eastAsia="Sarabun" w:hAnsi="TH SarabunIT๙" w:cs="TH SarabunIT๙"/>
                <w:sz w:val="30"/>
                <w:szCs w:val="30"/>
              </w:rPr>
              <w:t xml:space="preserve">2,640,119 </w:t>
            </w:r>
          </w:p>
        </w:tc>
        <w:tc>
          <w:tcPr>
            <w:tcW w:w="130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right"/>
              <w:rPr>
                <w:rFonts w:ascii="TH SarabunIT๙" w:eastAsia="Sarabun" w:hAnsi="TH SarabunIT๙" w:cs="TH SarabunIT๙"/>
                <w:sz w:val="30"/>
                <w:szCs w:val="30"/>
              </w:rPr>
            </w:pPr>
            <w:r w:rsidRPr="00A94718">
              <w:rPr>
                <w:rFonts w:ascii="TH SarabunIT๙" w:eastAsia="Sarabun" w:hAnsi="TH SarabunIT๙" w:cs="TH SarabunIT๙"/>
                <w:sz w:val="30"/>
                <w:szCs w:val="30"/>
              </w:rPr>
              <w:t xml:space="preserve">2,712,422 </w:t>
            </w:r>
          </w:p>
        </w:tc>
      </w:tr>
      <w:tr w:rsidR="00A94718" w:rsidRPr="00A94718">
        <w:trPr>
          <w:trHeight w:val="421"/>
        </w:trPr>
        <w:tc>
          <w:tcPr>
            <w:tcW w:w="2560" w:type="dxa"/>
            <w:tcBorders>
              <w:top w:val="single" w:sz="4" w:space="0" w:color="000000"/>
              <w:left w:val="single" w:sz="4" w:space="0" w:color="000000"/>
              <w:bottom w:val="single" w:sz="4" w:space="0" w:color="000000"/>
              <w:right w:val="single" w:sz="4" w:space="0" w:color="000000"/>
            </w:tcBorders>
          </w:tcPr>
          <w:p w:rsidR="009053C2" w:rsidRPr="00A94718" w:rsidRDefault="00EF5860">
            <w:pPr>
              <w:pBdr>
                <w:top w:val="nil"/>
                <w:left w:val="nil"/>
                <w:bottom w:val="nil"/>
                <w:right w:val="nil"/>
                <w:between w:val="nil"/>
              </w:pBd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จำนวนนักศึกษา</w:t>
            </w:r>
          </w:p>
        </w:tc>
        <w:tc>
          <w:tcPr>
            <w:tcW w:w="1376"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30</w:t>
            </w: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60</w:t>
            </w:r>
          </w:p>
        </w:tc>
        <w:tc>
          <w:tcPr>
            <w:tcW w:w="1276"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90</w:t>
            </w:r>
          </w:p>
        </w:tc>
        <w:tc>
          <w:tcPr>
            <w:tcW w:w="1276"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120</w:t>
            </w:r>
          </w:p>
        </w:tc>
        <w:tc>
          <w:tcPr>
            <w:tcW w:w="130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120</w:t>
            </w:r>
          </w:p>
        </w:tc>
      </w:tr>
      <w:tr w:rsidR="00A94718" w:rsidRPr="00A94718">
        <w:trPr>
          <w:trHeight w:val="436"/>
        </w:trPr>
        <w:tc>
          <w:tcPr>
            <w:tcW w:w="2560"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pBdr>
                <w:top w:val="nil"/>
                <w:left w:val="nil"/>
                <w:bottom w:val="nil"/>
                <w:right w:val="nil"/>
                <w:between w:val="nil"/>
              </w:pBdr>
              <w:rPr>
                <w:rFonts w:ascii="TH SarabunIT๙" w:eastAsia="Sarabun" w:hAnsi="TH SarabunIT๙" w:cs="TH SarabunIT๙"/>
                <w:sz w:val="32"/>
                <w:szCs w:val="32"/>
              </w:rPr>
            </w:pPr>
            <w:r w:rsidRPr="00A94718">
              <w:rPr>
                <w:rFonts w:ascii="TH SarabunIT๙" w:eastAsia="Sarabun" w:hAnsi="TH SarabunIT๙" w:cs="TH SarabunIT๙"/>
                <w:sz w:val="32"/>
                <w:szCs w:val="32"/>
                <w:cs/>
              </w:rPr>
              <w:t>ค่าใช้จ่ายต่อหัวนักศึกษา</w:t>
            </w:r>
          </w:p>
        </w:tc>
        <w:tc>
          <w:tcPr>
            <w:tcW w:w="1376"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right"/>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 79,520 </w:t>
            </w: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right"/>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 41,196 </w:t>
            </w:r>
          </w:p>
        </w:tc>
        <w:tc>
          <w:tcPr>
            <w:tcW w:w="1276"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right"/>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 28,444 </w:t>
            </w:r>
          </w:p>
        </w:tc>
        <w:tc>
          <w:tcPr>
            <w:tcW w:w="1276"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right"/>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 22,001 </w:t>
            </w:r>
          </w:p>
        </w:tc>
        <w:tc>
          <w:tcPr>
            <w:tcW w:w="130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right"/>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 22,604 </w:t>
            </w:r>
          </w:p>
        </w:tc>
      </w:tr>
    </w:tbl>
    <w:p w:rsidR="009053C2" w:rsidRPr="00A94718" w:rsidRDefault="00EF5860">
      <w:pPr>
        <w:tabs>
          <w:tab w:val="left" w:pos="364"/>
          <w:tab w:val="left" w:pos="720"/>
        </w:tabs>
        <w:spacing w:before="240"/>
        <w:jc w:val="both"/>
        <w:rPr>
          <w:rFonts w:ascii="TH SarabunIT๙" w:eastAsia="Sarabun" w:hAnsi="TH SarabunIT๙" w:cs="TH SarabunIT๙"/>
          <w:b/>
          <w:sz w:val="16"/>
          <w:szCs w:val="16"/>
        </w:rPr>
      </w:pPr>
      <w:r w:rsidRPr="00A94718">
        <w:rPr>
          <w:rFonts w:ascii="TH SarabunIT๙" w:eastAsia="Sarabun" w:hAnsi="TH SarabunIT๙" w:cs="TH SarabunIT๙"/>
          <w:b/>
          <w:sz w:val="16"/>
          <w:szCs w:val="16"/>
        </w:rPr>
        <w:tab/>
      </w:r>
      <w:r w:rsidRPr="00A94718">
        <w:rPr>
          <w:rFonts w:ascii="TH SarabunIT๙" w:eastAsia="Sarabun" w:hAnsi="TH SarabunIT๙" w:cs="TH SarabunIT๙"/>
          <w:sz w:val="32"/>
          <w:szCs w:val="32"/>
          <w:cs/>
        </w:rPr>
        <w:t xml:space="preserve">ประมาณการค่าใช้จ่ายเฉลี่ยต่อหัวนักศึกษา </w:t>
      </w:r>
      <w:r w:rsidRPr="00A94718">
        <w:rPr>
          <w:rFonts w:ascii="TH SarabunIT๙" w:eastAsia="Sarabun" w:hAnsi="TH SarabunIT๙" w:cs="TH SarabunIT๙"/>
          <w:sz w:val="32"/>
          <w:szCs w:val="32"/>
        </w:rPr>
        <w:t xml:space="preserve">38,753 </w:t>
      </w:r>
      <w:r w:rsidRPr="00A94718">
        <w:rPr>
          <w:rFonts w:ascii="TH SarabunIT๙" w:eastAsia="Sarabun" w:hAnsi="TH SarabunIT๙" w:cs="TH SarabunIT๙"/>
          <w:sz w:val="32"/>
          <w:szCs w:val="32"/>
          <w:cs/>
        </w:rPr>
        <w:t>บาท</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คน</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ปี</w:t>
      </w:r>
    </w:p>
    <w:p w:rsidR="009053C2" w:rsidRPr="00A94718" w:rsidRDefault="00EF5860">
      <w:pPr>
        <w:ind w:left="700" w:hanging="42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lastRenderedPageBreak/>
        <w:t>2.7</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ระบบการศึกษา </w:t>
      </w:r>
    </w:p>
    <w:p w:rsidR="009053C2" w:rsidRPr="00A94718" w:rsidRDefault="00EF5860">
      <w:pPr>
        <w:ind w:firstLine="70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ระบบการศึกษาเป็นแบบชั้นเรียนและเป็นไปตามข้อบังคับมหาวิทยาลัยราชภัฏพระนครศรีอยุธยาว่าด้วยการจัดการศึกษาระดับอนุปริญญาและปริญญาตรี พ</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ศ</w:t>
      </w:r>
      <w:r w:rsidRPr="00A94718">
        <w:rPr>
          <w:rFonts w:ascii="TH SarabunIT๙" w:eastAsia="Sarabun" w:hAnsi="TH SarabunIT๙" w:cs="TH SarabunIT๙"/>
          <w:sz w:val="32"/>
          <w:szCs w:val="32"/>
        </w:rPr>
        <w:t xml:space="preserve">. 2560 </w:t>
      </w:r>
    </w:p>
    <w:p w:rsidR="009053C2" w:rsidRPr="00A94718" w:rsidRDefault="009053C2">
      <w:pPr>
        <w:ind w:firstLine="700"/>
        <w:jc w:val="both"/>
        <w:rPr>
          <w:rFonts w:ascii="TH SarabunIT๙" w:eastAsia="Sarabun" w:hAnsi="TH SarabunIT๙" w:cs="TH SarabunIT๙"/>
          <w:sz w:val="32"/>
          <w:szCs w:val="32"/>
        </w:rPr>
      </w:pPr>
    </w:p>
    <w:p w:rsidR="009053C2" w:rsidRPr="00A94718" w:rsidRDefault="00EF5860">
      <w:pPr>
        <w:ind w:left="700" w:hanging="42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2.8.</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การเทียบโอนหน่วยกิต รายวิชาและการลงทะเบียนเรียนข้ามสถาบันอุดมศึกษา</w:t>
      </w:r>
    </w:p>
    <w:p w:rsidR="009053C2" w:rsidRPr="00A94718" w:rsidRDefault="00EF5860" w:rsidP="00200D32">
      <w:pPr>
        <w:ind w:firstLine="700"/>
        <w:jc w:val="thaiDistribute"/>
        <w:rPr>
          <w:rFonts w:ascii="TH SarabunIT๙" w:eastAsia="Sarabun" w:hAnsi="TH SarabunIT๙" w:cs="TH SarabunIT๙"/>
          <w:sz w:val="32"/>
          <w:szCs w:val="32"/>
        </w:rPr>
      </w:pPr>
      <w:r w:rsidRPr="00A94718">
        <w:rPr>
          <w:rFonts w:ascii="TH SarabunIT๙" w:eastAsia="Sarabun" w:hAnsi="TH SarabunIT๙" w:cs="TH SarabunIT๙"/>
          <w:sz w:val="32"/>
          <w:szCs w:val="32"/>
          <w:cs/>
        </w:rPr>
        <w:t>นักศึกษาที่เคยศึกษาในสถาบันอุดมศึกษาอื่น หรือหลักสูตรอื่น</w:t>
      </w:r>
      <w:r w:rsidR="00F72BAA" w:rsidRPr="00A94718">
        <w:rPr>
          <w:rFonts w:ascii="TH SarabunIT๙" w:eastAsia="Sarabun" w:hAnsi="TH SarabunIT๙" w:cs="TH SarabunIT๙" w:hint="cs"/>
          <w:sz w:val="32"/>
          <w:szCs w:val="32"/>
          <w:cs/>
        </w:rPr>
        <w:t xml:space="preserve"> </w:t>
      </w:r>
      <w:r w:rsidRPr="00A94718">
        <w:rPr>
          <w:rFonts w:ascii="TH SarabunIT๙" w:eastAsia="Sarabun" w:hAnsi="TH SarabunIT๙" w:cs="TH SarabunIT๙"/>
          <w:sz w:val="32"/>
          <w:szCs w:val="32"/>
          <w:cs/>
        </w:rPr>
        <w:t>ในมหาวิทยาลัยราชภัฏ</w:t>
      </w:r>
      <w:r w:rsidR="00200D32" w:rsidRPr="00A94718">
        <w:rPr>
          <w:rFonts w:ascii="TH SarabunIT๙" w:eastAsia="Sarabun" w:hAnsi="TH SarabunIT๙" w:cs="TH SarabunIT๙" w:hint="cs"/>
          <w:sz w:val="32"/>
          <w:szCs w:val="32"/>
          <w:cs/>
        </w:rPr>
        <w:t xml:space="preserve"> </w:t>
      </w:r>
      <w:r w:rsidRPr="00A94718">
        <w:rPr>
          <w:rFonts w:ascii="TH SarabunIT๙" w:eastAsia="Sarabun" w:hAnsi="TH SarabunIT๙" w:cs="TH SarabunIT๙"/>
          <w:sz w:val="32"/>
          <w:szCs w:val="32"/>
          <w:cs/>
        </w:rPr>
        <w:t>พระนครศรีอยุธยามาก่อน เมื่อเข้าศึกษาในหลักสูตรนี้สามารถเทียบโอนหน่วยกิตได้ ทั้งนี้ให้เป็นไปตามระเบียบมหาวิทยาลัยราชภัฏพระนครศรีอยุธยาว่าด้วยการโอนผลการเรียน การยกเว้นรายวิชาเรียน พ</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ศ</w:t>
      </w:r>
      <w:r w:rsidRPr="00A94718">
        <w:rPr>
          <w:rFonts w:ascii="TH SarabunIT๙" w:eastAsia="Sarabun" w:hAnsi="TH SarabunIT๙" w:cs="TH SarabunIT๙"/>
          <w:sz w:val="32"/>
          <w:szCs w:val="32"/>
        </w:rPr>
        <w:t xml:space="preserve">. 2552 </w:t>
      </w:r>
      <w:r w:rsidRPr="00A94718">
        <w:rPr>
          <w:rFonts w:ascii="TH SarabunIT๙" w:eastAsia="Sarabun" w:hAnsi="TH SarabunIT๙" w:cs="TH SarabunIT๙"/>
          <w:sz w:val="32"/>
          <w:szCs w:val="32"/>
          <w:cs/>
        </w:rPr>
        <w:t xml:space="preserve">ฉบับที่ </w:t>
      </w: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cs/>
        </w:rPr>
        <w:t>พ</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ศ</w:t>
      </w:r>
      <w:r w:rsidRPr="00A94718">
        <w:rPr>
          <w:rFonts w:ascii="TH SarabunIT๙" w:eastAsia="Sarabun" w:hAnsi="TH SarabunIT๙" w:cs="TH SarabunIT๙"/>
          <w:sz w:val="32"/>
          <w:szCs w:val="32"/>
        </w:rPr>
        <w:t xml:space="preserve">. 2557 </w:t>
      </w:r>
      <w:r w:rsidRPr="00A94718">
        <w:rPr>
          <w:rFonts w:ascii="TH SarabunIT๙" w:eastAsia="Sarabun" w:hAnsi="TH SarabunIT๙" w:cs="TH SarabunIT๙"/>
          <w:sz w:val="32"/>
          <w:szCs w:val="32"/>
          <w:cs/>
        </w:rPr>
        <w:t xml:space="preserve">และฉบับที่ </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พ</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ศ</w:t>
      </w:r>
      <w:r w:rsidRPr="00A94718">
        <w:rPr>
          <w:rFonts w:ascii="TH SarabunIT๙" w:eastAsia="Sarabun" w:hAnsi="TH SarabunIT๙" w:cs="TH SarabunIT๙"/>
          <w:sz w:val="32"/>
          <w:szCs w:val="32"/>
        </w:rPr>
        <w:t>. 2558 (</w:t>
      </w:r>
      <w:r w:rsidRPr="00A94718">
        <w:rPr>
          <w:rFonts w:ascii="TH SarabunIT๙" w:eastAsia="Sarabun" w:hAnsi="TH SarabunIT๙" w:cs="TH SarabunIT๙"/>
          <w:sz w:val="32"/>
          <w:szCs w:val="32"/>
          <w:cs/>
        </w:rPr>
        <w:t>ภาคผนวก จ</w:t>
      </w:r>
      <w:r w:rsidRPr="00A94718">
        <w:rPr>
          <w:rFonts w:ascii="TH SarabunIT๙" w:eastAsia="Sarabun" w:hAnsi="TH SarabunIT๙" w:cs="TH SarabunIT๙"/>
          <w:sz w:val="32"/>
          <w:szCs w:val="32"/>
        </w:rPr>
        <w:t>)</w:t>
      </w:r>
    </w:p>
    <w:p w:rsidR="009053C2" w:rsidRPr="00A94718" w:rsidRDefault="009053C2">
      <w:pPr>
        <w:ind w:firstLine="700"/>
        <w:jc w:val="both"/>
        <w:rPr>
          <w:rFonts w:ascii="TH SarabunIT๙" w:eastAsia="Sarabun" w:hAnsi="TH SarabunIT๙" w:cs="TH SarabunIT๙"/>
          <w:sz w:val="32"/>
          <w:szCs w:val="32"/>
        </w:rPr>
      </w:pPr>
    </w:p>
    <w:p w:rsidR="009053C2" w:rsidRPr="00A94718" w:rsidRDefault="00EF5860">
      <w:pPr>
        <w:ind w:left="280" w:hanging="280"/>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3. </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หลักสูตรและอาจารย์ผู้สอน</w:t>
      </w:r>
    </w:p>
    <w:p w:rsidR="009053C2" w:rsidRPr="00A94718" w:rsidRDefault="00EF5860">
      <w:pPr>
        <w:ind w:left="700" w:hanging="416"/>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3.1</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หลักสูตรดนตรีศึกษา</w:t>
      </w:r>
    </w:p>
    <w:p w:rsidR="009053C2" w:rsidRPr="00A94718" w:rsidRDefault="00EF5860">
      <w:pPr>
        <w:ind w:left="70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3.1.1 </w:t>
      </w:r>
      <w:r w:rsidRPr="00A94718">
        <w:rPr>
          <w:rFonts w:ascii="TH SarabunIT๙" w:eastAsia="Sarabun" w:hAnsi="TH SarabunIT๙" w:cs="TH SarabunIT๙"/>
          <w:b/>
          <w:bCs/>
          <w:sz w:val="32"/>
          <w:szCs w:val="32"/>
          <w:cs/>
        </w:rPr>
        <w:t>จำนวนหน่วยกิต</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รวมตลอดหลักสูตรไม่น้อยกว่า</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1</w:t>
      </w:r>
      <w:r w:rsidR="00477B76" w:rsidRPr="00A94718">
        <w:rPr>
          <w:rFonts w:ascii="TH SarabunIT๙" w:eastAsia="Sarabun" w:hAnsi="TH SarabunIT๙" w:cs="TH SarabunIT๙" w:hint="cs"/>
          <w:bCs/>
          <w:sz w:val="32"/>
          <w:szCs w:val="32"/>
          <w:cs/>
        </w:rPr>
        <w:t>3</w:t>
      </w:r>
      <w:r w:rsidR="00200D32" w:rsidRPr="00A94718">
        <w:rPr>
          <w:rFonts w:ascii="TH SarabunIT๙" w:eastAsia="Sarabun" w:hAnsi="TH SarabunIT๙" w:cs="TH SarabunIT๙" w:hint="cs"/>
          <w:bCs/>
          <w:sz w:val="32"/>
          <w:szCs w:val="32"/>
          <w:cs/>
        </w:rPr>
        <w:t>0</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หน่วยกิต</w:t>
      </w:r>
    </w:p>
    <w:p w:rsidR="009053C2" w:rsidRPr="00A94718" w:rsidRDefault="00EF5860">
      <w:pPr>
        <w:ind w:firstLine="700"/>
        <w:rPr>
          <w:rFonts w:ascii="TH SarabunIT๙" w:eastAsia="Sarabun" w:hAnsi="TH SarabunIT๙" w:cs="TH SarabunIT๙"/>
          <w:sz w:val="32"/>
          <w:szCs w:val="32"/>
        </w:rPr>
      </w:pPr>
      <w:r w:rsidRPr="00A94718">
        <w:rPr>
          <w:rFonts w:ascii="TH SarabunIT๙" w:eastAsia="Sarabun" w:hAnsi="TH SarabunIT๙" w:cs="TH SarabunIT๙"/>
          <w:b/>
          <w:sz w:val="32"/>
          <w:szCs w:val="32"/>
        </w:rPr>
        <w:t xml:space="preserve">3.1.2  </w:t>
      </w:r>
      <w:r w:rsidRPr="00A94718">
        <w:rPr>
          <w:rFonts w:ascii="TH SarabunIT๙" w:eastAsia="Sarabun" w:hAnsi="TH SarabunIT๙" w:cs="TH SarabunIT๙"/>
          <w:b/>
          <w:bCs/>
          <w:sz w:val="32"/>
          <w:szCs w:val="32"/>
          <w:cs/>
        </w:rPr>
        <w:t>โครงสร้างหลักสูตร</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แบ่งเป็นหมวดวิชาดังนี้</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rPr>
        <w:tab/>
      </w:r>
      <w:r w:rsidRPr="00A94718">
        <w:rPr>
          <w:rFonts w:ascii="TH SarabunIT๙" w:eastAsia="Sarabun" w:hAnsi="TH SarabunIT๙" w:cs="TH SarabunIT๙"/>
          <w:b/>
          <w:sz w:val="32"/>
          <w:szCs w:val="32"/>
        </w:rPr>
        <w:t xml:space="preserve">1) </w:t>
      </w:r>
      <w:r w:rsidRPr="00A94718">
        <w:rPr>
          <w:rFonts w:ascii="TH SarabunIT๙" w:eastAsia="Sarabun" w:hAnsi="TH SarabunIT๙" w:cs="TH SarabunIT๙"/>
          <w:b/>
          <w:bCs/>
          <w:sz w:val="32"/>
          <w:szCs w:val="32"/>
          <w:cs/>
        </w:rPr>
        <w:t>หมวดวิชาศึกษาทั่วไป</w:t>
      </w:r>
      <w:r w:rsidR="00DF63D1" w:rsidRPr="00A94718">
        <w:rPr>
          <w:rFonts w:ascii="TH SarabunIT๙" w:eastAsia="Sarabun" w:hAnsi="TH SarabunIT๙" w:cs="TH SarabunIT๙"/>
          <w:sz w:val="32"/>
          <w:szCs w:val="32"/>
        </w:rPr>
        <w:tab/>
      </w:r>
      <w:r w:rsidR="00DF63D1" w:rsidRPr="00A94718">
        <w:rPr>
          <w:rFonts w:ascii="TH SarabunIT๙" w:eastAsia="Sarabun" w:hAnsi="TH SarabunIT๙" w:cs="TH SarabunIT๙"/>
          <w:sz w:val="32"/>
          <w:szCs w:val="32"/>
        </w:rPr>
        <w:tab/>
      </w:r>
      <w:r w:rsidR="00DF63D1"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ไม่น้อยกว่า </w:t>
      </w:r>
      <w:r w:rsidRPr="00A94718">
        <w:rPr>
          <w:rFonts w:ascii="TH SarabunIT๙" w:eastAsia="Sarabun" w:hAnsi="TH SarabunIT๙" w:cs="TH SarabunIT๙"/>
          <w:sz w:val="32"/>
          <w:szCs w:val="32"/>
        </w:rPr>
        <w:tab/>
      </w:r>
      <w:r w:rsidR="00477B76" w:rsidRPr="00A94718">
        <w:rPr>
          <w:rFonts w:ascii="TH SarabunIT๙" w:eastAsia="Sarabun" w:hAnsi="TH SarabunIT๙" w:cs="TH SarabunIT๙" w:hint="cs"/>
          <w:sz w:val="32"/>
          <w:szCs w:val="32"/>
          <w:cs/>
        </w:rPr>
        <w:t>24</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หน่วยกิต</w:t>
      </w:r>
    </w:p>
    <w:p w:rsidR="009053C2" w:rsidRPr="00A94718" w:rsidRDefault="00EF5860">
      <w:pPr>
        <w:ind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     1.1) </w:t>
      </w:r>
      <w:r w:rsidRPr="00A94718">
        <w:rPr>
          <w:rFonts w:ascii="TH SarabunIT๙" w:eastAsia="Sarabun" w:hAnsi="TH SarabunIT๙" w:cs="TH SarabunIT๙"/>
          <w:sz w:val="32"/>
          <w:szCs w:val="32"/>
          <w:cs/>
        </w:rPr>
        <w:t>วิชาบังคับเรียน</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ให้เรียน</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 xml:space="preserve"> 3</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หน่วยกิต</w:t>
      </w:r>
    </w:p>
    <w:p w:rsidR="009053C2" w:rsidRPr="00A94718" w:rsidRDefault="00EF5860">
      <w:pPr>
        <w:ind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     1.2) </w:t>
      </w:r>
      <w:r w:rsidRPr="00A94718">
        <w:rPr>
          <w:rFonts w:ascii="TH SarabunIT๙" w:eastAsia="Sarabun" w:hAnsi="TH SarabunIT๙" w:cs="TH SarabunIT๙"/>
          <w:sz w:val="32"/>
          <w:szCs w:val="32"/>
          <w:cs/>
        </w:rPr>
        <w:t>วิชาเลือกเรียน</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ไม่น้อยกว่า</w:t>
      </w:r>
      <w:r w:rsidR="00477B76" w:rsidRPr="00A94718">
        <w:rPr>
          <w:rFonts w:ascii="TH SarabunIT๙" w:eastAsia="Sarabun" w:hAnsi="TH SarabunIT๙" w:cs="TH SarabunIT๙"/>
          <w:sz w:val="32"/>
          <w:szCs w:val="32"/>
        </w:rPr>
        <w:tab/>
        <w:t>2</w:t>
      </w:r>
      <w:r w:rsidR="00477B76" w:rsidRPr="00A94718">
        <w:rPr>
          <w:rFonts w:ascii="TH SarabunIT๙" w:eastAsia="Sarabun" w:hAnsi="TH SarabunIT๙" w:cs="TH SarabunIT๙" w:hint="cs"/>
          <w:sz w:val="32"/>
          <w:szCs w:val="32"/>
          <w:cs/>
        </w:rPr>
        <w:t>1</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หน่วยกิต</w:t>
      </w:r>
    </w:p>
    <w:p w:rsidR="009053C2" w:rsidRPr="00A94718" w:rsidRDefault="00EF5860">
      <w:pPr>
        <w:ind w:left="2160" w:hanging="1440"/>
        <w:rPr>
          <w:rFonts w:ascii="TH SarabunIT๙" w:eastAsia="Sarabun" w:hAnsi="TH SarabunIT๙" w:cs="TH SarabunIT๙"/>
          <w:sz w:val="32"/>
          <w:szCs w:val="32"/>
        </w:rPr>
      </w:pPr>
      <w:r w:rsidRPr="00A94718">
        <w:rPr>
          <w:rFonts w:ascii="TH SarabunIT๙" w:eastAsia="Sarabun" w:hAnsi="TH SarabunIT๙" w:cs="TH SarabunIT๙"/>
          <w:sz w:val="32"/>
          <w:szCs w:val="32"/>
        </w:rPr>
        <w:tab/>
        <w:t>(</w:t>
      </w:r>
      <w:r w:rsidRPr="00A94718">
        <w:rPr>
          <w:rFonts w:ascii="TH SarabunIT๙" w:eastAsia="Sarabun" w:hAnsi="TH SarabunIT๙" w:cs="TH SarabunIT๙"/>
          <w:sz w:val="32"/>
          <w:szCs w:val="32"/>
          <w:cs/>
        </w:rPr>
        <w:t xml:space="preserve">เลือกเรียนรายวิชาในแต่ละกลุ่มดังต่อไปนี้อย่างน้อยกลุ่มละ </w:t>
      </w:r>
      <w:r w:rsidR="00DF63D1"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rPr>
        <w:t xml:space="preserve">3  </w:t>
      </w:r>
      <w:r w:rsidR="00DF63D1"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 xml:space="preserve">หน่วยกิต             โดยให้มีจำนวนรวมทั้งหมดไม่น้อยกว่า  </w:t>
      </w:r>
      <w:r w:rsidRPr="00A94718">
        <w:rPr>
          <w:rFonts w:ascii="TH SarabunIT๙" w:eastAsia="Sarabun" w:hAnsi="TH SarabunIT๙" w:cs="TH SarabunIT๙"/>
          <w:sz w:val="32"/>
          <w:szCs w:val="32"/>
        </w:rPr>
        <w:t xml:space="preserve">27 </w:t>
      </w:r>
      <w:r w:rsidRPr="00A94718">
        <w:rPr>
          <w:rFonts w:ascii="TH SarabunIT๙" w:eastAsia="Sarabun" w:hAnsi="TH SarabunIT๙" w:cs="TH SarabunIT๙"/>
          <w:sz w:val="32"/>
          <w:szCs w:val="32"/>
          <w:cs/>
        </w:rPr>
        <w:t>หน่วยกิต</w:t>
      </w:r>
      <w:r w:rsidRPr="00A94718">
        <w:rPr>
          <w:rFonts w:ascii="TH SarabunIT๙" w:eastAsia="Sarabun" w:hAnsi="TH SarabunIT๙" w:cs="TH SarabunIT๙"/>
          <w:sz w:val="32"/>
          <w:szCs w:val="32"/>
        </w:rPr>
        <w:t>)</w:t>
      </w:r>
    </w:p>
    <w:p w:rsidR="009053C2" w:rsidRPr="00A94718" w:rsidRDefault="00EF5860">
      <w:pPr>
        <w:ind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 xml:space="preserve">1.2.1) </w:t>
      </w:r>
      <w:r w:rsidRPr="00A94718">
        <w:rPr>
          <w:rFonts w:ascii="TH SarabunIT๙" w:eastAsia="Sarabun" w:hAnsi="TH SarabunIT๙" w:cs="TH SarabunIT๙"/>
          <w:sz w:val="32"/>
          <w:szCs w:val="32"/>
          <w:cs/>
        </w:rPr>
        <w:t>กลุ่มวิชาภาษา</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ไม่น้อยกว่า</w:t>
      </w:r>
      <w:r w:rsidRPr="00A94718">
        <w:rPr>
          <w:rFonts w:ascii="TH SarabunIT๙" w:eastAsia="Sarabun" w:hAnsi="TH SarabunIT๙" w:cs="TH SarabunIT๙"/>
          <w:sz w:val="32"/>
          <w:szCs w:val="32"/>
        </w:rPr>
        <w:tab/>
        <w:t xml:space="preserve"> 3</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หน่วยกิต</w:t>
      </w:r>
    </w:p>
    <w:p w:rsidR="009053C2" w:rsidRPr="00A94718" w:rsidRDefault="00EF5860">
      <w:pPr>
        <w:ind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 xml:space="preserve">1.2.2) </w:t>
      </w:r>
      <w:r w:rsidRPr="00A94718">
        <w:rPr>
          <w:rFonts w:ascii="TH SarabunIT๙" w:eastAsia="Sarabun" w:hAnsi="TH SarabunIT๙" w:cs="TH SarabunIT๙"/>
          <w:sz w:val="32"/>
          <w:szCs w:val="32"/>
          <w:cs/>
        </w:rPr>
        <w:t>กลุ่มวิชามนุษยศาสตร์</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ไม่น้อยกว่า</w:t>
      </w:r>
      <w:r w:rsidRPr="00A94718">
        <w:rPr>
          <w:rFonts w:ascii="TH SarabunIT๙" w:eastAsia="Sarabun" w:hAnsi="TH SarabunIT๙" w:cs="TH SarabunIT๙"/>
          <w:sz w:val="32"/>
          <w:szCs w:val="32"/>
        </w:rPr>
        <w:tab/>
        <w:t xml:space="preserve"> 3</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หน่วยกิต</w:t>
      </w:r>
    </w:p>
    <w:p w:rsidR="009053C2" w:rsidRPr="00A94718" w:rsidRDefault="00EF5860">
      <w:pPr>
        <w:ind w:left="1440"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1.2.3) </w:t>
      </w:r>
      <w:r w:rsidRPr="00A94718">
        <w:rPr>
          <w:rFonts w:ascii="TH SarabunIT๙" w:eastAsia="Sarabun" w:hAnsi="TH SarabunIT๙" w:cs="TH SarabunIT๙"/>
          <w:sz w:val="32"/>
          <w:szCs w:val="32"/>
          <w:cs/>
        </w:rPr>
        <w:t>กลุ่มวิชาสังคมศาสตร์</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ไม่น้อยกว่า</w:t>
      </w:r>
      <w:r w:rsidRPr="00A94718">
        <w:rPr>
          <w:rFonts w:ascii="TH SarabunIT๙" w:eastAsia="Sarabun" w:hAnsi="TH SarabunIT๙" w:cs="TH SarabunIT๙"/>
          <w:sz w:val="32"/>
          <w:szCs w:val="32"/>
        </w:rPr>
        <w:tab/>
        <w:t xml:space="preserve"> 3</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หน่วยกิต</w:t>
      </w:r>
    </w:p>
    <w:p w:rsidR="009053C2" w:rsidRPr="00A94718" w:rsidRDefault="00EF5860">
      <w:pPr>
        <w:ind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 xml:space="preserve">1.2.4) </w:t>
      </w:r>
      <w:r w:rsidRPr="00A94718">
        <w:rPr>
          <w:rFonts w:ascii="TH SarabunIT๙" w:eastAsia="Sarabun" w:hAnsi="TH SarabunIT๙" w:cs="TH SarabunIT๙"/>
          <w:sz w:val="32"/>
          <w:szCs w:val="32"/>
          <w:cs/>
        </w:rPr>
        <w:t>กลุ่มวิชาวิทยาศาสตร์และคณิตศาสตร์  ไม่น้อยกว่า</w:t>
      </w:r>
      <w:r w:rsidRPr="00A94718">
        <w:rPr>
          <w:rFonts w:ascii="TH SarabunIT๙" w:eastAsia="Sarabun" w:hAnsi="TH SarabunIT๙" w:cs="TH SarabunIT๙"/>
          <w:sz w:val="32"/>
          <w:szCs w:val="32"/>
        </w:rPr>
        <w:tab/>
        <w:t xml:space="preserve"> 3</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หน่วยกิต</w:t>
      </w:r>
    </w:p>
    <w:p w:rsidR="009053C2" w:rsidRPr="00A94718" w:rsidRDefault="009053C2">
      <w:pPr>
        <w:ind w:firstLine="720"/>
        <w:rPr>
          <w:rFonts w:ascii="TH SarabunIT๙" w:eastAsia="Sarabun" w:hAnsi="TH SarabunIT๙" w:cs="TH SarabunIT๙"/>
          <w:b/>
          <w:sz w:val="32"/>
          <w:szCs w:val="32"/>
        </w:rPr>
      </w:pPr>
    </w:p>
    <w:p w:rsidR="009053C2" w:rsidRPr="00A94718" w:rsidRDefault="00EF5860">
      <w:pPr>
        <w:ind w:left="1420" w:firstLine="2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2) </w:t>
      </w:r>
      <w:r w:rsidRPr="00A94718">
        <w:rPr>
          <w:rFonts w:ascii="TH SarabunIT๙" w:eastAsia="Sarabun" w:hAnsi="TH SarabunIT๙" w:cs="TH SarabunIT๙"/>
          <w:b/>
          <w:bCs/>
          <w:sz w:val="32"/>
          <w:szCs w:val="32"/>
          <w:cs/>
        </w:rPr>
        <w:t xml:space="preserve">หมวดวิชาเฉพาะด้าน                </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sz w:val="32"/>
          <w:szCs w:val="32"/>
          <w:cs/>
        </w:rPr>
        <w:t>ไม่น้อยกว่า</w:t>
      </w:r>
      <w:r w:rsidRPr="00A94718">
        <w:rPr>
          <w:rFonts w:ascii="TH SarabunIT๙" w:eastAsia="Sarabun" w:hAnsi="TH SarabunIT๙" w:cs="TH SarabunIT๙"/>
          <w:b/>
          <w:sz w:val="32"/>
          <w:szCs w:val="32"/>
        </w:rPr>
        <w:t xml:space="preserve">     </w:t>
      </w:r>
      <w:r w:rsidRPr="00A94718">
        <w:rPr>
          <w:rFonts w:ascii="TH SarabunIT๙" w:eastAsia="Sarabun" w:hAnsi="TH SarabunIT๙" w:cs="TH SarabunIT๙"/>
          <w:b/>
          <w:sz w:val="32"/>
          <w:szCs w:val="32"/>
        </w:rPr>
        <w:tab/>
      </w:r>
      <w:r w:rsidR="00477B76" w:rsidRPr="00A94718">
        <w:rPr>
          <w:rFonts w:ascii="TH SarabunIT๙" w:eastAsia="Sarabun" w:hAnsi="TH SarabunIT๙" w:cs="TH SarabunIT๙" w:hint="cs"/>
          <w:b/>
          <w:sz w:val="32"/>
          <w:szCs w:val="32"/>
          <w:cs/>
        </w:rPr>
        <w:t xml:space="preserve">  </w:t>
      </w:r>
      <w:r w:rsidR="008234B3" w:rsidRPr="00A94718">
        <w:rPr>
          <w:rFonts w:ascii="TH SarabunIT๙" w:eastAsia="Sarabun" w:hAnsi="TH SarabunIT๙" w:cs="TH SarabunIT๙" w:hint="cs"/>
          <w:b/>
          <w:sz w:val="32"/>
          <w:szCs w:val="32"/>
          <w:cs/>
        </w:rPr>
        <w:t xml:space="preserve">36    </w:t>
      </w:r>
      <w:r w:rsidRPr="00A94718">
        <w:rPr>
          <w:rFonts w:ascii="TH SarabunIT๙" w:eastAsia="Sarabun" w:hAnsi="TH SarabunIT๙" w:cs="TH SarabunIT๙"/>
          <w:b/>
          <w:bCs/>
          <w:sz w:val="32"/>
          <w:szCs w:val="32"/>
          <w:cs/>
        </w:rPr>
        <w:t>หน่วยกิต</w:t>
      </w:r>
    </w:p>
    <w:p w:rsidR="009053C2" w:rsidRPr="00A94718" w:rsidRDefault="00EF5860">
      <w:pPr>
        <w:ind w:left="2120" w:hanging="415"/>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2.1) </w:t>
      </w:r>
      <w:r w:rsidRPr="00A94718">
        <w:rPr>
          <w:rFonts w:ascii="TH SarabunIT๙" w:eastAsia="Sarabun" w:hAnsi="TH SarabunIT๙" w:cs="TH SarabunIT๙"/>
          <w:sz w:val="32"/>
          <w:szCs w:val="32"/>
          <w:cs/>
        </w:rPr>
        <w:t xml:space="preserve">วิชาชีพครู  </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sz w:val="32"/>
          <w:szCs w:val="32"/>
          <w:cs/>
        </w:rPr>
        <w:t>ให้เรียน</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00477B76" w:rsidRPr="00A94718">
        <w:rPr>
          <w:rFonts w:ascii="TH SarabunIT๙" w:eastAsia="Sarabun" w:hAnsi="TH SarabunIT๙" w:cs="TH SarabunIT๙" w:hint="cs"/>
          <w:sz w:val="32"/>
          <w:szCs w:val="32"/>
          <w:cs/>
        </w:rPr>
        <w:t>36</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หน่วยกิต</w:t>
      </w:r>
    </w:p>
    <w:p w:rsidR="009053C2" w:rsidRPr="00A94718" w:rsidRDefault="00EF5860">
      <w:pPr>
        <w:ind w:left="21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2.1.1) </w:t>
      </w:r>
      <w:r w:rsidRPr="00A94718">
        <w:rPr>
          <w:rFonts w:ascii="TH SarabunIT๙" w:eastAsia="Sarabun" w:hAnsi="TH SarabunIT๙" w:cs="TH SarabunIT๙"/>
          <w:sz w:val="32"/>
          <w:szCs w:val="32"/>
          <w:cs/>
        </w:rPr>
        <w:t>วิชาชีพครู</w:t>
      </w:r>
      <w:r w:rsidR="00DF63D1" w:rsidRPr="00A94718">
        <w:rPr>
          <w:rFonts w:ascii="TH SarabunIT๙" w:eastAsia="Sarabun" w:hAnsi="TH SarabunIT๙" w:cs="TH SarabunIT๙"/>
          <w:sz w:val="32"/>
          <w:szCs w:val="32"/>
        </w:rPr>
        <w:tab/>
      </w:r>
      <w:r w:rsidR="00DF63D1" w:rsidRPr="00A94718">
        <w:rPr>
          <w:rFonts w:ascii="TH SarabunIT๙" w:eastAsia="Sarabun" w:hAnsi="TH SarabunIT๙" w:cs="TH SarabunIT๙"/>
          <w:sz w:val="32"/>
          <w:szCs w:val="32"/>
        </w:rPr>
        <w:tab/>
      </w:r>
      <w:r w:rsidR="00DF63D1"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ให้เรียน</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00477B76" w:rsidRPr="00A94718">
        <w:rPr>
          <w:rFonts w:ascii="TH SarabunIT๙" w:eastAsia="Sarabun" w:hAnsi="TH SarabunIT๙" w:cs="TH SarabunIT๙" w:hint="cs"/>
          <w:sz w:val="32"/>
          <w:szCs w:val="32"/>
          <w:cs/>
        </w:rPr>
        <w:t>24</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หน่วยกิต</w:t>
      </w:r>
    </w:p>
    <w:p w:rsidR="009053C2" w:rsidRPr="00A94718" w:rsidRDefault="00EF5860">
      <w:pPr>
        <w:ind w:left="21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2.1.2) </w:t>
      </w:r>
      <w:r w:rsidRPr="00A94718">
        <w:rPr>
          <w:rFonts w:ascii="TH SarabunIT๙" w:eastAsia="Sarabun" w:hAnsi="TH SarabunIT๙" w:cs="TH SarabunIT๙"/>
          <w:sz w:val="32"/>
          <w:szCs w:val="32"/>
          <w:cs/>
        </w:rPr>
        <w:t>การปฏิบัติการสอนในสถานศึกษา</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ให้เรียน</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12</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หน่วยกิต</w:t>
      </w:r>
    </w:p>
    <w:p w:rsidR="009053C2" w:rsidRPr="00A94718" w:rsidRDefault="00EF5860">
      <w:pPr>
        <w:tabs>
          <w:tab w:val="left" w:pos="1701"/>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2.2)  </w:t>
      </w:r>
      <w:r w:rsidRPr="00A94718">
        <w:rPr>
          <w:rFonts w:ascii="TH SarabunIT๙" w:eastAsia="Sarabun" w:hAnsi="TH SarabunIT๙" w:cs="TH SarabunIT๙"/>
          <w:sz w:val="32"/>
          <w:szCs w:val="32"/>
          <w:cs/>
        </w:rPr>
        <w:t>วิชาเอก</w:t>
      </w:r>
      <w:r w:rsidR="00DF63D1" w:rsidRPr="00A94718">
        <w:rPr>
          <w:rFonts w:ascii="TH SarabunIT๙" w:eastAsia="Sarabun" w:hAnsi="TH SarabunIT๙" w:cs="TH SarabunIT๙"/>
          <w:sz w:val="32"/>
          <w:szCs w:val="32"/>
        </w:rPr>
        <w:tab/>
      </w:r>
      <w:r w:rsidR="00DF63D1" w:rsidRPr="00A94718">
        <w:rPr>
          <w:rFonts w:ascii="TH SarabunIT๙" w:eastAsia="Sarabun" w:hAnsi="TH SarabunIT๙" w:cs="TH SarabunIT๙"/>
          <w:sz w:val="32"/>
          <w:szCs w:val="32"/>
        </w:rPr>
        <w:tab/>
      </w:r>
      <w:r w:rsidR="00DF63D1" w:rsidRPr="00A94718">
        <w:rPr>
          <w:rFonts w:ascii="TH SarabunIT๙" w:eastAsia="Sarabun" w:hAnsi="TH SarabunIT๙" w:cs="TH SarabunIT๙"/>
          <w:sz w:val="32"/>
          <w:szCs w:val="32"/>
        </w:rPr>
        <w:tab/>
      </w:r>
      <w:r w:rsidR="00DF63D1"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ไม่น้อยกว่า</w:t>
      </w:r>
      <w:r w:rsidRPr="00A94718">
        <w:rPr>
          <w:rFonts w:ascii="TH SarabunIT๙" w:eastAsia="Sarabun" w:hAnsi="TH SarabunIT๙" w:cs="TH SarabunIT๙"/>
          <w:sz w:val="32"/>
          <w:szCs w:val="32"/>
        </w:rPr>
        <w:tab/>
      </w:r>
      <w:r w:rsidR="00477B76" w:rsidRPr="00A94718">
        <w:rPr>
          <w:rFonts w:ascii="TH SarabunIT๙" w:eastAsia="Sarabun" w:hAnsi="TH SarabunIT๙" w:cs="TH SarabunIT๙" w:hint="cs"/>
          <w:sz w:val="32"/>
          <w:szCs w:val="32"/>
          <w:cs/>
        </w:rPr>
        <w:t>58</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หน่วยกิต</w:t>
      </w:r>
    </w:p>
    <w:p w:rsidR="009053C2" w:rsidRPr="00A94718" w:rsidRDefault="00EF5860">
      <w:pPr>
        <w:tabs>
          <w:tab w:val="left" w:pos="1701"/>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 xml:space="preserve">2.2.1) </w:t>
      </w:r>
      <w:r w:rsidRPr="00A94718">
        <w:rPr>
          <w:rFonts w:ascii="TH SarabunIT๙" w:eastAsia="Sarabun" w:hAnsi="TH SarabunIT๙" w:cs="TH SarabunIT๙"/>
          <w:sz w:val="32"/>
          <w:szCs w:val="32"/>
          <w:cs/>
        </w:rPr>
        <w:t>วิชาบังคับเรียน</w:t>
      </w:r>
      <w:r w:rsidR="00DF63D1" w:rsidRPr="00A94718">
        <w:rPr>
          <w:rFonts w:ascii="TH SarabunIT๙" w:eastAsia="Sarabun" w:hAnsi="TH SarabunIT๙" w:cs="TH SarabunIT๙"/>
          <w:sz w:val="32"/>
          <w:szCs w:val="32"/>
        </w:rPr>
        <w:tab/>
      </w:r>
      <w:r w:rsidR="00DF63D1" w:rsidRPr="00A94718">
        <w:rPr>
          <w:rFonts w:ascii="TH SarabunIT๙" w:eastAsia="Sarabun" w:hAnsi="TH SarabunIT๙" w:cs="TH SarabunIT๙"/>
          <w:sz w:val="32"/>
          <w:szCs w:val="32"/>
        </w:rPr>
        <w:tab/>
        <w:t xml:space="preserve">           </w:t>
      </w:r>
      <w:r w:rsidRPr="00A94718">
        <w:rPr>
          <w:rFonts w:ascii="TH SarabunIT๙" w:eastAsia="Sarabun" w:hAnsi="TH SarabunIT๙" w:cs="TH SarabunIT๙"/>
          <w:sz w:val="32"/>
          <w:szCs w:val="32"/>
          <w:cs/>
        </w:rPr>
        <w:t>ให้เรียน</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หน่วยกิต</w:t>
      </w:r>
    </w:p>
    <w:p w:rsidR="009053C2" w:rsidRPr="00A94718" w:rsidRDefault="00EF5860">
      <w:pPr>
        <w:tabs>
          <w:tab w:val="left" w:pos="1701"/>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 xml:space="preserve">2.2.2) </w:t>
      </w:r>
      <w:r w:rsidRPr="00A94718">
        <w:rPr>
          <w:rFonts w:ascii="TH SarabunIT๙" w:eastAsia="Sarabun" w:hAnsi="TH SarabunIT๙" w:cs="TH SarabunIT๙"/>
          <w:sz w:val="32"/>
          <w:szCs w:val="32"/>
          <w:cs/>
        </w:rPr>
        <w:t>วิชาเลือกเรียน</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ไม่น้อยกว่า</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หน่วยกิต</w:t>
      </w:r>
    </w:p>
    <w:p w:rsidR="009053C2" w:rsidRPr="00A94718" w:rsidRDefault="009053C2">
      <w:pPr>
        <w:tabs>
          <w:tab w:val="left" w:pos="1701"/>
        </w:tabs>
        <w:jc w:val="both"/>
        <w:rPr>
          <w:rFonts w:ascii="TH SarabunIT๙" w:eastAsia="Sarabun" w:hAnsi="TH SarabunIT๙" w:cs="TH SarabunIT๙"/>
          <w:sz w:val="32"/>
          <w:szCs w:val="32"/>
        </w:rPr>
      </w:pPr>
    </w:p>
    <w:p w:rsidR="009053C2" w:rsidRPr="00A94718" w:rsidRDefault="00EF5860">
      <w:pPr>
        <w:ind w:left="720" w:firstLine="720"/>
        <w:jc w:val="both"/>
        <w:rPr>
          <w:rFonts w:ascii="TH SarabunIT๙" w:eastAsia="Sarabun" w:hAnsi="TH SarabunIT๙" w:cs="TH SarabunIT๙"/>
          <w:sz w:val="32"/>
          <w:szCs w:val="32"/>
        </w:rPr>
      </w:pPr>
      <w:r w:rsidRPr="00A94718">
        <w:rPr>
          <w:rFonts w:ascii="TH SarabunIT๙" w:eastAsia="Sarabun" w:hAnsi="TH SarabunIT๙" w:cs="TH SarabunIT๙"/>
          <w:b/>
          <w:sz w:val="32"/>
          <w:szCs w:val="32"/>
        </w:rPr>
        <w:t xml:space="preserve">3) </w:t>
      </w:r>
      <w:r w:rsidRPr="00A94718">
        <w:rPr>
          <w:rFonts w:ascii="TH SarabunIT๙" w:eastAsia="Sarabun" w:hAnsi="TH SarabunIT๙" w:cs="TH SarabunIT๙"/>
          <w:b/>
          <w:bCs/>
          <w:sz w:val="32"/>
          <w:szCs w:val="32"/>
          <w:cs/>
        </w:rPr>
        <w:t xml:space="preserve">หมวดวิชาเลือกเสรี  </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ไม่น้อยกว่า</w:t>
      </w:r>
      <w:r w:rsidRPr="00A94718">
        <w:rPr>
          <w:rFonts w:ascii="TH SarabunIT๙" w:eastAsia="Sarabun" w:hAnsi="TH SarabunIT๙" w:cs="TH SarabunIT๙"/>
          <w:sz w:val="32"/>
          <w:szCs w:val="32"/>
        </w:rPr>
        <w:tab/>
        <w:t xml:space="preserve"> 6</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หน่วยกิต</w:t>
      </w:r>
    </w:p>
    <w:p w:rsidR="009053C2" w:rsidRPr="00A94718" w:rsidRDefault="009053C2">
      <w:pPr>
        <w:rPr>
          <w:rFonts w:ascii="TH SarabunIT๙" w:eastAsia="Sarabun" w:hAnsi="TH SarabunIT๙" w:cs="TH SarabunIT๙"/>
          <w:sz w:val="10"/>
          <w:szCs w:val="10"/>
        </w:rPr>
      </w:pPr>
    </w:p>
    <w:p w:rsidR="009053C2" w:rsidRPr="00A94718" w:rsidRDefault="009053C2">
      <w:pPr>
        <w:ind w:firstLine="720"/>
        <w:rPr>
          <w:rFonts w:ascii="TH SarabunIT๙" w:eastAsia="Sarabun" w:hAnsi="TH SarabunIT๙" w:cs="TH SarabunIT๙"/>
          <w:b/>
          <w:sz w:val="32"/>
          <w:szCs w:val="32"/>
        </w:rPr>
      </w:pPr>
    </w:p>
    <w:p w:rsidR="009053C2" w:rsidRPr="00A94718" w:rsidRDefault="009053C2">
      <w:pPr>
        <w:ind w:firstLine="720"/>
        <w:rPr>
          <w:rFonts w:ascii="TH SarabunIT๙" w:eastAsia="Sarabun" w:hAnsi="TH SarabunIT๙" w:cs="TH SarabunIT๙"/>
          <w:b/>
          <w:sz w:val="32"/>
          <w:szCs w:val="32"/>
        </w:rPr>
      </w:pPr>
    </w:p>
    <w:p w:rsidR="009053C2" w:rsidRPr="00A94718" w:rsidRDefault="009053C2">
      <w:pPr>
        <w:ind w:firstLine="720"/>
        <w:rPr>
          <w:rFonts w:ascii="TH SarabunIT๙" w:eastAsia="Sarabun" w:hAnsi="TH SarabunIT๙" w:cs="TH SarabunIT๙"/>
          <w:b/>
          <w:sz w:val="32"/>
          <w:szCs w:val="32"/>
        </w:rPr>
      </w:pPr>
    </w:p>
    <w:p w:rsidR="009053C2" w:rsidRPr="00A94718" w:rsidRDefault="009053C2">
      <w:pPr>
        <w:ind w:firstLine="720"/>
        <w:rPr>
          <w:rFonts w:ascii="TH SarabunIT๙" w:eastAsia="Sarabun" w:hAnsi="TH SarabunIT๙" w:cs="TH SarabunIT๙"/>
          <w:b/>
          <w:sz w:val="32"/>
          <w:szCs w:val="32"/>
        </w:rPr>
      </w:pPr>
    </w:p>
    <w:p w:rsidR="009053C2" w:rsidRPr="00A94718" w:rsidRDefault="00EF5860">
      <w:pPr>
        <w:ind w:firstLine="720"/>
        <w:rPr>
          <w:rFonts w:ascii="TH SarabunIT๙" w:eastAsia="Sarabun" w:hAnsi="TH SarabunIT๙" w:cs="TH SarabunIT๙"/>
          <w:b/>
          <w:sz w:val="32"/>
          <w:szCs w:val="32"/>
        </w:rPr>
      </w:pPr>
      <w:r w:rsidRPr="00A94718">
        <w:rPr>
          <w:rFonts w:ascii="TH SarabunIT๙" w:eastAsia="Sarabun" w:hAnsi="TH SarabunIT๙" w:cs="TH SarabunIT๙"/>
          <w:b/>
          <w:sz w:val="32"/>
          <w:szCs w:val="32"/>
        </w:rPr>
        <w:lastRenderedPageBreak/>
        <w:t xml:space="preserve">3.1.3  </w:t>
      </w:r>
      <w:r w:rsidRPr="00A94718">
        <w:rPr>
          <w:rFonts w:ascii="TH SarabunIT๙" w:eastAsia="Sarabun" w:hAnsi="TH SarabunIT๙" w:cs="TH SarabunIT๙"/>
          <w:b/>
          <w:bCs/>
          <w:sz w:val="32"/>
          <w:szCs w:val="32"/>
          <w:cs/>
        </w:rPr>
        <w:t>ความหมายของระบบรหัสวิชา</w:t>
      </w:r>
    </w:p>
    <w:p w:rsidR="009053C2" w:rsidRPr="00A94718" w:rsidRDefault="00EF5860">
      <w:pPr>
        <w:ind w:left="720" w:right="-205"/>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รหัสวิชารายวิชา แต่ละรายวิชาประกอบด้วยตัวเลข </w:t>
      </w:r>
      <w:r w:rsidRPr="00A94718">
        <w:rPr>
          <w:rFonts w:ascii="TH SarabunIT๙" w:eastAsia="Sarabun" w:hAnsi="TH SarabunIT๙" w:cs="TH SarabunIT๙"/>
          <w:sz w:val="32"/>
          <w:szCs w:val="32"/>
        </w:rPr>
        <w:t xml:space="preserve">7 </w:t>
      </w:r>
      <w:r w:rsidRPr="00A94718">
        <w:rPr>
          <w:rFonts w:ascii="TH SarabunIT๙" w:eastAsia="Sarabun" w:hAnsi="TH SarabunIT๙" w:cs="TH SarabunIT๙"/>
          <w:sz w:val="32"/>
          <w:szCs w:val="32"/>
          <w:cs/>
        </w:rPr>
        <w:t>ตัวและมีการกำหนด</w:t>
      </w:r>
    </w:p>
    <w:p w:rsidR="009053C2" w:rsidRPr="00A94718" w:rsidRDefault="00EF5860">
      <w:pPr>
        <w:ind w:right="-205"/>
        <w:rPr>
          <w:rFonts w:ascii="TH SarabunIT๙" w:eastAsia="Sarabun" w:hAnsi="TH SarabunIT๙" w:cs="TH SarabunIT๙"/>
          <w:sz w:val="32"/>
          <w:szCs w:val="32"/>
        </w:rPr>
      </w:pPr>
      <w:r w:rsidRPr="00A94718">
        <w:rPr>
          <w:rFonts w:ascii="TH SarabunIT๙" w:eastAsia="Sarabun" w:hAnsi="TH SarabunIT๙" w:cs="TH SarabunIT๙"/>
          <w:sz w:val="32"/>
          <w:szCs w:val="32"/>
          <w:cs/>
        </w:rPr>
        <w:t>ความหมายของแต่ละหลักไว้ดังนี้</w:t>
      </w:r>
    </w:p>
    <w:p w:rsidR="009053C2" w:rsidRPr="00A94718" w:rsidRDefault="00EF5860">
      <w:pPr>
        <w:ind w:left="720"/>
        <w:rPr>
          <w:rFonts w:ascii="TH SarabunIT๙" w:eastAsia="Sarabun" w:hAnsi="TH SarabunIT๙" w:cs="TH SarabunIT๙"/>
          <w:sz w:val="30"/>
          <w:szCs w:val="30"/>
        </w:rPr>
      </w:pPr>
      <w:r w:rsidRPr="00A94718">
        <w:rPr>
          <w:rFonts w:ascii="TH SarabunIT๙" w:hAnsi="TH SarabunIT๙" w:cs="TH SarabunIT๙"/>
          <w:noProof/>
        </w:rPr>
        <mc:AlternateContent>
          <mc:Choice Requires="wps">
            <w:drawing>
              <wp:anchor distT="0" distB="0" distL="114300" distR="114300" simplePos="0" relativeHeight="251659264" behindDoc="0" locked="0" layoutInCell="1" hidden="0" allowOverlap="1" wp14:anchorId="72966171" wp14:editId="0E252E94">
                <wp:simplePos x="0" y="0"/>
                <wp:positionH relativeFrom="column">
                  <wp:posOffset>215900</wp:posOffset>
                </wp:positionH>
                <wp:positionV relativeFrom="paragraph">
                  <wp:posOffset>88900</wp:posOffset>
                </wp:positionV>
                <wp:extent cx="466725" cy="352425"/>
                <wp:effectExtent l="0" t="0" r="0" b="0"/>
                <wp:wrapNone/>
                <wp:docPr id="345" name="Rectangle 345"/>
                <wp:cNvGraphicFramePr/>
                <a:graphic xmlns:a="http://schemas.openxmlformats.org/drawingml/2006/main">
                  <a:graphicData uri="http://schemas.microsoft.com/office/word/2010/wordprocessingShape">
                    <wps:wsp>
                      <wps:cNvSpPr/>
                      <wps:spPr>
                        <a:xfrm>
                          <a:off x="5117400" y="3608550"/>
                          <a:ext cx="45720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D7669" w:rsidRDefault="00DD7669">
                            <w:pPr>
                              <w:jc w:val="center"/>
                              <w:textDirection w:val="btLr"/>
                            </w:pPr>
                            <w:r>
                              <w:rPr>
                                <w:rFonts w:ascii="Browallia New" w:eastAsia="Browallia New" w:hAnsi="Browallia New" w:cs="Browallia New"/>
                                <w:color w:val="000000"/>
                                <w:sz w:val="32"/>
                              </w:rPr>
                              <w:t>1</w:t>
                            </w:r>
                          </w:p>
                        </w:txbxContent>
                      </wps:txbx>
                      <wps:bodyPr spcFirstLastPara="1" wrap="square" lIns="91425" tIns="45700" rIns="91425" bIns="45700" anchor="t" anchorCtr="0">
                        <a:noAutofit/>
                      </wps:bodyPr>
                    </wps:wsp>
                  </a:graphicData>
                </a:graphic>
              </wp:anchor>
            </w:drawing>
          </mc:Choice>
          <mc:Fallback>
            <w:pict>
              <v:rect id="Rectangle 345" o:spid="_x0000_s1026" style="position:absolute;left:0;text-align:left;margin-left:17pt;margin-top:7pt;width:36.7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IGBMwIAAHQEAAAOAAAAZHJzL2Uyb0RvYy54bWysVNuO0zAQfUfiHyy/0ySl2W2jpiu0pQhp&#10;BRULHzB1nMSSb9huk/49Y7e0XUBCQuTBGcfjM2fOzGT5MCpJDtx5YXRNi0lOCdfMNEJ3Nf32dfNm&#10;TokPoBuQRvOaHrmnD6vXr5aDrfjU9EY23BEE0b4abE37EGyVZZ71XIGfGMs1HrbGKQi4dV3WOBgQ&#10;Xclsmud32WBcY51h3Hv8uj4d0lXCb1vOwue29TwQWVPkFtLq0rqLa7ZaQtU5sL1gZxrwDywUCI1B&#10;L1BrCED2TvwGpQRzxps2TJhRmWlbwXjKAbMp8l+yee7B8pQLiuPtRSb//2DZp8PWEdHU9O2spESD&#10;wiJ9QdlAd5KT+BElGqyv0PPZbt1559GM+Y6tU/GNmZCxpmVR3M9yFPqIgHf5vCzPEvMxEIYOs/Ie&#10;y0YJiw6z6QJtRMyuQNb58IEbRaJRU4dUkrBwePLh5PrTJcb1RopmI6RMG9ftHqUjB8Bqb9JzRn/h&#10;JjUZaroop5gwA2y6VkJAU1mUwesuxXtxw98C5+n5E3AktgbfnwgkhOgGlRIBu1wKVdP55TZUPYfm&#10;vW5IOFpUXeOA0MjMK0okx3FCI10PIOTf/VBEqVHLWKxTeaIVxt2IINHcmeaIxfaWbQQyfQIftuCw&#10;3QsMiyOAAb/vwSEJ+VFjjy2KWZQopA0WLtbN3Z7sbk9As97gZKGSJ/MxpDmL+Wvzbh9MK1IBr1TO&#10;ZLG1UwucxzDOzu0+eV1/FqsfAAAA//8DAFBLAwQUAAYACAAAACEAPh3l5NwAAAAIAQAADwAAAGRy&#10;cy9kb3ducmV2LnhtbEyPzU7DMBCE70i8g7VIXBB1oLSlIU4FkThSiZQH2MbbJMJeR7Hzw9vjnOC0&#10;2p3R7DfZYbZGjNT71rGCh1UCgrhyuuVawdfp/f4ZhA/IGo1jUvBDHg759VWGqXYTf9JYhlrEEPYp&#10;KmhC6FIpfdWQRb9yHXHULq63GOLa11L3OMVwa+RjkmylxZbjhwY7KhqqvsvBKjj5dVuQKXd+HMuP&#10;t2K4sxMelbq9mV9fQASaw58ZFvyIDnlkOruBtRdGwfopVgnxvsxFT3YbEGcF2/0GZJ7J/wXyXwAA&#10;AP//AwBQSwECLQAUAAYACAAAACEAtoM4kv4AAADhAQAAEwAAAAAAAAAAAAAAAAAAAAAAW0NvbnRl&#10;bnRfVHlwZXNdLnhtbFBLAQItABQABgAIAAAAIQA4/SH/1gAAAJQBAAALAAAAAAAAAAAAAAAAAC8B&#10;AABfcmVscy8ucmVsc1BLAQItABQABgAIAAAAIQBeKIGBMwIAAHQEAAAOAAAAAAAAAAAAAAAAAC4C&#10;AABkcnMvZTJvRG9jLnhtbFBLAQItABQABgAIAAAAIQA+HeXk3AAAAAgBAAAPAAAAAAAAAAAAAAAA&#10;AI0EAABkcnMvZG93bnJldi54bWxQSwUGAAAAAAQABADzAAAAlgUAAAAA&#10;">
                <v:stroke startarrowwidth="narrow" startarrowlength="short" endarrowwidth="narrow" endarrowlength="short"/>
                <v:textbox inset="2.53958mm,1.2694mm,2.53958mm,1.2694mm">
                  <w:txbxContent>
                    <w:p w:rsidR="00DD7669" w:rsidRDefault="00DD7669">
                      <w:pPr>
                        <w:jc w:val="center"/>
                        <w:textDirection w:val="btLr"/>
                      </w:pPr>
                      <w:r>
                        <w:rPr>
                          <w:rFonts w:ascii="Browallia New" w:eastAsia="Browallia New" w:hAnsi="Browallia New" w:cs="Browallia New"/>
                          <w:color w:val="000000"/>
                          <w:sz w:val="32"/>
                        </w:rPr>
                        <w:t>1</w:t>
                      </w:r>
                    </w:p>
                  </w:txbxContent>
                </v:textbox>
              </v:rect>
            </w:pict>
          </mc:Fallback>
        </mc:AlternateContent>
      </w:r>
      <w:r w:rsidRPr="00A94718">
        <w:rPr>
          <w:rFonts w:ascii="TH SarabunIT๙" w:hAnsi="TH SarabunIT๙" w:cs="TH SarabunIT๙"/>
          <w:noProof/>
        </w:rPr>
        <mc:AlternateContent>
          <mc:Choice Requires="wps">
            <w:drawing>
              <wp:anchor distT="0" distB="0" distL="114300" distR="114300" simplePos="0" relativeHeight="251660288" behindDoc="0" locked="0" layoutInCell="1" hidden="0" allowOverlap="1" wp14:anchorId="4378A76D" wp14:editId="06BBDB44">
                <wp:simplePos x="0" y="0"/>
                <wp:positionH relativeFrom="column">
                  <wp:posOffset>901700</wp:posOffset>
                </wp:positionH>
                <wp:positionV relativeFrom="paragraph">
                  <wp:posOffset>88900</wp:posOffset>
                </wp:positionV>
                <wp:extent cx="466725" cy="352425"/>
                <wp:effectExtent l="0" t="0" r="0" b="0"/>
                <wp:wrapNone/>
                <wp:docPr id="334" name="Rectangle 334"/>
                <wp:cNvGraphicFramePr/>
                <a:graphic xmlns:a="http://schemas.openxmlformats.org/drawingml/2006/main">
                  <a:graphicData uri="http://schemas.microsoft.com/office/word/2010/wordprocessingShape">
                    <wps:wsp>
                      <wps:cNvSpPr/>
                      <wps:spPr>
                        <a:xfrm>
                          <a:off x="5117400" y="3608550"/>
                          <a:ext cx="45720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D7669" w:rsidRDefault="00DD7669">
                            <w:pPr>
                              <w:jc w:val="center"/>
                              <w:textDirection w:val="btLr"/>
                            </w:pPr>
                            <w:r>
                              <w:rPr>
                                <w:rFonts w:ascii="Sarabun" w:eastAsia="Sarabun" w:hAnsi="Sarabun" w:cs="Sarabun"/>
                                <w:color w:val="000000"/>
                                <w:sz w:val="32"/>
                              </w:rPr>
                              <w:t>2</w:t>
                            </w:r>
                          </w:p>
                        </w:txbxContent>
                      </wps:txbx>
                      <wps:bodyPr spcFirstLastPara="1" wrap="square" lIns="91425" tIns="45700" rIns="91425" bIns="45700" anchor="t" anchorCtr="0">
                        <a:noAutofit/>
                      </wps:bodyPr>
                    </wps:wsp>
                  </a:graphicData>
                </a:graphic>
              </wp:anchor>
            </w:drawing>
          </mc:Choice>
          <mc:Fallback>
            <w:pict>
              <v:rect id="Rectangle 334" o:spid="_x0000_s1027" style="position:absolute;left:0;text-align:left;margin-left:71pt;margin-top:7pt;width:36.75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xI6NwIAAHsEAAAOAAAAZHJzL2Uyb0RvYy54bWysVNuO0zAQfUfiHyy/0yTdZreNmq7QliKk&#10;Fbti4QOmjpNY8g3bbdO/Z+yGtgtISIg8uGN7fObMmZku7wclyZ47L4yuaTHJKeGamUborqbfvm7e&#10;zSnxAXQD0mhe0yP39H719s3yYCs+Nb2RDXcEQbSvDramfQi2yjLPeq7AT4zlGi9b4xQE3Louaxwc&#10;EF3JbJrnt9nBuMY6w7j3eLo+XdJVwm9bzsJT23oeiKwpcgtpdWndxjVbLaHqHNhesJEG/AMLBUJj&#10;0DPUGgKQnRO/QSnBnPGmDRNmVGbaVjCecsBsivyXbF56sDzlguJ4e5bJ/z9Y9nn/7IhoanpzM6NE&#10;g8IifUHZQHeSk3iIEh2sr9DzxT67cefRjPkOrVPxFzMhQ03Lorib5Sj0EQFv83lZjhLzIRCGDrPy&#10;DstGCYsOs+kCbUTMLkDW+fCRG0WiUVOHVJKwsH/04eT60yXG9UaKZiOkTBvXbR+kI3vAam/SN6K/&#10;cpOaHGq6KKcl8gBsulZCQFNZlMHrLsV79cJfA+fp+xNwJLYG358IJIToBpUSAbtcClXT+fk1VD2H&#10;5oNuSDhaVF3jgNDIzCtKJMdxQiM9DyDk3/1QRKlRy1isU3miFYbtkOpbRKx4sjXNEWvuLdsIJPwI&#10;PjyDw64vMDpOAsb9vgOHXOQnja22KGZRqZA2WL9YPnd9s72+Ac16gwOGgp7Mh5DGLcqgzftdMK1I&#10;dbxQGTljh6dOGKcxjtD1Pnld/jNWPwAAAP//AwBQSwMEFAAGAAgAAAAhAPR8HIfcAAAACQEAAA8A&#10;AABkcnMvZG93bnJldi54bWxMj81Ow0AMhO9IvMPKSFwQ3TSQAiGbCiJxpBIpD+BmTRKxP1F288Pb&#10;457gZI88Gn9T7FdrxExj6L1TsN0kIMg1XveuVfB5fLt9BBEiOo3GO1LwQwH25eVFgbn2i/uguY6t&#10;4BAXclTQxTjkUoamI4th4wdyfPvyo8XIcmylHnHhcGtkmiQ7abF3/KHDgaqOmu96sgqO4a6vyNQP&#10;YZ7r99dqurELHpS6vlpfnkFEWuOfGc74jA4lM5385HQQhvV9yl3ieeHJhnSbZSBOCnZPGciykP8b&#10;lL8AAAD//wMAUEsBAi0AFAAGAAgAAAAhALaDOJL+AAAA4QEAABMAAAAAAAAAAAAAAAAAAAAAAFtD&#10;b250ZW50X1R5cGVzXS54bWxQSwECLQAUAAYACAAAACEAOP0h/9YAAACUAQAACwAAAAAAAAAAAAAA&#10;AAAvAQAAX3JlbHMvLnJlbHNQSwECLQAUAAYACAAAACEA+ycSOjcCAAB7BAAADgAAAAAAAAAAAAAA&#10;AAAuAgAAZHJzL2Uyb0RvYy54bWxQSwECLQAUAAYACAAAACEA9Hwch9wAAAAJAQAADwAAAAAAAAAA&#10;AAAAAACRBAAAZHJzL2Rvd25yZXYueG1sUEsFBgAAAAAEAAQA8wAAAJoFAAAAAA==&#10;">
                <v:stroke startarrowwidth="narrow" startarrowlength="short" endarrowwidth="narrow" endarrowlength="short"/>
                <v:textbox inset="2.53958mm,1.2694mm,2.53958mm,1.2694mm">
                  <w:txbxContent>
                    <w:p w:rsidR="00DD7669" w:rsidRDefault="00DD7669">
                      <w:pPr>
                        <w:jc w:val="center"/>
                        <w:textDirection w:val="btLr"/>
                      </w:pPr>
                      <w:r>
                        <w:rPr>
                          <w:rFonts w:ascii="Sarabun" w:eastAsia="Sarabun" w:hAnsi="Sarabun" w:cs="Sarabun"/>
                          <w:color w:val="000000"/>
                          <w:sz w:val="32"/>
                        </w:rPr>
                        <w:t>2</w:t>
                      </w:r>
                    </w:p>
                  </w:txbxContent>
                </v:textbox>
              </v:rect>
            </w:pict>
          </mc:Fallback>
        </mc:AlternateContent>
      </w:r>
      <w:r w:rsidRPr="00A94718">
        <w:rPr>
          <w:rFonts w:ascii="TH SarabunIT๙" w:hAnsi="TH SarabunIT๙" w:cs="TH SarabunIT๙"/>
          <w:noProof/>
        </w:rPr>
        <mc:AlternateContent>
          <mc:Choice Requires="wps">
            <w:drawing>
              <wp:anchor distT="0" distB="0" distL="114300" distR="114300" simplePos="0" relativeHeight="251661312" behindDoc="0" locked="0" layoutInCell="1" hidden="0" allowOverlap="1" wp14:anchorId="6FD76AEF" wp14:editId="362E4B9C">
                <wp:simplePos x="0" y="0"/>
                <wp:positionH relativeFrom="column">
                  <wp:posOffset>1587500</wp:posOffset>
                </wp:positionH>
                <wp:positionV relativeFrom="paragraph">
                  <wp:posOffset>88900</wp:posOffset>
                </wp:positionV>
                <wp:extent cx="466725" cy="352425"/>
                <wp:effectExtent l="0" t="0" r="0" b="0"/>
                <wp:wrapNone/>
                <wp:docPr id="348" name="Rectangle 348"/>
                <wp:cNvGraphicFramePr/>
                <a:graphic xmlns:a="http://schemas.openxmlformats.org/drawingml/2006/main">
                  <a:graphicData uri="http://schemas.microsoft.com/office/word/2010/wordprocessingShape">
                    <wps:wsp>
                      <wps:cNvSpPr/>
                      <wps:spPr>
                        <a:xfrm>
                          <a:off x="5117400" y="3608550"/>
                          <a:ext cx="45720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D7669" w:rsidRDefault="00DD7669">
                            <w:pPr>
                              <w:jc w:val="center"/>
                              <w:textDirection w:val="btLr"/>
                            </w:pPr>
                            <w:r>
                              <w:rPr>
                                <w:rFonts w:ascii="Sarabun" w:eastAsia="Sarabun" w:hAnsi="Sarabun" w:cs="Sarabun"/>
                                <w:color w:val="000000"/>
                                <w:sz w:val="32"/>
                              </w:rPr>
                              <w:t>3</w:t>
                            </w:r>
                          </w:p>
                        </w:txbxContent>
                      </wps:txbx>
                      <wps:bodyPr spcFirstLastPara="1" wrap="square" lIns="91425" tIns="45700" rIns="91425" bIns="45700" anchor="t" anchorCtr="0">
                        <a:noAutofit/>
                      </wps:bodyPr>
                    </wps:wsp>
                  </a:graphicData>
                </a:graphic>
              </wp:anchor>
            </w:drawing>
          </mc:Choice>
          <mc:Fallback>
            <w:pict>
              <v:rect id="Rectangle 348" o:spid="_x0000_s1028" style="position:absolute;left:0;text-align:left;margin-left:125pt;margin-top:7pt;width:36.7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YWNgIAAHsEAAAOAAAAZHJzL2Uyb0RvYy54bWysVNuO0zAQfUfiHyy/0ySl2W2jpiu0pQhp&#10;BRULHzB1nMSSb9huk/49Y7e0XUBCQuTBHdvjM2fOzHT5MCpJDtx5YXRNi0lOCdfMNEJ3Nf32dfNm&#10;TokPoBuQRvOaHrmnD6vXr5aDrfjU9EY23BEE0b4abE37EGyVZZ71XIGfGMs1XrbGKQi4dV3WOBgQ&#10;Xclsmud32WBcY51h3Hs8XZ8u6Srhty1n4XPbeh6IrClyC2l1ad3FNVstoeoc2F6wMw34BxYKhMag&#10;F6g1BCB7J36DUoI5400bJsyozLStYDzlgNkU+S/ZPPdgecoFxfH2IpP/f7Ds02HriGhq+naGpdKg&#10;sEhfUDbQneQkHqJEg/UVej7brTvvPJox37F1Kv5iJmSsaVkU97MchT4i4F0+L8uzxHwMhKHDrLzH&#10;slHCosNsukAbEbMrkHU+fOBGkWjU1CGVJCwcnnw4uf50iXG9kaLZCCnTxnW7R+nIAbDam/Sd0V+4&#10;SU2Gmi7KaYk8AJuulRDQVBZl8LpL8V688LfAefr+BByJrcH3JwIJIbpBpUTALpdC1XR+eQ1Vz6F5&#10;rxsSjhZV1zggNDLzihLJcZzQSM8DCPl3PxRRatQyFutUnmiFcTem+k4jVjzZmeaINfeWbQQSfgIf&#10;tuCw6wuMjpOAcb/vwSEX+VFjqy2KWVQqpA3WL5bP3d7sbm9As97ggKGgJ/MxpHGLMmjzbh9MK1Id&#10;r1TOnLHDUyecpzGO0O0+eV3/M1Y/AAAA//8DAFBLAwQUAAYACAAAACEAOyrXQ90AAAAJAQAADwAA&#10;AGRycy9kb3ducmV2LnhtbEyPzU7EMAyE70i8Q2QkLohNaekCpekKKnEEiS4PkG1MW5E4VZP+8PaY&#10;E5ys0YzG35SHzVmx4BQGTwpudgkIpNabgToFH8eX63sQIWoy2npCBd8Y4FCdn5W6MH6ld1ya2Aku&#10;oVBoBX2MYyFlaHt0Ouz8iMTep5+cjiynTppJr1zurEyTZC+dHog/9HrEusf2q5mdgmPIhhptcxeW&#10;pXl9rucrt+o3pS4vtqdHEBG3+BeGX3xGh4qZTn4mE4RVkOYJb4ls3PLlQJZmOYiTgv1DDrIq5f8F&#10;1Q8AAAD//wMAUEsBAi0AFAAGAAgAAAAhALaDOJL+AAAA4QEAABMAAAAAAAAAAAAAAAAAAAAAAFtD&#10;b250ZW50X1R5cGVzXS54bWxQSwECLQAUAAYACAAAACEAOP0h/9YAAACUAQAACwAAAAAAAAAAAAAA&#10;AAAvAQAAX3JlbHMvLnJlbHNQSwECLQAUAAYACAAAACEAjL3GFjYCAAB7BAAADgAAAAAAAAAAAAAA&#10;AAAuAgAAZHJzL2Uyb0RvYy54bWxQSwECLQAUAAYACAAAACEAOyrXQ90AAAAJAQAADwAAAAAAAAAA&#10;AAAAAACQBAAAZHJzL2Rvd25yZXYueG1sUEsFBgAAAAAEAAQA8wAAAJoFAAAAAA==&#10;">
                <v:stroke startarrowwidth="narrow" startarrowlength="short" endarrowwidth="narrow" endarrowlength="short"/>
                <v:textbox inset="2.53958mm,1.2694mm,2.53958mm,1.2694mm">
                  <w:txbxContent>
                    <w:p w:rsidR="00DD7669" w:rsidRDefault="00DD7669">
                      <w:pPr>
                        <w:jc w:val="center"/>
                        <w:textDirection w:val="btLr"/>
                      </w:pPr>
                      <w:r>
                        <w:rPr>
                          <w:rFonts w:ascii="Sarabun" w:eastAsia="Sarabun" w:hAnsi="Sarabun" w:cs="Sarabun"/>
                          <w:color w:val="000000"/>
                          <w:sz w:val="32"/>
                        </w:rPr>
                        <w:t>3</w:t>
                      </w:r>
                    </w:p>
                  </w:txbxContent>
                </v:textbox>
              </v:rect>
            </w:pict>
          </mc:Fallback>
        </mc:AlternateContent>
      </w:r>
      <w:r w:rsidRPr="00A94718">
        <w:rPr>
          <w:rFonts w:ascii="TH SarabunIT๙" w:hAnsi="TH SarabunIT๙" w:cs="TH SarabunIT๙"/>
          <w:noProof/>
        </w:rPr>
        <mc:AlternateContent>
          <mc:Choice Requires="wps">
            <w:drawing>
              <wp:anchor distT="0" distB="0" distL="114300" distR="114300" simplePos="0" relativeHeight="251662336" behindDoc="0" locked="0" layoutInCell="1" hidden="0" allowOverlap="1" wp14:anchorId="29177205" wp14:editId="037DF533">
                <wp:simplePos x="0" y="0"/>
                <wp:positionH relativeFrom="column">
                  <wp:posOffset>2959100</wp:posOffset>
                </wp:positionH>
                <wp:positionV relativeFrom="paragraph">
                  <wp:posOffset>88900</wp:posOffset>
                </wp:positionV>
                <wp:extent cx="466725" cy="352425"/>
                <wp:effectExtent l="0" t="0" r="0" b="0"/>
                <wp:wrapNone/>
                <wp:docPr id="313" name="Rectangle 313"/>
                <wp:cNvGraphicFramePr/>
                <a:graphic xmlns:a="http://schemas.openxmlformats.org/drawingml/2006/main">
                  <a:graphicData uri="http://schemas.microsoft.com/office/word/2010/wordprocessingShape">
                    <wps:wsp>
                      <wps:cNvSpPr/>
                      <wps:spPr>
                        <a:xfrm>
                          <a:off x="5117400" y="3608550"/>
                          <a:ext cx="45720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D7669" w:rsidRDefault="00DD7669">
                            <w:pPr>
                              <w:jc w:val="center"/>
                              <w:textDirection w:val="btLr"/>
                            </w:pPr>
                            <w:r>
                              <w:rPr>
                                <w:rFonts w:ascii="Sarabun" w:eastAsia="Sarabun" w:hAnsi="Sarabun" w:cs="Sarabun"/>
                                <w:color w:val="000000"/>
                                <w:sz w:val="32"/>
                              </w:rPr>
                              <w:t>5</w:t>
                            </w:r>
                          </w:p>
                        </w:txbxContent>
                      </wps:txbx>
                      <wps:bodyPr spcFirstLastPara="1" wrap="square" lIns="91425" tIns="45700" rIns="91425" bIns="45700" anchor="t" anchorCtr="0">
                        <a:noAutofit/>
                      </wps:bodyPr>
                    </wps:wsp>
                  </a:graphicData>
                </a:graphic>
              </wp:anchor>
            </w:drawing>
          </mc:Choice>
          <mc:Fallback>
            <w:pict>
              <v:rect id="Rectangle 313" o:spid="_x0000_s1029" style="position:absolute;left:0;text-align:left;margin-left:233pt;margin-top:7pt;width:36.75pt;height:27.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30ANgIAAHsEAAAOAAAAZHJzL2Uyb0RvYy54bWysVNuO0zAQfUfiHyy/0yTdZreNmq7QliKk&#10;Fbti4QOmjtNY8g3bbdq/Z+yEtgtISIg8uGN7fObMmZku749KkgN3Xhhd02KSU8I1M43Qu5p++7p5&#10;N6fEB9ANSKN5TU/c0/vV2zfL3lZ8ajojG+4Igmhf9bamXQi2yjLPOq7AT4zlGi9b4xQE3Lpd1jjo&#10;EV3JbJrnt1lvXGOdYdx7PF0Pl3SV8NuWs/DUtp4HImuK3EJaXVq3cc1WS6h2Dmwn2EgD/oGFAqEx&#10;6BlqDQHI3onfoJRgznjThgkzKjNtKxhPOWA2Rf5LNi8dWJ5yQXG8Pcvk/x8s+3x4dkQ0Nb0pbijR&#10;oLBIX1A20DvJSTxEiXrrK/R8sc9u3Hk0Y77H1qn4i5mQY03Lorib5Sj0CQFv83lZjhLzYyAMHWbl&#10;HZaNEhYdZtMF2oiYXYCs8+EjN4pEo6YOqSRh4fDow+D60yXG9UaKZiOkTBu32z5IRw6A1d6kb0R/&#10;5SY16Wu6KKcl8gBsulZCQFNZlMHrXYr36oW/Bs7T9yfgSGwNvhsIJIToBpUSAbtcClXT+fk1VB2H&#10;5oNuSDhZVF3jgNDIzCtKJMdxQiM9DyDk3/1QRKlRy1isoTzRCsftcahvxIonW9OcsObeso1Awo/g&#10;wzM47PoCo+MkYNzve3DIRX7S2GqLYhaVCmmD9Yvlc9c32+sb0KwzOGAo6GA+hDRuUQZt3u+DaUWq&#10;44XKyBk7PHXCOI1xhK73yevyn7H6AQAA//8DAFBLAwQUAAYACAAAACEAfcf99NwAAAAJAQAADwAA&#10;AGRycy9kb3ducmV2LnhtbEyPzUrEQBCE74LvMLTgRdyJ7m7UmMmiAY8KZn2A3kybBDM9ITP58e1t&#10;T3oqmiqqv8oPq+vVTGPoPBu42SSgiGtvO24MfBxfru9BhYhssfdMBr4pwKE4P8sxs37hd5qr2Cgp&#10;4ZChgTbGIdM61C05DBs/EIv36UeHUc6x0XbERcpdr2+TJNUOO5YPLQ5UtlR/VZMzcAzbrqS+ugvz&#10;XL0+l9OVW/DNmMuL9ekRVKQ1/oXhF1/QoRCmk5/YBtUb2KWpbIli7EQlsN8+7EGdDKSiusj1/wXF&#10;DwAAAP//AwBQSwECLQAUAAYACAAAACEAtoM4kv4AAADhAQAAEwAAAAAAAAAAAAAAAAAAAAAAW0Nv&#10;bnRlbnRfVHlwZXNdLnhtbFBLAQItABQABgAIAAAAIQA4/SH/1gAAAJQBAAALAAAAAAAAAAAAAAAA&#10;AC8BAABfcmVscy8ucmVsc1BLAQItABQABgAIAAAAIQAJD30ANgIAAHsEAAAOAAAAAAAAAAAAAAAA&#10;AC4CAABkcnMvZTJvRG9jLnhtbFBLAQItABQABgAIAAAAIQB9x/303AAAAAkBAAAPAAAAAAAAAAAA&#10;AAAAAJAEAABkcnMvZG93bnJldi54bWxQSwUGAAAAAAQABADzAAAAmQUAAAAA&#10;">
                <v:stroke startarrowwidth="narrow" startarrowlength="short" endarrowwidth="narrow" endarrowlength="short"/>
                <v:textbox inset="2.53958mm,1.2694mm,2.53958mm,1.2694mm">
                  <w:txbxContent>
                    <w:p w:rsidR="00DD7669" w:rsidRDefault="00DD7669">
                      <w:pPr>
                        <w:jc w:val="center"/>
                        <w:textDirection w:val="btLr"/>
                      </w:pPr>
                      <w:r>
                        <w:rPr>
                          <w:rFonts w:ascii="Sarabun" w:eastAsia="Sarabun" w:hAnsi="Sarabun" w:cs="Sarabun"/>
                          <w:color w:val="000000"/>
                          <w:sz w:val="32"/>
                        </w:rPr>
                        <w:t>5</w:t>
                      </w:r>
                    </w:p>
                  </w:txbxContent>
                </v:textbox>
              </v:rect>
            </w:pict>
          </mc:Fallback>
        </mc:AlternateContent>
      </w:r>
      <w:r w:rsidRPr="00A94718">
        <w:rPr>
          <w:rFonts w:ascii="TH SarabunIT๙" w:hAnsi="TH SarabunIT๙" w:cs="TH SarabunIT๙"/>
          <w:noProof/>
        </w:rPr>
        <mc:AlternateContent>
          <mc:Choice Requires="wps">
            <w:drawing>
              <wp:anchor distT="0" distB="0" distL="114300" distR="114300" simplePos="0" relativeHeight="251663360" behindDoc="0" locked="0" layoutInCell="1" hidden="0" allowOverlap="1" wp14:anchorId="12344EAB" wp14:editId="7BBA9EE1">
                <wp:simplePos x="0" y="0"/>
                <wp:positionH relativeFrom="column">
                  <wp:posOffset>2273300</wp:posOffset>
                </wp:positionH>
                <wp:positionV relativeFrom="paragraph">
                  <wp:posOffset>88900</wp:posOffset>
                </wp:positionV>
                <wp:extent cx="466725" cy="352425"/>
                <wp:effectExtent l="0" t="0" r="0" b="0"/>
                <wp:wrapNone/>
                <wp:docPr id="333" name="Rectangle 333"/>
                <wp:cNvGraphicFramePr/>
                <a:graphic xmlns:a="http://schemas.openxmlformats.org/drawingml/2006/main">
                  <a:graphicData uri="http://schemas.microsoft.com/office/word/2010/wordprocessingShape">
                    <wps:wsp>
                      <wps:cNvSpPr/>
                      <wps:spPr>
                        <a:xfrm>
                          <a:off x="5117400" y="3608550"/>
                          <a:ext cx="45720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D7669" w:rsidRDefault="00DD7669">
                            <w:pPr>
                              <w:jc w:val="center"/>
                              <w:textDirection w:val="btLr"/>
                            </w:pPr>
                            <w:r>
                              <w:rPr>
                                <w:rFonts w:ascii="Sarabun" w:eastAsia="Sarabun" w:hAnsi="Sarabun" w:cs="Sarabun"/>
                                <w:color w:val="000000"/>
                                <w:sz w:val="32"/>
                              </w:rPr>
                              <w:t>4</w:t>
                            </w:r>
                            <w:r>
                              <w:rPr>
                                <w:rFonts w:ascii="Sarabun" w:eastAsia="Sarabun" w:hAnsi="Sarabun" w:cs="Sarabun"/>
                                <w:color w:val="000000"/>
                                <w:sz w:val="32"/>
                              </w:rPr>
                              <w:tab/>
                            </w:r>
                          </w:p>
                        </w:txbxContent>
                      </wps:txbx>
                      <wps:bodyPr spcFirstLastPara="1" wrap="square" lIns="91425" tIns="45700" rIns="91425" bIns="45700" anchor="t" anchorCtr="0">
                        <a:noAutofit/>
                      </wps:bodyPr>
                    </wps:wsp>
                  </a:graphicData>
                </a:graphic>
              </wp:anchor>
            </w:drawing>
          </mc:Choice>
          <mc:Fallback>
            <w:pict>
              <v:rect id="Rectangle 333" o:spid="_x0000_s1030" style="position:absolute;left:0;text-align:left;margin-left:179pt;margin-top:7pt;width:36.75pt;height:27.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vuDNwIAAHsEAAAOAAAAZHJzL2Uyb0RvYy54bWysVNuO0zAQfUfiHyy/06SX7LZR0xXaUoS0&#10;YisWPmDqOIkl37Ddpv17xm5ou4CEhMiDO7bHZ86cmeny4agkOXDnhdEVHY9ySrhmpha6rei3r5t3&#10;c0p8AF2DNJpX9MQ9fVi9fbPsbcknpjOy5o4giPZlbyvahWDLLPOs4wr8yFiu8bIxTkHArWuz2kGP&#10;6Epmkzy/y3rjausM497j6fp8SVcJv2k4C89N43kgsqLILaTVpXUX12y1hLJ1YDvBBhrwDywUCI1B&#10;L1BrCED2TvwGpQRzxpsmjJhRmWkawXjKAbMZ579k89KB5SkXFMfbi0z+/8Gyz4etI6Ku6HQ6pUSD&#10;wiJ9QdlAt5KTeIgS9daX6Plit27YeTRjvsfGqfiLmZBjRYvx+H6Wo9AnBLzL50UxSMyPgTB0mBX3&#10;WDZKWHSYTRZoI2J2BbLOh4/cKBKNijqkkoSFw5MPZ9efLjGuN1LUGyFl2rh29ygdOQBWe5O+Af2V&#10;m9Skr+iimBTIA7DpGgkBTWVRBq/bFO/VC38LnKfvT8CR2Bp8dyaQEKIblEoE7HIpVEXnl9dQdhzq&#10;D7om4WRRdY0DQiMzryiRHMcJjfQ8gJB/90MRpUYtY7HO5YlWOO6Oqb6ziBVPdqY+Yc29ZRuBhJ/A&#10;hy047PoxRsdJwLjf9+CQi/yksdUW41lUKqQN1i+Wz93e7G5vQLPO4IChoGfzMaRxizJo834fTCNS&#10;Ha9UBs7Y4akThmmMI3S7T17X/4zVDwAAAP//AwBQSwMEFAAGAAgAAAAhAN/6BuPdAAAACQEAAA8A&#10;AABkcnMvZG93bnJldi54bWxMj81KxEAQhO+C7zC04EXcyZrNusZMFg14VDDrA/Rm2iQ4PyEz+fHt&#10;bU96aooqqr8qjqs1YqYx9N4p2G4SEOQar3vXKvg4vdweQISITqPxjhR8U4BjeXlRYK794t5prmMr&#10;uMSFHBV0MQ65lKHpyGLY+IEce59+tBhZjq3UIy5cbo28S5K9tNg7/tDhQFVHzVc9WQWnkPYVmfo+&#10;zHP9+lxNN3bBN6Wur9anRxCR1vgXhl98RoeSmc5+cjoIoyDNDrwlsrHjy4Fdus1AnBXsHzKQZSH/&#10;Lyh/AAAA//8DAFBLAQItABQABgAIAAAAIQC2gziS/gAAAOEBAAATAAAAAAAAAAAAAAAAAAAAAABb&#10;Q29udGVudF9UeXBlc10ueG1sUEsBAi0AFAAGAAgAAAAhADj9If/WAAAAlAEAAAsAAAAAAAAAAAAA&#10;AAAALwEAAF9yZWxzLy5yZWxzUEsBAi0AFAAGAAgAAAAhAMOO+4M3AgAAewQAAA4AAAAAAAAAAAAA&#10;AAAALgIAAGRycy9lMm9Eb2MueG1sUEsBAi0AFAAGAAgAAAAhAN/6BuPdAAAACQEAAA8AAAAAAAAA&#10;AAAAAAAAkQQAAGRycy9kb3ducmV2LnhtbFBLBQYAAAAABAAEAPMAAACbBQAAAAA=&#10;">
                <v:stroke startarrowwidth="narrow" startarrowlength="short" endarrowwidth="narrow" endarrowlength="short"/>
                <v:textbox inset="2.53958mm,1.2694mm,2.53958mm,1.2694mm">
                  <w:txbxContent>
                    <w:p w:rsidR="00DD7669" w:rsidRDefault="00DD7669">
                      <w:pPr>
                        <w:jc w:val="center"/>
                        <w:textDirection w:val="btLr"/>
                      </w:pPr>
                      <w:r>
                        <w:rPr>
                          <w:rFonts w:ascii="Sarabun" w:eastAsia="Sarabun" w:hAnsi="Sarabun" w:cs="Sarabun"/>
                          <w:color w:val="000000"/>
                          <w:sz w:val="32"/>
                        </w:rPr>
                        <w:t>4</w:t>
                      </w:r>
                      <w:r>
                        <w:rPr>
                          <w:rFonts w:ascii="Sarabun" w:eastAsia="Sarabun" w:hAnsi="Sarabun" w:cs="Sarabun"/>
                          <w:color w:val="000000"/>
                          <w:sz w:val="32"/>
                        </w:rPr>
                        <w:tab/>
                      </w:r>
                    </w:p>
                  </w:txbxContent>
                </v:textbox>
              </v:rect>
            </w:pict>
          </mc:Fallback>
        </mc:AlternateContent>
      </w:r>
      <w:r w:rsidRPr="00A94718">
        <w:rPr>
          <w:rFonts w:ascii="TH SarabunIT๙" w:hAnsi="TH SarabunIT๙" w:cs="TH SarabunIT๙"/>
          <w:noProof/>
        </w:rPr>
        <mc:AlternateContent>
          <mc:Choice Requires="wps">
            <w:drawing>
              <wp:anchor distT="0" distB="0" distL="114300" distR="114300" simplePos="0" relativeHeight="251664384" behindDoc="0" locked="0" layoutInCell="1" hidden="0" allowOverlap="1" wp14:anchorId="416E16BF" wp14:editId="376B84B7">
                <wp:simplePos x="0" y="0"/>
                <wp:positionH relativeFrom="column">
                  <wp:posOffset>3644900</wp:posOffset>
                </wp:positionH>
                <wp:positionV relativeFrom="paragraph">
                  <wp:posOffset>88900</wp:posOffset>
                </wp:positionV>
                <wp:extent cx="466725" cy="352425"/>
                <wp:effectExtent l="0" t="0" r="0" b="0"/>
                <wp:wrapNone/>
                <wp:docPr id="342" name="Rectangle 342"/>
                <wp:cNvGraphicFramePr/>
                <a:graphic xmlns:a="http://schemas.openxmlformats.org/drawingml/2006/main">
                  <a:graphicData uri="http://schemas.microsoft.com/office/word/2010/wordprocessingShape">
                    <wps:wsp>
                      <wps:cNvSpPr/>
                      <wps:spPr>
                        <a:xfrm>
                          <a:off x="5117400" y="3608550"/>
                          <a:ext cx="45720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D7669" w:rsidRDefault="00DD7669">
                            <w:pPr>
                              <w:jc w:val="center"/>
                              <w:textDirection w:val="btLr"/>
                            </w:pPr>
                            <w:r>
                              <w:rPr>
                                <w:rFonts w:ascii="Sarabun" w:eastAsia="Sarabun" w:hAnsi="Sarabun" w:cs="Sarabun"/>
                                <w:color w:val="000000"/>
                                <w:sz w:val="32"/>
                              </w:rPr>
                              <w:t>6</w:t>
                            </w:r>
                          </w:p>
                        </w:txbxContent>
                      </wps:txbx>
                      <wps:bodyPr spcFirstLastPara="1" wrap="square" lIns="91425" tIns="45700" rIns="91425" bIns="45700" anchor="t" anchorCtr="0">
                        <a:noAutofit/>
                      </wps:bodyPr>
                    </wps:wsp>
                  </a:graphicData>
                </a:graphic>
              </wp:anchor>
            </w:drawing>
          </mc:Choice>
          <mc:Fallback>
            <w:pict>
              <v:rect id="Rectangle 342" o:spid="_x0000_s1031" style="position:absolute;left:0;text-align:left;margin-left:287pt;margin-top:7pt;width:36.75pt;height:27.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B2NgIAAHsEAAAOAAAAZHJzL2Uyb0RvYy54bWysVNuO0zAQfUfiHyy/0ySl2W2jpiu0pQhp&#10;BRULHzB1nMSSb9huk/49Y7e0XUBCQuTBHdvjM2fOzHT5MCpJDtx5YXRNi0lOCdfMNEJ3Nf32dfNm&#10;TokPoBuQRvOaHrmnD6vXr5aDrfjU9EY23BEE0b4abE37EGyVZZ71XIGfGMs1XrbGKQi4dV3WOBgQ&#10;Xclsmud32WBcY51h3Hs8XZ8u6Srhty1n4XPbeh6IrClyC2l1ad3FNVstoeoc2F6wMw34BxYKhMag&#10;F6g1BCB7J36DUoI5400bJsyozLStYDzlgNkU+S/ZPPdgecoFxfH2IpP/f7Ds02HriGhq+nY2pUSD&#10;wiJ9QdlAd5KTeIgSDdZX6Plst+6882jGfMfWqfiLmZCxpmVR3M9yFPqIgHf5vCzPEvMxEIYOs/Ie&#10;y0YJiw6z6QJtRMyuQNb58IEbRaJRU4dUkrBwePLh5PrTJcb1RopmI6RMG9ftHqUjB8Bqb9J3Rn/h&#10;JjUZaroopyXyAGy6VkJAU1mUwesuxXvxwt8C5+n7E3AktgbfnwgkhOgGlRIBu1wKVdP55TVUPYfm&#10;vW5IOFpUXeOA0MjMK0okx3FCIz0PIOTf/VBEqVHLWKxTeaIVxt2Y6ltGrHiyM80Ra+4t2wgk/AQ+&#10;bMFh1xcYHScB437fg0Mu8qPGVlsUs6hUSBusXyyfu73Z3d6AZr3BAUNBT+ZjSOMWZdDm3T6YVqQ6&#10;XqmcOWOHp044T2Mcodt98rr+Z6x+AAAA//8DAFBLAwQUAAYACAAAACEAUcvEwNwAAAAJAQAADwAA&#10;AGRycy9kb3ducmV2LnhtbEyPzU7EMAyE70i8Q2QkLohNge0WStMVVOLISnR5gGxj2orEqZr0h7fH&#10;e4KTbc1o/E2xX50VM46h96TgbpOAQGq86alV8Hl8u30EEaImo60nVPCDAfbl5UWhc+MX+sC5jq3g&#10;EAq5VtDFOORShqZDp8PGD0isffnR6cjn2Eoz6oXDnZX3SbKTTvfEHzo9YNVh811PTsExPPQV2joL&#10;81y/v1bTjVv0Qanrq/XlGUTENf6Z4YzP6FAy08lPZIKwCtJsy10iC+fJht02S0GceHlKQZaF/N+g&#10;/AUAAP//AwBQSwECLQAUAAYACAAAACEAtoM4kv4AAADhAQAAEwAAAAAAAAAAAAAAAAAAAAAAW0Nv&#10;bnRlbnRfVHlwZXNdLnhtbFBLAQItABQABgAIAAAAIQA4/SH/1gAAAJQBAAALAAAAAAAAAAAAAAAA&#10;AC8BAABfcmVscy8ucmVsc1BLAQItABQABgAIAAAAIQDgpmB2NgIAAHsEAAAOAAAAAAAAAAAAAAAA&#10;AC4CAABkcnMvZTJvRG9jLnhtbFBLAQItABQABgAIAAAAIQBRy8TA3AAAAAkBAAAPAAAAAAAAAAAA&#10;AAAAAJAEAABkcnMvZG93bnJldi54bWxQSwUGAAAAAAQABADzAAAAmQUAAAAA&#10;">
                <v:stroke startarrowwidth="narrow" startarrowlength="short" endarrowwidth="narrow" endarrowlength="short"/>
                <v:textbox inset="2.53958mm,1.2694mm,2.53958mm,1.2694mm">
                  <w:txbxContent>
                    <w:p w:rsidR="00DD7669" w:rsidRDefault="00DD7669">
                      <w:pPr>
                        <w:jc w:val="center"/>
                        <w:textDirection w:val="btLr"/>
                      </w:pPr>
                      <w:r>
                        <w:rPr>
                          <w:rFonts w:ascii="Sarabun" w:eastAsia="Sarabun" w:hAnsi="Sarabun" w:cs="Sarabun"/>
                          <w:color w:val="000000"/>
                          <w:sz w:val="32"/>
                        </w:rPr>
                        <w:t>6</w:t>
                      </w:r>
                    </w:p>
                  </w:txbxContent>
                </v:textbox>
              </v:rect>
            </w:pict>
          </mc:Fallback>
        </mc:AlternateContent>
      </w:r>
      <w:r w:rsidRPr="00A94718">
        <w:rPr>
          <w:rFonts w:ascii="TH SarabunIT๙" w:hAnsi="TH SarabunIT๙" w:cs="TH SarabunIT๙"/>
          <w:noProof/>
        </w:rPr>
        <mc:AlternateContent>
          <mc:Choice Requires="wps">
            <w:drawing>
              <wp:anchor distT="0" distB="0" distL="114300" distR="114300" simplePos="0" relativeHeight="251665408" behindDoc="0" locked="0" layoutInCell="1" hidden="0" allowOverlap="1" wp14:anchorId="32CF2677" wp14:editId="50036FBB">
                <wp:simplePos x="0" y="0"/>
                <wp:positionH relativeFrom="column">
                  <wp:posOffset>4330700</wp:posOffset>
                </wp:positionH>
                <wp:positionV relativeFrom="paragraph">
                  <wp:posOffset>88900</wp:posOffset>
                </wp:positionV>
                <wp:extent cx="466725" cy="352425"/>
                <wp:effectExtent l="0" t="0" r="0" b="0"/>
                <wp:wrapNone/>
                <wp:docPr id="324" name="Rectangle 324"/>
                <wp:cNvGraphicFramePr/>
                <a:graphic xmlns:a="http://schemas.openxmlformats.org/drawingml/2006/main">
                  <a:graphicData uri="http://schemas.microsoft.com/office/word/2010/wordprocessingShape">
                    <wps:wsp>
                      <wps:cNvSpPr/>
                      <wps:spPr>
                        <a:xfrm>
                          <a:off x="5117400" y="3608550"/>
                          <a:ext cx="45720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D7669" w:rsidRDefault="00DD7669">
                            <w:pPr>
                              <w:jc w:val="center"/>
                              <w:textDirection w:val="btLr"/>
                            </w:pPr>
                            <w:r>
                              <w:rPr>
                                <w:rFonts w:ascii="Sarabun" w:eastAsia="Sarabun" w:hAnsi="Sarabun" w:cs="Sarabun"/>
                                <w:color w:val="000000"/>
                                <w:sz w:val="32"/>
                              </w:rPr>
                              <w:t>7</w:t>
                            </w:r>
                          </w:p>
                        </w:txbxContent>
                      </wps:txbx>
                      <wps:bodyPr spcFirstLastPara="1" wrap="square" lIns="91425" tIns="45700" rIns="91425" bIns="45700" anchor="t" anchorCtr="0">
                        <a:noAutofit/>
                      </wps:bodyPr>
                    </wps:wsp>
                  </a:graphicData>
                </a:graphic>
              </wp:anchor>
            </w:drawing>
          </mc:Choice>
          <mc:Fallback>
            <w:pict>
              <v:rect id="Rectangle 324" o:spid="_x0000_s1032" style="position:absolute;left:0;text-align:left;margin-left:341pt;margin-top:7pt;width:36.75pt;height:27.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LZNgIAAHsEAAAOAAAAZHJzL2Uyb0RvYy54bWysVNuO0zAQfUfiHyy/0ySl2W2jpiu0pQhp&#10;BRULHzB1nMSSb9hum/49Yze0XUBCQuTBHdvjM2fOzHT5MChJDtx5YXRNi0lOCdfMNEJ3Nf32dfNm&#10;TokPoBuQRvOanrinD6vXr5ZHW/Gp6Y1suCMIon11tDXtQ7BVlnnWcwV+YizXeNkapyDg1nVZ4+CI&#10;6Epm0zy/y47GNdYZxr3H0/X5kq4SfttyFj63reeByJoit5BWl9ZdXLPVEqrOge0FG2nAP7BQIDQG&#10;vUCtIQDZO/EblBLMGW/aMGFGZaZtBeMpB8ymyH/J5rkHy1MuKI63F5n8/4Nlnw5bR0RT07fTGSUa&#10;FBbpC8oGupOcxEOU6Gh9hZ7PduvGnUcz5ju0TsVfzIQMNS2L4n6Wo9AnBLzL52U5SsyHQBg6zMp7&#10;LBslLDrMpgu0ETG7AlnnwwduFIlGTR1SScLC4cmHs+tPlxjXGymajZAybVy3e5SOHACrvUnfiP7C&#10;TWpyrOminJbIA7DpWgkBTWVRBq+7FO/FC38LnKfvT8CR2Bp8fyaQEKIbVEoE7HIpVE3nl9dQ9Rya&#10;97oh4WRRdY0DQiMzryiRHMcJjfQ8gJB/90MRpUYtY7HO5YlWGHZDqu9dxIonO9OcsObeso1Awk/g&#10;wxYcdn2B0XESMO73PTjkIj9qbLVFMYtKhbTB+sXyudub3e0NaNYbHDAU9Gw+hjRuUQZt3u2DaUWq&#10;45XKyBk7PHXCOI1xhG73yev6n7H6AQAA//8DAFBLAwQUAAYACAAAACEAYP92tN0AAAAJAQAADwAA&#10;AGRycy9kb3ducmV2LnhtbEyPzU7DMBCE70i8g7VIXBB1KKQtaZwKInGkEikP4MbbJMJeR7Hzw9uz&#10;nOC0Gn2j2Zn8sDgrJhxC50nBwyoBgVR701Gj4PP0dr8DEaImo60nVPCNAQ7F9VWuM+Nn+sCpio3g&#10;EAqZVtDG2GdShrpFp8PK90jMLn5wOrIcGmkGPXO4s3KdJBvpdEf8odU9li3WX9XoFJzCY1eirbZh&#10;mqr313K8c7M+KnV7s7zsQURc4p8ZfutzdSi409mPZIKwCja7NW+JDJ74smGbpimIM5PnFGSRy/8L&#10;ih8AAAD//wMAUEsBAi0AFAAGAAgAAAAhALaDOJL+AAAA4QEAABMAAAAAAAAAAAAAAAAAAAAAAFtD&#10;b250ZW50X1R5cGVzXS54bWxQSwECLQAUAAYACAAAACEAOP0h/9YAAACUAQAACwAAAAAAAAAAAAAA&#10;AAAvAQAAX3JlbHMvLnJlbHNQSwECLQAUAAYACAAAACEA5Hmi2TYCAAB7BAAADgAAAAAAAAAAAAAA&#10;AAAuAgAAZHJzL2Uyb0RvYy54bWxQSwECLQAUAAYACAAAACEAYP92tN0AAAAJAQAADwAAAAAAAAAA&#10;AAAAAACQBAAAZHJzL2Rvd25yZXYueG1sUEsFBgAAAAAEAAQA8wAAAJoFAAAAAA==&#10;">
                <v:stroke startarrowwidth="narrow" startarrowlength="short" endarrowwidth="narrow" endarrowlength="short"/>
                <v:textbox inset="2.53958mm,1.2694mm,2.53958mm,1.2694mm">
                  <w:txbxContent>
                    <w:p w:rsidR="00DD7669" w:rsidRDefault="00DD7669">
                      <w:pPr>
                        <w:jc w:val="center"/>
                        <w:textDirection w:val="btLr"/>
                      </w:pPr>
                      <w:r>
                        <w:rPr>
                          <w:rFonts w:ascii="Sarabun" w:eastAsia="Sarabun" w:hAnsi="Sarabun" w:cs="Sarabun"/>
                          <w:color w:val="000000"/>
                          <w:sz w:val="32"/>
                        </w:rPr>
                        <w:t>7</w:t>
                      </w:r>
                    </w:p>
                  </w:txbxContent>
                </v:textbox>
              </v:rect>
            </w:pict>
          </mc:Fallback>
        </mc:AlternateContent>
      </w:r>
    </w:p>
    <w:p w:rsidR="009053C2" w:rsidRPr="00A94718" w:rsidRDefault="009053C2">
      <w:pPr>
        <w:rPr>
          <w:rFonts w:ascii="TH SarabunIT๙" w:eastAsia="Sarabun" w:hAnsi="TH SarabunIT๙" w:cs="TH SarabunIT๙"/>
          <w:sz w:val="30"/>
          <w:szCs w:val="30"/>
        </w:rPr>
      </w:pPr>
    </w:p>
    <w:p w:rsidR="009053C2" w:rsidRPr="00A94718" w:rsidRDefault="00EF5860">
      <w:pPr>
        <w:rPr>
          <w:rFonts w:ascii="TH SarabunIT๙" w:eastAsia="Sarabun" w:hAnsi="TH SarabunIT๙" w:cs="TH SarabunIT๙"/>
          <w:sz w:val="30"/>
          <w:szCs w:val="30"/>
        </w:rPr>
      </w:pPr>
      <w:r w:rsidRPr="00A94718">
        <w:rPr>
          <w:rFonts w:ascii="TH SarabunIT๙" w:hAnsi="TH SarabunIT๙" w:cs="TH SarabunIT๙"/>
          <w:noProof/>
        </w:rPr>
        <mc:AlternateContent>
          <mc:Choice Requires="wpg">
            <w:drawing>
              <wp:anchor distT="0" distB="0" distL="114299" distR="114299" simplePos="0" relativeHeight="251666432" behindDoc="0" locked="0" layoutInCell="1" hidden="0" allowOverlap="1" wp14:anchorId="2EE2443B" wp14:editId="39606978">
                <wp:simplePos x="0" y="0"/>
                <wp:positionH relativeFrom="column">
                  <wp:posOffset>444499</wp:posOffset>
                </wp:positionH>
                <wp:positionV relativeFrom="paragraph">
                  <wp:posOffset>0</wp:posOffset>
                </wp:positionV>
                <wp:extent cx="12700" cy="228600"/>
                <wp:effectExtent l="0" t="0" r="0" b="0"/>
                <wp:wrapNone/>
                <wp:docPr id="347" name="Straight Arrow Connector 347"/>
                <wp:cNvGraphicFramePr/>
                <a:graphic xmlns:a="http://schemas.openxmlformats.org/drawingml/2006/main">
                  <a:graphicData uri="http://schemas.microsoft.com/office/word/2010/wordprocessingShape">
                    <wps:wsp>
                      <wps:cNvCnPr/>
                      <wps:spPr>
                        <a:xfrm>
                          <a:off x="5346000" y="3665700"/>
                          <a:ext cx="0" cy="2286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299" distR="114299" hidden="0" layoutInCell="1" locked="0" relativeHeight="0" simplePos="0">
                <wp:simplePos x="0" y="0"/>
                <wp:positionH relativeFrom="column">
                  <wp:posOffset>444499</wp:posOffset>
                </wp:positionH>
                <wp:positionV relativeFrom="paragraph">
                  <wp:posOffset>0</wp:posOffset>
                </wp:positionV>
                <wp:extent cx="12700" cy="228600"/>
                <wp:effectExtent b="0" l="0" r="0" t="0"/>
                <wp:wrapNone/>
                <wp:docPr id="347" name="image53.png"/>
                <a:graphic>
                  <a:graphicData uri="http://schemas.openxmlformats.org/drawingml/2006/picture">
                    <pic:pic>
                      <pic:nvPicPr>
                        <pic:cNvPr id="0" name="image53.png"/>
                        <pic:cNvPicPr preferRelativeResize="0"/>
                      </pic:nvPicPr>
                      <pic:blipFill>
                        <a:blip r:embed="rId16"/>
                        <a:srcRect/>
                        <a:stretch>
                          <a:fillRect/>
                        </a:stretch>
                      </pic:blipFill>
                      <pic:spPr>
                        <a:xfrm>
                          <a:off x="0" y="0"/>
                          <a:ext cx="12700" cy="228600"/>
                        </a:xfrm>
                        <a:prstGeom prst="rect"/>
                        <a:ln/>
                      </pic:spPr>
                    </pic:pic>
                  </a:graphicData>
                </a:graphic>
              </wp:anchor>
            </w:drawing>
          </mc:Fallback>
        </mc:AlternateContent>
      </w:r>
      <w:r w:rsidRPr="00A94718">
        <w:rPr>
          <w:rFonts w:ascii="TH SarabunIT๙" w:hAnsi="TH SarabunIT๙" w:cs="TH SarabunIT๙"/>
          <w:noProof/>
        </w:rPr>
        <mc:AlternateContent>
          <mc:Choice Requires="wpg">
            <w:drawing>
              <wp:anchor distT="0" distB="0" distL="114299" distR="114299" simplePos="0" relativeHeight="251667456" behindDoc="0" locked="0" layoutInCell="1" hidden="0" allowOverlap="1" wp14:anchorId="42BAF8DC" wp14:editId="19E9E8B7">
                <wp:simplePos x="0" y="0"/>
                <wp:positionH relativeFrom="column">
                  <wp:posOffset>1130299</wp:posOffset>
                </wp:positionH>
                <wp:positionV relativeFrom="paragraph">
                  <wp:posOffset>0</wp:posOffset>
                </wp:positionV>
                <wp:extent cx="12700" cy="228600"/>
                <wp:effectExtent l="0" t="0" r="0" b="0"/>
                <wp:wrapNone/>
                <wp:docPr id="329" name="Straight Arrow Connector 329"/>
                <wp:cNvGraphicFramePr/>
                <a:graphic xmlns:a="http://schemas.openxmlformats.org/drawingml/2006/main">
                  <a:graphicData uri="http://schemas.microsoft.com/office/word/2010/wordprocessingShape">
                    <wps:wsp>
                      <wps:cNvCnPr/>
                      <wps:spPr>
                        <a:xfrm>
                          <a:off x="5346000" y="3665700"/>
                          <a:ext cx="0" cy="2286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299" distR="114299" hidden="0" layoutInCell="1" locked="0" relativeHeight="0" simplePos="0">
                <wp:simplePos x="0" y="0"/>
                <wp:positionH relativeFrom="column">
                  <wp:posOffset>1130299</wp:posOffset>
                </wp:positionH>
                <wp:positionV relativeFrom="paragraph">
                  <wp:posOffset>0</wp:posOffset>
                </wp:positionV>
                <wp:extent cx="12700" cy="228600"/>
                <wp:effectExtent b="0" l="0" r="0" t="0"/>
                <wp:wrapNone/>
                <wp:docPr id="329" name="image32.png"/>
                <a:graphic>
                  <a:graphicData uri="http://schemas.openxmlformats.org/drawingml/2006/picture">
                    <pic:pic>
                      <pic:nvPicPr>
                        <pic:cNvPr id="0" name="image32.png"/>
                        <pic:cNvPicPr preferRelativeResize="0"/>
                      </pic:nvPicPr>
                      <pic:blipFill>
                        <a:blip r:embed="rId17"/>
                        <a:srcRect/>
                        <a:stretch>
                          <a:fillRect/>
                        </a:stretch>
                      </pic:blipFill>
                      <pic:spPr>
                        <a:xfrm>
                          <a:off x="0" y="0"/>
                          <a:ext cx="12700" cy="228600"/>
                        </a:xfrm>
                        <a:prstGeom prst="rect"/>
                        <a:ln/>
                      </pic:spPr>
                    </pic:pic>
                  </a:graphicData>
                </a:graphic>
              </wp:anchor>
            </w:drawing>
          </mc:Fallback>
        </mc:AlternateContent>
      </w:r>
      <w:r w:rsidRPr="00A94718">
        <w:rPr>
          <w:rFonts w:ascii="TH SarabunIT๙" w:hAnsi="TH SarabunIT๙" w:cs="TH SarabunIT๙"/>
          <w:noProof/>
        </w:rPr>
        <mc:AlternateContent>
          <mc:Choice Requires="wpg">
            <w:drawing>
              <wp:anchor distT="0" distB="0" distL="114299" distR="114299" simplePos="0" relativeHeight="251668480" behindDoc="0" locked="0" layoutInCell="1" hidden="0" allowOverlap="1" wp14:anchorId="3D917153" wp14:editId="0FB54383">
                <wp:simplePos x="0" y="0"/>
                <wp:positionH relativeFrom="column">
                  <wp:posOffset>1816099</wp:posOffset>
                </wp:positionH>
                <wp:positionV relativeFrom="paragraph">
                  <wp:posOffset>0</wp:posOffset>
                </wp:positionV>
                <wp:extent cx="12700" cy="228600"/>
                <wp:effectExtent l="0" t="0" r="0" b="0"/>
                <wp:wrapNone/>
                <wp:docPr id="315" name="Straight Arrow Connector 315"/>
                <wp:cNvGraphicFramePr/>
                <a:graphic xmlns:a="http://schemas.openxmlformats.org/drawingml/2006/main">
                  <a:graphicData uri="http://schemas.microsoft.com/office/word/2010/wordprocessingShape">
                    <wps:wsp>
                      <wps:cNvCnPr/>
                      <wps:spPr>
                        <a:xfrm>
                          <a:off x="5346000" y="3665700"/>
                          <a:ext cx="0" cy="2286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299" distR="114299" hidden="0" layoutInCell="1" locked="0" relativeHeight="0" simplePos="0">
                <wp:simplePos x="0" y="0"/>
                <wp:positionH relativeFrom="column">
                  <wp:posOffset>1816099</wp:posOffset>
                </wp:positionH>
                <wp:positionV relativeFrom="paragraph">
                  <wp:posOffset>0</wp:posOffset>
                </wp:positionV>
                <wp:extent cx="12700" cy="228600"/>
                <wp:effectExtent b="0" l="0" r="0" t="0"/>
                <wp:wrapNone/>
                <wp:docPr id="315" name="image13.png"/>
                <a:graphic>
                  <a:graphicData uri="http://schemas.openxmlformats.org/drawingml/2006/picture">
                    <pic:pic>
                      <pic:nvPicPr>
                        <pic:cNvPr id="0" name="image13.png"/>
                        <pic:cNvPicPr preferRelativeResize="0"/>
                      </pic:nvPicPr>
                      <pic:blipFill>
                        <a:blip r:embed="rId18"/>
                        <a:srcRect/>
                        <a:stretch>
                          <a:fillRect/>
                        </a:stretch>
                      </pic:blipFill>
                      <pic:spPr>
                        <a:xfrm>
                          <a:off x="0" y="0"/>
                          <a:ext cx="12700" cy="228600"/>
                        </a:xfrm>
                        <a:prstGeom prst="rect"/>
                        <a:ln/>
                      </pic:spPr>
                    </pic:pic>
                  </a:graphicData>
                </a:graphic>
              </wp:anchor>
            </w:drawing>
          </mc:Fallback>
        </mc:AlternateContent>
      </w:r>
      <w:r w:rsidRPr="00A94718">
        <w:rPr>
          <w:rFonts w:ascii="TH SarabunIT๙" w:hAnsi="TH SarabunIT๙" w:cs="TH SarabunIT๙"/>
          <w:noProof/>
        </w:rPr>
        <mc:AlternateContent>
          <mc:Choice Requires="wpg">
            <w:drawing>
              <wp:anchor distT="0" distB="0" distL="114299" distR="114299" simplePos="0" relativeHeight="251669504" behindDoc="0" locked="0" layoutInCell="1" hidden="0" allowOverlap="1" wp14:anchorId="37EBC192" wp14:editId="6A6DD4BB">
                <wp:simplePos x="0" y="0"/>
                <wp:positionH relativeFrom="column">
                  <wp:posOffset>4559299</wp:posOffset>
                </wp:positionH>
                <wp:positionV relativeFrom="paragraph">
                  <wp:posOffset>0</wp:posOffset>
                </wp:positionV>
                <wp:extent cx="12700" cy="228600"/>
                <wp:effectExtent l="0" t="0" r="0" b="0"/>
                <wp:wrapNone/>
                <wp:docPr id="309" name="Straight Arrow Connector 309"/>
                <wp:cNvGraphicFramePr/>
                <a:graphic xmlns:a="http://schemas.openxmlformats.org/drawingml/2006/main">
                  <a:graphicData uri="http://schemas.microsoft.com/office/word/2010/wordprocessingShape">
                    <wps:wsp>
                      <wps:cNvCnPr/>
                      <wps:spPr>
                        <a:xfrm>
                          <a:off x="5346000" y="3665700"/>
                          <a:ext cx="0" cy="2286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299" distR="114299" hidden="0" layoutInCell="1" locked="0" relativeHeight="0" simplePos="0">
                <wp:simplePos x="0" y="0"/>
                <wp:positionH relativeFrom="column">
                  <wp:posOffset>4559299</wp:posOffset>
                </wp:positionH>
                <wp:positionV relativeFrom="paragraph">
                  <wp:posOffset>0</wp:posOffset>
                </wp:positionV>
                <wp:extent cx="12700" cy="228600"/>
                <wp:effectExtent b="0" l="0" r="0" t="0"/>
                <wp:wrapNone/>
                <wp:docPr id="309" name="image6.png"/>
                <a:graphic>
                  <a:graphicData uri="http://schemas.openxmlformats.org/drawingml/2006/picture">
                    <pic:pic>
                      <pic:nvPicPr>
                        <pic:cNvPr id="0" name="image6.png"/>
                        <pic:cNvPicPr preferRelativeResize="0"/>
                      </pic:nvPicPr>
                      <pic:blipFill>
                        <a:blip r:embed="rId19"/>
                        <a:srcRect/>
                        <a:stretch>
                          <a:fillRect/>
                        </a:stretch>
                      </pic:blipFill>
                      <pic:spPr>
                        <a:xfrm>
                          <a:off x="0" y="0"/>
                          <a:ext cx="12700" cy="228600"/>
                        </a:xfrm>
                        <a:prstGeom prst="rect"/>
                        <a:ln/>
                      </pic:spPr>
                    </pic:pic>
                  </a:graphicData>
                </a:graphic>
              </wp:anchor>
            </w:drawing>
          </mc:Fallback>
        </mc:AlternateContent>
      </w:r>
      <w:r w:rsidRPr="00A94718">
        <w:rPr>
          <w:rFonts w:ascii="TH SarabunIT๙" w:hAnsi="TH SarabunIT๙" w:cs="TH SarabunIT๙"/>
          <w:noProof/>
        </w:rPr>
        <mc:AlternateContent>
          <mc:Choice Requires="wpg">
            <w:drawing>
              <wp:anchor distT="0" distB="0" distL="114299" distR="114299" simplePos="0" relativeHeight="251670528" behindDoc="0" locked="0" layoutInCell="1" hidden="0" allowOverlap="1" wp14:anchorId="1286E9D8" wp14:editId="5CC5CA20">
                <wp:simplePos x="0" y="0"/>
                <wp:positionH relativeFrom="column">
                  <wp:posOffset>3873499</wp:posOffset>
                </wp:positionH>
                <wp:positionV relativeFrom="paragraph">
                  <wp:posOffset>0</wp:posOffset>
                </wp:positionV>
                <wp:extent cx="12700" cy="228600"/>
                <wp:effectExtent l="0" t="0" r="0" b="0"/>
                <wp:wrapNone/>
                <wp:docPr id="346" name="Straight Arrow Connector 346"/>
                <wp:cNvGraphicFramePr/>
                <a:graphic xmlns:a="http://schemas.openxmlformats.org/drawingml/2006/main">
                  <a:graphicData uri="http://schemas.microsoft.com/office/word/2010/wordprocessingShape">
                    <wps:wsp>
                      <wps:cNvCnPr/>
                      <wps:spPr>
                        <a:xfrm>
                          <a:off x="5346000" y="3665700"/>
                          <a:ext cx="0" cy="2286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299" distR="114299" hidden="0" layoutInCell="1" locked="0" relativeHeight="0" simplePos="0">
                <wp:simplePos x="0" y="0"/>
                <wp:positionH relativeFrom="column">
                  <wp:posOffset>3873499</wp:posOffset>
                </wp:positionH>
                <wp:positionV relativeFrom="paragraph">
                  <wp:posOffset>0</wp:posOffset>
                </wp:positionV>
                <wp:extent cx="12700" cy="228600"/>
                <wp:effectExtent b="0" l="0" r="0" t="0"/>
                <wp:wrapNone/>
                <wp:docPr id="346" name="image52.png"/>
                <a:graphic>
                  <a:graphicData uri="http://schemas.openxmlformats.org/drawingml/2006/picture">
                    <pic:pic>
                      <pic:nvPicPr>
                        <pic:cNvPr id="0" name="image52.png"/>
                        <pic:cNvPicPr preferRelativeResize="0"/>
                      </pic:nvPicPr>
                      <pic:blipFill>
                        <a:blip r:embed="rId20"/>
                        <a:srcRect/>
                        <a:stretch>
                          <a:fillRect/>
                        </a:stretch>
                      </pic:blipFill>
                      <pic:spPr>
                        <a:xfrm>
                          <a:off x="0" y="0"/>
                          <a:ext cx="12700" cy="228600"/>
                        </a:xfrm>
                        <a:prstGeom prst="rect"/>
                        <a:ln/>
                      </pic:spPr>
                    </pic:pic>
                  </a:graphicData>
                </a:graphic>
              </wp:anchor>
            </w:drawing>
          </mc:Fallback>
        </mc:AlternateContent>
      </w:r>
      <w:r w:rsidRPr="00A94718">
        <w:rPr>
          <w:rFonts w:ascii="TH SarabunIT๙" w:hAnsi="TH SarabunIT๙" w:cs="TH SarabunIT๙"/>
          <w:noProof/>
        </w:rPr>
        <mc:AlternateContent>
          <mc:Choice Requires="wpg">
            <w:drawing>
              <wp:anchor distT="4294967295" distB="4294967295" distL="114300" distR="114300" simplePos="0" relativeHeight="251671552" behindDoc="0" locked="0" layoutInCell="1" hidden="0" allowOverlap="1" wp14:anchorId="2AE8127B" wp14:editId="2419BEE5">
                <wp:simplePos x="0" y="0"/>
                <wp:positionH relativeFrom="column">
                  <wp:posOffset>457200</wp:posOffset>
                </wp:positionH>
                <wp:positionV relativeFrom="paragraph">
                  <wp:posOffset>246396</wp:posOffset>
                </wp:positionV>
                <wp:extent cx="1371600" cy="12700"/>
                <wp:effectExtent l="0" t="0" r="0" b="0"/>
                <wp:wrapNone/>
                <wp:docPr id="314" name="Straight Arrow Connector 314"/>
                <wp:cNvGraphicFramePr/>
                <a:graphic xmlns:a="http://schemas.openxmlformats.org/drawingml/2006/main">
                  <a:graphicData uri="http://schemas.microsoft.com/office/word/2010/wordprocessingShape">
                    <wps:wsp>
                      <wps:cNvCnPr/>
                      <wps:spPr>
                        <a:xfrm>
                          <a:off x="4660200" y="3780000"/>
                          <a:ext cx="13716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457200</wp:posOffset>
                </wp:positionH>
                <wp:positionV relativeFrom="paragraph">
                  <wp:posOffset>246396</wp:posOffset>
                </wp:positionV>
                <wp:extent cx="1371600" cy="12700"/>
                <wp:effectExtent b="0" l="0" r="0" t="0"/>
                <wp:wrapNone/>
                <wp:docPr id="314" name="image12.png"/>
                <a:graphic>
                  <a:graphicData uri="http://schemas.openxmlformats.org/drawingml/2006/picture">
                    <pic:pic>
                      <pic:nvPicPr>
                        <pic:cNvPr id="0" name="image12.png"/>
                        <pic:cNvPicPr preferRelativeResize="0"/>
                      </pic:nvPicPr>
                      <pic:blipFill>
                        <a:blip r:embed="rId21"/>
                        <a:srcRect/>
                        <a:stretch>
                          <a:fillRect/>
                        </a:stretch>
                      </pic:blipFill>
                      <pic:spPr>
                        <a:xfrm>
                          <a:off x="0" y="0"/>
                          <a:ext cx="1371600" cy="12700"/>
                        </a:xfrm>
                        <a:prstGeom prst="rect"/>
                        <a:ln/>
                      </pic:spPr>
                    </pic:pic>
                  </a:graphicData>
                </a:graphic>
              </wp:anchor>
            </w:drawing>
          </mc:Fallback>
        </mc:AlternateContent>
      </w:r>
      <w:r w:rsidRPr="00A94718">
        <w:rPr>
          <w:rFonts w:ascii="TH SarabunIT๙" w:hAnsi="TH SarabunIT๙" w:cs="TH SarabunIT๙"/>
          <w:noProof/>
        </w:rPr>
        <mc:AlternateContent>
          <mc:Choice Requires="wpg">
            <w:drawing>
              <wp:anchor distT="4294967295" distB="4294967295" distL="114300" distR="114300" simplePos="0" relativeHeight="251672576" behindDoc="0" locked="0" layoutInCell="1" hidden="0" allowOverlap="1" wp14:anchorId="0ABD123D" wp14:editId="127166BC">
                <wp:simplePos x="0" y="0"/>
                <wp:positionH relativeFrom="column">
                  <wp:posOffset>3886200</wp:posOffset>
                </wp:positionH>
                <wp:positionV relativeFrom="paragraph">
                  <wp:posOffset>246396</wp:posOffset>
                </wp:positionV>
                <wp:extent cx="685800" cy="12700"/>
                <wp:effectExtent l="0" t="0" r="0" b="0"/>
                <wp:wrapNone/>
                <wp:docPr id="317" name="Straight Arrow Connector 317"/>
                <wp:cNvGraphicFramePr/>
                <a:graphic xmlns:a="http://schemas.openxmlformats.org/drawingml/2006/main">
                  <a:graphicData uri="http://schemas.microsoft.com/office/word/2010/wordprocessingShape">
                    <wps:wsp>
                      <wps:cNvCnPr/>
                      <wps:spPr>
                        <a:xfrm>
                          <a:off x="5003100" y="3780000"/>
                          <a:ext cx="685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3886200</wp:posOffset>
                </wp:positionH>
                <wp:positionV relativeFrom="paragraph">
                  <wp:posOffset>246396</wp:posOffset>
                </wp:positionV>
                <wp:extent cx="685800" cy="12700"/>
                <wp:effectExtent b="0" l="0" r="0" t="0"/>
                <wp:wrapNone/>
                <wp:docPr id="317" name="image15.png"/>
                <a:graphic>
                  <a:graphicData uri="http://schemas.openxmlformats.org/drawingml/2006/picture">
                    <pic:pic>
                      <pic:nvPicPr>
                        <pic:cNvPr id="0" name="image15.png"/>
                        <pic:cNvPicPr preferRelativeResize="0"/>
                      </pic:nvPicPr>
                      <pic:blipFill>
                        <a:blip r:embed="rId22"/>
                        <a:srcRect/>
                        <a:stretch>
                          <a:fillRect/>
                        </a:stretch>
                      </pic:blipFill>
                      <pic:spPr>
                        <a:xfrm>
                          <a:off x="0" y="0"/>
                          <a:ext cx="685800" cy="12700"/>
                        </a:xfrm>
                        <a:prstGeom prst="rect"/>
                        <a:ln/>
                      </pic:spPr>
                    </pic:pic>
                  </a:graphicData>
                </a:graphic>
              </wp:anchor>
            </w:drawing>
          </mc:Fallback>
        </mc:AlternateContent>
      </w:r>
      <w:r w:rsidRPr="00A94718">
        <w:rPr>
          <w:rFonts w:ascii="TH SarabunIT๙" w:hAnsi="TH SarabunIT๙" w:cs="TH SarabunIT๙"/>
          <w:noProof/>
        </w:rPr>
        <mc:AlternateContent>
          <mc:Choice Requires="wpg">
            <w:drawing>
              <wp:anchor distT="0" distB="0" distL="114299" distR="114299" simplePos="0" relativeHeight="251673600" behindDoc="0" locked="0" layoutInCell="1" hidden="0" allowOverlap="1" wp14:anchorId="237EF318" wp14:editId="5840AD6B">
                <wp:simplePos x="0" y="0"/>
                <wp:positionH relativeFrom="column">
                  <wp:posOffset>1130299</wp:posOffset>
                </wp:positionH>
                <wp:positionV relativeFrom="paragraph">
                  <wp:posOffset>50800</wp:posOffset>
                </wp:positionV>
                <wp:extent cx="12700" cy="1278255"/>
                <wp:effectExtent l="0" t="0" r="0" b="0"/>
                <wp:wrapNone/>
                <wp:docPr id="343" name="Straight Arrow Connector 343"/>
                <wp:cNvGraphicFramePr/>
                <a:graphic xmlns:a="http://schemas.openxmlformats.org/drawingml/2006/main">
                  <a:graphicData uri="http://schemas.microsoft.com/office/word/2010/wordprocessingShape">
                    <wps:wsp>
                      <wps:cNvCnPr/>
                      <wps:spPr>
                        <a:xfrm>
                          <a:off x="5346000" y="3140873"/>
                          <a:ext cx="0" cy="127825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299" distR="114299" hidden="0" layoutInCell="1" locked="0" relativeHeight="0" simplePos="0">
                <wp:simplePos x="0" y="0"/>
                <wp:positionH relativeFrom="column">
                  <wp:posOffset>1130299</wp:posOffset>
                </wp:positionH>
                <wp:positionV relativeFrom="paragraph">
                  <wp:posOffset>50800</wp:posOffset>
                </wp:positionV>
                <wp:extent cx="12700" cy="1278255"/>
                <wp:effectExtent b="0" l="0" r="0" t="0"/>
                <wp:wrapNone/>
                <wp:docPr id="343" name="image49.png"/>
                <a:graphic>
                  <a:graphicData uri="http://schemas.openxmlformats.org/drawingml/2006/picture">
                    <pic:pic>
                      <pic:nvPicPr>
                        <pic:cNvPr id="0" name="image49.png"/>
                        <pic:cNvPicPr preferRelativeResize="0"/>
                      </pic:nvPicPr>
                      <pic:blipFill>
                        <a:blip r:embed="rId23"/>
                        <a:srcRect/>
                        <a:stretch>
                          <a:fillRect/>
                        </a:stretch>
                      </pic:blipFill>
                      <pic:spPr>
                        <a:xfrm>
                          <a:off x="0" y="0"/>
                          <a:ext cx="12700" cy="1278255"/>
                        </a:xfrm>
                        <a:prstGeom prst="rect"/>
                        <a:ln/>
                      </pic:spPr>
                    </pic:pic>
                  </a:graphicData>
                </a:graphic>
              </wp:anchor>
            </w:drawing>
          </mc:Fallback>
        </mc:AlternateContent>
      </w:r>
      <w:r w:rsidRPr="00A94718">
        <w:rPr>
          <w:rFonts w:ascii="TH SarabunIT๙" w:hAnsi="TH SarabunIT๙" w:cs="TH SarabunIT๙"/>
          <w:noProof/>
        </w:rPr>
        <mc:AlternateContent>
          <mc:Choice Requires="wpg">
            <w:drawing>
              <wp:anchor distT="0" distB="0" distL="114299" distR="114299" simplePos="0" relativeHeight="251674624" behindDoc="0" locked="0" layoutInCell="1" hidden="0" allowOverlap="1" wp14:anchorId="4449C992" wp14:editId="5DC6CEDD">
                <wp:simplePos x="0" y="0"/>
                <wp:positionH relativeFrom="column">
                  <wp:posOffset>2501899</wp:posOffset>
                </wp:positionH>
                <wp:positionV relativeFrom="paragraph">
                  <wp:posOffset>0</wp:posOffset>
                </wp:positionV>
                <wp:extent cx="12700" cy="1023620"/>
                <wp:effectExtent l="0" t="0" r="0" b="0"/>
                <wp:wrapNone/>
                <wp:docPr id="341" name="Straight Arrow Connector 341"/>
                <wp:cNvGraphicFramePr/>
                <a:graphic xmlns:a="http://schemas.openxmlformats.org/drawingml/2006/main">
                  <a:graphicData uri="http://schemas.microsoft.com/office/word/2010/wordprocessingShape">
                    <wps:wsp>
                      <wps:cNvCnPr/>
                      <wps:spPr>
                        <a:xfrm>
                          <a:off x="5346000" y="3268190"/>
                          <a:ext cx="0" cy="102362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299" distR="114299" hidden="0" layoutInCell="1" locked="0" relativeHeight="0" simplePos="0">
                <wp:simplePos x="0" y="0"/>
                <wp:positionH relativeFrom="column">
                  <wp:posOffset>2501899</wp:posOffset>
                </wp:positionH>
                <wp:positionV relativeFrom="paragraph">
                  <wp:posOffset>0</wp:posOffset>
                </wp:positionV>
                <wp:extent cx="12700" cy="1023620"/>
                <wp:effectExtent b="0" l="0" r="0" t="0"/>
                <wp:wrapNone/>
                <wp:docPr id="341" name="image47.png"/>
                <a:graphic>
                  <a:graphicData uri="http://schemas.openxmlformats.org/drawingml/2006/picture">
                    <pic:pic>
                      <pic:nvPicPr>
                        <pic:cNvPr id="0" name="image47.png"/>
                        <pic:cNvPicPr preferRelativeResize="0"/>
                      </pic:nvPicPr>
                      <pic:blipFill>
                        <a:blip r:embed="rId24"/>
                        <a:srcRect/>
                        <a:stretch>
                          <a:fillRect/>
                        </a:stretch>
                      </pic:blipFill>
                      <pic:spPr>
                        <a:xfrm>
                          <a:off x="0" y="0"/>
                          <a:ext cx="12700" cy="1023620"/>
                        </a:xfrm>
                        <a:prstGeom prst="rect"/>
                        <a:ln/>
                      </pic:spPr>
                    </pic:pic>
                  </a:graphicData>
                </a:graphic>
              </wp:anchor>
            </w:drawing>
          </mc:Fallback>
        </mc:AlternateContent>
      </w:r>
      <w:r w:rsidRPr="00A94718">
        <w:rPr>
          <w:rFonts w:ascii="TH SarabunIT๙" w:hAnsi="TH SarabunIT๙" w:cs="TH SarabunIT๙"/>
          <w:noProof/>
        </w:rPr>
        <mc:AlternateContent>
          <mc:Choice Requires="wpg">
            <w:drawing>
              <wp:anchor distT="0" distB="0" distL="114299" distR="114299" simplePos="0" relativeHeight="251675648" behindDoc="0" locked="0" layoutInCell="1" hidden="0" allowOverlap="1" wp14:anchorId="2EFAD28C" wp14:editId="676C0BAA">
                <wp:simplePos x="0" y="0"/>
                <wp:positionH relativeFrom="column">
                  <wp:posOffset>3187699</wp:posOffset>
                </wp:positionH>
                <wp:positionV relativeFrom="paragraph">
                  <wp:posOffset>12700</wp:posOffset>
                </wp:positionV>
                <wp:extent cx="12700" cy="695960"/>
                <wp:effectExtent l="0" t="0" r="0" b="0"/>
                <wp:wrapNone/>
                <wp:docPr id="320" name="Straight Arrow Connector 320"/>
                <wp:cNvGraphicFramePr/>
                <a:graphic xmlns:a="http://schemas.openxmlformats.org/drawingml/2006/main">
                  <a:graphicData uri="http://schemas.microsoft.com/office/word/2010/wordprocessingShape">
                    <wps:wsp>
                      <wps:cNvCnPr/>
                      <wps:spPr>
                        <a:xfrm>
                          <a:off x="5346000" y="3432020"/>
                          <a:ext cx="0" cy="69596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299" distR="114299" hidden="0" layoutInCell="1" locked="0" relativeHeight="0" simplePos="0">
                <wp:simplePos x="0" y="0"/>
                <wp:positionH relativeFrom="column">
                  <wp:posOffset>3187699</wp:posOffset>
                </wp:positionH>
                <wp:positionV relativeFrom="paragraph">
                  <wp:posOffset>12700</wp:posOffset>
                </wp:positionV>
                <wp:extent cx="12700" cy="695960"/>
                <wp:effectExtent b="0" l="0" r="0" t="0"/>
                <wp:wrapNone/>
                <wp:docPr id="320" name="image19.png"/>
                <a:graphic>
                  <a:graphicData uri="http://schemas.openxmlformats.org/drawingml/2006/picture">
                    <pic:pic>
                      <pic:nvPicPr>
                        <pic:cNvPr id="0" name="image19.png"/>
                        <pic:cNvPicPr preferRelativeResize="0"/>
                      </pic:nvPicPr>
                      <pic:blipFill>
                        <a:blip r:embed="rId25"/>
                        <a:srcRect/>
                        <a:stretch>
                          <a:fillRect/>
                        </a:stretch>
                      </pic:blipFill>
                      <pic:spPr>
                        <a:xfrm>
                          <a:off x="0" y="0"/>
                          <a:ext cx="12700" cy="695960"/>
                        </a:xfrm>
                        <a:prstGeom prst="rect"/>
                        <a:ln/>
                      </pic:spPr>
                    </pic:pic>
                  </a:graphicData>
                </a:graphic>
              </wp:anchor>
            </w:drawing>
          </mc:Fallback>
        </mc:AlternateContent>
      </w:r>
    </w:p>
    <w:p w:rsidR="009053C2" w:rsidRPr="00A94718" w:rsidRDefault="00EF5860">
      <w:pPr>
        <w:rPr>
          <w:rFonts w:ascii="TH SarabunIT๙" w:eastAsia="Sarabun" w:hAnsi="TH SarabunIT๙" w:cs="TH SarabunIT๙"/>
          <w:sz w:val="30"/>
          <w:szCs w:val="30"/>
        </w:rPr>
      </w:pPr>
      <w:r w:rsidRPr="00A94718">
        <w:rPr>
          <w:rFonts w:ascii="TH SarabunIT๙" w:hAnsi="TH SarabunIT๙" w:cs="TH SarabunIT๙"/>
          <w:noProof/>
        </w:rPr>
        <mc:AlternateContent>
          <mc:Choice Requires="wps">
            <w:drawing>
              <wp:anchor distT="0" distB="0" distL="114300" distR="114300" simplePos="0" relativeHeight="251676672" behindDoc="0" locked="0" layoutInCell="1" hidden="0" allowOverlap="1" wp14:anchorId="37086B8C" wp14:editId="5912BE30">
                <wp:simplePos x="0" y="0"/>
                <wp:positionH relativeFrom="column">
                  <wp:posOffset>4902200</wp:posOffset>
                </wp:positionH>
                <wp:positionV relativeFrom="paragraph">
                  <wp:posOffset>50800</wp:posOffset>
                </wp:positionV>
                <wp:extent cx="938530" cy="316230"/>
                <wp:effectExtent l="0" t="0" r="0" b="0"/>
                <wp:wrapNone/>
                <wp:docPr id="308" name="Rectangle 308"/>
                <wp:cNvGraphicFramePr/>
                <a:graphic xmlns:a="http://schemas.openxmlformats.org/drawingml/2006/main">
                  <a:graphicData uri="http://schemas.microsoft.com/office/word/2010/wordprocessingShape">
                    <wps:wsp>
                      <wps:cNvSpPr/>
                      <wps:spPr>
                        <a:xfrm>
                          <a:off x="4881498" y="3626648"/>
                          <a:ext cx="929005" cy="306705"/>
                        </a:xfrm>
                        <a:prstGeom prst="rect">
                          <a:avLst/>
                        </a:prstGeom>
                        <a:solidFill>
                          <a:srgbClr val="FFFFFF"/>
                        </a:solidFill>
                        <a:ln>
                          <a:noFill/>
                        </a:ln>
                      </wps:spPr>
                      <wps:txbx>
                        <w:txbxContent>
                          <w:p w:rsidR="00DD7669" w:rsidRDefault="00DD7669">
                            <w:pPr>
                              <w:textDirection w:val="btLr"/>
                            </w:pPr>
                            <w:r>
                              <w:rPr>
                                <w:rFonts w:ascii="Sarabun" w:eastAsia="Sarabun" w:hAnsi="Sarabun"/>
                                <w:color w:val="000000"/>
                                <w:cs/>
                              </w:rPr>
                              <w:t>ลำดับก่อนหลัง</w:t>
                            </w:r>
                          </w:p>
                        </w:txbxContent>
                      </wps:txbx>
                      <wps:bodyPr spcFirstLastPara="1" wrap="square" lIns="91425" tIns="45700" rIns="91425" bIns="45700" anchor="t" anchorCtr="0">
                        <a:noAutofit/>
                      </wps:bodyPr>
                    </wps:wsp>
                  </a:graphicData>
                </a:graphic>
              </wp:anchor>
            </w:drawing>
          </mc:Choice>
          <mc:Fallback>
            <w:pict>
              <v:rect id="Rectangle 308" o:spid="_x0000_s1033" style="position:absolute;margin-left:386pt;margin-top:4pt;width:73.9pt;height:24.9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rgs6gEAALMDAAAOAAAAZHJzL2Uyb0RvYy54bWysU8tu2zAQvBfoPxC815Jdxw/BclAkcFEg&#10;aI0k/YAVRVkEKJJd0pb8911STuI2t6I6ULvkcjQzu9rcDp1mJ4leWVPy6STnTBpha2UOJf/5vPu0&#10;4swHMDVoa2TJz9Lz2+3HD5veFXJmW6triYxAjC96V/I2BFdkmRet7MBPrJOGDhuLHQRK8ZDVCD2h&#10;dzqb5fki6y3WDq2Q3tPu/XjItwm/aaQIP5rGy8B0yYlbSCumtYprtt1AcUBwrRIXGvAPLDpQhj76&#10;CnUPAdgR1TuoTgm03jZhImyX2aZRQiYNpGaa/6XmqQUnkxYyx7tXm/z/gxXfT3tkqi7555xaZaCj&#10;Jj2SbWAOWrK4SRb1zhdU+eT2eMk8hVHv0GAX36SEDSWfr1bT+ZqAzgS4mC0W83QfCjkEJqhgPVvn&#10;+Q1nIhbkiyXFhJi9ATn04au0HYtByZGoJGPh9ODDWPpSEr/rrVb1TmmdEjxUdxrZCajbu/Rc0P8o&#10;0yYWGxuvjYhxJ4siR1kxCkM1JF+WLwZUtj6TV96JnSJuD+DDHpCmZcpZTxNUcv/rCCg5098MtWg9&#10;nc9IaUjJ/GaZ0/zh9Ul1fQJGtJYGM3A2hnchjelI9csx2EYl/ZHcSOXCmSYjOXiZ4jh613mqevvX&#10;tr8BAAD//wMAUEsDBBQABgAIAAAAIQDS2QDR3QAAAAgBAAAPAAAAZHJzL2Rvd25yZXYueG1sTI9N&#10;S8NAEIbvgv9hGcGb3bRYk6aZFCl4E8So2OMmOyah+xGymzT+e8eTnobhHd55nuKwWCNmGkPvHcJ6&#10;lYAg13jduxbh/e3pLgMRonJaGe8I4ZsCHMrrq0Ll2l/cK81VbAWXuJArhC7GIZcyNB1ZFVZ+IMfZ&#10;lx+tiryOrdSjunC5NXKTJA/Sqt7xh04NdOyoOVeTRTBzcv/xWW9PWdW39Hxe5qOfXhBvb5bHPYhI&#10;S/w7hl98RoeSmWo/OR2EQUjTDbtEhIwH57v1jlVqhG2agSwL+V+g/AEAAP//AwBQSwECLQAUAAYA&#10;CAAAACEAtoM4kv4AAADhAQAAEwAAAAAAAAAAAAAAAAAAAAAAW0NvbnRlbnRfVHlwZXNdLnhtbFBL&#10;AQItABQABgAIAAAAIQA4/SH/1gAAAJQBAAALAAAAAAAAAAAAAAAAAC8BAABfcmVscy8ucmVsc1BL&#10;AQItABQABgAIAAAAIQDvArgs6gEAALMDAAAOAAAAAAAAAAAAAAAAAC4CAABkcnMvZTJvRG9jLnht&#10;bFBLAQItABQABgAIAAAAIQDS2QDR3QAAAAgBAAAPAAAAAAAAAAAAAAAAAEQEAABkcnMvZG93bnJl&#10;di54bWxQSwUGAAAAAAQABADzAAAATgUAAAAA&#10;" stroked="f">
                <v:textbox inset="2.53958mm,1.2694mm,2.53958mm,1.2694mm">
                  <w:txbxContent>
                    <w:p w:rsidR="00DD7669" w:rsidRDefault="00DD7669">
                      <w:pPr>
                        <w:textDirection w:val="btLr"/>
                      </w:pPr>
                      <w:r>
                        <w:rPr>
                          <w:rFonts w:ascii="Sarabun" w:eastAsia="Sarabun" w:hAnsi="Sarabun"/>
                          <w:color w:val="000000"/>
                          <w:cs/>
                        </w:rPr>
                        <w:t>ลำดับก่อนหลัง</w:t>
                      </w:r>
                    </w:p>
                  </w:txbxContent>
                </v:textbox>
              </v:rect>
            </w:pict>
          </mc:Fallback>
        </mc:AlternateContent>
      </w:r>
      <w:r w:rsidRPr="00A94718">
        <w:rPr>
          <w:rFonts w:ascii="TH SarabunIT๙" w:hAnsi="TH SarabunIT๙" w:cs="TH SarabunIT๙"/>
          <w:noProof/>
        </w:rPr>
        <mc:AlternateContent>
          <mc:Choice Requires="wpg">
            <w:drawing>
              <wp:anchor distT="0" distB="0" distL="114299" distR="114299" simplePos="0" relativeHeight="251677696" behindDoc="0" locked="0" layoutInCell="1" hidden="0" allowOverlap="1" wp14:anchorId="3F171998" wp14:editId="743DB41B">
                <wp:simplePos x="0" y="0"/>
                <wp:positionH relativeFrom="column">
                  <wp:posOffset>4216399</wp:posOffset>
                </wp:positionH>
                <wp:positionV relativeFrom="paragraph">
                  <wp:posOffset>25400</wp:posOffset>
                </wp:positionV>
                <wp:extent cx="12700" cy="207010"/>
                <wp:effectExtent l="0" t="0" r="0" b="0"/>
                <wp:wrapNone/>
                <wp:docPr id="328" name="Straight Arrow Connector 328"/>
                <wp:cNvGraphicFramePr/>
                <a:graphic xmlns:a="http://schemas.openxmlformats.org/drawingml/2006/main">
                  <a:graphicData uri="http://schemas.microsoft.com/office/word/2010/wordprocessingShape">
                    <wps:wsp>
                      <wps:cNvCnPr/>
                      <wps:spPr>
                        <a:xfrm>
                          <a:off x="5346000" y="3676495"/>
                          <a:ext cx="0" cy="20701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299" distR="114299" hidden="0" layoutInCell="1" locked="0" relativeHeight="0" simplePos="0">
                <wp:simplePos x="0" y="0"/>
                <wp:positionH relativeFrom="column">
                  <wp:posOffset>4216399</wp:posOffset>
                </wp:positionH>
                <wp:positionV relativeFrom="paragraph">
                  <wp:posOffset>25400</wp:posOffset>
                </wp:positionV>
                <wp:extent cx="12700" cy="207010"/>
                <wp:effectExtent b="0" l="0" r="0" t="0"/>
                <wp:wrapNone/>
                <wp:docPr id="328" name="image31.png"/>
                <a:graphic>
                  <a:graphicData uri="http://schemas.openxmlformats.org/drawingml/2006/picture">
                    <pic:pic>
                      <pic:nvPicPr>
                        <pic:cNvPr id="0" name="image31.png"/>
                        <pic:cNvPicPr preferRelativeResize="0"/>
                      </pic:nvPicPr>
                      <pic:blipFill>
                        <a:blip r:embed="rId27"/>
                        <a:srcRect/>
                        <a:stretch>
                          <a:fillRect/>
                        </a:stretch>
                      </pic:blipFill>
                      <pic:spPr>
                        <a:xfrm>
                          <a:off x="0" y="0"/>
                          <a:ext cx="12700" cy="207010"/>
                        </a:xfrm>
                        <a:prstGeom prst="rect"/>
                        <a:ln/>
                      </pic:spPr>
                    </pic:pic>
                  </a:graphicData>
                </a:graphic>
              </wp:anchor>
            </w:drawing>
          </mc:Fallback>
        </mc:AlternateContent>
      </w:r>
      <w:r w:rsidRPr="00A94718">
        <w:rPr>
          <w:rFonts w:ascii="TH SarabunIT๙" w:hAnsi="TH SarabunIT๙" w:cs="TH SarabunIT๙"/>
          <w:noProof/>
        </w:rPr>
        <mc:AlternateContent>
          <mc:Choice Requires="wpg">
            <w:drawing>
              <wp:anchor distT="4294967295" distB="4294967295" distL="114300" distR="114300" simplePos="0" relativeHeight="251678720" behindDoc="0" locked="0" layoutInCell="1" hidden="0" allowOverlap="1" wp14:anchorId="7E33727B" wp14:editId="16BBD07F">
                <wp:simplePos x="0" y="0"/>
                <wp:positionH relativeFrom="column">
                  <wp:posOffset>4229100</wp:posOffset>
                </wp:positionH>
                <wp:positionV relativeFrom="paragraph">
                  <wp:posOffset>233696</wp:posOffset>
                </wp:positionV>
                <wp:extent cx="685800" cy="12700"/>
                <wp:effectExtent l="0" t="0" r="0" b="0"/>
                <wp:wrapNone/>
                <wp:docPr id="349" name="Straight Arrow Connector 349"/>
                <wp:cNvGraphicFramePr/>
                <a:graphic xmlns:a="http://schemas.openxmlformats.org/drawingml/2006/main">
                  <a:graphicData uri="http://schemas.microsoft.com/office/word/2010/wordprocessingShape">
                    <wps:wsp>
                      <wps:cNvCnPr/>
                      <wps:spPr>
                        <a:xfrm>
                          <a:off x="5003100" y="3780000"/>
                          <a:ext cx="685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4229100</wp:posOffset>
                </wp:positionH>
                <wp:positionV relativeFrom="paragraph">
                  <wp:posOffset>233696</wp:posOffset>
                </wp:positionV>
                <wp:extent cx="685800" cy="12700"/>
                <wp:effectExtent b="0" l="0" r="0" t="0"/>
                <wp:wrapNone/>
                <wp:docPr id="349" name="image55.png"/>
                <a:graphic>
                  <a:graphicData uri="http://schemas.openxmlformats.org/drawingml/2006/picture">
                    <pic:pic>
                      <pic:nvPicPr>
                        <pic:cNvPr id="0" name="image55.png"/>
                        <pic:cNvPicPr preferRelativeResize="0"/>
                      </pic:nvPicPr>
                      <pic:blipFill>
                        <a:blip r:embed="rId28"/>
                        <a:srcRect/>
                        <a:stretch>
                          <a:fillRect/>
                        </a:stretch>
                      </pic:blipFill>
                      <pic:spPr>
                        <a:xfrm>
                          <a:off x="0" y="0"/>
                          <a:ext cx="685800" cy="12700"/>
                        </a:xfrm>
                        <a:prstGeom prst="rect"/>
                        <a:ln/>
                      </pic:spPr>
                    </pic:pic>
                  </a:graphicData>
                </a:graphic>
              </wp:anchor>
            </w:drawing>
          </mc:Fallback>
        </mc:AlternateContent>
      </w:r>
    </w:p>
    <w:p w:rsidR="009053C2" w:rsidRPr="00A94718" w:rsidRDefault="00EF5860">
      <w:pPr>
        <w:rPr>
          <w:rFonts w:ascii="TH SarabunIT๙" w:eastAsia="Sarabun" w:hAnsi="TH SarabunIT๙" w:cs="TH SarabunIT๙"/>
          <w:sz w:val="30"/>
          <w:szCs w:val="30"/>
        </w:rPr>
      </w:pPr>
      <w:r w:rsidRPr="00A94718">
        <w:rPr>
          <w:rFonts w:ascii="TH SarabunIT๙" w:hAnsi="TH SarabunIT๙" w:cs="TH SarabunIT๙"/>
          <w:noProof/>
        </w:rPr>
        <mc:AlternateContent>
          <mc:Choice Requires="wps">
            <w:drawing>
              <wp:anchor distT="0" distB="0" distL="114300" distR="114300" simplePos="0" relativeHeight="251679744" behindDoc="0" locked="0" layoutInCell="1" hidden="0" allowOverlap="1" wp14:anchorId="3E3A5CB2" wp14:editId="6002FA38">
                <wp:simplePos x="0" y="0"/>
                <wp:positionH relativeFrom="column">
                  <wp:posOffset>4038600</wp:posOffset>
                </wp:positionH>
                <wp:positionV relativeFrom="paragraph">
                  <wp:posOffset>101600</wp:posOffset>
                </wp:positionV>
                <wp:extent cx="923925" cy="352425"/>
                <wp:effectExtent l="0" t="0" r="0" b="0"/>
                <wp:wrapNone/>
                <wp:docPr id="319" name="Rectangle 319"/>
                <wp:cNvGraphicFramePr/>
                <a:graphic xmlns:a="http://schemas.openxmlformats.org/drawingml/2006/main">
                  <a:graphicData uri="http://schemas.microsoft.com/office/word/2010/wordprocessingShape">
                    <wps:wsp>
                      <wps:cNvSpPr/>
                      <wps:spPr>
                        <a:xfrm>
                          <a:off x="4888800" y="3608550"/>
                          <a:ext cx="914400" cy="342900"/>
                        </a:xfrm>
                        <a:prstGeom prst="rect">
                          <a:avLst/>
                        </a:prstGeom>
                        <a:solidFill>
                          <a:srgbClr val="FFFFFF"/>
                        </a:solidFill>
                        <a:ln>
                          <a:noFill/>
                        </a:ln>
                      </wps:spPr>
                      <wps:txbx>
                        <w:txbxContent>
                          <w:p w:rsidR="00DD7669" w:rsidRDefault="00DD7669">
                            <w:pPr>
                              <w:textDirection w:val="btLr"/>
                            </w:pPr>
                            <w:r>
                              <w:rPr>
                                <w:rFonts w:ascii="Sarabun" w:eastAsia="Sarabun" w:hAnsi="Sarabun"/>
                                <w:color w:val="000000"/>
                                <w:cs/>
                              </w:rPr>
                              <w:t>ลักษณะเนื้อหา</w:t>
                            </w:r>
                          </w:p>
                        </w:txbxContent>
                      </wps:txbx>
                      <wps:bodyPr spcFirstLastPara="1" wrap="square" lIns="91425" tIns="45700" rIns="91425" bIns="45700" anchor="t" anchorCtr="0">
                        <a:noAutofit/>
                      </wps:bodyPr>
                    </wps:wsp>
                  </a:graphicData>
                </a:graphic>
              </wp:anchor>
            </w:drawing>
          </mc:Choice>
          <mc:Fallback>
            <w:pict>
              <v:rect id="Rectangle 319" o:spid="_x0000_s1034" style="position:absolute;margin-left:318pt;margin-top:8pt;width:72.75pt;height:27.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L+W5QEAALMDAAAOAAAAZHJzL2Uyb0RvYy54bWysU8GO2yAQvVfqPyDujZ3U2SZWnFW1q1SV&#10;Vm3U7X4AxmAjYaADiZ2/74C9u2l7q9YHPMOMH+89xrvbsdfkLMArayq6XOSUCMNto0xb0aefhw8b&#10;SnxgpmHaGlHRi/D0dv/+3W5wpVjZzupGAEEQ48vBVbQLwZVZ5nkneuYX1gmDRWmhZwFTaLMG2IDo&#10;vc5WeX6TDRYaB5YL73H3firSfcKXUvDwXUovAtEVRW4hrZDWOq7ZfsfKFpjrFJ9psP9g0TNl8NAX&#10;qHsWGDmB+geqVxystzIsuO0zK6XiImlANcv8LzWPHXMiaUFzvHuxyb8dLP92PgJRTUU/LreUGNbj&#10;Jf1A25hptSBxEy0anC+x89EdYc48hlHvKKGPb1RCxooWG3xyNPqCgDf5Zr2eLRZjIBwbtsuiiHUe&#10;G4rVFmNEzF6BHPjwRdiexKCigFSSsez84MPU+twSz/VWq+agtE4JtPWdBnJmeNuH9Mzof7RpE5uN&#10;jZ9NiHEniyInWTEKYz0mXzbPBtS2uaBX3vGDQm4PzIcjA5yWJSUDTlBF/a8TA0GJ/mrwilDqao0j&#10;l5Ji/SnKhutKfV1hhncWBzNQMoV3IY3pRPXzKVipkv5IbqIyc8bJSA7OUxxH7zpPXa//2v43AAAA&#10;//8DAFBLAwQUAAYACAAAACEAk1gbnNsAAAAJAQAADwAAAGRycy9kb3ducmV2LnhtbExPQU7DMBC8&#10;I/EHa5G4UadAQ5TGqVAlbkiIFESPTrwkUe11FDtp+D3bE5xmVjOanSl2i7NixjH0nhSsVwkIpMab&#10;nloFH4eXuwxEiJqMtp5QwQ8G2JXXV4XOjT/TO85VbAWHUMi1gi7GIZcyNB06HVZ+QGLt249ORz7H&#10;VppRnzncWXmfJKl0uif+0OkB9x02p2pyCuycPH5+1ZtjVvUtvp6Wee+nN6Vub5bnLYiIS/wzw6U+&#10;V4eSO9V+IhOEVZA+pLwlsnBBNjxl6w2ImgmjLAv5f0H5CwAA//8DAFBLAQItABQABgAIAAAAIQC2&#10;gziS/gAAAOEBAAATAAAAAAAAAAAAAAAAAAAAAABbQ29udGVudF9UeXBlc10ueG1sUEsBAi0AFAAG&#10;AAgAAAAhADj9If/WAAAAlAEAAAsAAAAAAAAAAAAAAAAALwEAAF9yZWxzLy5yZWxzUEsBAi0AFAAG&#10;AAgAAAAhAISov5blAQAAswMAAA4AAAAAAAAAAAAAAAAALgIAAGRycy9lMm9Eb2MueG1sUEsBAi0A&#10;FAAGAAgAAAAhAJNYG5zbAAAACQEAAA8AAAAAAAAAAAAAAAAAPwQAAGRycy9kb3ducmV2LnhtbFBL&#10;BQYAAAAABAAEAPMAAABHBQAAAAA=&#10;" stroked="f">
                <v:textbox inset="2.53958mm,1.2694mm,2.53958mm,1.2694mm">
                  <w:txbxContent>
                    <w:p w:rsidR="00DD7669" w:rsidRDefault="00DD7669">
                      <w:pPr>
                        <w:textDirection w:val="btLr"/>
                      </w:pPr>
                      <w:r>
                        <w:rPr>
                          <w:rFonts w:ascii="Sarabun" w:eastAsia="Sarabun" w:hAnsi="Sarabun"/>
                          <w:color w:val="000000"/>
                          <w:cs/>
                        </w:rPr>
                        <w:t>ลักษณะเนื้อหา</w:t>
                      </w:r>
                    </w:p>
                  </w:txbxContent>
                </v:textbox>
              </v:rect>
            </w:pict>
          </mc:Fallback>
        </mc:AlternateContent>
      </w:r>
    </w:p>
    <w:p w:rsidR="009053C2" w:rsidRPr="00A94718" w:rsidRDefault="00EF5860">
      <w:pPr>
        <w:rPr>
          <w:rFonts w:ascii="TH SarabunIT๙" w:eastAsia="Sarabun" w:hAnsi="TH SarabunIT๙" w:cs="TH SarabunIT๙"/>
          <w:sz w:val="30"/>
          <w:szCs w:val="30"/>
        </w:rPr>
      </w:pPr>
      <w:r w:rsidRPr="00A94718">
        <w:rPr>
          <w:rFonts w:ascii="TH SarabunIT๙" w:hAnsi="TH SarabunIT๙" w:cs="TH SarabunIT๙"/>
          <w:noProof/>
        </w:rPr>
        <mc:AlternateContent>
          <mc:Choice Requires="wps">
            <w:drawing>
              <wp:anchor distT="0" distB="0" distL="114300" distR="114300" simplePos="0" relativeHeight="251680768" behindDoc="0" locked="0" layoutInCell="1" hidden="0" allowOverlap="1" wp14:anchorId="6D462336" wp14:editId="36C1CBE6">
                <wp:simplePos x="0" y="0"/>
                <wp:positionH relativeFrom="column">
                  <wp:posOffset>4038600</wp:posOffset>
                </wp:positionH>
                <wp:positionV relativeFrom="paragraph">
                  <wp:posOffset>203200</wp:posOffset>
                </wp:positionV>
                <wp:extent cx="1609725" cy="352425"/>
                <wp:effectExtent l="0" t="0" r="0" b="0"/>
                <wp:wrapNone/>
                <wp:docPr id="327" name="Rectangle 327"/>
                <wp:cNvGraphicFramePr/>
                <a:graphic xmlns:a="http://schemas.openxmlformats.org/drawingml/2006/main">
                  <a:graphicData uri="http://schemas.microsoft.com/office/word/2010/wordprocessingShape">
                    <wps:wsp>
                      <wps:cNvSpPr/>
                      <wps:spPr>
                        <a:xfrm>
                          <a:off x="4545900" y="3608550"/>
                          <a:ext cx="1600200" cy="342900"/>
                        </a:xfrm>
                        <a:prstGeom prst="rect">
                          <a:avLst/>
                        </a:prstGeom>
                        <a:solidFill>
                          <a:srgbClr val="FFFFFF"/>
                        </a:solidFill>
                        <a:ln>
                          <a:noFill/>
                        </a:ln>
                      </wps:spPr>
                      <wps:txbx>
                        <w:txbxContent>
                          <w:p w:rsidR="00DD7669" w:rsidRDefault="00DD7669">
                            <w:pPr>
                              <w:textDirection w:val="btLr"/>
                            </w:pPr>
                            <w:r>
                              <w:rPr>
                                <w:rFonts w:ascii="Sarabun" w:eastAsia="Sarabun" w:hAnsi="Sarabun"/>
                                <w:color w:val="000000"/>
                                <w:cs/>
                              </w:rPr>
                              <w:t>ระดับความยากง่ายหรือชั้นปี</w:t>
                            </w:r>
                          </w:p>
                        </w:txbxContent>
                      </wps:txbx>
                      <wps:bodyPr spcFirstLastPara="1" wrap="square" lIns="91425" tIns="45700" rIns="91425" bIns="45700" anchor="t" anchorCtr="0">
                        <a:noAutofit/>
                      </wps:bodyPr>
                    </wps:wsp>
                  </a:graphicData>
                </a:graphic>
              </wp:anchor>
            </w:drawing>
          </mc:Choice>
          <mc:Fallback>
            <w:pict>
              <v:rect id="Rectangle 327" o:spid="_x0000_s1035" style="position:absolute;margin-left:318pt;margin-top:16pt;width:126.75pt;height:27.7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ICM5wEAALQDAAAOAAAAZHJzL2Uyb0RvYy54bWysU9FumzAUfZ+0f7D8vkAYpA0KqaZWmSZV&#10;W9RuH2CMAUvG9q6dQP5+14a22fY2jQfjax+Ozzm+7O6mQZGzACeNruh6lVIiNDeN1F1Ff3w/fLil&#10;xHmmG6aMFhW9CEfv9u/f7UZbisz0RjUCCJJoV462or33tkwSx3sxMLcyVmjcbA0MzGMJXdIAG5F9&#10;UEmWpptkNNBYMFw4h6sP8ybdR/62Fdx/a1snPFEVRW0+jhDHOozJfsfKDpjtJV9ksH9QMTCp8dBX&#10;qgfmGTmB/ItqkByMM61fcTMkpm0lF9EDulmnf7h57pkV0QuG4+xrTO7/0fKv5yMQ2VT0Y3ZDiWYD&#10;XtITxsZ0pwQJixjRaF2JyGd7hKVyOA1+pxaG8EYnZKpoXuTFNsWgL0i4SW+LYolYTJ5wBKw3aYr3&#10;RgkPiDwLYKRM3pgsOP9ZmIGESUUBtcRk2fnR+Rn6AgkHO6Nkc5BKxQK6+l4BOTO87kN8FvbfYEoH&#10;sDbhs5kxrCTB5ewrzPxUTzGY7UsCtWkuGJaz/CBR2yNz/sgA22VNyYgtVFH388RAUKK+aLyj7TrP&#10;Cuy5WOTFTbAN1zv19Q7TvDfYmZ6SeXrvY5/OUj+dvGll9B/EzVIWzdgaMcGljUPvXdcR9faz7X8B&#10;AAD//wMAUEsDBBQABgAIAAAAIQCDvuV63gAAAAkBAAAPAAAAZHJzL2Rvd25yZXYueG1sTI9BT4Qw&#10;EIXvJv6HZky8ucVdQUTKxmzizcSIGj0WOgLZdkpoYfHfO570NDN5L2++V+5XZ8WCUxg8KbjeJCCQ&#10;Wm8G6hS8vT5e5SBC1GS09YQKvjHAvjo/K3Vh/IlecKljJziEQqEV9DGOhZSh7dHpsPEjEmtffnI6&#10;8jl10kz6xOHOym2SZNLpgfhDr0c89Nge69kpsEty8/7RpJ95PXT4dFyXg5+flbq8WB/uQURc458Z&#10;fvEZHSpmavxMJgirINtl3CUq2G15siHP71IQDS+3KciqlP8bVD8AAAD//wMAUEsBAi0AFAAGAAgA&#10;AAAhALaDOJL+AAAA4QEAABMAAAAAAAAAAAAAAAAAAAAAAFtDb250ZW50X1R5cGVzXS54bWxQSwEC&#10;LQAUAAYACAAAACEAOP0h/9YAAACUAQAACwAAAAAAAAAAAAAAAAAvAQAAX3JlbHMvLnJlbHNQSwEC&#10;LQAUAAYACAAAACEAFHCAjOcBAAC0AwAADgAAAAAAAAAAAAAAAAAuAgAAZHJzL2Uyb0RvYy54bWxQ&#10;SwECLQAUAAYACAAAACEAg77let4AAAAJAQAADwAAAAAAAAAAAAAAAABBBAAAZHJzL2Rvd25yZXYu&#10;eG1sUEsFBgAAAAAEAAQA8wAAAEwFAAAAAA==&#10;" stroked="f">
                <v:textbox inset="2.53958mm,1.2694mm,2.53958mm,1.2694mm">
                  <w:txbxContent>
                    <w:p w:rsidR="00DD7669" w:rsidRDefault="00DD7669">
                      <w:pPr>
                        <w:textDirection w:val="btLr"/>
                      </w:pPr>
                      <w:r>
                        <w:rPr>
                          <w:rFonts w:ascii="Sarabun" w:eastAsia="Sarabun" w:hAnsi="Sarabun"/>
                          <w:color w:val="000000"/>
                          <w:cs/>
                        </w:rPr>
                        <w:t>ระดับความยากง่ายหรือชั้นปี</w:t>
                      </w:r>
                    </w:p>
                  </w:txbxContent>
                </v:textbox>
              </v:rect>
            </w:pict>
          </mc:Fallback>
        </mc:AlternateContent>
      </w:r>
      <w:r w:rsidRPr="00A94718">
        <w:rPr>
          <w:rFonts w:ascii="TH SarabunIT๙" w:hAnsi="TH SarabunIT๙" w:cs="TH SarabunIT๙"/>
          <w:noProof/>
        </w:rPr>
        <mc:AlternateContent>
          <mc:Choice Requires="wpg">
            <w:drawing>
              <wp:anchor distT="4294967295" distB="4294967295" distL="114300" distR="114300" simplePos="0" relativeHeight="251681792" behindDoc="0" locked="0" layoutInCell="1" hidden="0" allowOverlap="1" wp14:anchorId="43B80501" wp14:editId="05A4D806">
                <wp:simplePos x="0" y="0"/>
                <wp:positionH relativeFrom="column">
                  <wp:posOffset>3200400</wp:posOffset>
                </wp:positionH>
                <wp:positionV relativeFrom="paragraph">
                  <wp:posOffset>68596</wp:posOffset>
                </wp:positionV>
                <wp:extent cx="800100" cy="12700"/>
                <wp:effectExtent l="0" t="0" r="0" b="0"/>
                <wp:wrapNone/>
                <wp:docPr id="326" name="Straight Arrow Connector 326"/>
                <wp:cNvGraphicFramePr/>
                <a:graphic xmlns:a="http://schemas.openxmlformats.org/drawingml/2006/main">
                  <a:graphicData uri="http://schemas.microsoft.com/office/word/2010/wordprocessingShape">
                    <wps:wsp>
                      <wps:cNvCnPr/>
                      <wps:spPr>
                        <a:xfrm>
                          <a:off x="4945950" y="3780000"/>
                          <a:ext cx="8001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3200400</wp:posOffset>
                </wp:positionH>
                <wp:positionV relativeFrom="paragraph">
                  <wp:posOffset>68596</wp:posOffset>
                </wp:positionV>
                <wp:extent cx="800100" cy="12700"/>
                <wp:effectExtent b="0" l="0" r="0" t="0"/>
                <wp:wrapNone/>
                <wp:docPr id="326" name="image27.png"/>
                <a:graphic>
                  <a:graphicData uri="http://schemas.openxmlformats.org/drawingml/2006/picture">
                    <pic:pic>
                      <pic:nvPicPr>
                        <pic:cNvPr id="0" name="image27.png"/>
                        <pic:cNvPicPr preferRelativeResize="0"/>
                      </pic:nvPicPr>
                      <pic:blipFill>
                        <a:blip r:embed="rId31"/>
                        <a:srcRect/>
                        <a:stretch>
                          <a:fillRect/>
                        </a:stretch>
                      </pic:blipFill>
                      <pic:spPr>
                        <a:xfrm>
                          <a:off x="0" y="0"/>
                          <a:ext cx="800100" cy="12700"/>
                        </a:xfrm>
                        <a:prstGeom prst="rect"/>
                        <a:ln/>
                      </pic:spPr>
                    </pic:pic>
                  </a:graphicData>
                </a:graphic>
              </wp:anchor>
            </w:drawing>
          </mc:Fallback>
        </mc:AlternateContent>
      </w:r>
    </w:p>
    <w:p w:rsidR="009053C2" w:rsidRPr="00A94718" w:rsidRDefault="00EF5860">
      <w:pPr>
        <w:rPr>
          <w:rFonts w:ascii="TH SarabunIT๙" w:eastAsia="Sarabun" w:hAnsi="TH SarabunIT๙" w:cs="TH SarabunIT๙"/>
          <w:sz w:val="30"/>
          <w:szCs w:val="30"/>
        </w:rPr>
      </w:pPr>
      <w:r w:rsidRPr="00A94718">
        <w:rPr>
          <w:rFonts w:ascii="TH SarabunIT๙" w:hAnsi="TH SarabunIT๙" w:cs="TH SarabunIT๙"/>
          <w:noProof/>
        </w:rPr>
        <mc:AlternateContent>
          <mc:Choice Requires="wpg">
            <w:drawing>
              <wp:anchor distT="4294967295" distB="4294967295" distL="114300" distR="114300" simplePos="0" relativeHeight="251682816" behindDoc="0" locked="0" layoutInCell="1" hidden="0" allowOverlap="1" wp14:anchorId="20001DCC" wp14:editId="3F83D6C1">
                <wp:simplePos x="0" y="0"/>
                <wp:positionH relativeFrom="column">
                  <wp:posOffset>2514600</wp:posOffset>
                </wp:positionH>
                <wp:positionV relativeFrom="paragraph">
                  <wp:posOffset>170196</wp:posOffset>
                </wp:positionV>
                <wp:extent cx="1485900" cy="12700"/>
                <wp:effectExtent l="0" t="0" r="0" b="0"/>
                <wp:wrapNone/>
                <wp:docPr id="337" name="Straight Arrow Connector 337"/>
                <wp:cNvGraphicFramePr/>
                <a:graphic xmlns:a="http://schemas.openxmlformats.org/drawingml/2006/main">
                  <a:graphicData uri="http://schemas.microsoft.com/office/word/2010/wordprocessingShape">
                    <wps:wsp>
                      <wps:cNvCnPr/>
                      <wps:spPr>
                        <a:xfrm>
                          <a:off x="4603050" y="3780000"/>
                          <a:ext cx="14859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2514600</wp:posOffset>
                </wp:positionH>
                <wp:positionV relativeFrom="paragraph">
                  <wp:posOffset>170196</wp:posOffset>
                </wp:positionV>
                <wp:extent cx="1485900" cy="12700"/>
                <wp:effectExtent b="0" l="0" r="0" t="0"/>
                <wp:wrapNone/>
                <wp:docPr id="337" name="image42.png"/>
                <a:graphic>
                  <a:graphicData uri="http://schemas.openxmlformats.org/drawingml/2006/picture">
                    <pic:pic>
                      <pic:nvPicPr>
                        <pic:cNvPr id="0" name="image42.png"/>
                        <pic:cNvPicPr preferRelativeResize="0"/>
                      </pic:nvPicPr>
                      <pic:blipFill>
                        <a:blip r:embed="rId32"/>
                        <a:srcRect/>
                        <a:stretch>
                          <a:fillRect/>
                        </a:stretch>
                      </pic:blipFill>
                      <pic:spPr>
                        <a:xfrm>
                          <a:off x="0" y="0"/>
                          <a:ext cx="1485900" cy="12700"/>
                        </a:xfrm>
                        <a:prstGeom prst="rect"/>
                        <a:ln/>
                      </pic:spPr>
                    </pic:pic>
                  </a:graphicData>
                </a:graphic>
              </wp:anchor>
            </w:drawing>
          </mc:Fallback>
        </mc:AlternateContent>
      </w:r>
    </w:p>
    <w:p w:rsidR="009053C2" w:rsidRPr="00A94718" w:rsidRDefault="00EF5860">
      <w:pPr>
        <w:rPr>
          <w:rFonts w:ascii="TH SarabunIT๙" w:eastAsia="Sarabun" w:hAnsi="TH SarabunIT๙" w:cs="TH SarabunIT๙"/>
          <w:sz w:val="30"/>
          <w:szCs w:val="30"/>
        </w:rPr>
      </w:pPr>
      <w:r w:rsidRPr="00A94718">
        <w:rPr>
          <w:rFonts w:ascii="TH SarabunIT๙" w:hAnsi="TH SarabunIT๙" w:cs="TH SarabunIT๙"/>
          <w:noProof/>
        </w:rPr>
        <mc:AlternateContent>
          <mc:Choice Requires="wps">
            <w:drawing>
              <wp:anchor distT="0" distB="0" distL="114300" distR="114300" simplePos="0" relativeHeight="251683840" behindDoc="0" locked="0" layoutInCell="1" hidden="0" allowOverlap="1" wp14:anchorId="3FD27411" wp14:editId="07BB94BC">
                <wp:simplePos x="0" y="0"/>
                <wp:positionH relativeFrom="column">
                  <wp:posOffset>4038600</wp:posOffset>
                </wp:positionH>
                <wp:positionV relativeFrom="paragraph">
                  <wp:posOffset>76200</wp:posOffset>
                </wp:positionV>
                <wp:extent cx="1609725" cy="323850"/>
                <wp:effectExtent l="0" t="0" r="0" b="0"/>
                <wp:wrapNone/>
                <wp:docPr id="310" name="Rectangle 310"/>
                <wp:cNvGraphicFramePr/>
                <a:graphic xmlns:a="http://schemas.openxmlformats.org/drawingml/2006/main">
                  <a:graphicData uri="http://schemas.microsoft.com/office/word/2010/wordprocessingShape">
                    <wps:wsp>
                      <wps:cNvSpPr/>
                      <wps:spPr>
                        <a:xfrm>
                          <a:off x="4545900" y="3622838"/>
                          <a:ext cx="1600200" cy="314325"/>
                        </a:xfrm>
                        <a:prstGeom prst="rect">
                          <a:avLst/>
                        </a:prstGeom>
                        <a:solidFill>
                          <a:srgbClr val="FFFFFF"/>
                        </a:solidFill>
                        <a:ln>
                          <a:noFill/>
                        </a:ln>
                      </wps:spPr>
                      <wps:txbx>
                        <w:txbxContent>
                          <w:p w:rsidR="00DD7669" w:rsidRDefault="00DD7669">
                            <w:pPr>
                              <w:textDirection w:val="btLr"/>
                            </w:pPr>
                            <w:r>
                              <w:rPr>
                                <w:rFonts w:ascii="Sarabun" w:eastAsia="Sarabun" w:hAnsi="Sarabun"/>
                                <w:color w:val="000000"/>
                                <w:cs/>
                              </w:rPr>
                              <w:t>หมวดวิชาและหมู่วิชา</w:t>
                            </w:r>
                          </w:p>
                        </w:txbxContent>
                      </wps:txbx>
                      <wps:bodyPr spcFirstLastPara="1" wrap="square" lIns="91425" tIns="45700" rIns="91425" bIns="45700" anchor="t" anchorCtr="0">
                        <a:noAutofit/>
                      </wps:bodyPr>
                    </wps:wsp>
                  </a:graphicData>
                </a:graphic>
              </wp:anchor>
            </w:drawing>
          </mc:Choice>
          <mc:Fallback>
            <w:pict>
              <v:rect id="Rectangle 310" o:spid="_x0000_s1036" style="position:absolute;margin-left:318pt;margin-top:6pt;width:126.75pt;height:2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3PR5wEAALUDAAAOAAAAZHJzL2Uyb0RvYy54bWysU9uO2yAUfK/Uf0C8N77k0qwVZ1XtKlWl&#10;VRt1tx+AMbaRMNADiZ2/7wG7m7T7VtUPmAPjYWY43t2PvSJnAU4aXdJskVIiNDe11G1Jf7wcPmwp&#10;cZ7pmimjRUkvwtH7/ft3u8EWIjedUbUAgiTaFYMtaee9LZLE8U70zC2MFRo3GwM981hCm9TABmTv&#10;VZKn6SYZDNQWDBfO4erjtEn3kb9pBPffmsYJT1RJUZuPI8SxCmOy37GiBWY7yWcZ7B9U9ExqPPSV&#10;6pF5Rk4g31D1koNxpvELbvrENI3kInpAN1n6l5vnjlkRvWA4zr7G5P4fLf96PgKRdUmXGeajWY+X&#10;9B1jY7pVgoRFjGiwrkDksz3CXDmcBr9jA314oxMylnS1Xq3vUiS6IOEmz7fL7RSxGD3hCMg2aYr3&#10;RgkPiGy1zNcBkFyZLDj/WZiehElJAbXEZNn5yfkJ+hsSDnZGyfoglYoFtNWDAnJmeN2H+Mzsf8CU&#10;DmBtwmcTY1hJgsvJV5j5sRpjMNcIKlNfMC1n+UGiuCfm/JEB9ktGyYA9VFL388RAUKK+aLyku2yF&#10;9oiPxWr9MfiG253qdodp3hlsTU/JNH3wsVEnrZ9O3jQyBhDUTVJm0dgbMcK5j0Pz3dYRdf3b9r8A&#10;AAD//wMAUEsDBBQABgAIAAAAIQBVKS0Z3QAAAAkBAAAPAAAAZHJzL2Rvd25yZXYueG1sTI9BS8NA&#10;EIXvgv9hGcGb3bXakKbZFCl4E8RU0eMmOyah2dmQ3aTx3zs96Wl4fI837+X7xfVixjF0njTcrxQI&#10;pNrbjhoN78fnuxREiIas6T2hhh8MsC+ur3KTWX+mN5zL2AgOoZAZDW2MQyZlqFt0Jqz8gMTs24/O&#10;RJZjI+1ozhzuerlWKpHOdMQfWjPgocX6VE5OQz+rx4/PavOVll2DL6dlPvjpVevbm+VpByLiEv/M&#10;cKnP1aHgTpWfyAbRa0geEt4SGaz5siFNtxsQ1YUokEUu/y8ofgEAAP//AwBQSwECLQAUAAYACAAA&#10;ACEAtoM4kv4AAADhAQAAEwAAAAAAAAAAAAAAAAAAAAAAW0NvbnRlbnRfVHlwZXNdLnhtbFBLAQIt&#10;ABQABgAIAAAAIQA4/SH/1gAAAJQBAAALAAAAAAAAAAAAAAAAAC8BAABfcmVscy8ucmVsc1BLAQIt&#10;ABQABgAIAAAAIQBms3PR5wEAALUDAAAOAAAAAAAAAAAAAAAAAC4CAABkcnMvZTJvRG9jLnhtbFBL&#10;AQItABQABgAIAAAAIQBVKS0Z3QAAAAkBAAAPAAAAAAAAAAAAAAAAAEEEAABkcnMvZG93bnJldi54&#10;bWxQSwUGAAAAAAQABADzAAAASwUAAAAA&#10;" stroked="f">
                <v:textbox inset="2.53958mm,1.2694mm,2.53958mm,1.2694mm">
                  <w:txbxContent>
                    <w:p w:rsidR="00DD7669" w:rsidRDefault="00DD7669">
                      <w:pPr>
                        <w:textDirection w:val="btLr"/>
                      </w:pPr>
                      <w:r>
                        <w:rPr>
                          <w:rFonts w:ascii="Sarabun" w:eastAsia="Sarabun" w:hAnsi="Sarabun"/>
                          <w:color w:val="000000"/>
                          <w:cs/>
                        </w:rPr>
                        <w:t>หมวดวิชาและหมู่วิชา</w:t>
                      </w:r>
                    </w:p>
                  </w:txbxContent>
                </v:textbox>
              </v:rect>
            </w:pict>
          </mc:Fallback>
        </mc:AlternateContent>
      </w:r>
    </w:p>
    <w:p w:rsidR="009053C2" w:rsidRPr="00A94718" w:rsidRDefault="00EF5860">
      <w:pPr>
        <w:ind w:firstLine="720"/>
        <w:rPr>
          <w:rFonts w:ascii="TH SarabunIT๙" w:eastAsia="Sarabun" w:hAnsi="TH SarabunIT๙" w:cs="TH SarabunIT๙"/>
          <w:sz w:val="30"/>
          <w:szCs w:val="30"/>
        </w:rPr>
      </w:pPr>
      <w:r w:rsidRPr="00A94718">
        <w:rPr>
          <w:rFonts w:ascii="TH SarabunIT๙" w:hAnsi="TH SarabunIT๙" w:cs="TH SarabunIT๙"/>
          <w:noProof/>
        </w:rPr>
        <mc:AlternateContent>
          <mc:Choice Requires="wpg">
            <w:drawing>
              <wp:anchor distT="4294967295" distB="4294967295" distL="114300" distR="114300" simplePos="0" relativeHeight="251684864" behindDoc="0" locked="0" layoutInCell="1" hidden="0" allowOverlap="1" wp14:anchorId="42459AA2" wp14:editId="034A0462">
                <wp:simplePos x="0" y="0"/>
                <wp:positionH relativeFrom="column">
                  <wp:posOffset>1143000</wp:posOffset>
                </wp:positionH>
                <wp:positionV relativeFrom="paragraph">
                  <wp:posOffset>43196</wp:posOffset>
                </wp:positionV>
                <wp:extent cx="2857500" cy="12700"/>
                <wp:effectExtent l="0" t="0" r="0" b="0"/>
                <wp:wrapNone/>
                <wp:docPr id="316" name="Straight Arrow Connector 316"/>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1143000</wp:posOffset>
                </wp:positionH>
                <wp:positionV relativeFrom="paragraph">
                  <wp:posOffset>43196</wp:posOffset>
                </wp:positionV>
                <wp:extent cx="2857500" cy="12700"/>
                <wp:effectExtent b="0" l="0" r="0" t="0"/>
                <wp:wrapNone/>
                <wp:docPr id="316" name="image14.png"/>
                <a:graphic>
                  <a:graphicData uri="http://schemas.openxmlformats.org/drawingml/2006/picture">
                    <pic:pic>
                      <pic:nvPicPr>
                        <pic:cNvPr id="0" name="image14.png"/>
                        <pic:cNvPicPr preferRelativeResize="0"/>
                      </pic:nvPicPr>
                      <pic:blipFill>
                        <a:blip r:embed="rId34"/>
                        <a:srcRect/>
                        <a:stretch>
                          <a:fillRect/>
                        </a:stretch>
                      </pic:blipFill>
                      <pic:spPr>
                        <a:xfrm>
                          <a:off x="0" y="0"/>
                          <a:ext cx="2857500" cy="12700"/>
                        </a:xfrm>
                        <a:prstGeom prst="rect"/>
                        <a:ln/>
                      </pic:spPr>
                    </pic:pic>
                  </a:graphicData>
                </a:graphic>
              </wp:anchor>
            </w:drawing>
          </mc:Fallback>
        </mc:AlternateContent>
      </w:r>
    </w:p>
    <w:p w:rsidR="009053C2" w:rsidRPr="00A94718" w:rsidRDefault="00EF5860">
      <w:pPr>
        <w:ind w:right="-601"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เลขตัวที่ </w:t>
      </w:r>
      <w:r w:rsidRPr="00A94718">
        <w:rPr>
          <w:rFonts w:ascii="TH SarabunIT๙" w:eastAsia="Sarabun" w:hAnsi="TH SarabunIT๙" w:cs="TH SarabunIT๙"/>
          <w:sz w:val="32"/>
          <w:szCs w:val="32"/>
        </w:rPr>
        <w:t>1-3</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หมายถึง หมวดวิชาและหมู่วิชา หลักสูตรนี้คือ  </w:t>
      </w:r>
      <w:r w:rsidRPr="00A94718">
        <w:rPr>
          <w:rFonts w:ascii="TH SarabunIT๙" w:eastAsia="Sarabun" w:hAnsi="TH SarabunIT๙" w:cs="TH SarabunIT๙"/>
          <w:sz w:val="32"/>
          <w:szCs w:val="32"/>
        </w:rPr>
        <w:t>206</w:t>
      </w:r>
    </w:p>
    <w:p w:rsidR="009053C2" w:rsidRPr="00A94718" w:rsidRDefault="00EF5860">
      <w:pPr>
        <w:ind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เลขตัวที่ </w:t>
      </w:r>
      <w:r w:rsidRPr="00A94718">
        <w:rPr>
          <w:rFonts w:ascii="TH SarabunIT๙" w:eastAsia="Sarabun" w:hAnsi="TH SarabunIT๙" w:cs="TH SarabunIT๙"/>
          <w:sz w:val="32"/>
          <w:szCs w:val="32"/>
        </w:rPr>
        <w:t>4</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หมายถึง ระดับความยากง่าย หรือชั้นปี</w:t>
      </w:r>
    </w:p>
    <w:p w:rsidR="009053C2" w:rsidRPr="00A94718" w:rsidRDefault="00EF5860">
      <w:pPr>
        <w:ind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เลขตัวที่ </w:t>
      </w:r>
      <w:r w:rsidRPr="00A94718">
        <w:rPr>
          <w:rFonts w:ascii="TH SarabunIT๙" w:eastAsia="Sarabun" w:hAnsi="TH SarabunIT๙" w:cs="TH SarabunIT๙"/>
          <w:sz w:val="32"/>
          <w:szCs w:val="32"/>
        </w:rPr>
        <w:t>5</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หมายถึง เป็นลักษณะเนื้อหาวิชา  ได้แก่</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เลข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 xml:space="preserve">หมายถึง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ทฤษฎีประวัติและการประพันธ์ทางดนตรีไทย</w:t>
      </w:r>
    </w:p>
    <w:p w:rsidR="009053C2" w:rsidRPr="00A94718" w:rsidRDefault="00EF5860">
      <w:pPr>
        <w:spacing w:before="60"/>
        <w:ind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เลข </w:t>
      </w: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cs/>
        </w:rPr>
        <w:t xml:space="preserve">หมายถึง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ปฏิบัติดนตรีไทย</w:t>
      </w:r>
    </w:p>
    <w:p w:rsidR="009053C2" w:rsidRPr="00A94718" w:rsidRDefault="00EF5860">
      <w:pPr>
        <w:spacing w:before="60"/>
        <w:ind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เลข </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 xml:space="preserve">หมายถึง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ทฤษฎีประวัติและการประพันธ์ทางดนตรีสากล</w:t>
      </w:r>
    </w:p>
    <w:p w:rsidR="009053C2" w:rsidRPr="00A94718" w:rsidRDefault="00EF5860">
      <w:pPr>
        <w:spacing w:before="60"/>
        <w:ind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เลข </w:t>
      </w:r>
      <w:r w:rsidRPr="00A94718">
        <w:rPr>
          <w:rFonts w:ascii="TH SarabunIT๙" w:eastAsia="Sarabun" w:hAnsi="TH SarabunIT๙" w:cs="TH SarabunIT๙"/>
          <w:sz w:val="32"/>
          <w:szCs w:val="32"/>
        </w:rPr>
        <w:t xml:space="preserve">4 </w:t>
      </w:r>
      <w:r w:rsidRPr="00A94718">
        <w:rPr>
          <w:rFonts w:ascii="TH SarabunIT๙" w:eastAsia="Sarabun" w:hAnsi="TH SarabunIT๙" w:cs="TH SarabunIT๙"/>
          <w:sz w:val="32"/>
          <w:szCs w:val="32"/>
          <w:cs/>
        </w:rPr>
        <w:t xml:space="preserve">หมายถึง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ปฏิบัติดนตรีสากล</w:t>
      </w:r>
    </w:p>
    <w:p w:rsidR="009053C2" w:rsidRPr="00A94718" w:rsidRDefault="00EF5860">
      <w:pPr>
        <w:spacing w:before="60"/>
        <w:ind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เลข </w:t>
      </w:r>
      <w:r w:rsidRPr="00A94718">
        <w:rPr>
          <w:rFonts w:ascii="TH SarabunIT๙" w:eastAsia="Sarabun" w:hAnsi="TH SarabunIT๙" w:cs="TH SarabunIT๙"/>
          <w:sz w:val="32"/>
          <w:szCs w:val="32"/>
        </w:rPr>
        <w:t xml:space="preserve">5 </w:t>
      </w:r>
      <w:r w:rsidRPr="00A94718">
        <w:rPr>
          <w:rFonts w:ascii="TH SarabunIT๙" w:eastAsia="Sarabun" w:hAnsi="TH SarabunIT๙" w:cs="TH SarabunIT๙"/>
          <w:sz w:val="32"/>
          <w:szCs w:val="32"/>
          <w:cs/>
        </w:rPr>
        <w:t>หมายถึง</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ดนตรีวิทยาและมานุษยวิทยาทางดนตรี</w:t>
      </w:r>
    </w:p>
    <w:p w:rsidR="009053C2" w:rsidRPr="00A94718" w:rsidRDefault="00EF5860">
      <w:pPr>
        <w:spacing w:before="60"/>
        <w:ind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เลข </w:t>
      </w:r>
      <w:r w:rsidRPr="00A94718">
        <w:rPr>
          <w:rFonts w:ascii="TH SarabunIT๙" w:eastAsia="Sarabun" w:hAnsi="TH SarabunIT๙" w:cs="TH SarabunIT๙"/>
          <w:sz w:val="32"/>
          <w:szCs w:val="32"/>
        </w:rPr>
        <w:t xml:space="preserve">6 </w:t>
      </w:r>
      <w:r w:rsidRPr="00A94718">
        <w:rPr>
          <w:rFonts w:ascii="TH SarabunIT๙" w:eastAsia="Sarabun" w:hAnsi="TH SarabunIT๙" w:cs="TH SarabunIT๙"/>
          <w:sz w:val="32"/>
          <w:szCs w:val="32"/>
          <w:cs/>
        </w:rPr>
        <w:t xml:space="preserve">หมายถึง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ดนตรีศึกษา</w:t>
      </w:r>
    </w:p>
    <w:p w:rsidR="009053C2" w:rsidRPr="00A94718" w:rsidRDefault="00EF5860">
      <w:pPr>
        <w:spacing w:before="60"/>
        <w:ind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เลข </w:t>
      </w:r>
      <w:r w:rsidRPr="00A94718">
        <w:rPr>
          <w:rFonts w:ascii="TH SarabunIT๙" w:eastAsia="Sarabun" w:hAnsi="TH SarabunIT๙" w:cs="TH SarabunIT๙"/>
          <w:sz w:val="32"/>
          <w:szCs w:val="32"/>
        </w:rPr>
        <w:t xml:space="preserve">7 </w:t>
      </w:r>
      <w:r w:rsidRPr="00A94718">
        <w:rPr>
          <w:rFonts w:ascii="TH SarabunIT๙" w:eastAsia="Sarabun" w:hAnsi="TH SarabunIT๙" w:cs="TH SarabunIT๙"/>
          <w:sz w:val="32"/>
          <w:szCs w:val="32"/>
          <w:cs/>
        </w:rPr>
        <w:t>หมายถึง  สนับสุนวิชาชีพดนตรี</w:t>
      </w:r>
    </w:p>
    <w:p w:rsidR="009053C2" w:rsidRPr="00A94718" w:rsidRDefault="00EF5860">
      <w:pPr>
        <w:spacing w:before="60"/>
        <w:ind w:firstLine="720"/>
        <w:rPr>
          <w:rFonts w:ascii="TH SarabunIT๙" w:eastAsia="Sarabun" w:hAnsi="TH SarabunIT๙" w:cs="TH SarabunIT๙"/>
          <w:b/>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เลข </w:t>
      </w:r>
      <w:r w:rsidRPr="00A94718">
        <w:rPr>
          <w:rFonts w:ascii="TH SarabunIT๙" w:eastAsia="Sarabun" w:hAnsi="TH SarabunIT๙" w:cs="TH SarabunIT๙"/>
          <w:sz w:val="32"/>
          <w:szCs w:val="32"/>
        </w:rPr>
        <w:t xml:space="preserve">9 </w:t>
      </w:r>
      <w:r w:rsidRPr="00A94718">
        <w:rPr>
          <w:rFonts w:ascii="TH SarabunIT๙" w:eastAsia="Sarabun" w:hAnsi="TH SarabunIT๙" w:cs="TH SarabunIT๙"/>
          <w:sz w:val="32"/>
          <w:szCs w:val="32"/>
          <w:cs/>
        </w:rPr>
        <w:t xml:space="preserve">หมายถึง โครงการพิเศษปัญหาพิเศษ โครงการศึกษาเอกเทศ การสัมมนา การวิจัย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เลขตัวที่ </w:t>
      </w:r>
      <w:r w:rsidRPr="00A94718">
        <w:rPr>
          <w:rFonts w:ascii="TH SarabunIT๙" w:eastAsia="Sarabun" w:hAnsi="TH SarabunIT๙" w:cs="TH SarabunIT๙"/>
          <w:sz w:val="32"/>
          <w:szCs w:val="32"/>
        </w:rPr>
        <w:t xml:space="preserve">6,7 </w:t>
      </w:r>
      <w:r w:rsidRPr="00A94718">
        <w:rPr>
          <w:rFonts w:ascii="TH SarabunIT๙" w:eastAsia="Sarabun" w:hAnsi="TH SarabunIT๙" w:cs="TH SarabunIT๙"/>
          <w:sz w:val="32"/>
          <w:szCs w:val="32"/>
          <w:cs/>
        </w:rPr>
        <w:t>บ่งบอกถึงลำดับก่อนหลังของรายวิชา</w:t>
      </w:r>
    </w:p>
    <w:p w:rsidR="009053C2" w:rsidRPr="00A94718" w:rsidRDefault="009053C2">
      <w:pPr>
        <w:spacing w:before="60"/>
        <w:ind w:firstLine="720"/>
        <w:rPr>
          <w:rFonts w:ascii="TH SarabunIT๙" w:eastAsia="Sarabun" w:hAnsi="TH SarabunIT๙" w:cs="TH SarabunIT๙"/>
          <w:b/>
          <w:sz w:val="32"/>
          <w:szCs w:val="32"/>
        </w:rPr>
      </w:pPr>
    </w:p>
    <w:p w:rsidR="009053C2" w:rsidRPr="00A94718" w:rsidRDefault="00EF5860">
      <w:pPr>
        <w:ind w:right="-338" w:firstLine="720"/>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3.1.4 </w:t>
      </w:r>
      <w:r w:rsidRPr="00A94718">
        <w:rPr>
          <w:rFonts w:ascii="TH SarabunIT๙" w:eastAsia="Sarabun" w:hAnsi="TH SarabunIT๙" w:cs="TH SarabunIT๙"/>
          <w:b/>
          <w:bCs/>
          <w:sz w:val="32"/>
          <w:szCs w:val="32"/>
          <w:cs/>
        </w:rPr>
        <w:t>รายวิชาในหมวดต่าง ๆ</w:t>
      </w:r>
    </w:p>
    <w:p w:rsidR="009053C2" w:rsidRPr="00A94718" w:rsidRDefault="00EF5860">
      <w:pPr>
        <w:ind w:left="720" w:right="-338" w:firstLine="414"/>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1) </w:t>
      </w:r>
      <w:r w:rsidRPr="00A94718">
        <w:rPr>
          <w:rFonts w:ascii="TH SarabunIT๙" w:eastAsia="Sarabun" w:hAnsi="TH SarabunIT๙" w:cs="TH SarabunIT๙"/>
          <w:b/>
          <w:bCs/>
          <w:sz w:val="32"/>
          <w:szCs w:val="32"/>
          <w:cs/>
        </w:rPr>
        <w:t xml:space="preserve">หมวดวิชาศึกษาทั่วไป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ไม่น้อยกว่า</w:t>
      </w:r>
      <w:r w:rsidRPr="00A94718">
        <w:rPr>
          <w:rFonts w:ascii="TH SarabunIT๙" w:eastAsia="Sarabun" w:hAnsi="TH SarabunIT๙" w:cs="TH SarabunIT๙"/>
          <w:b/>
          <w:sz w:val="32"/>
          <w:szCs w:val="32"/>
        </w:rPr>
        <w:tab/>
      </w:r>
      <w:r w:rsidR="00DE40EC" w:rsidRPr="00A94718">
        <w:rPr>
          <w:rFonts w:ascii="TH SarabunIT๙" w:eastAsia="Sarabun" w:hAnsi="TH SarabunIT๙" w:cs="TH SarabunIT๙"/>
          <w:b/>
          <w:sz w:val="32"/>
          <w:szCs w:val="32"/>
        </w:rPr>
        <w:t>24</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หน่วยกิต</w:t>
      </w:r>
    </w:p>
    <w:p w:rsidR="009053C2" w:rsidRPr="00A94718" w:rsidRDefault="00EF5860">
      <w:pPr>
        <w:ind w:left="720" w:right="-309" w:firstLine="720"/>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1.1  </w:t>
      </w:r>
      <w:r w:rsidRPr="00A94718">
        <w:rPr>
          <w:rFonts w:ascii="TH SarabunIT๙" w:eastAsia="Sarabun" w:hAnsi="TH SarabunIT๙" w:cs="TH SarabunIT๙"/>
          <w:b/>
          <w:bCs/>
          <w:sz w:val="32"/>
          <w:szCs w:val="32"/>
          <w:cs/>
        </w:rPr>
        <w:t>วิชาบังคับเรียน</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ให้เรียน</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หน่วยกิต</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9001301</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อยุธยาศึกษา</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3(3-0-6)</w:t>
      </w:r>
    </w:p>
    <w:p w:rsidR="009053C2" w:rsidRPr="00A94718" w:rsidRDefault="00EF5860">
      <w:pPr>
        <w:rPr>
          <w:rFonts w:ascii="TH SarabunIT๙" w:eastAsia="Sarabun" w:hAnsi="TH SarabunIT๙" w:cs="TH SarabunIT๙"/>
          <w:sz w:val="8"/>
          <w:szCs w:val="8"/>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Ayutthaya Studies</w:t>
      </w:r>
    </w:p>
    <w:p w:rsidR="009053C2" w:rsidRPr="00A94718" w:rsidRDefault="00EF5860">
      <w:pPr>
        <w:spacing w:line="276" w:lineRule="auto"/>
        <w:ind w:left="720" w:right="-219" w:firstLine="720"/>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1.2  </w:t>
      </w:r>
      <w:r w:rsidRPr="00A94718">
        <w:rPr>
          <w:rFonts w:ascii="TH SarabunIT๙" w:eastAsia="Sarabun" w:hAnsi="TH SarabunIT๙" w:cs="TH SarabunIT๙"/>
          <w:b/>
          <w:bCs/>
          <w:sz w:val="32"/>
          <w:szCs w:val="32"/>
          <w:cs/>
        </w:rPr>
        <w:t>วิชาเลือกเรียน</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ไม่น้อยกว่า</w:t>
      </w:r>
      <w:r w:rsidRPr="00A94718">
        <w:rPr>
          <w:rFonts w:ascii="TH SarabunIT๙" w:eastAsia="Sarabun" w:hAnsi="TH SarabunIT๙" w:cs="TH SarabunIT๙"/>
          <w:b/>
          <w:sz w:val="32"/>
          <w:szCs w:val="32"/>
        </w:rPr>
        <w:tab/>
        <w:t>2</w:t>
      </w:r>
      <w:r w:rsidR="00DE40EC" w:rsidRPr="00A94718">
        <w:rPr>
          <w:rFonts w:ascii="TH SarabunIT๙" w:eastAsia="Sarabun" w:hAnsi="TH SarabunIT๙" w:cs="TH SarabunIT๙"/>
          <w:b/>
          <w:sz w:val="32"/>
          <w:szCs w:val="32"/>
        </w:rPr>
        <w:t>1</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หน่วยกิต</w:t>
      </w:r>
    </w:p>
    <w:p w:rsidR="009053C2" w:rsidRPr="00A94718" w:rsidRDefault="00EF5860">
      <w:pPr>
        <w:spacing w:line="276" w:lineRule="auto"/>
        <w:ind w:left="720" w:right="-219" w:firstLine="720"/>
        <w:rPr>
          <w:rFonts w:ascii="TH SarabunIT๙" w:eastAsia="Sarabun" w:hAnsi="TH SarabunIT๙" w:cs="TH SarabunIT๙"/>
          <w:b/>
          <w:sz w:val="32"/>
          <w:szCs w:val="32"/>
        </w:rPr>
      </w:pP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 xml:space="preserve">เลือกเรียนรายวิชาในแต่ละกลุ่มดังต่อไปนี้อย่างน้อยกลุ่มละ </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 xml:space="preserve">หน่วยกิต โดยให้มีจำนวนรวมรายวิชาที่เลือกเรียนทั้งหมดไม่น้อยกว่า  </w:t>
      </w:r>
      <w:r w:rsidRPr="00A94718">
        <w:rPr>
          <w:rFonts w:ascii="TH SarabunIT๙" w:eastAsia="Sarabun" w:hAnsi="TH SarabunIT๙" w:cs="TH SarabunIT๙"/>
          <w:sz w:val="32"/>
          <w:szCs w:val="32"/>
        </w:rPr>
        <w:t xml:space="preserve">27  </w:t>
      </w:r>
      <w:r w:rsidRPr="00A94718">
        <w:rPr>
          <w:rFonts w:ascii="TH SarabunIT๙" w:eastAsia="Sarabun" w:hAnsi="TH SarabunIT๙" w:cs="TH SarabunIT๙"/>
          <w:sz w:val="32"/>
          <w:szCs w:val="32"/>
          <w:cs/>
        </w:rPr>
        <w:t>หน่วยกิต</w:t>
      </w:r>
      <w:r w:rsidRPr="00A94718">
        <w:rPr>
          <w:rFonts w:ascii="TH SarabunIT๙" w:eastAsia="Sarabun" w:hAnsi="TH SarabunIT๙" w:cs="TH SarabunIT๙"/>
          <w:sz w:val="32"/>
          <w:szCs w:val="32"/>
        </w:rPr>
        <w:t>)</w:t>
      </w:r>
    </w:p>
    <w:p w:rsidR="009053C2" w:rsidRPr="00A94718" w:rsidRDefault="00EF5860">
      <w:pPr>
        <w:ind w:left="1440" w:right="-98" w:firstLine="720"/>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1.2.1)  </w:t>
      </w:r>
      <w:r w:rsidRPr="00A94718">
        <w:rPr>
          <w:rFonts w:ascii="TH SarabunIT๙" w:eastAsia="Sarabun" w:hAnsi="TH SarabunIT๙" w:cs="TH SarabunIT๙"/>
          <w:b/>
          <w:bCs/>
          <w:sz w:val="32"/>
          <w:szCs w:val="32"/>
          <w:cs/>
        </w:rPr>
        <w:t>กลุ่มวิชาภาษา</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ไม่น้อยกว่า</w:t>
      </w:r>
      <w:r w:rsidRPr="00A94718">
        <w:rPr>
          <w:rFonts w:ascii="TH SarabunIT๙" w:eastAsia="Sarabun" w:hAnsi="TH SarabunIT๙" w:cs="TH SarabunIT๙"/>
          <w:b/>
          <w:sz w:val="32"/>
          <w:szCs w:val="32"/>
        </w:rPr>
        <w:tab/>
        <w:t>3</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หน่วยกิต</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9001101</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ภาษาไทยเพื่อการสื่อสาร</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3(3-0-6)</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Thai Language for Communication</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lastRenderedPageBreak/>
        <w:t>9001102</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การอ่านภาษาไทยเพื่อการเรียนรู้</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3(3-0-6)</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Reading Thai Language for Learning</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9001103</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ภาษาอังกฤษเพื่อการสื่อสาร</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3(3-0-6)</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English for Communication</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9001104</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การอ่านภาษาอังกฤษในชีวิตประจำวัน</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3(3-0-6)</w:t>
      </w:r>
    </w:p>
    <w:p w:rsidR="009053C2" w:rsidRPr="00A94718" w:rsidRDefault="00EF5860">
      <w:pPr>
        <w:tabs>
          <w:tab w:val="left" w:pos="1418"/>
        </w:tabs>
        <w:rPr>
          <w:rFonts w:ascii="TH SarabunIT๙" w:eastAsia="Sarabun" w:hAnsi="TH SarabunIT๙" w:cs="TH SarabunIT๙"/>
          <w:sz w:val="32"/>
          <w:szCs w:val="32"/>
        </w:rPr>
      </w:pPr>
      <w:r w:rsidRPr="00A94718">
        <w:rPr>
          <w:rFonts w:ascii="TH SarabunIT๙" w:eastAsia="Sarabun" w:hAnsi="TH SarabunIT๙" w:cs="TH SarabunIT๙"/>
          <w:sz w:val="32"/>
          <w:szCs w:val="32"/>
        </w:rPr>
        <w:tab/>
        <w:t>Reading English in Daily Life</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9001105</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ภาษาอังกฤษเพื่อการสมัครงาน</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3(3-0-6)</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English for Job Application</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9001106</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ภาษาอังกฤษเพื่อทักษะการเรียนรู้</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3(3-0-6)</w:t>
      </w:r>
    </w:p>
    <w:p w:rsidR="009053C2" w:rsidRPr="00A94718" w:rsidRDefault="00EF5860">
      <w:pPr>
        <w:rPr>
          <w:rFonts w:ascii="TH SarabunIT๙" w:eastAsia="Sarabun" w:hAnsi="TH SarabunIT๙" w:cs="TH SarabunIT๙"/>
          <w:sz w:val="8"/>
          <w:szCs w:val="8"/>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English for Study Skills</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9001107</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ภาษาญี่ปุ่นเพื่อการสื่อสาร</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3(3-0-6)</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Japanese Language for</w:t>
      </w:r>
      <w:r w:rsidR="00DF63D1"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rPr>
        <w:t>Communication</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9001108</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ภาษาจีนเพื่อการสื่อสาร</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3(3-0-6)</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Chinese Language for Communication</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9001109</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ภาษาเกาหลีเพื่อการสื่อสาร</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3(3-0-6)</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Korean Language for Communication</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9001110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ภาษาอังกฤษผ่านสาระบันเทิง</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3(3-0-6)</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English through Edutainment</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9001111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ภาษาอังกฤษเพื่อการสอบวัดมาตรฐาน</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3(3-0-6)</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English for Standardized Tests</w:t>
      </w:r>
    </w:p>
    <w:p w:rsidR="009053C2" w:rsidRPr="00A94718" w:rsidRDefault="00EF5860">
      <w:pPr>
        <w:tabs>
          <w:tab w:val="left" w:pos="1422"/>
          <w:tab w:val="left" w:pos="7137"/>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9001112</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ทักษะการพูดและการฟังภาษาอังกฤษ</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3(2-2-5)</w:t>
      </w:r>
    </w:p>
    <w:p w:rsidR="009053C2" w:rsidRPr="00A94718" w:rsidRDefault="00EF5860">
      <w:pPr>
        <w:tabs>
          <w:tab w:val="left" w:pos="1422"/>
          <w:tab w:val="left" w:pos="7137"/>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English Speaking and Listening Skills</w:t>
      </w:r>
    </w:p>
    <w:p w:rsidR="009053C2" w:rsidRPr="00A94718" w:rsidRDefault="00EF5860">
      <w:pPr>
        <w:tabs>
          <w:tab w:val="left" w:pos="1422"/>
          <w:tab w:val="left" w:pos="7137"/>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9001113</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ภาษาอังกฤษเพื่ออาชีพ</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3(2-2-5)</w:t>
      </w:r>
    </w:p>
    <w:p w:rsidR="009053C2" w:rsidRPr="00A94718" w:rsidRDefault="00EF5860">
      <w:pPr>
        <w:tabs>
          <w:tab w:val="left" w:pos="1422"/>
          <w:tab w:val="left" w:pos="7137"/>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English for Professional Purpose</w:t>
      </w:r>
    </w:p>
    <w:p w:rsidR="009053C2" w:rsidRPr="00A94718" w:rsidRDefault="00EF5860">
      <w:pPr>
        <w:ind w:right="-381"/>
        <w:rPr>
          <w:rFonts w:ascii="TH SarabunIT๙" w:eastAsia="Sarabun" w:hAnsi="TH SarabunIT๙" w:cs="TH SarabunIT๙"/>
          <w:sz w:val="32"/>
          <w:szCs w:val="32"/>
        </w:rPr>
      </w:pPr>
      <w:r w:rsidRPr="00A94718">
        <w:rPr>
          <w:rFonts w:ascii="TH SarabunIT๙" w:eastAsia="Sarabun" w:hAnsi="TH SarabunIT๙" w:cs="TH SarabunIT๙"/>
          <w:sz w:val="32"/>
          <w:szCs w:val="32"/>
        </w:rPr>
        <w:t>9001114</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การเขียนภาษาอังกฤษเพื่อการสื่อสารในยุคดิจิทัล</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3(3-0-6)</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sz w:val="32"/>
          <w:szCs w:val="32"/>
        </w:rPr>
        <w:t xml:space="preserve">English </w:t>
      </w:r>
      <w:r w:rsidR="00DF63D1" w:rsidRPr="00A94718">
        <w:rPr>
          <w:rFonts w:ascii="TH SarabunIT๙" w:eastAsia="Sarabun" w:hAnsi="TH SarabunIT๙" w:cs="TH SarabunIT๙"/>
          <w:sz w:val="32"/>
          <w:szCs w:val="32"/>
        </w:rPr>
        <w:t>Writing for</w:t>
      </w:r>
      <w:r w:rsidRPr="00A94718">
        <w:rPr>
          <w:rFonts w:ascii="TH SarabunIT๙" w:eastAsia="Sarabun" w:hAnsi="TH SarabunIT๙" w:cs="TH SarabunIT๙"/>
          <w:sz w:val="32"/>
          <w:szCs w:val="32"/>
        </w:rPr>
        <w:t xml:space="preserve"> Communication in Digital Age</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หมายเหตุ  มีการจัดการเรียนการสอนเป็นภาษาอังกฤษ</w:t>
      </w:r>
    </w:p>
    <w:p w:rsidR="009053C2" w:rsidRPr="00A94718" w:rsidRDefault="009053C2">
      <w:pPr>
        <w:ind w:right="-98" w:firstLine="720"/>
        <w:rPr>
          <w:rFonts w:ascii="TH SarabunIT๙" w:eastAsia="Sarabun" w:hAnsi="TH SarabunIT๙" w:cs="TH SarabunIT๙"/>
          <w:b/>
          <w:sz w:val="32"/>
          <w:szCs w:val="32"/>
        </w:rPr>
      </w:pPr>
    </w:p>
    <w:p w:rsidR="009053C2" w:rsidRPr="00A94718" w:rsidRDefault="00EF5860">
      <w:pPr>
        <w:ind w:right="-98" w:firstLine="720"/>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1.2.2)  </w:t>
      </w:r>
      <w:r w:rsidRPr="00A94718">
        <w:rPr>
          <w:rFonts w:ascii="TH SarabunIT๙" w:eastAsia="Sarabun" w:hAnsi="TH SarabunIT๙" w:cs="TH SarabunIT๙"/>
          <w:b/>
          <w:bCs/>
          <w:sz w:val="32"/>
          <w:szCs w:val="32"/>
          <w:cs/>
        </w:rPr>
        <w:t>กลุ่มวิชามนุษยศาสตร์</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ไม่น้อยกว่า</w:t>
      </w:r>
      <w:r w:rsidRPr="00A94718">
        <w:rPr>
          <w:rFonts w:ascii="TH SarabunIT๙" w:eastAsia="Sarabun" w:hAnsi="TH SarabunIT๙" w:cs="TH SarabunIT๙"/>
          <w:b/>
          <w:sz w:val="32"/>
          <w:szCs w:val="32"/>
        </w:rPr>
        <w:tab/>
        <w:t>3</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หน่วยกิต</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9001201</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ชีวิตกับจริยธรรม</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3(3-0-6)</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Life and Morality</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9001202</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ปรัชญากับชีวิต</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3(3-0-6)</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Philosophy and Life</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9001203</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การคิดและการพัฒนาตน</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3(3-0-6)</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Thinking and Personal Growth</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9001204</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การพัฒนาบุคลิกภาพ</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3(3-0-6)</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Personality Development</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lastRenderedPageBreak/>
        <w:t>9001206</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ทักษะการรู้สารสนเทศ</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3(3-0-6)</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Information Literacy</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9001209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สมาธิในชีวิตประจำวัน</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3(2-2-5)</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Meditation in Daily Life</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9001210</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เสน่ห์และลีลาในงานบริการ</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3(3-0-6)</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The Charm and Style in Service</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9001211</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สุนทรียภาพของชีวิต</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3(2-2-5)</w:t>
      </w:r>
    </w:p>
    <w:p w:rsidR="009053C2" w:rsidRPr="00A94718" w:rsidRDefault="00EF5860">
      <w:pPr>
        <w:tabs>
          <w:tab w:val="left" w:pos="1418"/>
        </w:tabs>
        <w:rPr>
          <w:rFonts w:ascii="TH SarabunIT๙" w:eastAsia="Sarabun" w:hAnsi="TH SarabunIT๙" w:cs="TH SarabunIT๙"/>
          <w:sz w:val="32"/>
          <w:szCs w:val="32"/>
        </w:rPr>
      </w:pPr>
      <w:r w:rsidRPr="00A94718">
        <w:rPr>
          <w:rFonts w:ascii="TH SarabunIT๙" w:eastAsia="Sarabun" w:hAnsi="TH SarabunIT๙" w:cs="TH SarabunIT๙"/>
          <w:sz w:val="32"/>
          <w:szCs w:val="32"/>
        </w:rPr>
        <w:tab/>
        <w:t>Aesthetics for Life</w:t>
      </w:r>
    </w:p>
    <w:p w:rsidR="009053C2" w:rsidRPr="00A94718" w:rsidRDefault="00EF5860">
      <w:pPr>
        <w:tabs>
          <w:tab w:val="left" w:pos="1422"/>
          <w:tab w:val="left" w:pos="7137"/>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9001212</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ทักษะในศตวรรษที่ </w:t>
      </w:r>
      <w:r w:rsidRPr="00A94718">
        <w:rPr>
          <w:rFonts w:ascii="TH SarabunIT๙" w:eastAsia="Sarabun" w:hAnsi="TH SarabunIT๙" w:cs="TH SarabunIT๙"/>
          <w:sz w:val="32"/>
          <w:szCs w:val="32"/>
        </w:rPr>
        <w:t xml:space="preserve">21 </w:t>
      </w:r>
      <w:r w:rsidRPr="00A94718">
        <w:rPr>
          <w:rFonts w:ascii="TH SarabunIT๙" w:eastAsia="Sarabun" w:hAnsi="TH SarabunIT๙" w:cs="TH SarabunIT๙"/>
          <w:sz w:val="32"/>
          <w:szCs w:val="32"/>
          <w:cs/>
        </w:rPr>
        <w:t>เพื่อชีวิตและอาชีพ</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3(2-2-5)</w:t>
      </w:r>
    </w:p>
    <w:p w:rsidR="009053C2" w:rsidRPr="00A94718" w:rsidRDefault="00EF5860">
      <w:pPr>
        <w:tabs>
          <w:tab w:val="left" w:pos="1422"/>
          <w:tab w:val="left" w:pos="7137"/>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21st Century Skills for Living and Occupations</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9001213</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ท่องเที่ยวเพื่อการเรียนรู้</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3(3-0-6)</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6"/>
          <w:szCs w:val="36"/>
        </w:rPr>
        <w:tab/>
      </w:r>
      <w:r w:rsidRPr="00A94718">
        <w:rPr>
          <w:rFonts w:ascii="TH SarabunIT๙" w:eastAsia="Sarabun" w:hAnsi="TH SarabunIT๙" w:cs="TH SarabunIT๙"/>
          <w:sz w:val="36"/>
          <w:szCs w:val="36"/>
        </w:rPr>
        <w:tab/>
      </w:r>
      <w:r w:rsidRPr="00A94718">
        <w:rPr>
          <w:rFonts w:ascii="TH SarabunIT๙" w:eastAsia="Sarabun" w:hAnsi="TH SarabunIT๙" w:cs="TH SarabunIT๙"/>
          <w:sz w:val="32"/>
          <w:szCs w:val="32"/>
        </w:rPr>
        <w:t>Tourism for Learning</w:t>
      </w:r>
    </w:p>
    <w:p w:rsidR="009053C2" w:rsidRPr="00A94718" w:rsidRDefault="00EF5860">
      <w:pPr>
        <w:tabs>
          <w:tab w:val="left" w:pos="1422"/>
          <w:tab w:val="left" w:pos="7137"/>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หมายเหตุ  มีการจัดการเรียนการสอนเป็นภาษาอังกฤษ</w:t>
      </w:r>
    </w:p>
    <w:p w:rsidR="009053C2" w:rsidRPr="00A94718" w:rsidRDefault="009053C2">
      <w:pPr>
        <w:tabs>
          <w:tab w:val="left" w:pos="1422"/>
          <w:tab w:val="left" w:pos="7137"/>
        </w:tabs>
        <w:jc w:val="both"/>
        <w:rPr>
          <w:rFonts w:ascii="TH SarabunIT๙" w:eastAsia="Sarabun" w:hAnsi="TH SarabunIT๙" w:cs="TH SarabunIT๙"/>
          <w:sz w:val="32"/>
          <w:szCs w:val="32"/>
        </w:rPr>
      </w:pPr>
    </w:p>
    <w:p w:rsidR="009053C2" w:rsidRPr="00A94718" w:rsidRDefault="00EF5860">
      <w:pPr>
        <w:ind w:right="-240" w:firstLine="720"/>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1.2.3)  </w:t>
      </w:r>
      <w:r w:rsidRPr="00A94718">
        <w:rPr>
          <w:rFonts w:ascii="TH SarabunIT๙" w:eastAsia="Sarabun" w:hAnsi="TH SarabunIT๙" w:cs="TH SarabunIT๙"/>
          <w:b/>
          <w:bCs/>
          <w:sz w:val="32"/>
          <w:szCs w:val="32"/>
          <w:cs/>
        </w:rPr>
        <w:t>กลุ่มวิชาสังคมศาสตร์</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ไม่น้อยกว่า</w:t>
      </w:r>
      <w:r w:rsidRPr="00A94718">
        <w:rPr>
          <w:rFonts w:ascii="TH SarabunIT๙" w:eastAsia="Sarabun" w:hAnsi="TH SarabunIT๙" w:cs="TH SarabunIT๙"/>
          <w:b/>
          <w:sz w:val="32"/>
          <w:szCs w:val="32"/>
        </w:rPr>
        <w:tab/>
        <w:t>3</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หน่วยกิต</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9001302</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มนุษย์ สังคม และสิ่งแวดล้อม</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3(3-0-6)</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Human, Society and Environment</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9001303</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กฎหมายในชีวิตประจำวัน</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3(3-0-6)</w:t>
      </w:r>
    </w:p>
    <w:p w:rsidR="009053C2" w:rsidRPr="00A94718" w:rsidRDefault="00EF5860">
      <w:pPr>
        <w:tabs>
          <w:tab w:val="left" w:pos="1418"/>
        </w:tabs>
        <w:rPr>
          <w:rFonts w:ascii="TH SarabunIT๙" w:eastAsia="Sarabun" w:hAnsi="TH SarabunIT๙" w:cs="TH SarabunIT๙"/>
          <w:sz w:val="32"/>
          <w:szCs w:val="32"/>
        </w:rPr>
      </w:pPr>
      <w:r w:rsidRPr="00A94718">
        <w:rPr>
          <w:rFonts w:ascii="TH SarabunIT๙" w:eastAsia="Sarabun" w:hAnsi="TH SarabunIT๙" w:cs="TH SarabunIT๙"/>
          <w:sz w:val="32"/>
          <w:szCs w:val="32"/>
        </w:rPr>
        <w:tab/>
        <w:t>Law in Daily Life</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sz w:val="32"/>
          <w:szCs w:val="32"/>
        </w:rPr>
        <w:t>9001304</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เศรษฐกิจในชีวิตประจำวัน</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sz w:val="32"/>
          <w:szCs w:val="32"/>
        </w:rPr>
        <w:t>3(3-0-6)</w:t>
      </w:r>
    </w:p>
    <w:p w:rsidR="009053C2" w:rsidRPr="00A94718" w:rsidRDefault="00EF5860">
      <w:pPr>
        <w:tabs>
          <w:tab w:val="left" w:pos="1418"/>
        </w:tabs>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00DF63D1" w:rsidRPr="00A94718">
        <w:rPr>
          <w:rFonts w:ascii="TH SarabunIT๙" w:eastAsia="Sarabun" w:hAnsi="TH SarabunIT๙" w:cs="TH SarabunIT๙"/>
          <w:sz w:val="32"/>
          <w:szCs w:val="32"/>
        </w:rPr>
        <w:t>Economy in</w:t>
      </w:r>
      <w:r w:rsidRPr="00A94718">
        <w:rPr>
          <w:rFonts w:ascii="TH SarabunIT๙" w:eastAsia="Sarabun" w:hAnsi="TH SarabunIT๙" w:cs="TH SarabunIT๙"/>
          <w:sz w:val="32"/>
          <w:szCs w:val="32"/>
        </w:rPr>
        <w:t xml:space="preserve"> Daily Life</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9001305</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ไทยศึกษา</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3(3-0-6)</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Thai Studies</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9001306</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วิถีชีวิตมุสลิม</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3(3-0-6)</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Muslim  Ways of Life</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9001307</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สื่อมวลชนกับสังคม</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3(3-0-6)</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Mass</w:t>
      </w:r>
      <w:r w:rsidR="00DF63D1"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rPr>
        <w:t>Media</w:t>
      </w:r>
      <w:r w:rsidR="00DF63D1"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rPr>
        <w:t>and</w:t>
      </w:r>
      <w:r w:rsidR="00DF63D1"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rPr>
        <w:t>Society</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9001308</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การจัดการธุรกิจปัจจุบัน</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3(3-0-6)</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Contemporary Business Management</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9001309</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ภูมิศาสตร์ประเทศไทยและประชาคมอาเซียน</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3(3-0-6)</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Thai and ASEAN Geography</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9001310</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เอเชียศึกษา</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3(3-0-6)</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Asian Studies</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9001311</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วิถีโลก</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3(3-0-6)</w:t>
      </w:r>
    </w:p>
    <w:p w:rsidR="009053C2" w:rsidRPr="00A94718" w:rsidRDefault="00EF5860" w:rsidP="00860875">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The Global Ways</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9001314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เศรษฐกิจสีเขียว</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3(3-0-6)</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Green Economy</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lastRenderedPageBreak/>
        <w:t xml:space="preserve">9001315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ความเป็นเจ้าบ้าน</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3(3-0-6)</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Hospitality</w:t>
      </w:r>
    </w:p>
    <w:p w:rsidR="009053C2" w:rsidRPr="00A94718" w:rsidRDefault="00EF5860">
      <w:pPr>
        <w:tabs>
          <w:tab w:val="left" w:pos="1422"/>
          <w:tab w:val="left" w:pos="7137"/>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9001316</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พลเมืองที่เข้มแข็ง</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3(2-2-5)</w:t>
      </w:r>
    </w:p>
    <w:p w:rsidR="009053C2" w:rsidRPr="00A94718" w:rsidRDefault="00EF5860">
      <w:pPr>
        <w:tabs>
          <w:tab w:val="left" w:pos="1422"/>
          <w:tab w:val="left" w:pos="7137"/>
        </w:tabs>
        <w:rPr>
          <w:rFonts w:ascii="TH SarabunIT๙" w:eastAsia="Sarabun" w:hAnsi="TH SarabunIT๙" w:cs="TH SarabunIT๙"/>
          <w:sz w:val="32"/>
          <w:szCs w:val="32"/>
        </w:rPr>
      </w:pPr>
      <w:r w:rsidRPr="00A94718">
        <w:rPr>
          <w:rFonts w:ascii="TH SarabunIT๙" w:eastAsia="Sarabun" w:hAnsi="TH SarabunIT๙" w:cs="TH SarabunIT๙"/>
          <w:sz w:val="32"/>
          <w:szCs w:val="32"/>
        </w:rPr>
        <w:tab/>
        <w:t>Potential Citizen</w:t>
      </w:r>
    </w:p>
    <w:p w:rsidR="009053C2" w:rsidRPr="00A94718" w:rsidRDefault="00EF5860">
      <w:pPr>
        <w:tabs>
          <w:tab w:val="left" w:pos="1422"/>
          <w:tab w:val="left" w:pos="7137"/>
        </w:tabs>
        <w:rPr>
          <w:rFonts w:ascii="TH SarabunIT๙" w:eastAsia="Sarabun" w:hAnsi="TH SarabunIT๙" w:cs="TH SarabunIT๙"/>
          <w:sz w:val="32"/>
          <w:szCs w:val="32"/>
        </w:rPr>
      </w:pPr>
      <w:r w:rsidRPr="00A94718">
        <w:rPr>
          <w:rFonts w:ascii="TH SarabunIT๙" w:eastAsia="Sarabun" w:hAnsi="TH SarabunIT๙" w:cs="TH SarabunIT๙"/>
          <w:sz w:val="32"/>
          <w:szCs w:val="32"/>
        </w:rPr>
        <w:t>9001317</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ศาสตร์พระราชาเพื่อการพัฒนาท้องถิ่น</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3(2-2-5)</w:t>
      </w:r>
    </w:p>
    <w:p w:rsidR="009053C2" w:rsidRPr="00A94718" w:rsidRDefault="00EF5860">
      <w:pPr>
        <w:tabs>
          <w:tab w:val="left" w:pos="1422"/>
          <w:tab w:val="left" w:pos="7137"/>
        </w:tabs>
        <w:ind w:firstLine="1418"/>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The </w:t>
      </w:r>
      <w:r w:rsidR="00DF63D1" w:rsidRPr="00A94718">
        <w:rPr>
          <w:rFonts w:ascii="TH SarabunIT๙" w:eastAsia="Sarabun" w:hAnsi="TH SarabunIT๙" w:cs="TH SarabunIT๙"/>
          <w:sz w:val="32"/>
          <w:szCs w:val="32"/>
        </w:rPr>
        <w:t>King’s Philosophy</w:t>
      </w:r>
      <w:r w:rsidRPr="00A94718">
        <w:rPr>
          <w:rFonts w:ascii="TH SarabunIT๙" w:eastAsia="Sarabun" w:hAnsi="TH SarabunIT๙" w:cs="TH SarabunIT๙"/>
          <w:sz w:val="32"/>
          <w:szCs w:val="32"/>
        </w:rPr>
        <w:t xml:space="preserve"> for Local Development</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9001318</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ฉลาดใช้ภาษี</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3(3-0-6)</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Smart by Tax</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9001319</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ความปลอดภัยในทุกการเดินทาง</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3(3-0-6)</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Safety in every Trip</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9001320</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ทฤษฎีเกม</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3(3-0-6)</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Game Theory</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9001321</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วัยใสใจสะอาด</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3(3-0-6)</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6"/>
          <w:szCs w:val="36"/>
        </w:rPr>
        <w:tab/>
      </w:r>
      <w:r w:rsidRPr="00A94718">
        <w:rPr>
          <w:rFonts w:ascii="TH SarabunIT๙" w:eastAsia="Sarabun" w:hAnsi="TH SarabunIT๙" w:cs="TH SarabunIT๙"/>
          <w:sz w:val="32"/>
          <w:szCs w:val="32"/>
        </w:rPr>
        <w:t>Youngster with Good Heart</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9001322</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ความเป็นพลเมืองกับประชาธิปไตย</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3(3-0-6)</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Citizenship and Democracy</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9001323</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ความหลากหลายทางวัฒนธรรมโลก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3(3-0-6)</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Global Cultural Diversity</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9001324</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ธุรกิจจำลอง</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3(2-2-5)</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Business Simulations</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9001325</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ธุรกิจดิจิทัล</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3(2-2-5)</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Digital Business</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9001326</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ธุรกิจชุมชน</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3(3-0-6)</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Community Business</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9001327</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ฉลาดออมและการลงทุน</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3(3-0-6)</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Saving and Investment in Intelligent Style</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9001328</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เงินสร้างความมั่งคั่ง</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3(3-0-6)</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Monetary Wealth Creation</w:t>
      </w:r>
    </w:p>
    <w:p w:rsidR="009053C2" w:rsidRPr="00A94718" w:rsidRDefault="00EF5860">
      <w:pPr>
        <w:tabs>
          <w:tab w:val="left" w:pos="1422"/>
          <w:tab w:val="left" w:pos="7137"/>
        </w:tabs>
        <w:rPr>
          <w:rFonts w:ascii="TH SarabunIT๙" w:eastAsia="Sarabun" w:hAnsi="TH SarabunIT๙" w:cs="TH SarabunIT๙"/>
          <w:sz w:val="32"/>
          <w:szCs w:val="32"/>
        </w:rPr>
      </w:pP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หมายเหตุ  มีการจัดการเรียนการสอนเป็นภาษาอังกฤษ</w:t>
      </w:r>
    </w:p>
    <w:p w:rsidR="009053C2" w:rsidRPr="00A94718" w:rsidRDefault="009053C2">
      <w:pPr>
        <w:rPr>
          <w:rFonts w:ascii="TH SarabunIT๙" w:eastAsia="Sarabun" w:hAnsi="TH SarabunIT๙" w:cs="TH SarabunIT๙"/>
          <w:sz w:val="32"/>
          <w:szCs w:val="32"/>
        </w:rPr>
      </w:pPr>
    </w:p>
    <w:p w:rsidR="009053C2" w:rsidRPr="00A94718" w:rsidRDefault="00EF5860">
      <w:pPr>
        <w:ind w:right="-240" w:firstLine="720"/>
        <w:rPr>
          <w:rFonts w:ascii="TH SarabunIT๙" w:eastAsia="Sarabun" w:hAnsi="TH SarabunIT๙" w:cs="TH SarabunIT๙"/>
          <w:b/>
          <w:sz w:val="32"/>
          <w:szCs w:val="32"/>
          <w:highlight w:val="yellow"/>
        </w:rPr>
      </w:pPr>
      <w:r w:rsidRPr="00A94718">
        <w:rPr>
          <w:rFonts w:ascii="TH SarabunIT๙" w:eastAsia="Sarabun" w:hAnsi="TH SarabunIT๙" w:cs="TH SarabunIT๙"/>
          <w:b/>
          <w:sz w:val="32"/>
          <w:szCs w:val="32"/>
        </w:rPr>
        <w:t xml:space="preserve">1.2.4)  </w:t>
      </w:r>
      <w:r w:rsidRPr="00A94718">
        <w:rPr>
          <w:rFonts w:ascii="TH SarabunIT๙" w:eastAsia="Sarabun" w:hAnsi="TH SarabunIT๙" w:cs="TH SarabunIT๙"/>
          <w:b/>
          <w:bCs/>
          <w:sz w:val="33"/>
          <w:szCs w:val="33"/>
          <w:cs/>
        </w:rPr>
        <w:t>กลุ่มวิชาวิทยาศ</w:t>
      </w:r>
      <w:r w:rsidRPr="00A94718">
        <w:rPr>
          <w:rFonts w:ascii="TH SarabunIT๙" w:eastAsia="Sarabun" w:hAnsi="TH SarabunIT๙" w:cs="TH SarabunIT๙"/>
          <w:b/>
          <w:bCs/>
          <w:sz w:val="32"/>
          <w:szCs w:val="32"/>
          <w:cs/>
        </w:rPr>
        <w:t>าสตร์และคณิตศาสตร์</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ไม่น้อยกว่า</w:t>
      </w:r>
      <w:r w:rsidRPr="00A94718">
        <w:rPr>
          <w:rFonts w:ascii="TH SarabunIT๙" w:eastAsia="Sarabun" w:hAnsi="TH SarabunIT๙" w:cs="TH SarabunIT๙"/>
          <w:b/>
          <w:sz w:val="32"/>
          <w:szCs w:val="32"/>
        </w:rPr>
        <w:tab/>
        <w:t>3</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หน่วยกิต</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9001401</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การออกกำลังกายเพื่อสุขภาพ</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3(2-2-5)</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Exercise for Health</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9001402</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ผู้นำนันทนาการ</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3(2-2-5)</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Recreation Leadership</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9001403</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นันทนาการทางการอนุรักษ์ธรรมชาติและสิ่งแวดล้อม</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3(2-2-5)</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Recreation in Conservation of Nature and Environment</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lastRenderedPageBreak/>
        <w:t>9001404</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เทคโนโลยีสารสนเทศเพื่อการเรียนรู้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3(2-2-5)</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Information Technology for Learning</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9001407</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วิทยาศาสตร์เพื่อคุณภาพชีวิต</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3(3-0-6)</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Science for Quality of Life</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9001409</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คณิตศาสตร์ในชีวิตประจำวัน</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3(3-0-6)</w:t>
      </w:r>
    </w:p>
    <w:p w:rsidR="009053C2" w:rsidRPr="00A94718" w:rsidRDefault="00EF5860">
      <w:pPr>
        <w:tabs>
          <w:tab w:val="left" w:pos="1890"/>
        </w:tabs>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                     Mathematics in Daily Life</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9001410</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เพศศึกษาและอนามัยการเจริญพันธุ์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3(3-0-6)</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Sexuality Education and Reproductive Health</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9001411</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อาหารเพื่อสุขภาพและชีวิต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3(3-0-6)</w:t>
      </w:r>
    </w:p>
    <w:p w:rsidR="009053C2" w:rsidRPr="00A94718" w:rsidRDefault="00EF5860">
      <w:pPr>
        <w:ind w:left="720"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Food for Health and Life</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9001412</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ความปลอดภัยในชีวิตประจำวัน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3(3-0-6)</w:t>
      </w:r>
    </w:p>
    <w:p w:rsidR="009053C2" w:rsidRPr="00A94718" w:rsidRDefault="00EF5860">
      <w:pPr>
        <w:tabs>
          <w:tab w:val="left" w:pos="1418"/>
        </w:tabs>
        <w:rPr>
          <w:rFonts w:ascii="TH SarabunIT๙" w:eastAsia="Sarabun" w:hAnsi="TH SarabunIT๙" w:cs="TH SarabunIT๙"/>
          <w:sz w:val="32"/>
          <w:szCs w:val="32"/>
        </w:rPr>
      </w:pPr>
      <w:r w:rsidRPr="00A94718">
        <w:rPr>
          <w:rFonts w:ascii="TH SarabunIT๙" w:eastAsia="Sarabun" w:hAnsi="TH SarabunIT๙" w:cs="TH SarabunIT๙"/>
          <w:sz w:val="32"/>
          <w:szCs w:val="32"/>
        </w:rPr>
        <w:tab/>
        <w:t>Safety in Daily Life</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9001413</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เทคโนโลยีชีวภาพกับชีวิต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3(3-0-6)</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Biotechnology and</w:t>
      </w:r>
      <w:r w:rsidR="00DF63D1"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rPr>
        <w:t>Life</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9001414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วิทยาศาสตร์กับชีวิตยุคใหม่</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3(3-0-6)</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Science and Modern Life</w:t>
      </w:r>
    </w:p>
    <w:p w:rsidR="009053C2" w:rsidRPr="00A94718" w:rsidRDefault="00EF5860">
      <w:pPr>
        <w:tabs>
          <w:tab w:val="left" w:pos="1422"/>
          <w:tab w:val="left" w:pos="7137"/>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9001415</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การสร้างเสริมและดูแลสุขภาวะ</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3(2-2-5)</w:t>
      </w:r>
    </w:p>
    <w:p w:rsidR="009053C2" w:rsidRPr="00A94718" w:rsidRDefault="00EF5860">
      <w:pPr>
        <w:ind w:left="720"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Wellness Promotion and Care</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9001416</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พลเมืองดิจิทัล</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3(2-2-5)</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Digital Citizens</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9001417</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พลเมืองสีเขียวกับการพัฒนาอย่างยั่งยืน</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3(2-2-5)</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Green Citizens and Sustainable Development</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9001418</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วิทยาศาสตร์และเทคโนโลยีกับชีวิต</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3(3-0-6)</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Science and Technology in Life</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9001419</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รักษ์โลก</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b/>
          <w:sz w:val="40"/>
          <w:szCs w:val="40"/>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3(3-0-6)</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Global Care</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9001420</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เทคโนโลยีกับชีวิตยุคใหม่</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3(2-2-5)</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Technology in Modern Life</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9001421</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ศิลปะการมีสุขภาพที่ดี</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3(3-0-6)</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Art of Healthy Living</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หมายเหตุ  มีการจัดการเรียนการสอนเป็นภาษาอังกฤษ</w:t>
      </w:r>
      <w:r w:rsidRPr="00A94718">
        <w:rPr>
          <w:rFonts w:ascii="TH SarabunIT๙" w:eastAsia="Sarabun" w:hAnsi="TH SarabunIT๙" w:cs="TH SarabunIT๙"/>
          <w:sz w:val="32"/>
          <w:szCs w:val="32"/>
        </w:rPr>
        <w:tab/>
      </w:r>
    </w:p>
    <w:p w:rsidR="009053C2" w:rsidRPr="00A94718" w:rsidRDefault="009053C2">
      <w:pPr>
        <w:rPr>
          <w:rFonts w:ascii="TH SarabunIT๙" w:eastAsia="Sarabun" w:hAnsi="TH SarabunIT๙" w:cs="TH SarabunIT๙"/>
          <w:sz w:val="32"/>
          <w:szCs w:val="32"/>
        </w:rPr>
      </w:pPr>
    </w:p>
    <w:p w:rsidR="009053C2" w:rsidRPr="00A94718" w:rsidRDefault="00EF5860">
      <w:pPr>
        <w:ind w:left="698" w:right="-338" w:firstLine="436"/>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2) </w:t>
      </w:r>
      <w:r w:rsidRPr="00A94718">
        <w:rPr>
          <w:rFonts w:ascii="TH SarabunIT๙" w:eastAsia="Sarabun" w:hAnsi="TH SarabunIT๙" w:cs="TH SarabunIT๙"/>
          <w:b/>
          <w:bCs/>
          <w:sz w:val="32"/>
          <w:szCs w:val="32"/>
          <w:cs/>
        </w:rPr>
        <w:t>หมวดวิชาเฉพาะด้าน</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ไม่น้อยกว่า</w:t>
      </w:r>
      <w:r w:rsidRPr="00A94718">
        <w:rPr>
          <w:rFonts w:ascii="TH SarabunIT๙" w:eastAsia="Sarabun" w:hAnsi="TH SarabunIT๙" w:cs="TH SarabunIT๙"/>
          <w:b/>
          <w:sz w:val="32"/>
          <w:szCs w:val="32"/>
        </w:rPr>
        <w:tab/>
        <w:t xml:space="preserve">    </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หน่วยกิต</w:t>
      </w:r>
    </w:p>
    <w:p w:rsidR="009053C2" w:rsidRPr="00A94718" w:rsidRDefault="00EF5860">
      <w:pPr>
        <w:ind w:left="720" w:firstLine="720"/>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2.1) </w:t>
      </w:r>
      <w:r w:rsidRPr="00A94718">
        <w:rPr>
          <w:rFonts w:ascii="TH SarabunIT๙" w:eastAsia="Sarabun" w:hAnsi="TH SarabunIT๙" w:cs="TH SarabunIT๙"/>
          <w:b/>
          <w:bCs/>
          <w:sz w:val="32"/>
          <w:szCs w:val="32"/>
          <w:cs/>
        </w:rPr>
        <w:t>วิชาชีพครู</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 xml:space="preserve">         </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ให้เรียน</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 xml:space="preserve"> </w:t>
      </w:r>
      <w:r w:rsidR="00D05795" w:rsidRPr="00A94718">
        <w:rPr>
          <w:rFonts w:ascii="TH SarabunIT๙" w:eastAsia="Sarabun" w:hAnsi="TH SarabunIT๙" w:cs="TH SarabunIT๙" w:hint="cs"/>
          <w:b/>
          <w:sz w:val="32"/>
          <w:szCs w:val="32"/>
          <w:cs/>
        </w:rPr>
        <w:t>36</w:t>
      </w:r>
      <w:r w:rsidRPr="00A94718">
        <w:rPr>
          <w:rFonts w:ascii="TH SarabunIT๙" w:eastAsia="Sarabun" w:hAnsi="TH SarabunIT๙" w:cs="TH SarabunIT๙"/>
          <w:b/>
          <w:sz w:val="32"/>
          <w:szCs w:val="32"/>
        </w:rPr>
        <w:t xml:space="preserve">  </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หน่วยกิต</w:t>
      </w:r>
    </w:p>
    <w:p w:rsidR="009053C2" w:rsidRPr="00A94718" w:rsidRDefault="00EF5860">
      <w:pPr>
        <w:tabs>
          <w:tab w:val="left" w:pos="1985"/>
        </w:tabs>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t xml:space="preserve">2.1.1) </w:t>
      </w:r>
      <w:r w:rsidRPr="00A94718">
        <w:rPr>
          <w:rFonts w:ascii="TH SarabunIT๙" w:eastAsia="Sarabun" w:hAnsi="TH SarabunIT๙" w:cs="TH SarabunIT๙"/>
          <w:b/>
          <w:bCs/>
          <w:sz w:val="32"/>
          <w:szCs w:val="32"/>
          <w:cs/>
        </w:rPr>
        <w:t xml:space="preserve">วิชาชีพครู     </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ให้เรียน</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 xml:space="preserve"> </w:t>
      </w:r>
      <w:r w:rsidR="00D05795" w:rsidRPr="00A94718">
        <w:rPr>
          <w:rFonts w:ascii="TH SarabunIT๙" w:eastAsia="Sarabun" w:hAnsi="TH SarabunIT๙" w:cs="TH SarabunIT๙" w:hint="cs"/>
          <w:b/>
          <w:sz w:val="32"/>
          <w:szCs w:val="32"/>
          <w:cs/>
        </w:rPr>
        <w:t>24</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หน่วยกิต</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1001103</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ภาษาเพื่อการสื่อสารสำหรับครู</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3(2-2-5)</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 xml:space="preserve">Communicative Language for teachers </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lastRenderedPageBreak/>
        <w:t>1011108</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คุณธรรม จริยธรรม จรรยาบรรณ และจิตวิญญาณความเป็นครู</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3(2-2-5)</w:t>
      </w:r>
    </w:p>
    <w:p w:rsidR="009053C2" w:rsidRPr="00A94718" w:rsidRDefault="00EF5860">
      <w:pPr>
        <w:ind w:left="720"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Ethics and Spirituality for Teachers</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1021101</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การพัฒนาหลักสูตร</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3(2-2-5)</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00DF63D1" w:rsidRPr="00A94718">
        <w:rPr>
          <w:rFonts w:ascii="TH SarabunIT๙" w:eastAsia="Sarabun" w:hAnsi="TH SarabunIT๙" w:cs="TH SarabunIT๙"/>
          <w:sz w:val="32"/>
          <w:szCs w:val="32"/>
        </w:rPr>
        <w:t>Curriculum Development</w:t>
      </w:r>
      <w:r w:rsidRPr="00A94718">
        <w:rPr>
          <w:rFonts w:ascii="TH SarabunIT๙" w:eastAsia="Sarabun" w:hAnsi="TH SarabunIT๙" w:cs="TH SarabunIT๙"/>
          <w:sz w:val="32"/>
          <w:szCs w:val="32"/>
        </w:rPr>
        <w:tab/>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1031102</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นวัตกรรมและเทคโนโลยีสารสนเทศเพื่อการสื่อสาร</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การศึกษาและการเรียนรู้</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3(2-2-5)</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Educational Innovation and Information Technology</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1042105</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การวัดและประเมินผลการเรียนรู้</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3(2-2-5)</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Learning Measurement and Evaluation</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1043201</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การวิจัยและพัฒนานวัตกรรมการเรียนรู้</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3(2-2-5)</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Research and Learning Innovation Development</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1051201</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จิตวิทยาสำหรับครู</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3(2-2-5)</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00DF63D1" w:rsidRPr="00A94718">
        <w:rPr>
          <w:rFonts w:ascii="TH SarabunIT๙" w:eastAsia="Sarabun" w:hAnsi="TH SarabunIT๙" w:cs="TH SarabunIT๙"/>
          <w:sz w:val="32"/>
          <w:szCs w:val="32"/>
        </w:rPr>
        <w:t>Psychology for</w:t>
      </w:r>
      <w:r w:rsidRPr="00A94718">
        <w:rPr>
          <w:rFonts w:ascii="TH SarabunIT๙" w:eastAsia="Sarabun" w:hAnsi="TH SarabunIT๙" w:cs="TH SarabunIT๙"/>
          <w:sz w:val="32"/>
          <w:szCs w:val="32"/>
        </w:rPr>
        <w:t xml:space="preserve"> Teachers</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1062201</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การบริหารการศึกษาและการประกันคุณภาพการศึกษา</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3(2-2-5)</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Administration and Quality Assurance in Education</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1022303</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วิธีวิทยาการจัดการเรียนรู้ </w:t>
      </w:r>
      <w:r w:rsidRPr="00A94718">
        <w:rPr>
          <w:rFonts w:ascii="TH SarabunIT๙" w:eastAsia="Sarabun" w:hAnsi="TH SarabunIT๙" w:cs="TH SarabunIT๙"/>
          <w:sz w:val="32"/>
          <w:szCs w:val="32"/>
        </w:rPr>
        <w:t>1</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3(2-2-5)</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 xml:space="preserve">Learning Management Science I </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1022304</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วิธีวิทยาการจัดการเรียนรู้ </w:t>
      </w:r>
      <w:r w:rsidRPr="00A94718">
        <w:rPr>
          <w:rFonts w:ascii="TH SarabunIT๙" w:eastAsia="Sarabun" w:hAnsi="TH SarabunIT๙" w:cs="TH SarabunIT๙"/>
          <w:sz w:val="32"/>
          <w:szCs w:val="32"/>
        </w:rPr>
        <w:t>2</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3(2-2-5)</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Learning Management Science II</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1024903</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ครุนิพนธ์</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1(0-2-1)</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Individual Development Plan</w:t>
      </w:r>
    </w:p>
    <w:p w:rsidR="009053C2" w:rsidRPr="00A94718" w:rsidRDefault="00EF5860">
      <w:pPr>
        <w:tabs>
          <w:tab w:val="left" w:pos="1985"/>
        </w:tabs>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b/>
          <w:sz w:val="32"/>
          <w:szCs w:val="32"/>
        </w:rPr>
        <w:t xml:space="preserve">2.1.2) </w:t>
      </w:r>
      <w:r w:rsidRPr="00A94718">
        <w:rPr>
          <w:rFonts w:ascii="TH SarabunIT๙" w:eastAsia="Sarabun" w:hAnsi="TH SarabunIT๙" w:cs="TH SarabunIT๙"/>
          <w:b/>
          <w:bCs/>
          <w:sz w:val="32"/>
          <w:szCs w:val="32"/>
          <w:cs/>
        </w:rPr>
        <w:t>การปฏิบัติการสอนในสถานศึกษา ให้เรียน</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12</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หน่วยกิต</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1001802</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ปฏิบัติการสอนในสถานศึกษา </w:t>
      </w:r>
      <w:r w:rsidRPr="00A94718">
        <w:rPr>
          <w:rFonts w:ascii="TH SarabunIT๙" w:eastAsia="Sarabun" w:hAnsi="TH SarabunIT๙" w:cs="TH SarabunIT๙"/>
          <w:sz w:val="32"/>
          <w:szCs w:val="32"/>
        </w:rPr>
        <w:t>1</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2(90)</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Internship I</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1002802</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ปฏิบัติการสอนในสถานศึกษา </w:t>
      </w:r>
      <w:r w:rsidRPr="00A94718">
        <w:rPr>
          <w:rFonts w:ascii="TH SarabunIT๙" w:eastAsia="Sarabun" w:hAnsi="TH SarabunIT๙" w:cs="TH SarabunIT๙"/>
          <w:sz w:val="32"/>
          <w:szCs w:val="32"/>
        </w:rPr>
        <w:t>2</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2(90)</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Internship II</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1003803</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ปฏิบัติการสอนในสถานศึกษา </w:t>
      </w:r>
      <w:r w:rsidRPr="00A94718">
        <w:rPr>
          <w:rFonts w:ascii="TH SarabunIT๙" w:eastAsia="Sarabun" w:hAnsi="TH SarabunIT๙" w:cs="TH SarabunIT๙"/>
          <w:sz w:val="32"/>
          <w:szCs w:val="32"/>
        </w:rPr>
        <w:t>3</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2(90)</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Internship III</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1004805</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ปฏิบัติการสอนในสถานศึกษา </w:t>
      </w:r>
      <w:r w:rsidRPr="00A94718">
        <w:rPr>
          <w:rFonts w:ascii="TH SarabunIT๙" w:eastAsia="Sarabun" w:hAnsi="TH SarabunIT๙" w:cs="TH SarabunIT๙"/>
          <w:sz w:val="32"/>
          <w:szCs w:val="32"/>
        </w:rPr>
        <w:t>4</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6(290)</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Internship IV</w:t>
      </w:r>
    </w:p>
    <w:p w:rsidR="009053C2" w:rsidRPr="00A94718" w:rsidRDefault="00EF5860">
      <w:pPr>
        <w:ind w:firstLine="720"/>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2.2)  </w:t>
      </w:r>
      <w:r w:rsidRPr="00A94718">
        <w:rPr>
          <w:rFonts w:ascii="TH SarabunIT๙" w:eastAsia="Sarabun" w:hAnsi="TH SarabunIT๙" w:cs="TH SarabunIT๙"/>
          <w:b/>
          <w:bCs/>
          <w:sz w:val="32"/>
          <w:szCs w:val="32"/>
          <w:cs/>
        </w:rPr>
        <w:t xml:space="preserve">วิชาเอก               </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 xml:space="preserve"> </w:t>
      </w:r>
      <w:r w:rsidRPr="00A94718">
        <w:rPr>
          <w:rFonts w:ascii="TH SarabunIT๙" w:eastAsia="Sarabun" w:hAnsi="TH SarabunIT๙" w:cs="TH SarabunIT๙"/>
          <w:b/>
          <w:bCs/>
          <w:sz w:val="32"/>
          <w:szCs w:val="32"/>
          <w:cs/>
        </w:rPr>
        <w:t>ไม่น้อยกว่า</w:t>
      </w:r>
      <w:r w:rsidRPr="00A94718">
        <w:rPr>
          <w:rFonts w:ascii="TH SarabunIT๙" w:eastAsia="Sarabun" w:hAnsi="TH SarabunIT๙" w:cs="TH SarabunIT๙"/>
          <w:b/>
          <w:sz w:val="32"/>
          <w:szCs w:val="32"/>
        </w:rPr>
        <w:tab/>
      </w:r>
      <w:r w:rsidR="00D05795" w:rsidRPr="00A94718">
        <w:rPr>
          <w:rFonts w:ascii="TH SarabunIT๙" w:eastAsia="Sarabun" w:hAnsi="TH SarabunIT๙" w:cs="TH SarabunIT๙" w:hint="cs"/>
          <w:b/>
          <w:sz w:val="32"/>
          <w:szCs w:val="32"/>
          <w:cs/>
        </w:rPr>
        <w:t>58</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หน่วยกิต</w:t>
      </w:r>
    </w:p>
    <w:p w:rsidR="009053C2" w:rsidRPr="00A94718" w:rsidRDefault="00EF5860">
      <w:pPr>
        <w:tabs>
          <w:tab w:val="left" w:pos="1418"/>
        </w:tabs>
        <w:ind w:right="-34"/>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t xml:space="preserve">2.2.1) </w:t>
      </w:r>
      <w:r w:rsidRPr="00A94718">
        <w:rPr>
          <w:rFonts w:ascii="TH SarabunIT๙" w:eastAsia="Sarabun" w:hAnsi="TH SarabunIT๙" w:cs="TH SarabunIT๙"/>
          <w:b/>
          <w:bCs/>
          <w:sz w:val="32"/>
          <w:szCs w:val="32"/>
          <w:cs/>
        </w:rPr>
        <w:t xml:space="preserve">วิชาบังคับ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 xml:space="preserve"> </w:t>
      </w:r>
      <w:r w:rsidRPr="00A94718">
        <w:rPr>
          <w:rFonts w:ascii="TH SarabunIT๙" w:eastAsia="Sarabun" w:hAnsi="TH SarabunIT๙" w:cs="TH SarabunIT๙"/>
          <w:b/>
          <w:bCs/>
          <w:sz w:val="32"/>
          <w:szCs w:val="32"/>
          <w:cs/>
        </w:rPr>
        <w:t>ให้เรียน</w:t>
      </w:r>
      <w:r w:rsidRPr="00A94718">
        <w:rPr>
          <w:rFonts w:ascii="TH SarabunIT๙" w:eastAsia="Sarabun" w:hAnsi="TH SarabunIT๙" w:cs="TH SarabunIT๙"/>
          <w:b/>
          <w:sz w:val="32"/>
          <w:szCs w:val="32"/>
        </w:rPr>
        <w:tab/>
      </w:r>
      <w:r w:rsidR="008234B3" w:rsidRPr="00A94718">
        <w:rPr>
          <w:rFonts w:ascii="TH SarabunIT๙" w:eastAsia="Sarabun" w:hAnsi="TH SarabunIT๙" w:cs="TH SarabunIT๙"/>
          <w:b/>
          <w:sz w:val="32"/>
          <w:szCs w:val="32"/>
        </w:rPr>
        <w:t>40</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หน่วยกิต</w:t>
      </w:r>
    </w:p>
    <w:p w:rsidR="009053C2" w:rsidRPr="00A94718" w:rsidRDefault="008234B3">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Xxxxxx</w:t>
      </w:r>
      <w:r w:rsidRPr="00A94718">
        <w:rPr>
          <w:rFonts w:ascii="TH SarabunIT๙" w:eastAsia="Sarabun" w:hAnsi="TH SarabunIT๙" w:cs="TH SarabunIT๙"/>
          <w:sz w:val="32"/>
          <w:szCs w:val="32"/>
        </w:rPr>
        <w:tab/>
      </w:r>
      <w:r w:rsidR="00EF5860" w:rsidRPr="00A94718">
        <w:rPr>
          <w:rFonts w:ascii="TH SarabunIT๙" w:eastAsia="Sarabun" w:hAnsi="TH SarabunIT๙" w:cs="TH SarabunIT๙"/>
          <w:sz w:val="32"/>
          <w:szCs w:val="32"/>
        </w:rPr>
        <w:tab/>
      </w:r>
      <w:r w:rsidR="00EF5860" w:rsidRPr="00A94718">
        <w:rPr>
          <w:rFonts w:ascii="TH SarabunIT๙" w:eastAsia="Sarabun" w:hAnsi="TH SarabunIT๙" w:cs="TH SarabunIT๙"/>
          <w:sz w:val="32"/>
          <w:szCs w:val="32"/>
          <w:cs/>
        </w:rPr>
        <w:t>สุนทรียศาสตร์</w:t>
      </w:r>
      <w:r w:rsidR="00DF63D1" w:rsidRPr="00A94718">
        <w:rPr>
          <w:rFonts w:ascii="TH SarabunIT๙" w:eastAsia="Sarabun" w:hAnsi="TH SarabunIT๙" w:cs="TH SarabunIT๙" w:hint="cs"/>
          <w:sz w:val="32"/>
          <w:szCs w:val="32"/>
          <w:cs/>
        </w:rPr>
        <w:t>กับดนตรีศึกษา</w:t>
      </w:r>
      <w:r w:rsidR="00DF63D1" w:rsidRPr="00A94718">
        <w:rPr>
          <w:rFonts w:ascii="TH SarabunIT๙" w:eastAsia="Sarabun" w:hAnsi="TH SarabunIT๙" w:cs="TH SarabunIT๙"/>
          <w:sz w:val="32"/>
          <w:szCs w:val="32"/>
        </w:rPr>
        <w:tab/>
      </w:r>
      <w:r w:rsidR="00EF5860" w:rsidRPr="00A94718">
        <w:rPr>
          <w:rFonts w:ascii="TH SarabunIT๙" w:eastAsia="Sarabun" w:hAnsi="TH SarabunIT๙" w:cs="TH SarabunIT๙"/>
          <w:sz w:val="32"/>
          <w:szCs w:val="32"/>
        </w:rPr>
        <w:tab/>
      </w:r>
      <w:r w:rsidR="00EF5860" w:rsidRPr="00A94718">
        <w:rPr>
          <w:rFonts w:ascii="TH SarabunIT๙" w:eastAsia="Sarabun" w:hAnsi="TH SarabunIT๙" w:cs="TH SarabunIT๙"/>
          <w:sz w:val="32"/>
          <w:szCs w:val="32"/>
        </w:rPr>
        <w:tab/>
      </w:r>
      <w:r w:rsidR="00EF5860" w:rsidRPr="00A94718">
        <w:rPr>
          <w:rFonts w:ascii="TH SarabunIT๙" w:eastAsia="Sarabun" w:hAnsi="TH SarabunIT๙" w:cs="TH SarabunIT๙"/>
          <w:sz w:val="32"/>
          <w:szCs w:val="32"/>
        </w:rPr>
        <w:tab/>
      </w:r>
      <w:r w:rsidR="00EF5860"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00EF5860" w:rsidRPr="00A94718">
        <w:rPr>
          <w:rFonts w:ascii="TH SarabunIT๙" w:eastAsia="Sarabun" w:hAnsi="TH SarabunIT๙" w:cs="TH SarabunIT๙"/>
          <w:sz w:val="32"/>
          <w:szCs w:val="32"/>
        </w:rPr>
        <w:t>3(2-2-5)</w:t>
      </w:r>
    </w:p>
    <w:p w:rsidR="009053C2" w:rsidRPr="00A94718" w:rsidRDefault="00DF63D1">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rPr>
        <w:t xml:space="preserve">Aesthetic </w:t>
      </w:r>
      <w:r w:rsidR="00DD7669" w:rsidRPr="00A94718">
        <w:rPr>
          <w:rFonts w:ascii="TH SarabunIT๙" w:eastAsia="Sarabun" w:hAnsi="TH SarabunIT๙" w:cs="TH SarabunIT๙"/>
          <w:sz w:val="32"/>
          <w:szCs w:val="32"/>
        </w:rPr>
        <w:t>and</w:t>
      </w:r>
      <w:r w:rsidRPr="00A94718">
        <w:rPr>
          <w:rFonts w:ascii="TH SarabunIT๙" w:eastAsia="Sarabun" w:hAnsi="TH SarabunIT๙" w:cs="TH SarabunIT๙"/>
          <w:sz w:val="32"/>
          <w:szCs w:val="32"/>
        </w:rPr>
        <w:t xml:space="preserve"> Music Education</w:t>
      </w:r>
    </w:p>
    <w:p w:rsidR="009053C2" w:rsidRPr="00A94718" w:rsidRDefault="00EF5860">
      <w:pPr>
        <w:pBdr>
          <w:top w:val="nil"/>
          <w:left w:val="nil"/>
          <w:bottom w:val="nil"/>
          <w:right w:val="nil"/>
          <w:between w:val="nil"/>
        </w:pBdr>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2061115</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ทฤษฎีดนตรีไทย</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3(3-0-6)</w:t>
      </w:r>
    </w:p>
    <w:p w:rsidR="009053C2" w:rsidRPr="00A94718" w:rsidRDefault="00EF5860">
      <w:pPr>
        <w:pBdr>
          <w:top w:val="nil"/>
          <w:left w:val="nil"/>
          <w:bottom w:val="nil"/>
          <w:right w:val="nil"/>
          <w:between w:val="nil"/>
        </w:pBdr>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 xml:space="preserve">Thai Music Theory </w:t>
      </w:r>
    </w:p>
    <w:p w:rsidR="009053C2" w:rsidRPr="00A94718" w:rsidRDefault="00EF5860">
      <w:pPr>
        <w:pBdr>
          <w:top w:val="nil"/>
          <w:left w:val="nil"/>
          <w:bottom w:val="nil"/>
          <w:right w:val="nil"/>
          <w:between w:val="nil"/>
        </w:pBdr>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2061309</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ทฤษฎีดนตรีตะวันตก</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3(3-0-6)</w:t>
      </w:r>
    </w:p>
    <w:p w:rsidR="009053C2" w:rsidRPr="00A94718" w:rsidRDefault="00EF5860">
      <w:pPr>
        <w:pBdr>
          <w:top w:val="nil"/>
          <w:left w:val="nil"/>
          <w:bottom w:val="nil"/>
          <w:right w:val="nil"/>
          <w:between w:val="nil"/>
        </w:pBdr>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lastRenderedPageBreak/>
        <w:tab/>
      </w:r>
      <w:r w:rsidRPr="00A94718">
        <w:rPr>
          <w:rFonts w:ascii="TH SarabunIT๙" w:eastAsia="Sarabun" w:hAnsi="TH SarabunIT๙" w:cs="TH SarabunIT๙"/>
          <w:sz w:val="32"/>
          <w:szCs w:val="32"/>
        </w:rPr>
        <w:tab/>
        <w:t xml:space="preserve">Western Music Theory </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2062119</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ประวัติดนตรีไทย</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2(2-0-4)</w:t>
      </w:r>
    </w:p>
    <w:p w:rsidR="009053C2" w:rsidRPr="00A94718" w:rsidRDefault="00EF5860">
      <w:pPr>
        <w:pBdr>
          <w:top w:val="nil"/>
          <w:left w:val="nil"/>
          <w:bottom w:val="nil"/>
          <w:right w:val="nil"/>
          <w:between w:val="nil"/>
        </w:pBdr>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 xml:space="preserve">History of Thai Music </w:t>
      </w:r>
    </w:p>
    <w:p w:rsidR="009053C2" w:rsidRPr="00A94718" w:rsidRDefault="00EF5860">
      <w:pPr>
        <w:pBdr>
          <w:top w:val="nil"/>
          <w:left w:val="nil"/>
          <w:bottom w:val="nil"/>
          <w:right w:val="nil"/>
          <w:between w:val="nil"/>
        </w:pBdr>
        <w:tabs>
          <w:tab w:val="left" w:pos="1276"/>
        </w:tabs>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2062334</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ประวัติดนตรีตะวันตก</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2(2-0-4)</w:t>
      </w:r>
    </w:p>
    <w:p w:rsidR="009053C2" w:rsidRPr="00A94718" w:rsidRDefault="00EF5860">
      <w:pPr>
        <w:pBdr>
          <w:top w:val="nil"/>
          <w:left w:val="nil"/>
          <w:bottom w:val="nil"/>
          <w:right w:val="nil"/>
          <w:between w:val="nil"/>
        </w:pBdr>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 xml:space="preserve">History of Western Music </w:t>
      </w:r>
    </w:p>
    <w:p w:rsidR="009053C2" w:rsidRPr="00A94718" w:rsidRDefault="00EF5860">
      <w:pPr>
        <w:pBdr>
          <w:top w:val="nil"/>
          <w:left w:val="nil"/>
          <w:bottom w:val="nil"/>
          <w:right w:val="nil"/>
          <w:between w:val="nil"/>
        </w:pBdr>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2061235</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ทักษะฆ้องวงใหญ่ขั้นพื้นฐาน</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 xml:space="preserve">2(0-4-2) </w:t>
      </w:r>
    </w:p>
    <w:p w:rsidR="009053C2" w:rsidRPr="00A94718" w:rsidRDefault="00EF5860">
      <w:pPr>
        <w:ind w:right="-16"/>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 xml:space="preserve">Basic Gong Wong Yai Skills </w:t>
      </w:r>
    </w:p>
    <w:p w:rsidR="009053C2" w:rsidRPr="00A94718" w:rsidRDefault="00EF5860">
      <w:pPr>
        <w:ind w:right="-16"/>
        <w:rPr>
          <w:rFonts w:ascii="TH SarabunIT๙" w:eastAsia="Sarabun" w:hAnsi="TH SarabunIT๙" w:cs="TH SarabunIT๙"/>
          <w:b/>
          <w:sz w:val="32"/>
          <w:szCs w:val="32"/>
        </w:rPr>
      </w:pPr>
      <w:r w:rsidRPr="00A94718">
        <w:rPr>
          <w:rFonts w:ascii="TH SarabunIT๙" w:eastAsia="Sarabun" w:hAnsi="TH SarabunIT๙" w:cs="TH SarabunIT๙"/>
          <w:sz w:val="32"/>
          <w:szCs w:val="32"/>
        </w:rPr>
        <w:t>2061250</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ทักษะขับร้องไทยขั้นพื้นฐาน</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pBdr>
          <w:top w:val="nil"/>
          <w:left w:val="nil"/>
          <w:bottom w:val="nil"/>
          <w:right w:val="nil"/>
          <w:between w:val="nil"/>
        </w:pBdr>
        <w:tabs>
          <w:tab w:val="left" w:pos="1276"/>
        </w:tabs>
        <w:ind w:right="-143"/>
        <w:jc w:val="both"/>
        <w:rPr>
          <w:rFonts w:ascii="TH SarabunIT๙" w:eastAsia="Sarabun" w:hAnsi="TH SarabunIT๙" w:cs="TH SarabunIT๙"/>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sz w:val="32"/>
          <w:szCs w:val="32"/>
        </w:rPr>
        <w:t>Basic Thai Singing Skills</w:t>
      </w:r>
      <w:r w:rsidRPr="00A94718">
        <w:rPr>
          <w:rFonts w:ascii="TH SarabunIT๙" w:eastAsia="Sarabun" w:hAnsi="TH SarabunIT๙" w:cs="TH SarabunIT๙"/>
          <w:b/>
          <w:sz w:val="20"/>
          <w:szCs w:val="20"/>
        </w:rPr>
        <w:tab/>
      </w:r>
    </w:p>
    <w:p w:rsidR="009053C2" w:rsidRPr="00A94718" w:rsidRDefault="00EF5860">
      <w:pPr>
        <w:pBdr>
          <w:top w:val="nil"/>
          <w:left w:val="nil"/>
          <w:bottom w:val="nil"/>
          <w:right w:val="nil"/>
          <w:between w:val="nil"/>
        </w:pBdr>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2061439</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ทักษะเปียโนขั้นพื้นฐาน</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pBdr>
          <w:top w:val="nil"/>
          <w:left w:val="nil"/>
          <w:bottom w:val="nil"/>
          <w:right w:val="nil"/>
          <w:between w:val="nil"/>
        </w:pBdr>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 xml:space="preserve">Basic Piano Skills </w:t>
      </w:r>
    </w:p>
    <w:p w:rsidR="009053C2" w:rsidRPr="00A94718" w:rsidRDefault="00EF5860">
      <w:pPr>
        <w:pBdr>
          <w:top w:val="nil"/>
          <w:left w:val="nil"/>
          <w:bottom w:val="nil"/>
          <w:right w:val="nil"/>
          <w:between w:val="nil"/>
        </w:pBdr>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2062441</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การขับร้องประสานเสียง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1(0-2-1)</w:t>
      </w:r>
    </w:p>
    <w:p w:rsidR="009053C2" w:rsidRPr="00A94718" w:rsidRDefault="00EF5860">
      <w:pPr>
        <w:pBdr>
          <w:top w:val="nil"/>
          <w:left w:val="nil"/>
          <w:bottom w:val="nil"/>
          <w:right w:val="nil"/>
          <w:between w:val="nil"/>
        </w:pBdr>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 xml:space="preserve">Chorus </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2061602</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หลักและวิธีการสอนดนตรีศึกษา</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3(2-2-5)</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Principles and methods of Music Education</w:t>
      </w:r>
    </w:p>
    <w:p w:rsidR="007425D2" w:rsidRPr="00A94718" w:rsidRDefault="008234B3">
      <w:pPr>
        <w:rPr>
          <w:rFonts w:ascii="TH SarabunIT๙" w:eastAsia="Sarabun" w:hAnsi="TH SarabunIT๙" w:cs="TH SarabunIT๙"/>
          <w:sz w:val="32"/>
          <w:szCs w:val="32"/>
        </w:rPr>
      </w:pPr>
      <w:r w:rsidRPr="00A94718">
        <w:rPr>
          <w:rFonts w:ascii="TH SarabunIT๙" w:eastAsia="Sarabun" w:hAnsi="TH SarabunIT๙" w:cs="TH SarabunIT๙"/>
          <w:sz w:val="32"/>
          <w:szCs w:val="32"/>
        </w:rPr>
        <w:t>xxxxxx</w:t>
      </w:r>
      <w:r w:rsidR="007425D2"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rPr>
        <w:tab/>
      </w:r>
      <w:r w:rsidR="007425D2" w:rsidRPr="00A94718">
        <w:rPr>
          <w:rFonts w:ascii="TH SarabunIT๙" w:eastAsia="Sarabun" w:hAnsi="TH SarabunIT๙" w:cs="TH SarabunIT๙" w:hint="cs"/>
          <w:sz w:val="32"/>
          <w:szCs w:val="32"/>
          <w:cs/>
        </w:rPr>
        <w:t>การบันทึกโน้ตและฝึกโสตประสาททางดนตรี</w:t>
      </w:r>
      <w:r w:rsidR="007425D2" w:rsidRPr="00A94718">
        <w:rPr>
          <w:rFonts w:ascii="TH SarabunIT๙" w:eastAsia="Sarabun" w:hAnsi="TH SarabunIT๙" w:cs="TH SarabunIT๙" w:hint="cs"/>
          <w:sz w:val="32"/>
          <w:szCs w:val="32"/>
          <w:cs/>
        </w:rPr>
        <w:tab/>
      </w:r>
      <w:r w:rsidR="007425D2" w:rsidRPr="00A94718">
        <w:rPr>
          <w:rFonts w:ascii="TH SarabunIT๙" w:eastAsia="Sarabun" w:hAnsi="TH SarabunIT๙" w:cs="TH SarabunIT๙"/>
          <w:sz w:val="32"/>
          <w:szCs w:val="32"/>
          <w:cs/>
        </w:rPr>
        <w:tab/>
      </w:r>
      <w:r w:rsidR="007425D2" w:rsidRPr="00A94718">
        <w:rPr>
          <w:rFonts w:ascii="TH SarabunIT๙" w:eastAsia="Sarabun" w:hAnsi="TH SarabunIT๙" w:cs="TH SarabunIT๙"/>
          <w:sz w:val="32"/>
          <w:szCs w:val="32"/>
          <w:cs/>
        </w:rPr>
        <w:tab/>
      </w:r>
      <w:r w:rsidR="007425D2" w:rsidRPr="00A94718">
        <w:rPr>
          <w:rFonts w:ascii="TH SarabunIT๙" w:eastAsia="Sarabun" w:hAnsi="TH SarabunIT๙" w:cs="TH SarabunIT๙"/>
          <w:sz w:val="32"/>
          <w:szCs w:val="32"/>
          <w:cs/>
        </w:rPr>
        <w:tab/>
      </w:r>
      <w:r w:rsidR="007425D2" w:rsidRPr="00A94718">
        <w:rPr>
          <w:rFonts w:ascii="TH SarabunIT๙" w:eastAsia="Sarabun" w:hAnsi="TH SarabunIT๙" w:cs="TH SarabunIT๙" w:hint="cs"/>
          <w:sz w:val="32"/>
          <w:szCs w:val="32"/>
          <w:cs/>
        </w:rPr>
        <w:t>3(2-2-5)</w:t>
      </w:r>
    </w:p>
    <w:p w:rsidR="00E04DF5" w:rsidRPr="00A94718" w:rsidRDefault="00E04DF5" w:rsidP="00E04DF5">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Notation recording and Ear Training</w:t>
      </w:r>
    </w:p>
    <w:p w:rsidR="00A94B18" w:rsidRPr="00A94718" w:rsidRDefault="008234B3">
      <w:pPr>
        <w:rPr>
          <w:rFonts w:ascii="TH SarabunIT๙" w:eastAsia="Sarabun" w:hAnsi="TH SarabunIT๙" w:cs="TH SarabunIT๙"/>
          <w:sz w:val="32"/>
          <w:szCs w:val="32"/>
        </w:rPr>
      </w:pPr>
      <w:r w:rsidRPr="00A94718">
        <w:rPr>
          <w:rFonts w:ascii="TH SarabunIT๙" w:eastAsia="Sarabun" w:hAnsi="TH SarabunIT๙" w:cs="TH SarabunIT๙"/>
          <w:sz w:val="32"/>
          <w:szCs w:val="32"/>
        </w:rPr>
        <w:t>xxxxxx</w:t>
      </w:r>
      <w:r w:rsidR="007425D2" w:rsidRPr="00A94718">
        <w:rPr>
          <w:rFonts w:ascii="TH SarabunIT๙" w:eastAsia="Sarabun" w:hAnsi="TH SarabunIT๙" w:cs="TH SarabunIT๙"/>
          <w:sz w:val="32"/>
          <w:szCs w:val="32"/>
          <w:cs/>
        </w:rPr>
        <w:tab/>
      </w:r>
      <w:r w:rsidR="007425D2" w:rsidRPr="00A94718">
        <w:rPr>
          <w:rFonts w:ascii="TH SarabunIT๙" w:eastAsia="Sarabun" w:hAnsi="TH SarabunIT๙" w:cs="TH SarabunIT๙"/>
          <w:sz w:val="32"/>
          <w:szCs w:val="32"/>
          <w:cs/>
        </w:rPr>
        <w:tab/>
      </w:r>
      <w:r w:rsidR="00A94B18" w:rsidRPr="00A94718">
        <w:rPr>
          <w:rFonts w:ascii="TH SarabunIT๙" w:eastAsia="Sarabun" w:hAnsi="TH SarabunIT๙" w:cs="TH SarabunIT๙" w:hint="cs"/>
          <w:sz w:val="32"/>
          <w:szCs w:val="32"/>
          <w:cs/>
        </w:rPr>
        <w:t>นวัตกรรมและเทคโนโลยีดนตรี</w:t>
      </w:r>
      <w:r w:rsidR="00A94B18" w:rsidRPr="00A94718">
        <w:rPr>
          <w:rFonts w:ascii="TH SarabunIT๙" w:eastAsia="Sarabun" w:hAnsi="TH SarabunIT๙" w:cs="TH SarabunIT๙" w:hint="cs"/>
          <w:sz w:val="32"/>
          <w:szCs w:val="32"/>
          <w:cs/>
        </w:rPr>
        <w:tab/>
      </w:r>
      <w:r w:rsidR="00A94B18" w:rsidRPr="00A94718">
        <w:rPr>
          <w:rFonts w:ascii="TH SarabunIT๙" w:eastAsia="Sarabun" w:hAnsi="TH SarabunIT๙" w:cs="TH SarabunIT๙" w:hint="cs"/>
          <w:sz w:val="32"/>
          <w:szCs w:val="32"/>
          <w:cs/>
        </w:rPr>
        <w:tab/>
      </w:r>
      <w:r w:rsidR="00A94B18" w:rsidRPr="00A94718">
        <w:rPr>
          <w:rFonts w:ascii="TH SarabunIT๙" w:eastAsia="Sarabun" w:hAnsi="TH SarabunIT๙" w:cs="TH SarabunIT๙" w:hint="cs"/>
          <w:sz w:val="32"/>
          <w:szCs w:val="32"/>
          <w:cs/>
        </w:rPr>
        <w:tab/>
      </w:r>
      <w:r w:rsidR="00A94B18" w:rsidRPr="00A94718">
        <w:rPr>
          <w:rFonts w:ascii="TH SarabunIT๙" w:eastAsia="Sarabun" w:hAnsi="TH SarabunIT๙" w:cs="TH SarabunIT๙" w:hint="cs"/>
          <w:sz w:val="32"/>
          <w:szCs w:val="32"/>
          <w:cs/>
        </w:rPr>
        <w:tab/>
      </w:r>
      <w:r w:rsidR="00A94B18" w:rsidRPr="00A94718">
        <w:rPr>
          <w:rFonts w:ascii="TH SarabunIT๙" w:eastAsia="Sarabun" w:hAnsi="TH SarabunIT๙" w:cs="TH SarabunIT๙" w:hint="cs"/>
          <w:sz w:val="32"/>
          <w:szCs w:val="32"/>
          <w:cs/>
        </w:rPr>
        <w:tab/>
      </w:r>
      <w:r w:rsidR="00A94B18" w:rsidRPr="00A94718">
        <w:rPr>
          <w:rFonts w:ascii="TH SarabunIT๙" w:eastAsia="Sarabun" w:hAnsi="TH SarabunIT๙" w:cs="TH SarabunIT๙" w:hint="cs"/>
          <w:sz w:val="32"/>
          <w:szCs w:val="32"/>
          <w:cs/>
        </w:rPr>
        <w:tab/>
        <w:t>3(2-2-5)</w:t>
      </w:r>
    </w:p>
    <w:p w:rsidR="00A94B18" w:rsidRPr="00A94718" w:rsidRDefault="00A94B18">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rPr>
        <w:t>Innovation and Music Technology</w:t>
      </w:r>
    </w:p>
    <w:p w:rsidR="009053C2" w:rsidRPr="00A94718" w:rsidRDefault="008234B3">
      <w:pPr>
        <w:rPr>
          <w:rFonts w:ascii="TH SarabunIT๙" w:eastAsia="Sarabun" w:hAnsi="TH SarabunIT๙" w:cs="TH SarabunIT๙"/>
          <w:sz w:val="32"/>
          <w:szCs w:val="32"/>
        </w:rPr>
      </w:pPr>
      <w:r w:rsidRPr="00A94718">
        <w:rPr>
          <w:rFonts w:ascii="TH SarabunIT๙" w:eastAsia="Sarabun" w:hAnsi="TH SarabunIT๙" w:cs="TH SarabunIT๙"/>
          <w:sz w:val="24"/>
          <w:szCs w:val="24"/>
        </w:rPr>
        <w:t>X</w:t>
      </w:r>
      <w:r w:rsidRPr="00A94718">
        <w:rPr>
          <w:rFonts w:ascii="TH SarabunIT๙" w:eastAsia="Sarabun" w:hAnsi="TH SarabunIT๙" w:cs="TH SarabunIT๙"/>
          <w:sz w:val="32"/>
          <w:szCs w:val="32"/>
        </w:rPr>
        <w:t>xxxxx</w:t>
      </w:r>
      <w:r w:rsidRPr="00A94718">
        <w:rPr>
          <w:rFonts w:ascii="TH SarabunIT๙" w:eastAsia="Sarabun" w:hAnsi="TH SarabunIT๙" w:cs="TH SarabunIT๙"/>
          <w:sz w:val="32"/>
          <w:szCs w:val="32"/>
        </w:rPr>
        <w:tab/>
      </w:r>
      <w:r w:rsidR="00EF5860" w:rsidRPr="00A94718">
        <w:rPr>
          <w:rFonts w:ascii="TH SarabunIT๙" w:eastAsia="Sarabun" w:hAnsi="TH SarabunIT๙" w:cs="TH SarabunIT๙"/>
          <w:sz w:val="32"/>
          <w:szCs w:val="32"/>
        </w:rPr>
        <w:tab/>
      </w:r>
      <w:r w:rsidR="00EF5860" w:rsidRPr="00A94718">
        <w:rPr>
          <w:rFonts w:ascii="TH SarabunIT๙" w:eastAsia="Sarabun" w:hAnsi="TH SarabunIT๙" w:cs="TH SarabunIT๙"/>
          <w:sz w:val="32"/>
          <w:szCs w:val="32"/>
          <w:cs/>
        </w:rPr>
        <w:t>ดนตรี</w:t>
      </w:r>
      <w:r w:rsidR="00DF63D1" w:rsidRPr="00A94718">
        <w:rPr>
          <w:rFonts w:ascii="TH SarabunIT๙" w:eastAsia="Sarabun" w:hAnsi="TH SarabunIT๙" w:cs="TH SarabunIT๙" w:hint="cs"/>
          <w:sz w:val="32"/>
          <w:szCs w:val="32"/>
          <w:cs/>
        </w:rPr>
        <w:t>เอเชีย</w:t>
      </w:r>
      <w:r w:rsidR="00843748" w:rsidRPr="00A94718">
        <w:rPr>
          <w:rFonts w:ascii="TH SarabunIT๙" w:eastAsia="Sarabun" w:hAnsi="TH SarabunIT๙" w:cs="TH SarabunIT๙"/>
          <w:sz w:val="32"/>
          <w:szCs w:val="32"/>
        </w:rPr>
        <w:tab/>
      </w:r>
      <w:r w:rsidR="00843748" w:rsidRPr="00A94718">
        <w:rPr>
          <w:rFonts w:ascii="TH SarabunIT๙" w:eastAsia="Sarabun" w:hAnsi="TH SarabunIT๙" w:cs="TH SarabunIT๙"/>
          <w:sz w:val="32"/>
          <w:szCs w:val="32"/>
        </w:rPr>
        <w:tab/>
      </w:r>
      <w:r w:rsidR="00843748" w:rsidRPr="00A94718">
        <w:rPr>
          <w:rFonts w:ascii="TH SarabunIT๙" w:eastAsia="Sarabun" w:hAnsi="TH SarabunIT๙" w:cs="TH SarabunIT๙"/>
          <w:sz w:val="32"/>
          <w:szCs w:val="32"/>
        </w:rPr>
        <w:tab/>
      </w:r>
      <w:r w:rsidR="00843748" w:rsidRPr="00A94718">
        <w:rPr>
          <w:rFonts w:ascii="TH SarabunIT๙" w:eastAsia="Sarabun" w:hAnsi="TH SarabunIT๙" w:cs="TH SarabunIT๙"/>
          <w:sz w:val="32"/>
          <w:szCs w:val="32"/>
        </w:rPr>
        <w:tab/>
      </w:r>
      <w:r w:rsidR="00843748" w:rsidRPr="00A94718">
        <w:rPr>
          <w:rFonts w:ascii="TH SarabunIT๙" w:eastAsia="Sarabun" w:hAnsi="TH SarabunIT๙" w:cs="TH SarabunIT๙"/>
          <w:sz w:val="32"/>
          <w:szCs w:val="32"/>
        </w:rPr>
        <w:tab/>
      </w:r>
      <w:r w:rsidR="00843748" w:rsidRPr="00A94718">
        <w:rPr>
          <w:rFonts w:ascii="TH SarabunIT๙" w:eastAsia="Sarabun" w:hAnsi="TH SarabunIT๙" w:cs="TH SarabunIT๙"/>
          <w:sz w:val="32"/>
          <w:szCs w:val="32"/>
        </w:rPr>
        <w:tab/>
      </w:r>
      <w:r w:rsidR="00843748" w:rsidRPr="00A94718">
        <w:rPr>
          <w:rFonts w:ascii="TH SarabunIT๙" w:eastAsia="Sarabun" w:hAnsi="TH SarabunIT๙" w:cs="TH SarabunIT๙"/>
          <w:sz w:val="32"/>
          <w:szCs w:val="32"/>
        </w:rPr>
        <w:tab/>
      </w:r>
      <w:r w:rsidR="00843748" w:rsidRPr="00A94718">
        <w:rPr>
          <w:rFonts w:ascii="TH SarabunIT๙" w:eastAsia="Sarabun" w:hAnsi="TH SarabunIT๙" w:cs="TH SarabunIT๙"/>
          <w:sz w:val="32"/>
          <w:szCs w:val="32"/>
        </w:rPr>
        <w:tab/>
      </w:r>
      <w:r w:rsidR="00843748" w:rsidRPr="00A94718">
        <w:rPr>
          <w:rFonts w:ascii="TH SarabunIT๙" w:eastAsia="Sarabun" w:hAnsi="TH SarabunIT๙" w:cs="TH SarabunIT๙" w:hint="cs"/>
          <w:sz w:val="32"/>
          <w:szCs w:val="32"/>
          <w:cs/>
        </w:rPr>
        <w:t>2</w:t>
      </w:r>
      <w:r w:rsidR="00EF5860" w:rsidRPr="00A94718">
        <w:rPr>
          <w:rFonts w:ascii="TH SarabunIT๙" w:eastAsia="Sarabun" w:hAnsi="TH SarabunIT๙" w:cs="TH SarabunIT๙"/>
          <w:sz w:val="32"/>
          <w:szCs w:val="32"/>
        </w:rPr>
        <w:t>(2-</w:t>
      </w:r>
      <w:r w:rsidR="00843748" w:rsidRPr="00A94718">
        <w:rPr>
          <w:rFonts w:ascii="TH SarabunIT๙" w:eastAsia="Sarabun" w:hAnsi="TH SarabunIT๙" w:cs="TH SarabunIT๙" w:hint="cs"/>
          <w:sz w:val="32"/>
          <w:szCs w:val="32"/>
          <w:cs/>
        </w:rPr>
        <w:t>0</w:t>
      </w:r>
      <w:r w:rsidR="00EF5860" w:rsidRPr="00A94718">
        <w:rPr>
          <w:rFonts w:ascii="TH SarabunIT๙" w:eastAsia="Sarabun" w:hAnsi="TH SarabunIT๙" w:cs="TH SarabunIT๙"/>
          <w:sz w:val="32"/>
          <w:szCs w:val="32"/>
        </w:rPr>
        <w:t>-</w:t>
      </w:r>
      <w:r w:rsidR="00843748" w:rsidRPr="00A94718">
        <w:rPr>
          <w:rFonts w:ascii="TH SarabunIT๙" w:eastAsia="Sarabun" w:hAnsi="TH SarabunIT๙" w:cs="TH SarabunIT๙" w:hint="cs"/>
          <w:sz w:val="32"/>
          <w:szCs w:val="32"/>
          <w:cs/>
        </w:rPr>
        <w:t>4</w:t>
      </w:r>
      <w:r w:rsidR="00EF5860" w:rsidRPr="00A94718">
        <w:rPr>
          <w:rFonts w:ascii="TH SarabunIT๙" w:eastAsia="Sarabun" w:hAnsi="TH SarabunIT๙" w:cs="TH SarabunIT๙"/>
          <w:sz w:val="32"/>
          <w:szCs w:val="32"/>
        </w:rPr>
        <w:t>)</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00843748" w:rsidRPr="00A94718">
        <w:rPr>
          <w:rFonts w:ascii="TH SarabunIT๙" w:eastAsia="Sarabun" w:hAnsi="TH SarabunIT๙" w:cs="TH SarabunIT๙"/>
          <w:sz w:val="32"/>
          <w:szCs w:val="32"/>
        </w:rPr>
        <w:t>Asian</w:t>
      </w:r>
      <w:r w:rsidRPr="00A94718">
        <w:rPr>
          <w:rFonts w:ascii="TH SarabunIT๙" w:eastAsia="Sarabun" w:hAnsi="TH SarabunIT๙" w:cs="TH SarabunIT๙"/>
          <w:sz w:val="32"/>
          <w:szCs w:val="32"/>
        </w:rPr>
        <w:t xml:space="preserve"> Music</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highlight w:val="white"/>
        </w:rPr>
        <w:t>2064606</w:t>
      </w:r>
      <w:r w:rsidRPr="00A94718">
        <w:rPr>
          <w:rFonts w:ascii="TH SarabunIT๙" w:eastAsia="Sarabun" w:hAnsi="TH SarabunIT๙" w:cs="TH SarabunIT๙"/>
          <w:sz w:val="32"/>
          <w:szCs w:val="32"/>
          <w:highlight w:val="white"/>
        </w:rPr>
        <w:tab/>
      </w:r>
      <w:r w:rsidRPr="00A94718">
        <w:rPr>
          <w:rFonts w:ascii="TH SarabunIT๙" w:eastAsia="Sarabun" w:hAnsi="TH SarabunIT๙" w:cs="TH SarabunIT๙"/>
          <w:sz w:val="32"/>
          <w:szCs w:val="32"/>
          <w:highlight w:val="white"/>
          <w:cs/>
        </w:rPr>
        <w:t>สัมมนา</w:t>
      </w:r>
      <w:r w:rsidR="00843748" w:rsidRPr="00A94718">
        <w:rPr>
          <w:rFonts w:ascii="TH SarabunIT๙" w:eastAsia="Sarabun" w:hAnsi="TH SarabunIT๙" w:cs="TH SarabunIT๙" w:hint="cs"/>
          <w:sz w:val="32"/>
          <w:szCs w:val="32"/>
          <w:highlight w:val="white"/>
          <w:cs/>
        </w:rPr>
        <w:t>การวิจัย</w:t>
      </w:r>
      <w:r w:rsidRPr="00A94718">
        <w:rPr>
          <w:rFonts w:ascii="TH SarabunIT๙" w:eastAsia="Sarabun" w:hAnsi="TH SarabunIT๙" w:cs="TH SarabunIT๙"/>
          <w:sz w:val="32"/>
          <w:szCs w:val="32"/>
          <w:highlight w:val="white"/>
          <w:cs/>
        </w:rPr>
        <w:t>ทางดนตรีศึกษา</w:t>
      </w:r>
      <w:r w:rsidR="00843748" w:rsidRPr="00A94718">
        <w:rPr>
          <w:rFonts w:ascii="TH SarabunIT๙" w:eastAsia="Sarabun" w:hAnsi="TH SarabunIT๙" w:cs="TH SarabunIT๙"/>
          <w:sz w:val="32"/>
          <w:szCs w:val="32"/>
        </w:rPr>
        <w:tab/>
      </w:r>
      <w:r w:rsidR="00843748"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w:t>
      </w:r>
      <w:r w:rsidR="00843748" w:rsidRPr="00A94718">
        <w:rPr>
          <w:rFonts w:ascii="TH SarabunIT๙" w:eastAsia="Sarabun" w:hAnsi="TH SarabunIT๙" w:cs="TH SarabunIT๙" w:hint="cs"/>
          <w:sz w:val="32"/>
          <w:szCs w:val="32"/>
          <w:cs/>
        </w:rPr>
        <w:t>1</w:t>
      </w:r>
      <w:r w:rsidRPr="00A94718">
        <w:rPr>
          <w:rFonts w:ascii="TH SarabunIT๙" w:eastAsia="Sarabun" w:hAnsi="TH SarabunIT๙" w:cs="TH SarabunIT๙"/>
          <w:sz w:val="32"/>
          <w:szCs w:val="32"/>
        </w:rPr>
        <w:t>-2-</w:t>
      </w:r>
      <w:r w:rsidR="00843748" w:rsidRPr="00A94718">
        <w:rPr>
          <w:rFonts w:ascii="TH SarabunIT๙" w:eastAsia="Sarabun" w:hAnsi="TH SarabunIT๙" w:cs="TH SarabunIT๙" w:hint="cs"/>
          <w:sz w:val="32"/>
          <w:szCs w:val="32"/>
          <w:cs/>
        </w:rPr>
        <w:t>3</w:t>
      </w:r>
      <w:r w:rsidRPr="00A94718">
        <w:rPr>
          <w:rFonts w:ascii="TH SarabunIT๙" w:eastAsia="Sarabun" w:hAnsi="TH SarabunIT๙" w:cs="TH SarabunIT๙"/>
          <w:sz w:val="32"/>
          <w:szCs w:val="32"/>
        </w:rPr>
        <w:t>)</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Seminar in Music Education</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2064909</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การเสนอผลงานทางดนตรี</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3(2-2-5)</w:t>
      </w:r>
    </w:p>
    <w:p w:rsidR="009053C2" w:rsidRPr="00A94718" w:rsidRDefault="00EF5860">
      <w:pPr>
        <w:pBdr>
          <w:top w:val="nil"/>
          <w:left w:val="nil"/>
          <w:bottom w:val="nil"/>
          <w:right w:val="nil"/>
          <w:between w:val="nil"/>
        </w:pBdr>
        <w:tabs>
          <w:tab w:val="left" w:pos="1276"/>
        </w:tabs>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Music Presentation</w:t>
      </w:r>
    </w:p>
    <w:p w:rsidR="009053C2" w:rsidRPr="00A94718" w:rsidRDefault="009053C2">
      <w:pPr>
        <w:pBdr>
          <w:top w:val="nil"/>
          <w:left w:val="nil"/>
          <w:bottom w:val="nil"/>
          <w:right w:val="nil"/>
          <w:between w:val="nil"/>
        </w:pBdr>
        <w:tabs>
          <w:tab w:val="left" w:pos="1276"/>
        </w:tabs>
        <w:ind w:right="-143"/>
        <w:jc w:val="both"/>
        <w:rPr>
          <w:rFonts w:ascii="TH SarabunIT๙" w:eastAsia="Sarabun" w:hAnsi="TH SarabunIT๙" w:cs="TH SarabunIT๙"/>
          <w:sz w:val="32"/>
          <w:szCs w:val="32"/>
        </w:rPr>
      </w:pPr>
    </w:p>
    <w:p w:rsidR="009053C2" w:rsidRPr="00A94718" w:rsidRDefault="00EF5860">
      <w:pPr>
        <w:ind w:right="-285"/>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 xml:space="preserve">2.2.2) </w:t>
      </w:r>
      <w:r w:rsidRPr="00A94718">
        <w:rPr>
          <w:rFonts w:ascii="TH SarabunIT๙" w:eastAsia="Sarabun" w:hAnsi="TH SarabunIT๙" w:cs="TH SarabunIT๙"/>
          <w:b/>
          <w:bCs/>
          <w:sz w:val="32"/>
          <w:szCs w:val="32"/>
          <w:cs/>
        </w:rPr>
        <w:t>วิชาเลือกเรียน</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b/>
          <w:bCs/>
          <w:sz w:val="32"/>
          <w:szCs w:val="32"/>
          <w:cs/>
        </w:rPr>
        <w:t>ไม่น้อยกว่า</w:t>
      </w:r>
      <w:r w:rsidRPr="00A94718">
        <w:rPr>
          <w:rFonts w:ascii="TH SarabunIT๙" w:eastAsia="Sarabun" w:hAnsi="TH SarabunIT๙" w:cs="TH SarabunIT๙"/>
          <w:b/>
          <w:sz w:val="32"/>
          <w:szCs w:val="32"/>
        </w:rPr>
        <w:tab/>
        <w:t>20</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หน่วยกิต</w:t>
      </w:r>
    </w:p>
    <w:p w:rsidR="009053C2" w:rsidRPr="00A94718" w:rsidRDefault="00EF5860">
      <w:pPr>
        <w:ind w:left="720" w:right="-285" w:firstLine="720"/>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ก</w:t>
      </w:r>
      <w:r w:rsidRPr="00A94718">
        <w:rPr>
          <w:rFonts w:ascii="TH SarabunIT๙" w:eastAsia="Sarabun" w:hAnsi="TH SarabunIT๙" w:cs="TH SarabunIT๙"/>
          <w:b/>
          <w:sz w:val="32"/>
          <w:szCs w:val="32"/>
        </w:rPr>
        <w:t xml:space="preserve">. </w:t>
      </w:r>
      <w:r w:rsidRPr="00A94718">
        <w:rPr>
          <w:rFonts w:ascii="TH SarabunIT๙" w:eastAsia="Sarabun" w:hAnsi="TH SarabunIT๙" w:cs="TH SarabunIT๙"/>
          <w:b/>
          <w:bCs/>
          <w:sz w:val="32"/>
          <w:szCs w:val="32"/>
          <w:cs/>
        </w:rPr>
        <w:t>วิชาทักษะเครื่องเอก</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ให้เรียน</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 xml:space="preserve">10    </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หน่วยกิต</w:t>
      </w:r>
    </w:p>
    <w:p w:rsidR="009053C2" w:rsidRPr="00A94718" w:rsidRDefault="00EF5860">
      <w:pPr>
        <w:ind w:left="720" w:right="-285"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เลือกเรียน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กลุ่ม จากรายวิชาต่อไปนี้</w:t>
      </w:r>
    </w:p>
    <w:p w:rsidR="009053C2" w:rsidRPr="00A94718" w:rsidRDefault="00EF5860">
      <w:pPr>
        <w:pBdr>
          <w:top w:val="nil"/>
          <w:left w:val="nil"/>
          <w:bottom w:val="nil"/>
          <w:right w:val="nil"/>
          <w:between w:val="nil"/>
        </w:pBdr>
        <w:spacing w:before="240" w:line="276" w:lineRule="auto"/>
        <w:ind w:left="720" w:right="-143" w:firstLine="72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1) </w:t>
      </w:r>
      <w:r w:rsidRPr="00A94718">
        <w:rPr>
          <w:rFonts w:ascii="TH SarabunIT๙" w:eastAsia="Sarabun" w:hAnsi="TH SarabunIT๙" w:cs="TH SarabunIT๙"/>
          <w:b/>
          <w:bCs/>
          <w:sz w:val="32"/>
          <w:szCs w:val="32"/>
          <w:cs/>
        </w:rPr>
        <w:t>กลุ่มทักษะเครื่อง</w:t>
      </w:r>
      <w:r w:rsidR="003312B4" w:rsidRPr="00A94718">
        <w:rPr>
          <w:rFonts w:ascii="TH SarabunIT๙" w:eastAsia="Sarabun" w:hAnsi="TH SarabunIT๙" w:cs="TH SarabunIT๙" w:hint="cs"/>
          <w:b/>
          <w:bCs/>
          <w:sz w:val="32"/>
          <w:szCs w:val="32"/>
          <w:cs/>
        </w:rPr>
        <w:t>สาย</w:t>
      </w:r>
      <w:r w:rsidRPr="00A94718">
        <w:rPr>
          <w:rFonts w:ascii="TH SarabunIT๙" w:eastAsia="Sarabun" w:hAnsi="TH SarabunIT๙" w:cs="TH SarabunIT๙"/>
          <w:b/>
          <w:bCs/>
          <w:sz w:val="32"/>
          <w:szCs w:val="32"/>
          <w:cs/>
        </w:rPr>
        <w:t xml:space="preserve">ไทย </w:t>
      </w:r>
    </w:p>
    <w:p w:rsidR="009053C2" w:rsidRPr="00A94718" w:rsidRDefault="00EF5860">
      <w:pPr>
        <w:pBdr>
          <w:top w:val="nil"/>
          <w:left w:val="nil"/>
          <w:bottom w:val="nil"/>
          <w:right w:val="nil"/>
          <w:between w:val="nil"/>
        </w:pBdr>
        <w:tabs>
          <w:tab w:val="left" w:pos="0"/>
        </w:tabs>
        <w:spacing w:line="276" w:lineRule="auto"/>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2061236</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ทักษะเครื่องสายไทย </w:t>
      </w:r>
      <w:r w:rsidRPr="00A94718">
        <w:rPr>
          <w:rFonts w:ascii="TH SarabunIT๙" w:eastAsia="Sarabun" w:hAnsi="TH SarabunIT๙" w:cs="TH SarabunIT๙"/>
          <w:sz w:val="32"/>
          <w:szCs w:val="32"/>
        </w:rPr>
        <w:t>1</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pBdr>
          <w:top w:val="nil"/>
          <w:left w:val="nil"/>
          <w:bottom w:val="nil"/>
          <w:right w:val="nil"/>
          <w:between w:val="nil"/>
        </w:pBdr>
        <w:tabs>
          <w:tab w:val="left" w:pos="0"/>
        </w:tabs>
        <w:spacing w:line="276" w:lineRule="auto"/>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Thai String Instrument Skills I</w:t>
      </w:r>
    </w:p>
    <w:p w:rsidR="009053C2" w:rsidRPr="00A94718" w:rsidRDefault="00EF5860">
      <w:pPr>
        <w:pBdr>
          <w:top w:val="nil"/>
          <w:left w:val="nil"/>
          <w:bottom w:val="nil"/>
          <w:right w:val="nil"/>
          <w:between w:val="nil"/>
        </w:pBdr>
        <w:tabs>
          <w:tab w:val="left" w:pos="0"/>
        </w:tabs>
        <w:spacing w:line="276" w:lineRule="auto"/>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2061237</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ทักษะเครื่องสายไทย </w:t>
      </w:r>
      <w:r w:rsidRPr="00A94718">
        <w:rPr>
          <w:rFonts w:ascii="TH SarabunIT๙" w:eastAsia="Sarabun" w:hAnsi="TH SarabunIT๙" w:cs="TH SarabunIT๙"/>
          <w:sz w:val="32"/>
          <w:szCs w:val="32"/>
        </w:rPr>
        <w:t>2</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pBdr>
          <w:top w:val="nil"/>
          <w:left w:val="nil"/>
          <w:bottom w:val="nil"/>
          <w:right w:val="nil"/>
          <w:between w:val="nil"/>
        </w:pBdr>
        <w:tabs>
          <w:tab w:val="left" w:pos="0"/>
        </w:tabs>
        <w:spacing w:line="276" w:lineRule="auto"/>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Thai String Instrument Skills II</w:t>
      </w:r>
    </w:p>
    <w:p w:rsidR="009053C2" w:rsidRPr="00A94718" w:rsidRDefault="00EF5860">
      <w:pPr>
        <w:pBdr>
          <w:top w:val="nil"/>
          <w:left w:val="nil"/>
          <w:bottom w:val="nil"/>
          <w:right w:val="nil"/>
          <w:between w:val="nil"/>
        </w:pBdr>
        <w:tabs>
          <w:tab w:val="left" w:pos="0"/>
        </w:tabs>
        <w:spacing w:line="276" w:lineRule="auto"/>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2062234</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ทักษะเครื่องสายไทย </w:t>
      </w:r>
      <w:r w:rsidRPr="00A94718">
        <w:rPr>
          <w:rFonts w:ascii="TH SarabunIT๙" w:eastAsia="Sarabun" w:hAnsi="TH SarabunIT๙" w:cs="TH SarabunIT๙"/>
          <w:sz w:val="32"/>
          <w:szCs w:val="32"/>
        </w:rPr>
        <w:t>3</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pBdr>
          <w:top w:val="nil"/>
          <w:left w:val="nil"/>
          <w:bottom w:val="nil"/>
          <w:right w:val="nil"/>
          <w:between w:val="nil"/>
        </w:pBdr>
        <w:tabs>
          <w:tab w:val="left" w:pos="0"/>
        </w:tabs>
        <w:spacing w:line="276" w:lineRule="auto"/>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Thai String Instrument Skills III</w:t>
      </w:r>
    </w:p>
    <w:p w:rsidR="009053C2" w:rsidRPr="00A94718" w:rsidRDefault="00EF5860">
      <w:pPr>
        <w:pBdr>
          <w:top w:val="nil"/>
          <w:left w:val="nil"/>
          <w:bottom w:val="nil"/>
          <w:right w:val="nil"/>
          <w:between w:val="nil"/>
        </w:pBdr>
        <w:tabs>
          <w:tab w:val="left" w:pos="0"/>
        </w:tabs>
        <w:spacing w:line="276" w:lineRule="auto"/>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lastRenderedPageBreak/>
        <w:t>2062235</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ทักษะเครื่องสายไทย </w:t>
      </w:r>
      <w:r w:rsidRPr="00A94718">
        <w:rPr>
          <w:rFonts w:ascii="TH SarabunIT๙" w:eastAsia="Sarabun" w:hAnsi="TH SarabunIT๙" w:cs="TH SarabunIT๙"/>
          <w:sz w:val="32"/>
          <w:szCs w:val="32"/>
        </w:rPr>
        <w:t>4</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pBdr>
          <w:top w:val="nil"/>
          <w:left w:val="nil"/>
          <w:bottom w:val="nil"/>
          <w:right w:val="nil"/>
          <w:between w:val="nil"/>
        </w:pBdr>
        <w:tabs>
          <w:tab w:val="left" w:pos="0"/>
        </w:tabs>
        <w:spacing w:line="276" w:lineRule="auto"/>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Thai String Instrument Skills IV</w:t>
      </w:r>
    </w:p>
    <w:p w:rsidR="009053C2" w:rsidRPr="00A94718" w:rsidRDefault="00EF5860">
      <w:pPr>
        <w:pBdr>
          <w:top w:val="nil"/>
          <w:left w:val="nil"/>
          <w:bottom w:val="nil"/>
          <w:right w:val="nil"/>
          <w:between w:val="nil"/>
        </w:pBdr>
        <w:spacing w:line="276" w:lineRule="auto"/>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2063224</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ทักษะเครื่องสายไทย </w:t>
      </w:r>
      <w:r w:rsidRPr="00A94718">
        <w:rPr>
          <w:rFonts w:ascii="TH SarabunIT๙" w:eastAsia="Sarabun" w:hAnsi="TH SarabunIT๙" w:cs="TH SarabunIT๙"/>
          <w:sz w:val="32"/>
          <w:szCs w:val="32"/>
        </w:rPr>
        <w:t>5</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pBdr>
          <w:top w:val="nil"/>
          <w:left w:val="nil"/>
          <w:bottom w:val="nil"/>
          <w:right w:val="nil"/>
          <w:between w:val="nil"/>
        </w:pBdr>
        <w:spacing w:line="276" w:lineRule="auto"/>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Thai String Instrument Skills V</w:t>
      </w:r>
    </w:p>
    <w:p w:rsidR="00A94B18" w:rsidRPr="00A94718" w:rsidRDefault="00A94B18" w:rsidP="008234B3">
      <w:pPr>
        <w:pBdr>
          <w:top w:val="nil"/>
          <w:left w:val="nil"/>
          <w:bottom w:val="nil"/>
          <w:right w:val="nil"/>
          <w:between w:val="nil"/>
        </w:pBdr>
        <w:spacing w:line="276" w:lineRule="auto"/>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p>
    <w:p w:rsidR="009053C2" w:rsidRPr="00A94718" w:rsidRDefault="00EF5860">
      <w:pPr>
        <w:pBdr>
          <w:top w:val="nil"/>
          <w:left w:val="nil"/>
          <w:bottom w:val="nil"/>
          <w:right w:val="nil"/>
          <w:between w:val="nil"/>
        </w:pBdr>
        <w:spacing w:line="276" w:lineRule="auto"/>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b/>
          <w:sz w:val="32"/>
          <w:szCs w:val="32"/>
        </w:rPr>
        <w:tab/>
        <w:t xml:space="preserve">2) </w:t>
      </w:r>
      <w:r w:rsidRPr="00A94718">
        <w:rPr>
          <w:rFonts w:ascii="TH SarabunIT๙" w:eastAsia="Sarabun" w:hAnsi="TH SarabunIT๙" w:cs="TH SarabunIT๙"/>
          <w:b/>
          <w:bCs/>
          <w:sz w:val="32"/>
          <w:szCs w:val="32"/>
          <w:cs/>
        </w:rPr>
        <w:t>กลุ่มทักษะปี่พาทย์</w:t>
      </w:r>
    </w:p>
    <w:p w:rsidR="009053C2" w:rsidRPr="00A94718" w:rsidRDefault="00EF5860">
      <w:pPr>
        <w:pBdr>
          <w:top w:val="nil"/>
          <w:left w:val="nil"/>
          <w:bottom w:val="nil"/>
          <w:right w:val="nil"/>
          <w:between w:val="nil"/>
        </w:pBdr>
        <w:tabs>
          <w:tab w:val="left" w:pos="0"/>
          <w:tab w:val="left" w:pos="1276"/>
        </w:tabs>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2061238</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ทักษะปี่พาทย์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pBdr>
          <w:top w:val="nil"/>
          <w:left w:val="nil"/>
          <w:bottom w:val="nil"/>
          <w:right w:val="nil"/>
          <w:between w:val="nil"/>
        </w:pBdr>
        <w:tabs>
          <w:tab w:val="left" w:pos="0"/>
          <w:tab w:val="left" w:pos="1276"/>
        </w:tabs>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Pi Pat Skills I</w:t>
      </w:r>
    </w:p>
    <w:p w:rsidR="009053C2" w:rsidRPr="00A94718" w:rsidRDefault="00EF5860">
      <w:pPr>
        <w:pBdr>
          <w:top w:val="nil"/>
          <w:left w:val="nil"/>
          <w:bottom w:val="nil"/>
          <w:right w:val="nil"/>
          <w:between w:val="nil"/>
        </w:pBdr>
        <w:tabs>
          <w:tab w:val="left" w:pos="0"/>
          <w:tab w:val="left" w:pos="1276"/>
        </w:tabs>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2061239</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ทักษะปี่พาทย์ </w:t>
      </w:r>
      <w:r w:rsidRPr="00A94718">
        <w:rPr>
          <w:rFonts w:ascii="TH SarabunIT๙" w:eastAsia="Sarabun" w:hAnsi="TH SarabunIT๙" w:cs="TH SarabunIT๙"/>
          <w:sz w:val="32"/>
          <w:szCs w:val="32"/>
        </w:rPr>
        <w:t>2</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pBdr>
          <w:top w:val="nil"/>
          <w:left w:val="nil"/>
          <w:bottom w:val="nil"/>
          <w:right w:val="nil"/>
          <w:between w:val="nil"/>
        </w:pBdr>
        <w:tabs>
          <w:tab w:val="left" w:pos="0"/>
          <w:tab w:val="left" w:pos="1276"/>
        </w:tabs>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Pi Pat Skills II</w:t>
      </w:r>
    </w:p>
    <w:p w:rsidR="009053C2" w:rsidRPr="00A94718" w:rsidRDefault="00EF5860">
      <w:pPr>
        <w:pBdr>
          <w:top w:val="nil"/>
          <w:left w:val="nil"/>
          <w:bottom w:val="nil"/>
          <w:right w:val="nil"/>
          <w:between w:val="nil"/>
        </w:pBdr>
        <w:tabs>
          <w:tab w:val="left" w:pos="0"/>
          <w:tab w:val="left" w:pos="1276"/>
        </w:tabs>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2062236</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ทักษะปี่พาทย์ </w:t>
      </w:r>
      <w:r w:rsidRPr="00A94718">
        <w:rPr>
          <w:rFonts w:ascii="TH SarabunIT๙" w:eastAsia="Sarabun" w:hAnsi="TH SarabunIT๙" w:cs="TH SarabunIT๙"/>
          <w:sz w:val="32"/>
          <w:szCs w:val="32"/>
        </w:rPr>
        <w:t>3</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pBdr>
          <w:top w:val="nil"/>
          <w:left w:val="nil"/>
          <w:bottom w:val="nil"/>
          <w:right w:val="nil"/>
          <w:between w:val="nil"/>
        </w:pBdr>
        <w:tabs>
          <w:tab w:val="left" w:pos="0"/>
          <w:tab w:val="left" w:pos="1276"/>
        </w:tabs>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Pi Pat Skills III</w:t>
      </w:r>
    </w:p>
    <w:p w:rsidR="009053C2" w:rsidRPr="00A94718" w:rsidRDefault="00EF5860">
      <w:pPr>
        <w:pBdr>
          <w:top w:val="nil"/>
          <w:left w:val="nil"/>
          <w:bottom w:val="nil"/>
          <w:right w:val="nil"/>
          <w:between w:val="nil"/>
        </w:pBdr>
        <w:tabs>
          <w:tab w:val="left" w:pos="0"/>
          <w:tab w:val="left" w:pos="1276"/>
        </w:tabs>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2062237</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ทักษะปี่พาทย์ </w:t>
      </w:r>
      <w:r w:rsidRPr="00A94718">
        <w:rPr>
          <w:rFonts w:ascii="TH SarabunIT๙" w:eastAsia="Sarabun" w:hAnsi="TH SarabunIT๙" w:cs="TH SarabunIT๙"/>
          <w:sz w:val="32"/>
          <w:szCs w:val="32"/>
        </w:rPr>
        <w:t>4</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pBdr>
          <w:top w:val="nil"/>
          <w:left w:val="nil"/>
          <w:bottom w:val="nil"/>
          <w:right w:val="nil"/>
          <w:between w:val="nil"/>
        </w:pBdr>
        <w:tabs>
          <w:tab w:val="left" w:pos="0"/>
          <w:tab w:val="left" w:pos="1276"/>
        </w:tabs>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Pi Pat Skills IV</w:t>
      </w:r>
    </w:p>
    <w:p w:rsidR="009053C2" w:rsidRPr="00A94718" w:rsidRDefault="00EF5860">
      <w:pPr>
        <w:pBdr>
          <w:top w:val="nil"/>
          <w:left w:val="nil"/>
          <w:bottom w:val="nil"/>
          <w:right w:val="nil"/>
          <w:between w:val="nil"/>
        </w:pBdr>
        <w:tabs>
          <w:tab w:val="left" w:pos="1276"/>
        </w:tabs>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2063225</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ทักษะปี่พาทย์ </w:t>
      </w:r>
      <w:r w:rsidRPr="00A94718">
        <w:rPr>
          <w:rFonts w:ascii="TH SarabunIT๙" w:eastAsia="Sarabun" w:hAnsi="TH SarabunIT๙" w:cs="TH SarabunIT๙"/>
          <w:sz w:val="32"/>
          <w:szCs w:val="32"/>
        </w:rPr>
        <w:t>5</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A94B18" w:rsidRPr="00A94718" w:rsidRDefault="00EF5860" w:rsidP="008234B3">
      <w:pPr>
        <w:ind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Pi Pat Skills V</w:t>
      </w:r>
    </w:p>
    <w:p w:rsidR="009053C2" w:rsidRPr="00A94718" w:rsidRDefault="00EF5860">
      <w:pPr>
        <w:pBdr>
          <w:top w:val="nil"/>
          <w:left w:val="nil"/>
          <w:bottom w:val="nil"/>
          <w:right w:val="nil"/>
          <w:between w:val="nil"/>
        </w:pBdr>
        <w:spacing w:line="276" w:lineRule="auto"/>
        <w:ind w:left="720" w:right="-143" w:firstLine="720"/>
        <w:jc w:val="both"/>
        <w:rPr>
          <w:rFonts w:ascii="TH SarabunIT๙" w:eastAsia="Sarabun" w:hAnsi="TH SarabunIT๙" w:cs="TH SarabunIT๙"/>
          <w:sz w:val="32"/>
          <w:szCs w:val="32"/>
        </w:rPr>
      </w:pPr>
      <w:r w:rsidRPr="00A94718">
        <w:rPr>
          <w:rFonts w:ascii="TH SarabunIT๙" w:eastAsia="Sarabun" w:hAnsi="TH SarabunIT๙" w:cs="TH SarabunIT๙"/>
          <w:b/>
          <w:sz w:val="32"/>
          <w:szCs w:val="32"/>
        </w:rPr>
        <w:t xml:space="preserve">3) </w:t>
      </w:r>
      <w:r w:rsidRPr="00A94718">
        <w:rPr>
          <w:rFonts w:ascii="TH SarabunIT๙" w:eastAsia="Sarabun" w:hAnsi="TH SarabunIT๙" w:cs="TH SarabunIT๙"/>
          <w:b/>
          <w:bCs/>
          <w:sz w:val="32"/>
          <w:szCs w:val="32"/>
          <w:cs/>
        </w:rPr>
        <w:t>กลุ่มทักษะเครื่องเป่าไทย</w:t>
      </w:r>
    </w:p>
    <w:p w:rsidR="009053C2" w:rsidRPr="00A94718" w:rsidRDefault="00EF5860">
      <w:pPr>
        <w:pBdr>
          <w:top w:val="nil"/>
          <w:left w:val="nil"/>
          <w:bottom w:val="nil"/>
          <w:right w:val="nil"/>
          <w:between w:val="nil"/>
        </w:pBdr>
        <w:spacing w:line="276" w:lineRule="auto"/>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2061240</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ทักษะเครื่องเป่าไทย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pBdr>
          <w:top w:val="nil"/>
          <w:left w:val="nil"/>
          <w:bottom w:val="nil"/>
          <w:right w:val="nil"/>
          <w:between w:val="nil"/>
        </w:pBdr>
        <w:tabs>
          <w:tab w:val="left" w:pos="0"/>
          <w:tab w:val="left" w:pos="1276"/>
        </w:tabs>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Thai Wind Skills I</w:t>
      </w:r>
    </w:p>
    <w:p w:rsidR="009053C2" w:rsidRPr="00A94718" w:rsidRDefault="00EF5860">
      <w:pPr>
        <w:pBdr>
          <w:top w:val="nil"/>
          <w:left w:val="nil"/>
          <w:bottom w:val="nil"/>
          <w:right w:val="nil"/>
          <w:between w:val="nil"/>
        </w:pBdr>
        <w:tabs>
          <w:tab w:val="left" w:pos="0"/>
          <w:tab w:val="left" w:pos="1276"/>
        </w:tabs>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2061241</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ทักษะเครื่องเป่าไทย </w:t>
      </w:r>
      <w:r w:rsidRPr="00A94718">
        <w:rPr>
          <w:rFonts w:ascii="TH SarabunIT๙" w:eastAsia="Sarabun" w:hAnsi="TH SarabunIT๙" w:cs="TH SarabunIT๙"/>
          <w:sz w:val="32"/>
          <w:szCs w:val="32"/>
        </w:rPr>
        <w:t>2</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pBdr>
          <w:top w:val="nil"/>
          <w:left w:val="nil"/>
          <w:bottom w:val="nil"/>
          <w:right w:val="nil"/>
          <w:between w:val="nil"/>
        </w:pBdr>
        <w:tabs>
          <w:tab w:val="left" w:pos="0"/>
          <w:tab w:val="left" w:pos="1276"/>
        </w:tabs>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Thai Wind Skills II</w:t>
      </w:r>
    </w:p>
    <w:p w:rsidR="009053C2" w:rsidRPr="00A94718" w:rsidRDefault="00EF5860">
      <w:pPr>
        <w:pBdr>
          <w:top w:val="nil"/>
          <w:left w:val="nil"/>
          <w:bottom w:val="nil"/>
          <w:right w:val="nil"/>
          <w:between w:val="nil"/>
        </w:pBdr>
        <w:tabs>
          <w:tab w:val="left" w:pos="0"/>
          <w:tab w:val="left" w:pos="1276"/>
        </w:tabs>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2062238</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ทักษะเครื่องเป่าไทย </w:t>
      </w:r>
      <w:r w:rsidRPr="00A94718">
        <w:rPr>
          <w:rFonts w:ascii="TH SarabunIT๙" w:eastAsia="Sarabun" w:hAnsi="TH SarabunIT๙" w:cs="TH SarabunIT๙"/>
          <w:sz w:val="32"/>
          <w:szCs w:val="32"/>
        </w:rPr>
        <w:t>3</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pBdr>
          <w:top w:val="nil"/>
          <w:left w:val="nil"/>
          <w:bottom w:val="nil"/>
          <w:right w:val="nil"/>
          <w:between w:val="nil"/>
        </w:pBdr>
        <w:tabs>
          <w:tab w:val="left" w:pos="0"/>
          <w:tab w:val="left" w:pos="1276"/>
        </w:tabs>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Thai Wind Skills III</w:t>
      </w:r>
    </w:p>
    <w:p w:rsidR="009053C2" w:rsidRPr="00A94718" w:rsidRDefault="00EF5860">
      <w:pPr>
        <w:pBdr>
          <w:top w:val="nil"/>
          <w:left w:val="nil"/>
          <w:bottom w:val="nil"/>
          <w:right w:val="nil"/>
          <w:between w:val="nil"/>
        </w:pBdr>
        <w:tabs>
          <w:tab w:val="left" w:pos="0"/>
          <w:tab w:val="left" w:pos="1276"/>
        </w:tabs>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2062239</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ทักษะเครื่องเป่าไทย </w:t>
      </w:r>
      <w:r w:rsidRPr="00A94718">
        <w:rPr>
          <w:rFonts w:ascii="TH SarabunIT๙" w:eastAsia="Sarabun" w:hAnsi="TH SarabunIT๙" w:cs="TH SarabunIT๙"/>
          <w:sz w:val="32"/>
          <w:szCs w:val="32"/>
        </w:rPr>
        <w:t>4</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pBdr>
          <w:top w:val="nil"/>
          <w:left w:val="nil"/>
          <w:bottom w:val="nil"/>
          <w:right w:val="nil"/>
          <w:between w:val="nil"/>
        </w:pBdr>
        <w:tabs>
          <w:tab w:val="left" w:pos="0"/>
          <w:tab w:val="left" w:pos="1276"/>
        </w:tabs>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Thai Wind Skills IV</w:t>
      </w:r>
    </w:p>
    <w:p w:rsidR="009053C2" w:rsidRPr="00A94718" w:rsidRDefault="00EF5860">
      <w:pPr>
        <w:pBdr>
          <w:top w:val="nil"/>
          <w:left w:val="nil"/>
          <w:bottom w:val="nil"/>
          <w:right w:val="nil"/>
          <w:between w:val="nil"/>
        </w:pBdr>
        <w:tabs>
          <w:tab w:val="left" w:pos="1276"/>
        </w:tabs>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2063226</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ทักษะเครื่องเป่าไทย </w:t>
      </w:r>
      <w:r w:rsidRPr="00A94718">
        <w:rPr>
          <w:rFonts w:ascii="TH SarabunIT๙" w:eastAsia="Sarabun" w:hAnsi="TH SarabunIT๙" w:cs="TH SarabunIT๙"/>
          <w:sz w:val="32"/>
          <w:szCs w:val="32"/>
        </w:rPr>
        <w:t>5</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A94B18" w:rsidRPr="00A94718" w:rsidRDefault="00EF5860" w:rsidP="008234B3">
      <w:pPr>
        <w:ind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Thai Wind Skills V</w:t>
      </w:r>
    </w:p>
    <w:p w:rsidR="009053C2" w:rsidRPr="00A94718" w:rsidRDefault="00EF5860">
      <w:pPr>
        <w:pBdr>
          <w:top w:val="nil"/>
          <w:left w:val="nil"/>
          <w:bottom w:val="nil"/>
          <w:right w:val="nil"/>
          <w:between w:val="nil"/>
        </w:pBdr>
        <w:spacing w:line="276" w:lineRule="auto"/>
        <w:ind w:left="720" w:right="-143" w:firstLine="720"/>
        <w:jc w:val="both"/>
        <w:rPr>
          <w:rFonts w:ascii="TH SarabunIT๙" w:eastAsia="Sarabun" w:hAnsi="TH SarabunIT๙" w:cs="TH SarabunIT๙"/>
          <w:sz w:val="32"/>
          <w:szCs w:val="32"/>
        </w:rPr>
      </w:pPr>
      <w:r w:rsidRPr="00A94718">
        <w:rPr>
          <w:rFonts w:ascii="TH SarabunIT๙" w:eastAsia="Sarabun" w:hAnsi="TH SarabunIT๙" w:cs="TH SarabunIT๙"/>
          <w:b/>
          <w:sz w:val="32"/>
          <w:szCs w:val="32"/>
        </w:rPr>
        <w:t xml:space="preserve">4) </w:t>
      </w:r>
      <w:r w:rsidRPr="00A94718">
        <w:rPr>
          <w:rFonts w:ascii="TH SarabunIT๙" w:eastAsia="Sarabun" w:hAnsi="TH SarabunIT๙" w:cs="TH SarabunIT๙"/>
          <w:b/>
          <w:bCs/>
          <w:sz w:val="32"/>
          <w:szCs w:val="32"/>
          <w:cs/>
        </w:rPr>
        <w:t>กลุ่มทักษะขิมไทย</w:t>
      </w:r>
    </w:p>
    <w:p w:rsidR="009053C2" w:rsidRPr="00A94718" w:rsidRDefault="00EF5860">
      <w:pPr>
        <w:pBdr>
          <w:top w:val="nil"/>
          <w:left w:val="nil"/>
          <w:bottom w:val="nil"/>
          <w:right w:val="nil"/>
          <w:between w:val="nil"/>
        </w:pBdr>
        <w:spacing w:line="276" w:lineRule="auto"/>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2061242</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ทักษะขิมไทย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pBdr>
          <w:top w:val="nil"/>
          <w:left w:val="nil"/>
          <w:bottom w:val="nil"/>
          <w:right w:val="nil"/>
          <w:between w:val="nil"/>
        </w:pBdr>
        <w:tabs>
          <w:tab w:val="left" w:pos="0"/>
          <w:tab w:val="left" w:pos="1276"/>
        </w:tabs>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Khim Skills I</w:t>
      </w:r>
    </w:p>
    <w:p w:rsidR="009053C2" w:rsidRPr="00A94718" w:rsidRDefault="00EF5860">
      <w:pPr>
        <w:pBdr>
          <w:top w:val="nil"/>
          <w:left w:val="nil"/>
          <w:bottom w:val="nil"/>
          <w:right w:val="nil"/>
          <w:between w:val="nil"/>
        </w:pBdr>
        <w:tabs>
          <w:tab w:val="left" w:pos="0"/>
          <w:tab w:val="left" w:pos="1276"/>
        </w:tabs>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2061243</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ทักษะขิมไทย </w:t>
      </w:r>
      <w:r w:rsidRPr="00A94718">
        <w:rPr>
          <w:rFonts w:ascii="TH SarabunIT๙" w:eastAsia="Sarabun" w:hAnsi="TH SarabunIT๙" w:cs="TH SarabunIT๙"/>
          <w:sz w:val="32"/>
          <w:szCs w:val="32"/>
        </w:rPr>
        <w:t>2</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pBdr>
          <w:top w:val="nil"/>
          <w:left w:val="nil"/>
          <w:bottom w:val="nil"/>
          <w:right w:val="nil"/>
          <w:between w:val="nil"/>
        </w:pBdr>
        <w:tabs>
          <w:tab w:val="left" w:pos="0"/>
          <w:tab w:val="left" w:pos="1276"/>
        </w:tabs>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Khim Skills II</w:t>
      </w:r>
    </w:p>
    <w:p w:rsidR="009053C2" w:rsidRPr="00A94718" w:rsidRDefault="00EF5860">
      <w:pPr>
        <w:pBdr>
          <w:top w:val="nil"/>
          <w:left w:val="nil"/>
          <w:bottom w:val="nil"/>
          <w:right w:val="nil"/>
          <w:between w:val="nil"/>
        </w:pBdr>
        <w:tabs>
          <w:tab w:val="left" w:pos="0"/>
          <w:tab w:val="left" w:pos="1276"/>
        </w:tabs>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2062240</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ทักษะขิมไทย </w:t>
      </w:r>
      <w:r w:rsidRPr="00A94718">
        <w:rPr>
          <w:rFonts w:ascii="TH SarabunIT๙" w:eastAsia="Sarabun" w:hAnsi="TH SarabunIT๙" w:cs="TH SarabunIT๙"/>
          <w:sz w:val="32"/>
          <w:szCs w:val="32"/>
        </w:rPr>
        <w:t>3</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pBdr>
          <w:top w:val="nil"/>
          <w:left w:val="nil"/>
          <w:bottom w:val="nil"/>
          <w:right w:val="nil"/>
          <w:between w:val="nil"/>
        </w:pBdr>
        <w:tabs>
          <w:tab w:val="left" w:pos="0"/>
          <w:tab w:val="left" w:pos="1276"/>
        </w:tabs>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Khim Skills III</w:t>
      </w:r>
    </w:p>
    <w:p w:rsidR="009053C2" w:rsidRPr="00A94718" w:rsidRDefault="00EF5860">
      <w:pPr>
        <w:pBdr>
          <w:top w:val="nil"/>
          <w:left w:val="nil"/>
          <w:bottom w:val="nil"/>
          <w:right w:val="nil"/>
          <w:between w:val="nil"/>
        </w:pBdr>
        <w:tabs>
          <w:tab w:val="left" w:pos="0"/>
          <w:tab w:val="left" w:pos="1276"/>
        </w:tabs>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2062241</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ทักษะขิมไทย </w:t>
      </w:r>
      <w:r w:rsidRPr="00A94718">
        <w:rPr>
          <w:rFonts w:ascii="TH SarabunIT๙" w:eastAsia="Sarabun" w:hAnsi="TH SarabunIT๙" w:cs="TH SarabunIT๙"/>
          <w:sz w:val="32"/>
          <w:szCs w:val="32"/>
        </w:rPr>
        <w:t>4</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pBdr>
          <w:top w:val="nil"/>
          <w:left w:val="nil"/>
          <w:bottom w:val="nil"/>
          <w:right w:val="nil"/>
          <w:between w:val="nil"/>
        </w:pBdr>
        <w:tabs>
          <w:tab w:val="left" w:pos="0"/>
          <w:tab w:val="left" w:pos="1276"/>
        </w:tabs>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Khim Skills IV</w:t>
      </w:r>
    </w:p>
    <w:p w:rsidR="009053C2" w:rsidRPr="00A94718" w:rsidRDefault="00EF5860">
      <w:pPr>
        <w:pBdr>
          <w:top w:val="nil"/>
          <w:left w:val="nil"/>
          <w:bottom w:val="nil"/>
          <w:right w:val="nil"/>
          <w:between w:val="nil"/>
        </w:pBdr>
        <w:tabs>
          <w:tab w:val="left" w:pos="1276"/>
        </w:tabs>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lastRenderedPageBreak/>
        <w:t>2063227</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ทักษะขิมไทย </w:t>
      </w:r>
      <w:r w:rsidRPr="00A94718">
        <w:rPr>
          <w:rFonts w:ascii="TH SarabunIT๙" w:eastAsia="Sarabun" w:hAnsi="TH SarabunIT๙" w:cs="TH SarabunIT๙"/>
          <w:sz w:val="32"/>
          <w:szCs w:val="32"/>
        </w:rPr>
        <w:t>5</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ind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Khim Skills V</w:t>
      </w:r>
    </w:p>
    <w:p w:rsidR="009053C2" w:rsidRPr="00A94718" w:rsidRDefault="00A94B18" w:rsidP="008234B3">
      <w:pPr>
        <w:ind w:firstLine="720"/>
        <w:jc w:val="both"/>
        <w:rPr>
          <w:rFonts w:ascii="TH SarabunIT๙" w:eastAsia="Sarabun" w:hAnsi="TH SarabunIT๙" w:cs="TH SarabunIT๙"/>
          <w:b/>
          <w:sz w:val="32"/>
          <w:szCs w:val="32"/>
        </w:rPr>
      </w:pPr>
      <w:r w:rsidRPr="00A94718">
        <w:rPr>
          <w:rFonts w:ascii="TH SarabunIT๙" w:eastAsia="Sarabun" w:hAnsi="TH SarabunIT๙" w:cs="TH SarabunIT๙"/>
          <w:sz w:val="32"/>
          <w:szCs w:val="32"/>
        </w:rPr>
        <w:tab/>
      </w:r>
      <w:r w:rsidR="00EF5860" w:rsidRPr="00A94718">
        <w:rPr>
          <w:rFonts w:ascii="TH SarabunIT๙" w:eastAsia="Sarabun" w:hAnsi="TH SarabunIT๙" w:cs="TH SarabunIT๙"/>
          <w:b/>
          <w:bCs/>
          <w:sz w:val="32"/>
          <w:szCs w:val="32"/>
          <w:cs/>
        </w:rPr>
        <w:t>กลุ่มทักษะขับร้องไทย</w:t>
      </w:r>
    </w:p>
    <w:p w:rsidR="009053C2" w:rsidRPr="00A94718" w:rsidRDefault="00EF5860">
      <w:pPr>
        <w:pBdr>
          <w:top w:val="nil"/>
          <w:left w:val="nil"/>
          <w:bottom w:val="nil"/>
          <w:right w:val="nil"/>
          <w:between w:val="nil"/>
        </w:pBdr>
        <w:tabs>
          <w:tab w:val="left" w:pos="0"/>
        </w:tabs>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2061244</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ทักษะขับร้องไทย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pBdr>
          <w:top w:val="nil"/>
          <w:left w:val="nil"/>
          <w:bottom w:val="nil"/>
          <w:right w:val="nil"/>
          <w:between w:val="nil"/>
        </w:pBdr>
        <w:tabs>
          <w:tab w:val="left" w:pos="0"/>
        </w:tabs>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Thai Singing Skills I</w:t>
      </w:r>
    </w:p>
    <w:p w:rsidR="009053C2" w:rsidRPr="00A94718" w:rsidRDefault="00EF5860">
      <w:pPr>
        <w:pBdr>
          <w:top w:val="nil"/>
          <w:left w:val="nil"/>
          <w:bottom w:val="nil"/>
          <w:right w:val="nil"/>
          <w:between w:val="nil"/>
        </w:pBdr>
        <w:tabs>
          <w:tab w:val="left" w:pos="0"/>
        </w:tabs>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2061245</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ทักษะขับร้องไทย </w:t>
      </w:r>
      <w:r w:rsidRPr="00A94718">
        <w:rPr>
          <w:rFonts w:ascii="TH SarabunIT๙" w:eastAsia="Sarabun" w:hAnsi="TH SarabunIT๙" w:cs="TH SarabunIT๙"/>
          <w:sz w:val="32"/>
          <w:szCs w:val="32"/>
        </w:rPr>
        <w:t>2</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pBdr>
          <w:top w:val="nil"/>
          <w:left w:val="nil"/>
          <w:bottom w:val="nil"/>
          <w:right w:val="nil"/>
          <w:between w:val="nil"/>
        </w:pBdr>
        <w:tabs>
          <w:tab w:val="left" w:pos="0"/>
        </w:tabs>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Thai Singing Skills II</w:t>
      </w:r>
    </w:p>
    <w:p w:rsidR="009053C2" w:rsidRPr="00A94718" w:rsidRDefault="00EF5860">
      <w:pPr>
        <w:pBdr>
          <w:top w:val="nil"/>
          <w:left w:val="nil"/>
          <w:bottom w:val="nil"/>
          <w:right w:val="nil"/>
          <w:between w:val="nil"/>
        </w:pBdr>
        <w:tabs>
          <w:tab w:val="left" w:pos="0"/>
        </w:tabs>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2062242</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ทักษะขับร้องไทย </w:t>
      </w:r>
      <w:r w:rsidRPr="00A94718">
        <w:rPr>
          <w:rFonts w:ascii="TH SarabunIT๙" w:eastAsia="Sarabun" w:hAnsi="TH SarabunIT๙" w:cs="TH SarabunIT๙"/>
          <w:sz w:val="32"/>
          <w:szCs w:val="32"/>
        </w:rPr>
        <w:t>3</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pBdr>
          <w:top w:val="nil"/>
          <w:left w:val="nil"/>
          <w:bottom w:val="nil"/>
          <w:right w:val="nil"/>
          <w:between w:val="nil"/>
        </w:pBdr>
        <w:tabs>
          <w:tab w:val="left" w:pos="0"/>
        </w:tabs>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Thai Singing Skills III</w:t>
      </w:r>
    </w:p>
    <w:p w:rsidR="009053C2" w:rsidRPr="00A94718" w:rsidRDefault="00EF5860">
      <w:pPr>
        <w:pBdr>
          <w:top w:val="nil"/>
          <w:left w:val="nil"/>
          <w:bottom w:val="nil"/>
          <w:right w:val="nil"/>
          <w:between w:val="nil"/>
        </w:pBdr>
        <w:tabs>
          <w:tab w:val="left" w:pos="0"/>
        </w:tabs>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2062243</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ทักษะขับร้องไทย </w:t>
      </w:r>
      <w:r w:rsidRPr="00A94718">
        <w:rPr>
          <w:rFonts w:ascii="TH SarabunIT๙" w:eastAsia="Sarabun" w:hAnsi="TH SarabunIT๙" w:cs="TH SarabunIT๙"/>
          <w:sz w:val="32"/>
          <w:szCs w:val="32"/>
        </w:rPr>
        <w:t>4</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pBdr>
          <w:top w:val="nil"/>
          <w:left w:val="nil"/>
          <w:bottom w:val="nil"/>
          <w:right w:val="nil"/>
          <w:between w:val="nil"/>
        </w:pBdr>
        <w:tabs>
          <w:tab w:val="left" w:pos="0"/>
        </w:tabs>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Thai Singing Skills IV</w:t>
      </w:r>
    </w:p>
    <w:p w:rsidR="009053C2" w:rsidRPr="00A94718" w:rsidRDefault="00EF5860">
      <w:pPr>
        <w:pBdr>
          <w:top w:val="nil"/>
          <w:left w:val="nil"/>
          <w:bottom w:val="nil"/>
          <w:right w:val="nil"/>
          <w:between w:val="nil"/>
        </w:pBdr>
        <w:tabs>
          <w:tab w:val="left" w:pos="1276"/>
        </w:tabs>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2063228</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ทักษะขับร้องไทย </w:t>
      </w:r>
      <w:r w:rsidRPr="00A94718">
        <w:rPr>
          <w:rFonts w:ascii="TH SarabunIT๙" w:eastAsia="Sarabun" w:hAnsi="TH SarabunIT๙" w:cs="TH SarabunIT๙"/>
          <w:sz w:val="32"/>
          <w:szCs w:val="32"/>
        </w:rPr>
        <w:t>5</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pBdr>
          <w:top w:val="nil"/>
          <w:left w:val="nil"/>
          <w:bottom w:val="nil"/>
          <w:right w:val="nil"/>
          <w:between w:val="nil"/>
        </w:pBdr>
        <w:tabs>
          <w:tab w:val="left" w:pos="1276"/>
        </w:tabs>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Thai Singing Skills V</w:t>
      </w:r>
    </w:p>
    <w:p w:rsidR="009053C2" w:rsidRPr="00A94718" w:rsidRDefault="00A94B18" w:rsidP="008234B3">
      <w:pPr>
        <w:pBdr>
          <w:top w:val="nil"/>
          <w:left w:val="nil"/>
          <w:bottom w:val="nil"/>
          <w:right w:val="nil"/>
          <w:between w:val="nil"/>
        </w:pBdr>
        <w:tabs>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sz w:val="32"/>
          <w:szCs w:val="32"/>
        </w:rPr>
        <w:tab/>
      </w:r>
      <w:r w:rsidR="00EF5860" w:rsidRPr="00A94718">
        <w:rPr>
          <w:rFonts w:ascii="TH SarabunIT๙" w:eastAsia="Sarabun" w:hAnsi="TH SarabunIT๙" w:cs="TH SarabunIT๙"/>
          <w:b/>
          <w:bCs/>
          <w:sz w:val="32"/>
          <w:szCs w:val="32"/>
          <w:cs/>
        </w:rPr>
        <w:t>กลุ่มทักษะกีตาร์</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2061440</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ทักษะกีตาร์ </w:t>
      </w:r>
      <w:r w:rsidRPr="00A94718">
        <w:rPr>
          <w:rFonts w:ascii="TH SarabunIT๙" w:eastAsia="Sarabun" w:hAnsi="TH SarabunIT๙" w:cs="TH SarabunIT๙"/>
          <w:sz w:val="32"/>
          <w:szCs w:val="32"/>
        </w:rPr>
        <w:t>1</w:t>
      </w:r>
      <w:r w:rsidRPr="00A94718">
        <w:rPr>
          <w:rFonts w:ascii="TH SarabunIT๙" w:eastAsia="Sarabun" w:hAnsi="TH SarabunIT๙" w:cs="TH SarabunIT๙"/>
          <w:sz w:val="32"/>
          <w:szCs w:val="32"/>
        </w:rPr>
        <w:tab/>
        <w:t xml:space="preserve">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Guitar Skills I</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2061441</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ทักษะกีตาร์ </w:t>
      </w:r>
      <w:r w:rsidRPr="00A94718">
        <w:rPr>
          <w:rFonts w:ascii="TH SarabunIT๙" w:eastAsia="Sarabun" w:hAnsi="TH SarabunIT๙" w:cs="TH SarabunIT๙"/>
          <w:sz w:val="32"/>
          <w:szCs w:val="32"/>
        </w:rPr>
        <w:t>2</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ind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Guitar Skills II</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2062442</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ทักษะกีตาร์ </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Guitar Skills III</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2062443</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ทักษะกีตาร์ </w:t>
      </w:r>
      <w:r w:rsidRPr="00A94718">
        <w:rPr>
          <w:rFonts w:ascii="TH SarabunIT๙" w:eastAsia="Sarabun" w:hAnsi="TH SarabunIT๙" w:cs="TH SarabunIT๙"/>
          <w:sz w:val="32"/>
          <w:szCs w:val="32"/>
        </w:rPr>
        <w:t>4</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Guitar Skills IV</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2063429</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ทักษะกีตาร์ </w:t>
      </w:r>
      <w:r w:rsidRPr="00A94718">
        <w:rPr>
          <w:rFonts w:ascii="TH SarabunIT๙" w:eastAsia="Sarabun" w:hAnsi="TH SarabunIT๙" w:cs="TH SarabunIT๙"/>
          <w:sz w:val="32"/>
          <w:szCs w:val="32"/>
        </w:rPr>
        <w:t>5</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Guitar Skills V</w:t>
      </w:r>
    </w:p>
    <w:p w:rsidR="0089208F" w:rsidRPr="00A94718" w:rsidRDefault="0089208F" w:rsidP="008234B3">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กลุ่มทักษะกีตาร์</w:t>
      </w:r>
      <w:r w:rsidRPr="00A94718">
        <w:rPr>
          <w:rFonts w:ascii="TH SarabunIT๙" w:eastAsia="Sarabun" w:hAnsi="TH SarabunIT๙" w:cs="TH SarabunIT๙" w:hint="cs"/>
          <w:sz w:val="32"/>
          <w:szCs w:val="32"/>
          <w:cs/>
        </w:rPr>
        <w:t>เบส</w:t>
      </w:r>
    </w:p>
    <w:p w:rsidR="0089208F" w:rsidRPr="00A94718" w:rsidRDefault="0089208F" w:rsidP="0089208F">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2061440</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ทักษะกีตาร์</w:t>
      </w:r>
      <w:r w:rsidRPr="00A94718">
        <w:rPr>
          <w:rFonts w:ascii="TH SarabunIT๙" w:eastAsia="Sarabun" w:hAnsi="TH SarabunIT๙" w:cs="TH SarabunIT๙" w:hint="cs"/>
          <w:sz w:val="32"/>
          <w:szCs w:val="32"/>
          <w:cs/>
        </w:rPr>
        <w:t>เบส</w:t>
      </w:r>
      <w:r w:rsidRPr="00A94718">
        <w:rPr>
          <w:rFonts w:ascii="TH SarabunIT๙" w:eastAsia="Sarabun" w:hAnsi="TH SarabunIT๙" w:cs="TH SarabunIT๙"/>
          <w:sz w:val="32"/>
          <w:szCs w:val="32"/>
          <w:cs/>
        </w:rPr>
        <w:t xml:space="preserve"> </w:t>
      </w:r>
      <w:r w:rsidRPr="00A94718">
        <w:rPr>
          <w:rFonts w:ascii="TH SarabunIT๙" w:eastAsia="Sarabun" w:hAnsi="TH SarabunIT๙" w:cs="TH SarabunIT๙"/>
          <w:sz w:val="32"/>
          <w:szCs w:val="32"/>
        </w:rPr>
        <w:t>1</w:t>
      </w:r>
      <w:r w:rsidRPr="00A94718">
        <w:rPr>
          <w:rFonts w:ascii="TH SarabunIT๙" w:eastAsia="Sarabun" w:hAnsi="TH SarabunIT๙" w:cs="TH SarabunIT๙"/>
          <w:sz w:val="32"/>
          <w:szCs w:val="32"/>
        </w:rPr>
        <w:tab/>
        <w:t xml:space="preserve">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89208F" w:rsidRPr="00A94718" w:rsidRDefault="0089208F" w:rsidP="0089208F">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Guitar Bass Skills I</w:t>
      </w:r>
    </w:p>
    <w:p w:rsidR="0089208F" w:rsidRPr="00A94718" w:rsidRDefault="0089208F" w:rsidP="0089208F">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2061441</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ทักษะกีตาร์</w:t>
      </w:r>
      <w:r w:rsidRPr="00A94718">
        <w:rPr>
          <w:rFonts w:ascii="TH SarabunIT๙" w:eastAsia="Sarabun" w:hAnsi="TH SarabunIT๙" w:cs="TH SarabunIT๙" w:hint="cs"/>
          <w:sz w:val="32"/>
          <w:szCs w:val="32"/>
          <w:cs/>
        </w:rPr>
        <w:t>เบส</w:t>
      </w:r>
      <w:r w:rsidRPr="00A94718">
        <w:rPr>
          <w:rFonts w:ascii="TH SarabunIT๙" w:eastAsia="Sarabun" w:hAnsi="TH SarabunIT๙" w:cs="TH SarabunIT๙"/>
          <w:sz w:val="32"/>
          <w:szCs w:val="32"/>
          <w:cs/>
        </w:rPr>
        <w:t xml:space="preserve"> </w:t>
      </w:r>
      <w:r w:rsidRPr="00A94718">
        <w:rPr>
          <w:rFonts w:ascii="TH SarabunIT๙" w:eastAsia="Sarabun" w:hAnsi="TH SarabunIT๙" w:cs="TH SarabunIT๙"/>
          <w:sz w:val="32"/>
          <w:szCs w:val="32"/>
        </w:rPr>
        <w:t>2</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89208F" w:rsidRPr="00A94718" w:rsidRDefault="0089208F" w:rsidP="0089208F">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rPr>
        <w:t>Guitar Bass Skills II</w:t>
      </w:r>
    </w:p>
    <w:p w:rsidR="0089208F" w:rsidRPr="00A94718" w:rsidRDefault="0089208F" w:rsidP="0089208F">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2062442</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ทักษะกีตาร์</w:t>
      </w:r>
      <w:r w:rsidRPr="00A94718">
        <w:rPr>
          <w:rFonts w:ascii="TH SarabunIT๙" w:eastAsia="Sarabun" w:hAnsi="TH SarabunIT๙" w:cs="TH SarabunIT๙" w:hint="cs"/>
          <w:sz w:val="32"/>
          <w:szCs w:val="32"/>
          <w:cs/>
        </w:rPr>
        <w:t>เบส</w:t>
      </w:r>
      <w:r w:rsidRPr="00A94718">
        <w:rPr>
          <w:rFonts w:ascii="TH SarabunIT๙" w:eastAsia="Sarabun" w:hAnsi="TH SarabunIT๙" w:cs="TH SarabunIT๙"/>
          <w:sz w:val="32"/>
          <w:szCs w:val="32"/>
          <w:cs/>
        </w:rPr>
        <w:t xml:space="preserve"> </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89208F" w:rsidRPr="00A94718" w:rsidRDefault="0089208F" w:rsidP="0089208F">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Guitar Bass Skills III</w:t>
      </w:r>
    </w:p>
    <w:p w:rsidR="0089208F" w:rsidRPr="00A94718" w:rsidRDefault="0089208F" w:rsidP="0089208F">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2062443</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ทักษะกีตาร์</w:t>
      </w:r>
      <w:r w:rsidRPr="00A94718">
        <w:rPr>
          <w:rFonts w:ascii="TH SarabunIT๙" w:eastAsia="Sarabun" w:hAnsi="TH SarabunIT๙" w:cs="TH SarabunIT๙" w:hint="cs"/>
          <w:sz w:val="32"/>
          <w:szCs w:val="32"/>
          <w:cs/>
        </w:rPr>
        <w:t>เบส</w:t>
      </w:r>
      <w:r w:rsidRPr="00A94718">
        <w:rPr>
          <w:rFonts w:ascii="TH SarabunIT๙" w:eastAsia="Sarabun" w:hAnsi="TH SarabunIT๙" w:cs="TH SarabunIT๙"/>
          <w:sz w:val="32"/>
          <w:szCs w:val="32"/>
          <w:cs/>
        </w:rPr>
        <w:t xml:space="preserve"> </w:t>
      </w:r>
      <w:r w:rsidRPr="00A94718">
        <w:rPr>
          <w:rFonts w:ascii="TH SarabunIT๙" w:eastAsia="Sarabun" w:hAnsi="TH SarabunIT๙" w:cs="TH SarabunIT๙"/>
          <w:sz w:val="32"/>
          <w:szCs w:val="32"/>
        </w:rPr>
        <w:t>4</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89208F" w:rsidRPr="00A94718" w:rsidRDefault="0089208F" w:rsidP="0089208F">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Guitar Bass Skills IV</w:t>
      </w:r>
    </w:p>
    <w:p w:rsidR="0089208F" w:rsidRPr="00A94718" w:rsidRDefault="0089208F" w:rsidP="0089208F">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2063429</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ทักษะกีตาร์</w:t>
      </w:r>
      <w:r w:rsidRPr="00A94718">
        <w:rPr>
          <w:rFonts w:ascii="TH SarabunIT๙" w:eastAsia="Sarabun" w:hAnsi="TH SarabunIT๙" w:cs="TH SarabunIT๙" w:hint="cs"/>
          <w:sz w:val="32"/>
          <w:szCs w:val="32"/>
          <w:cs/>
        </w:rPr>
        <w:t>เบส</w:t>
      </w:r>
      <w:r w:rsidRPr="00A94718">
        <w:rPr>
          <w:rFonts w:ascii="TH SarabunIT๙" w:eastAsia="Sarabun" w:hAnsi="TH SarabunIT๙" w:cs="TH SarabunIT๙"/>
          <w:sz w:val="32"/>
          <w:szCs w:val="32"/>
          <w:cs/>
        </w:rPr>
        <w:t xml:space="preserve"> </w:t>
      </w:r>
      <w:r w:rsidRPr="00A94718">
        <w:rPr>
          <w:rFonts w:ascii="TH SarabunIT๙" w:eastAsia="Sarabun" w:hAnsi="TH SarabunIT๙" w:cs="TH SarabunIT๙"/>
          <w:sz w:val="32"/>
          <w:szCs w:val="32"/>
        </w:rPr>
        <w:t>5</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89208F" w:rsidRPr="00A94718" w:rsidRDefault="0089208F" w:rsidP="0089208F">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Guitar Bass Skills V</w:t>
      </w:r>
    </w:p>
    <w:p w:rsidR="009053C2" w:rsidRPr="00A94718" w:rsidRDefault="0089208F" w:rsidP="008234B3">
      <w:pPr>
        <w:jc w:val="both"/>
        <w:rPr>
          <w:rFonts w:ascii="TH SarabunIT๙" w:eastAsia="Sarabun" w:hAnsi="TH SarabunIT๙" w:cs="TH SarabunIT๙"/>
          <w:b/>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00EF5860" w:rsidRPr="00A94718">
        <w:rPr>
          <w:rFonts w:ascii="TH SarabunIT๙" w:eastAsia="Sarabun" w:hAnsi="TH SarabunIT๙" w:cs="TH SarabunIT๙"/>
          <w:b/>
          <w:bCs/>
          <w:sz w:val="32"/>
          <w:szCs w:val="32"/>
          <w:cs/>
        </w:rPr>
        <w:t>กลุ่มทักษะเครื่องสายสากล</w:t>
      </w:r>
    </w:p>
    <w:p w:rsidR="009053C2" w:rsidRPr="00A94718" w:rsidRDefault="00EF5860">
      <w:pPr>
        <w:pBdr>
          <w:top w:val="nil"/>
          <w:left w:val="nil"/>
          <w:bottom w:val="nil"/>
          <w:right w:val="nil"/>
          <w:between w:val="nil"/>
        </w:pBdr>
        <w:tabs>
          <w:tab w:val="left" w:pos="1134"/>
          <w:tab w:val="left" w:pos="1276"/>
        </w:tabs>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2061442</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ทักษะเครื่องสายสากล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lastRenderedPageBreak/>
        <w:tab/>
      </w:r>
      <w:r w:rsidRPr="00A94718">
        <w:rPr>
          <w:rFonts w:ascii="TH SarabunIT๙" w:eastAsia="Sarabun" w:hAnsi="TH SarabunIT๙" w:cs="TH SarabunIT๙"/>
          <w:sz w:val="32"/>
          <w:szCs w:val="32"/>
        </w:rPr>
        <w:tab/>
        <w:t>Western String Instruments Skills I</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2061443</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ทักษะเครื่องสายสากล </w:t>
      </w:r>
      <w:r w:rsidRPr="00A94718">
        <w:rPr>
          <w:rFonts w:ascii="TH SarabunIT๙" w:eastAsia="Sarabun" w:hAnsi="TH SarabunIT๙" w:cs="TH SarabunIT๙"/>
          <w:sz w:val="32"/>
          <w:szCs w:val="32"/>
        </w:rPr>
        <w:t>2</w:t>
      </w:r>
      <w:r w:rsidRPr="00A94718">
        <w:rPr>
          <w:rFonts w:ascii="TH SarabunIT๙" w:eastAsia="Sarabun" w:hAnsi="TH SarabunIT๙" w:cs="TH SarabunIT๙"/>
          <w:sz w:val="32"/>
          <w:szCs w:val="32"/>
        </w:rPr>
        <w:tab/>
        <w:t xml:space="preserve">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ind w:left="720"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Western String Instruments Skills II</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2062444</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ทักษะเครื่องสายสากล </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ind w:left="720"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Western String Instruments Skills III</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2062445</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ทักษะเครื่องสายสากล </w:t>
      </w:r>
      <w:r w:rsidRPr="00A94718">
        <w:rPr>
          <w:rFonts w:ascii="TH SarabunIT๙" w:eastAsia="Sarabun" w:hAnsi="TH SarabunIT๙" w:cs="TH SarabunIT๙"/>
          <w:sz w:val="32"/>
          <w:szCs w:val="32"/>
        </w:rPr>
        <w:t xml:space="preserve">4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tabs>
          <w:tab w:val="left" w:pos="1080"/>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Western String Instruments Skills IV</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2063430</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ทักษะเครื่องสายสากล </w:t>
      </w:r>
      <w:r w:rsidRPr="00A94718">
        <w:rPr>
          <w:rFonts w:ascii="TH SarabunIT๙" w:eastAsia="Sarabun" w:hAnsi="TH SarabunIT๙" w:cs="TH SarabunIT๙"/>
          <w:sz w:val="32"/>
          <w:szCs w:val="32"/>
        </w:rPr>
        <w:t xml:space="preserve">5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tabs>
          <w:tab w:val="left" w:pos="1080"/>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Western String Instruments Skills V</w:t>
      </w:r>
    </w:p>
    <w:p w:rsidR="009053C2" w:rsidRPr="00A94718" w:rsidRDefault="0089208F" w:rsidP="008234B3">
      <w:pPr>
        <w:jc w:val="both"/>
        <w:rPr>
          <w:rFonts w:ascii="TH SarabunIT๙" w:eastAsia="Sarabun" w:hAnsi="TH SarabunIT๙" w:cs="TH SarabunIT๙"/>
          <w:b/>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00EF5860" w:rsidRPr="00A94718">
        <w:rPr>
          <w:rFonts w:ascii="TH SarabunIT๙" w:eastAsia="Sarabun" w:hAnsi="TH SarabunIT๙" w:cs="TH SarabunIT๙"/>
          <w:b/>
          <w:bCs/>
          <w:sz w:val="32"/>
          <w:szCs w:val="32"/>
          <w:cs/>
        </w:rPr>
        <w:t>กลุ่มทักษะเครื่องลมไม้</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2061444</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ทักษะเครื่องลมไม้ </w:t>
      </w:r>
      <w:r w:rsidRPr="00A94718">
        <w:rPr>
          <w:rFonts w:ascii="TH SarabunIT๙" w:eastAsia="Sarabun" w:hAnsi="TH SarabunIT๙" w:cs="TH SarabunIT๙"/>
          <w:sz w:val="32"/>
          <w:szCs w:val="32"/>
        </w:rPr>
        <w:t>1</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Wood Wind Instruments Skills I</w:t>
      </w:r>
      <w:r w:rsidRPr="00A94718">
        <w:rPr>
          <w:rFonts w:ascii="TH SarabunIT๙" w:eastAsia="Sarabun" w:hAnsi="TH SarabunIT๙" w:cs="TH SarabunIT๙"/>
          <w:sz w:val="32"/>
          <w:szCs w:val="32"/>
        </w:rPr>
        <w:tab/>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2061445</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ทักษะเครื่องลมไม้ </w:t>
      </w: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ind w:left="720"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Wood Wind Instruments Skills II</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2062446</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ทักษะเครื่องลมไม้ </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ind w:left="720"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Wood Wind Instruments Skills III</w:t>
      </w:r>
      <w:r w:rsidRPr="00A94718">
        <w:rPr>
          <w:rFonts w:ascii="TH SarabunIT๙" w:eastAsia="Sarabun" w:hAnsi="TH SarabunIT๙" w:cs="TH SarabunIT๙"/>
          <w:sz w:val="32"/>
          <w:szCs w:val="32"/>
        </w:rPr>
        <w:tab/>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2062447</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ทักษะเครื่องลมไม้ </w:t>
      </w:r>
      <w:r w:rsidRPr="00A94718">
        <w:rPr>
          <w:rFonts w:ascii="TH SarabunIT๙" w:eastAsia="Sarabun" w:hAnsi="TH SarabunIT๙" w:cs="TH SarabunIT๙"/>
          <w:sz w:val="32"/>
          <w:szCs w:val="32"/>
        </w:rPr>
        <w:t>4</w:t>
      </w:r>
      <w:r w:rsidRPr="00A94718">
        <w:rPr>
          <w:rFonts w:ascii="TH SarabunIT๙" w:eastAsia="Sarabun" w:hAnsi="TH SarabunIT๙" w:cs="TH SarabunIT๙"/>
          <w:sz w:val="32"/>
          <w:szCs w:val="32"/>
        </w:rPr>
        <w:tab/>
        <w:t xml:space="preserve">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pBdr>
          <w:top w:val="nil"/>
          <w:left w:val="nil"/>
          <w:bottom w:val="nil"/>
          <w:right w:val="nil"/>
          <w:between w:val="nil"/>
        </w:pBdr>
        <w:tabs>
          <w:tab w:val="left" w:pos="720"/>
          <w:tab w:val="left" w:pos="1276"/>
        </w:tabs>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Wood Wind Instruments Skills IV</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2063431</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ทักษะเครื่องลมไม้ </w:t>
      </w:r>
      <w:r w:rsidRPr="00A94718">
        <w:rPr>
          <w:rFonts w:ascii="TH SarabunIT๙" w:eastAsia="Sarabun" w:hAnsi="TH SarabunIT๙" w:cs="TH SarabunIT๙"/>
          <w:sz w:val="32"/>
          <w:szCs w:val="32"/>
        </w:rPr>
        <w:t>5</w:t>
      </w:r>
      <w:r w:rsidRPr="00A94718">
        <w:rPr>
          <w:rFonts w:ascii="TH SarabunIT๙" w:eastAsia="Sarabun" w:hAnsi="TH SarabunIT๙" w:cs="TH SarabunIT๙"/>
          <w:sz w:val="32"/>
          <w:szCs w:val="32"/>
        </w:rPr>
        <w:tab/>
        <w:t xml:space="preserve">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pBdr>
          <w:top w:val="nil"/>
          <w:left w:val="nil"/>
          <w:bottom w:val="nil"/>
          <w:right w:val="nil"/>
          <w:between w:val="nil"/>
        </w:pBdr>
        <w:tabs>
          <w:tab w:val="left" w:pos="720"/>
          <w:tab w:val="left" w:pos="1276"/>
        </w:tabs>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Wood Wind Instruments Skills V</w:t>
      </w:r>
    </w:p>
    <w:p w:rsidR="009053C2" w:rsidRPr="00A94718" w:rsidRDefault="0089208F" w:rsidP="008234B3">
      <w:pPr>
        <w:pBdr>
          <w:top w:val="nil"/>
          <w:left w:val="nil"/>
          <w:bottom w:val="nil"/>
          <w:right w:val="nil"/>
          <w:between w:val="nil"/>
        </w:pBdr>
        <w:tabs>
          <w:tab w:val="left" w:pos="720"/>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00EF5860" w:rsidRPr="00A94718">
        <w:rPr>
          <w:rFonts w:ascii="TH SarabunIT๙" w:eastAsia="Sarabun" w:hAnsi="TH SarabunIT๙" w:cs="TH SarabunIT๙"/>
          <w:b/>
          <w:bCs/>
          <w:sz w:val="32"/>
          <w:szCs w:val="32"/>
          <w:cs/>
        </w:rPr>
        <w:t>กลุ่มทักษะเครื่องทองเหลือง</w:t>
      </w:r>
    </w:p>
    <w:p w:rsidR="009053C2" w:rsidRPr="00A94718" w:rsidRDefault="00EF5860">
      <w:pPr>
        <w:pBdr>
          <w:top w:val="nil"/>
          <w:left w:val="nil"/>
          <w:bottom w:val="nil"/>
          <w:right w:val="nil"/>
          <w:between w:val="nil"/>
        </w:pBdr>
        <w:tabs>
          <w:tab w:val="left" w:pos="1134"/>
          <w:tab w:val="left" w:pos="1276"/>
        </w:tabs>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2061446</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ทักษะเครื่องทองเหลือง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Brass Instruments Skills I</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2061447</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ทักษะเครื่องทองเหลือง </w:t>
      </w: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ind w:left="720"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Brass Instruments Skills II</w:t>
      </w:r>
      <w:r w:rsidRPr="00A94718">
        <w:rPr>
          <w:rFonts w:ascii="TH SarabunIT๙" w:eastAsia="Sarabun" w:hAnsi="TH SarabunIT๙" w:cs="TH SarabunIT๙"/>
          <w:sz w:val="32"/>
          <w:szCs w:val="32"/>
        </w:rPr>
        <w:tab/>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2062448</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ทักษะเครื่องทองเหลือง </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rsidP="0089208F">
      <w:pPr>
        <w:ind w:left="720"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Brass Instruments Skills III</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2062449</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ทักษะเครื่องทองเหลือง </w:t>
      </w:r>
      <w:r w:rsidRPr="00A94718">
        <w:rPr>
          <w:rFonts w:ascii="TH SarabunIT๙" w:eastAsia="Sarabun" w:hAnsi="TH SarabunIT๙" w:cs="TH SarabunIT๙"/>
          <w:sz w:val="32"/>
          <w:szCs w:val="32"/>
        </w:rPr>
        <w:t xml:space="preserve">4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tabs>
          <w:tab w:val="left" w:pos="1080"/>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Brass Instruments Skills IV</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2063432</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ทักษะเครื่องทองเหลือง </w:t>
      </w:r>
      <w:r w:rsidRPr="00A94718">
        <w:rPr>
          <w:rFonts w:ascii="TH SarabunIT๙" w:eastAsia="Sarabun" w:hAnsi="TH SarabunIT๙" w:cs="TH SarabunIT๙"/>
          <w:sz w:val="32"/>
          <w:szCs w:val="32"/>
        </w:rPr>
        <w:t xml:space="preserve">5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tabs>
          <w:tab w:val="left" w:pos="1080"/>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Brass Instruments Skills V</w:t>
      </w:r>
    </w:p>
    <w:p w:rsidR="009053C2" w:rsidRPr="00A94718" w:rsidRDefault="0089208F" w:rsidP="008234B3">
      <w:pPr>
        <w:tabs>
          <w:tab w:val="left" w:pos="1080"/>
        </w:tabs>
        <w:jc w:val="both"/>
        <w:rPr>
          <w:rFonts w:ascii="TH SarabunIT๙" w:eastAsia="Sarabun" w:hAnsi="TH SarabunIT๙" w:cs="TH SarabunIT๙"/>
          <w:b/>
          <w:sz w:val="32"/>
          <w:szCs w:val="32"/>
        </w:rPr>
      </w:pPr>
      <w:r w:rsidRPr="00A94718">
        <w:rPr>
          <w:rFonts w:ascii="TH SarabunIT๙" w:eastAsia="Sarabun" w:hAnsi="TH SarabunIT๙" w:cs="TH SarabunIT๙"/>
          <w:sz w:val="32"/>
          <w:szCs w:val="32"/>
        </w:rPr>
        <w:tab/>
      </w:r>
      <w:r w:rsidR="00EF5860" w:rsidRPr="00A94718">
        <w:rPr>
          <w:rFonts w:ascii="TH SarabunIT๙" w:eastAsia="Sarabun" w:hAnsi="TH SarabunIT๙" w:cs="TH SarabunIT๙"/>
          <w:b/>
          <w:bCs/>
          <w:sz w:val="32"/>
          <w:szCs w:val="32"/>
          <w:cs/>
        </w:rPr>
        <w:t>กลุ่มทักษะคีย์บอร์ด</w:t>
      </w:r>
      <w:r w:rsidR="00EF5860" w:rsidRPr="00A94718">
        <w:rPr>
          <w:rFonts w:ascii="TH SarabunIT๙" w:eastAsia="Sarabun" w:hAnsi="TH SarabunIT๙" w:cs="TH SarabunIT๙"/>
          <w:b/>
          <w:sz w:val="32"/>
          <w:szCs w:val="32"/>
        </w:rPr>
        <w:tab/>
      </w:r>
      <w:r w:rsidR="00EF5860" w:rsidRPr="00A94718">
        <w:rPr>
          <w:rFonts w:ascii="TH SarabunIT๙" w:eastAsia="Sarabun" w:hAnsi="TH SarabunIT๙" w:cs="TH SarabunIT๙"/>
          <w:b/>
          <w:sz w:val="32"/>
          <w:szCs w:val="32"/>
        </w:rPr>
        <w:tab/>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2061448</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ทักษะคีย์บอร์ด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 xml:space="preserve"> </w:t>
      </w:r>
      <w:r w:rsidRPr="00A94718">
        <w:rPr>
          <w:rFonts w:ascii="TH SarabunIT๙" w:eastAsia="Sarabun" w:hAnsi="TH SarabunIT๙" w:cs="TH SarabunIT๙"/>
          <w:sz w:val="32"/>
          <w:szCs w:val="32"/>
        </w:rPr>
        <w:tab/>
        <w:t>2(0-4-2)</w:t>
      </w:r>
    </w:p>
    <w:p w:rsidR="009053C2" w:rsidRPr="00A94718" w:rsidRDefault="00EF5860">
      <w:pPr>
        <w:ind w:left="720"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Keyboard Skills I</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2061449</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ทักษะคีย์บอร์ด </w:t>
      </w: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ind w:left="720"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Keyboard Skills II</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2062450</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ทักษะคีย์บอร์ด </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lastRenderedPageBreak/>
        <w:tab/>
      </w:r>
      <w:r w:rsidRPr="00A94718">
        <w:rPr>
          <w:rFonts w:ascii="TH SarabunIT๙" w:eastAsia="Sarabun" w:hAnsi="TH SarabunIT๙" w:cs="TH SarabunIT๙"/>
          <w:sz w:val="32"/>
          <w:szCs w:val="32"/>
        </w:rPr>
        <w:tab/>
        <w:t>Keyboard Skills III</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2062451</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ทักษะคีย์บอร์ด </w:t>
      </w:r>
      <w:r w:rsidRPr="00A94718">
        <w:rPr>
          <w:rFonts w:ascii="TH SarabunIT๙" w:eastAsia="Sarabun" w:hAnsi="TH SarabunIT๙" w:cs="TH SarabunIT๙"/>
          <w:sz w:val="32"/>
          <w:szCs w:val="32"/>
        </w:rPr>
        <w:t xml:space="preserve">4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Keyboard Skills IV</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2063433</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ทักษะคีย์บอร์ด </w:t>
      </w:r>
      <w:r w:rsidRPr="00A94718">
        <w:rPr>
          <w:rFonts w:ascii="TH SarabunIT๙" w:eastAsia="Sarabun" w:hAnsi="TH SarabunIT๙" w:cs="TH SarabunIT๙"/>
          <w:sz w:val="32"/>
          <w:szCs w:val="32"/>
        </w:rPr>
        <w:t xml:space="preserve">5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8234B3" w:rsidRPr="00A94718" w:rsidRDefault="00EF5860" w:rsidP="008234B3">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Keyboard Skills V</w:t>
      </w:r>
      <w:r w:rsidRPr="00A94718">
        <w:rPr>
          <w:rFonts w:ascii="TH SarabunIT๙" w:eastAsia="Sarabun" w:hAnsi="TH SarabunIT๙" w:cs="TH SarabunIT๙"/>
          <w:sz w:val="32"/>
          <w:szCs w:val="32"/>
        </w:rPr>
        <w:tab/>
      </w:r>
    </w:p>
    <w:p w:rsidR="009053C2" w:rsidRPr="00A94718" w:rsidRDefault="0089208F" w:rsidP="0089208F">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p>
    <w:p w:rsidR="009053C2" w:rsidRPr="00A94718" w:rsidRDefault="00EF5860" w:rsidP="0089208F">
      <w:pPr>
        <w:pStyle w:val="ListParagraph"/>
        <w:numPr>
          <w:ilvl w:val="0"/>
          <w:numId w:val="10"/>
        </w:numPr>
        <w:pBdr>
          <w:top w:val="nil"/>
          <w:left w:val="nil"/>
          <w:bottom w:val="nil"/>
          <w:right w:val="nil"/>
          <w:between w:val="nil"/>
        </w:pBdr>
        <w:spacing w:line="276" w:lineRule="auto"/>
        <w:jc w:val="both"/>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กลุ่มทักษะเครื่องกระทบ</w:t>
      </w:r>
    </w:p>
    <w:p w:rsidR="009053C2" w:rsidRPr="00A94718" w:rsidRDefault="00EF5860">
      <w:pPr>
        <w:pBdr>
          <w:top w:val="nil"/>
          <w:left w:val="nil"/>
          <w:bottom w:val="nil"/>
          <w:right w:val="nil"/>
          <w:between w:val="nil"/>
        </w:pBdr>
        <w:tabs>
          <w:tab w:val="left" w:pos="1134"/>
          <w:tab w:val="left" w:pos="1276"/>
        </w:tabs>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2061450</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ทักษะเครื่องกระทบ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Percussion Instruments Skills I</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2061451</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ทักษะเครื่องกระทบ </w:t>
      </w:r>
      <w:r w:rsidRPr="00A94718">
        <w:rPr>
          <w:rFonts w:ascii="TH SarabunIT๙" w:eastAsia="Sarabun" w:hAnsi="TH SarabunIT๙" w:cs="TH SarabunIT๙"/>
          <w:sz w:val="32"/>
          <w:szCs w:val="32"/>
        </w:rPr>
        <w:t>2</w:t>
      </w:r>
      <w:r w:rsidRPr="00A94718">
        <w:rPr>
          <w:rFonts w:ascii="TH SarabunIT๙" w:eastAsia="Sarabun" w:hAnsi="TH SarabunIT๙" w:cs="TH SarabunIT๙"/>
          <w:sz w:val="32"/>
          <w:szCs w:val="32"/>
        </w:rPr>
        <w:tab/>
        <w:t xml:space="preserve">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ind w:left="720"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Percussion Instruments Skills II</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2062452</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ทักษะเครื่องกระทบ </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ind w:left="720"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Percussion Instruments Skills III</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2062453</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ทักษะเครื่องกระทบ </w:t>
      </w:r>
      <w:r w:rsidRPr="00A94718">
        <w:rPr>
          <w:rFonts w:ascii="TH SarabunIT๙" w:eastAsia="Sarabun" w:hAnsi="TH SarabunIT๙" w:cs="TH SarabunIT๙"/>
          <w:sz w:val="32"/>
          <w:szCs w:val="32"/>
        </w:rPr>
        <w:t xml:space="preserve">4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tabs>
          <w:tab w:val="left" w:pos="1080"/>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Percussion Instruments Skills IV</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2063434</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ทักษะเครื่องกระทบ </w:t>
      </w:r>
      <w:r w:rsidRPr="00A94718">
        <w:rPr>
          <w:rFonts w:ascii="TH SarabunIT๙" w:eastAsia="Sarabun" w:hAnsi="TH SarabunIT๙" w:cs="TH SarabunIT๙"/>
          <w:sz w:val="32"/>
          <w:szCs w:val="32"/>
        </w:rPr>
        <w:t xml:space="preserve">5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tabs>
          <w:tab w:val="left" w:pos="1080"/>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Percussion Instruments Skills V</w:t>
      </w:r>
    </w:p>
    <w:p w:rsidR="009053C2" w:rsidRPr="00A94718" w:rsidRDefault="0089208F" w:rsidP="008234B3">
      <w:pPr>
        <w:ind w:right="-16"/>
        <w:rPr>
          <w:rFonts w:ascii="TH SarabunIT๙" w:eastAsia="Sarabun" w:hAnsi="TH SarabunIT๙" w:cs="TH SarabunIT๙"/>
          <w:b/>
          <w:sz w:val="32"/>
          <w:szCs w:val="32"/>
        </w:rPr>
      </w:pPr>
      <w:r w:rsidRPr="00A94718">
        <w:rPr>
          <w:rFonts w:ascii="TH SarabunIT๙" w:eastAsia="Sarabun" w:hAnsi="TH SarabunIT๙" w:cs="TH SarabunIT๙"/>
          <w:b/>
          <w:sz w:val="20"/>
          <w:szCs w:val="20"/>
        </w:rPr>
        <w:tab/>
      </w:r>
      <w:r w:rsidRPr="00A94718">
        <w:rPr>
          <w:rFonts w:ascii="TH SarabunIT๙" w:eastAsia="Sarabun" w:hAnsi="TH SarabunIT๙" w:cs="TH SarabunIT๙"/>
          <w:b/>
          <w:sz w:val="20"/>
          <w:szCs w:val="20"/>
        </w:rPr>
        <w:tab/>
      </w:r>
      <w:r w:rsidR="00EF5860" w:rsidRPr="00A94718">
        <w:rPr>
          <w:rFonts w:ascii="TH SarabunIT๙" w:eastAsia="Sarabun" w:hAnsi="TH SarabunIT๙" w:cs="TH SarabunIT๙"/>
          <w:b/>
          <w:sz w:val="32"/>
          <w:szCs w:val="32"/>
        </w:rPr>
        <w:t xml:space="preserve">  </w:t>
      </w:r>
      <w:r w:rsidR="00EF5860" w:rsidRPr="00A94718">
        <w:rPr>
          <w:rFonts w:ascii="TH SarabunIT๙" w:eastAsia="Sarabun" w:hAnsi="TH SarabunIT๙" w:cs="TH SarabunIT๙"/>
          <w:b/>
          <w:bCs/>
          <w:sz w:val="32"/>
          <w:szCs w:val="32"/>
          <w:cs/>
        </w:rPr>
        <w:t>กลุ่มทักษะขับร้องสากล</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2061452</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ทักษะขับร้องสากล </w:t>
      </w:r>
      <w:r w:rsidRPr="00A94718">
        <w:rPr>
          <w:rFonts w:ascii="TH SarabunIT๙" w:eastAsia="Sarabun" w:hAnsi="TH SarabunIT๙" w:cs="TH SarabunIT๙"/>
          <w:sz w:val="32"/>
          <w:szCs w:val="32"/>
        </w:rPr>
        <w:t>1</w:t>
      </w:r>
      <w:r w:rsidRPr="00A94718">
        <w:rPr>
          <w:rFonts w:ascii="TH SarabunIT๙" w:eastAsia="Sarabun" w:hAnsi="TH SarabunIT๙" w:cs="TH SarabunIT๙"/>
          <w:sz w:val="32"/>
          <w:szCs w:val="32"/>
        </w:rPr>
        <w:tab/>
        <w:t xml:space="preserve">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Voice Skills I</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2061453</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ทักษะขับร้องสากล </w:t>
      </w:r>
      <w:r w:rsidRPr="00A94718">
        <w:rPr>
          <w:rFonts w:ascii="TH SarabunIT๙" w:eastAsia="Sarabun" w:hAnsi="TH SarabunIT๙" w:cs="TH SarabunIT๙"/>
          <w:sz w:val="32"/>
          <w:szCs w:val="32"/>
        </w:rPr>
        <w:t>2</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ind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Voice Skills II</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2062454</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ทักษะขับร้องสากล </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Voice Skills III</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2062455</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ทักษะขับร้องสากล </w:t>
      </w:r>
      <w:r w:rsidRPr="00A94718">
        <w:rPr>
          <w:rFonts w:ascii="TH SarabunIT๙" w:eastAsia="Sarabun" w:hAnsi="TH SarabunIT๙" w:cs="TH SarabunIT๙"/>
          <w:sz w:val="32"/>
          <w:szCs w:val="32"/>
        </w:rPr>
        <w:t>4</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Voice Skills IV</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2063435</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ทักษะขับร้องสากล </w:t>
      </w:r>
      <w:r w:rsidRPr="00A94718">
        <w:rPr>
          <w:rFonts w:ascii="TH SarabunIT๙" w:eastAsia="Sarabun" w:hAnsi="TH SarabunIT๙" w:cs="TH SarabunIT๙"/>
          <w:sz w:val="32"/>
          <w:szCs w:val="32"/>
        </w:rPr>
        <w:t>5</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Voice Skills V</w:t>
      </w:r>
    </w:p>
    <w:p w:rsidR="009053C2" w:rsidRPr="00A94718" w:rsidRDefault="0089208F" w:rsidP="008234B3">
      <w:pPr>
        <w:ind w:right="-16"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ab/>
      </w:r>
    </w:p>
    <w:p w:rsidR="009053C2" w:rsidRPr="00A94718" w:rsidRDefault="00EF5860">
      <w:pPr>
        <w:ind w:left="720" w:right="-16" w:firstLine="720"/>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ข</w:t>
      </w:r>
      <w:r w:rsidRPr="00A94718">
        <w:rPr>
          <w:rFonts w:ascii="TH SarabunIT๙" w:eastAsia="Sarabun" w:hAnsi="TH SarabunIT๙" w:cs="TH SarabunIT๙"/>
          <w:b/>
          <w:sz w:val="32"/>
          <w:szCs w:val="32"/>
        </w:rPr>
        <w:t xml:space="preserve">. </w:t>
      </w:r>
      <w:r w:rsidRPr="00A94718">
        <w:rPr>
          <w:rFonts w:ascii="TH SarabunIT๙" w:eastAsia="Sarabun" w:hAnsi="TH SarabunIT๙" w:cs="TH SarabunIT๙"/>
          <w:b/>
          <w:bCs/>
          <w:sz w:val="32"/>
          <w:szCs w:val="32"/>
          <w:cs/>
        </w:rPr>
        <w:t>วิชาทักษะเครื่องโท</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 xml:space="preserve"> </w:t>
      </w:r>
      <w:r w:rsidRPr="00A94718">
        <w:rPr>
          <w:rFonts w:ascii="TH SarabunIT๙" w:eastAsia="Sarabun" w:hAnsi="TH SarabunIT๙" w:cs="TH SarabunIT๙"/>
          <w:b/>
          <w:bCs/>
          <w:sz w:val="32"/>
          <w:szCs w:val="32"/>
          <w:cs/>
        </w:rPr>
        <w:t xml:space="preserve">ไม่น้อยกว่า   </w:t>
      </w:r>
      <w:r w:rsidRPr="00A94718">
        <w:rPr>
          <w:rFonts w:ascii="TH SarabunIT๙" w:eastAsia="Sarabun" w:hAnsi="TH SarabunIT๙" w:cs="TH SarabunIT๙"/>
          <w:b/>
          <w:sz w:val="32"/>
          <w:szCs w:val="32"/>
        </w:rPr>
        <w:tab/>
        <w:t xml:space="preserve">2  </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หน่วยกิต </w:t>
      </w:r>
    </w:p>
    <w:p w:rsidR="009053C2" w:rsidRPr="00A94718" w:rsidRDefault="00EF5860">
      <w:pPr>
        <w:ind w:left="720" w:right="-16"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cs/>
        </w:rPr>
        <w:t>เลือกเรียนรายวิชาต่อไปนี้โดยไม่ซ้ำกับทักษะเครื่องมือเอก</w:t>
      </w:r>
    </w:p>
    <w:p w:rsidR="009053C2" w:rsidRPr="00A94718" w:rsidRDefault="00EF5860">
      <w:pPr>
        <w:ind w:right="-16"/>
        <w:rPr>
          <w:rFonts w:ascii="TH SarabunIT๙" w:eastAsia="Sarabun" w:hAnsi="TH SarabunIT๙" w:cs="TH SarabunIT๙"/>
          <w:b/>
          <w:sz w:val="32"/>
          <w:szCs w:val="32"/>
        </w:rPr>
      </w:pPr>
      <w:r w:rsidRPr="00A94718">
        <w:rPr>
          <w:rFonts w:ascii="TH SarabunIT๙" w:eastAsia="Sarabun" w:hAnsi="TH SarabunIT๙" w:cs="TH SarabunIT๙"/>
          <w:sz w:val="32"/>
          <w:szCs w:val="32"/>
        </w:rPr>
        <w:t>2061246</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ทักษะเครื่องสายไทยขั้นพื้นฐาน</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ind w:right="-16"/>
        <w:rPr>
          <w:rFonts w:ascii="TH SarabunIT๙" w:eastAsia="Sarabun" w:hAnsi="TH SarabunIT๙" w:cs="TH SarabunIT๙"/>
          <w:b/>
          <w:sz w:val="20"/>
          <w:szCs w:val="20"/>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sz w:val="32"/>
          <w:szCs w:val="32"/>
        </w:rPr>
        <w:t>Basic Thai String Skills</w:t>
      </w:r>
      <w:r w:rsidRPr="00A94718">
        <w:rPr>
          <w:rFonts w:ascii="TH SarabunIT๙" w:eastAsia="Sarabun" w:hAnsi="TH SarabunIT๙" w:cs="TH SarabunIT๙"/>
          <w:b/>
          <w:sz w:val="20"/>
          <w:szCs w:val="20"/>
        </w:rPr>
        <w:tab/>
      </w:r>
      <w:r w:rsidRPr="00A94718">
        <w:rPr>
          <w:rFonts w:ascii="TH SarabunIT๙" w:eastAsia="Sarabun" w:hAnsi="TH SarabunIT๙" w:cs="TH SarabunIT๙"/>
          <w:b/>
          <w:sz w:val="20"/>
          <w:szCs w:val="20"/>
        </w:rPr>
        <w:tab/>
      </w:r>
      <w:r w:rsidRPr="00A94718">
        <w:rPr>
          <w:rFonts w:ascii="TH SarabunIT๙" w:eastAsia="Sarabun" w:hAnsi="TH SarabunIT๙" w:cs="TH SarabunIT๙"/>
          <w:b/>
          <w:sz w:val="20"/>
          <w:szCs w:val="20"/>
        </w:rPr>
        <w:tab/>
      </w:r>
      <w:r w:rsidRPr="00A94718">
        <w:rPr>
          <w:rFonts w:ascii="TH SarabunIT๙" w:eastAsia="Sarabun" w:hAnsi="TH SarabunIT๙" w:cs="TH SarabunIT๙"/>
          <w:b/>
          <w:sz w:val="20"/>
          <w:szCs w:val="20"/>
        </w:rPr>
        <w:tab/>
      </w:r>
    </w:p>
    <w:p w:rsidR="009053C2" w:rsidRPr="00A94718" w:rsidRDefault="00EF5860">
      <w:pPr>
        <w:ind w:right="-16"/>
        <w:rPr>
          <w:rFonts w:ascii="TH SarabunIT๙" w:eastAsia="Sarabun" w:hAnsi="TH SarabunIT๙" w:cs="TH SarabunIT๙"/>
          <w:b/>
          <w:sz w:val="32"/>
          <w:szCs w:val="32"/>
        </w:rPr>
      </w:pPr>
      <w:r w:rsidRPr="00A94718">
        <w:rPr>
          <w:rFonts w:ascii="TH SarabunIT๙" w:eastAsia="Sarabun" w:hAnsi="TH SarabunIT๙" w:cs="TH SarabunIT๙"/>
          <w:sz w:val="32"/>
          <w:szCs w:val="32"/>
        </w:rPr>
        <w:t>2061247</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ทักษะปี่พาทย์ขั้นพื้นฐาน</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ind w:right="-16"/>
        <w:rPr>
          <w:rFonts w:ascii="TH SarabunIT๙" w:eastAsia="Sarabun" w:hAnsi="TH SarabunIT๙" w:cs="TH SarabunIT๙"/>
          <w:b/>
          <w:sz w:val="20"/>
          <w:szCs w:val="20"/>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sz w:val="32"/>
          <w:szCs w:val="32"/>
        </w:rPr>
        <w:t>Basic Pi Pat Skills</w:t>
      </w:r>
      <w:r w:rsidRPr="00A94718">
        <w:rPr>
          <w:rFonts w:ascii="TH SarabunIT๙" w:eastAsia="Sarabun" w:hAnsi="TH SarabunIT๙" w:cs="TH SarabunIT๙"/>
          <w:b/>
          <w:sz w:val="20"/>
          <w:szCs w:val="20"/>
        </w:rPr>
        <w:tab/>
      </w:r>
      <w:r w:rsidRPr="00A94718">
        <w:rPr>
          <w:rFonts w:ascii="TH SarabunIT๙" w:eastAsia="Sarabun" w:hAnsi="TH SarabunIT๙" w:cs="TH SarabunIT๙"/>
          <w:b/>
          <w:sz w:val="20"/>
          <w:szCs w:val="20"/>
        </w:rPr>
        <w:tab/>
      </w:r>
      <w:r w:rsidRPr="00A94718">
        <w:rPr>
          <w:rFonts w:ascii="TH SarabunIT๙" w:eastAsia="Sarabun" w:hAnsi="TH SarabunIT๙" w:cs="TH SarabunIT๙"/>
          <w:b/>
          <w:sz w:val="20"/>
          <w:szCs w:val="20"/>
        </w:rPr>
        <w:tab/>
      </w:r>
      <w:r w:rsidRPr="00A94718">
        <w:rPr>
          <w:rFonts w:ascii="TH SarabunIT๙" w:eastAsia="Sarabun" w:hAnsi="TH SarabunIT๙" w:cs="TH SarabunIT๙"/>
          <w:b/>
          <w:sz w:val="20"/>
          <w:szCs w:val="20"/>
        </w:rPr>
        <w:tab/>
      </w:r>
    </w:p>
    <w:p w:rsidR="009053C2" w:rsidRPr="00A94718" w:rsidRDefault="00EF5860">
      <w:pPr>
        <w:ind w:right="-16"/>
        <w:rPr>
          <w:rFonts w:ascii="TH SarabunIT๙" w:eastAsia="Sarabun" w:hAnsi="TH SarabunIT๙" w:cs="TH SarabunIT๙"/>
          <w:b/>
          <w:sz w:val="32"/>
          <w:szCs w:val="32"/>
        </w:rPr>
      </w:pPr>
      <w:r w:rsidRPr="00A94718">
        <w:rPr>
          <w:rFonts w:ascii="TH SarabunIT๙" w:eastAsia="Sarabun" w:hAnsi="TH SarabunIT๙" w:cs="TH SarabunIT๙"/>
          <w:sz w:val="32"/>
          <w:szCs w:val="32"/>
        </w:rPr>
        <w:t>2061248</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ทักษะเครื่องเป่าไทยขั้นพื้นฐาน</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ind w:right="-16"/>
        <w:rPr>
          <w:rFonts w:ascii="TH SarabunIT๙" w:eastAsia="Sarabun" w:hAnsi="TH SarabunIT๙" w:cs="TH SarabunIT๙"/>
          <w:b/>
          <w:sz w:val="20"/>
          <w:szCs w:val="20"/>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sz w:val="32"/>
          <w:szCs w:val="32"/>
        </w:rPr>
        <w:t>Basic Thai Wind Skills</w:t>
      </w:r>
      <w:r w:rsidRPr="00A94718">
        <w:rPr>
          <w:rFonts w:ascii="TH SarabunIT๙" w:eastAsia="Sarabun" w:hAnsi="TH SarabunIT๙" w:cs="TH SarabunIT๙"/>
          <w:b/>
          <w:sz w:val="20"/>
          <w:szCs w:val="20"/>
        </w:rPr>
        <w:tab/>
      </w:r>
      <w:r w:rsidRPr="00A94718">
        <w:rPr>
          <w:rFonts w:ascii="TH SarabunIT๙" w:eastAsia="Sarabun" w:hAnsi="TH SarabunIT๙" w:cs="TH SarabunIT๙"/>
          <w:b/>
          <w:sz w:val="20"/>
          <w:szCs w:val="20"/>
        </w:rPr>
        <w:tab/>
      </w:r>
      <w:r w:rsidRPr="00A94718">
        <w:rPr>
          <w:rFonts w:ascii="TH SarabunIT๙" w:eastAsia="Sarabun" w:hAnsi="TH SarabunIT๙" w:cs="TH SarabunIT๙"/>
          <w:b/>
          <w:sz w:val="20"/>
          <w:szCs w:val="20"/>
        </w:rPr>
        <w:tab/>
      </w:r>
      <w:r w:rsidRPr="00A94718">
        <w:rPr>
          <w:rFonts w:ascii="TH SarabunIT๙" w:eastAsia="Sarabun" w:hAnsi="TH SarabunIT๙" w:cs="TH SarabunIT๙"/>
          <w:b/>
          <w:sz w:val="20"/>
          <w:szCs w:val="20"/>
        </w:rPr>
        <w:tab/>
      </w:r>
    </w:p>
    <w:p w:rsidR="009053C2" w:rsidRPr="00A94718" w:rsidRDefault="00EF5860">
      <w:pPr>
        <w:ind w:right="-16"/>
        <w:rPr>
          <w:rFonts w:ascii="TH SarabunIT๙" w:eastAsia="Sarabun" w:hAnsi="TH SarabunIT๙" w:cs="TH SarabunIT๙"/>
          <w:b/>
          <w:sz w:val="32"/>
          <w:szCs w:val="32"/>
        </w:rPr>
      </w:pPr>
      <w:r w:rsidRPr="00A94718">
        <w:rPr>
          <w:rFonts w:ascii="TH SarabunIT๙" w:eastAsia="Sarabun" w:hAnsi="TH SarabunIT๙" w:cs="TH SarabunIT๙"/>
          <w:sz w:val="32"/>
          <w:szCs w:val="32"/>
        </w:rPr>
        <w:lastRenderedPageBreak/>
        <w:t>2061249</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ทักษะขิมขั้นพื้นฐาน</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ind w:right="-16"/>
        <w:rPr>
          <w:rFonts w:ascii="TH SarabunIT๙" w:eastAsia="Sarabun" w:hAnsi="TH SarabunIT๙" w:cs="TH SarabunIT๙"/>
          <w:b/>
          <w:sz w:val="20"/>
          <w:szCs w:val="20"/>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sz w:val="32"/>
          <w:szCs w:val="32"/>
        </w:rPr>
        <w:t xml:space="preserve">Basic Khim Skills </w:t>
      </w:r>
    </w:p>
    <w:p w:rsidR="009053C2" w:rsidRPr="00A94718" w:rsidRDefault="00EF5860">
      <w:pPr>
        <w:ind w:right="-16"/>
        <w:rPr>
          <w:rFonts w:ascii="TH SarabunIT๙" w:eastAsia="Sarabun" w:hAnsi="TH SarabunIT๙" w:cs="TH SarabunIT๙"/>
          <w:sz w:val="32"/>
          <w:szCs w:val="32"/>
        </w:rPr>
      </w:pPr>
      <w:r w:rsidRPr="00A94718">
        <w:rPr>
          <w:rFonts w:ascii="TH SarabunIT๙" w:eastAsia="Sarabun" w:hAnsi="TH SarabunIT๙" w:cs="TH SarabunIT๙"/>
          <w:sz w:val="32"/>
          <w:szCs w:val="32"/>
        </w:rPr>
        <w:t>2061454</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ทักษะกีตาร์ขั้นพื้นฐาน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 xml:space="preserve">Basic Guitar Skills </w:t>
      </w:r>
    </w:p>
    <w:p w:rsidR="009053C2" w:rsidRPr="00A94718" w:rsidRDefault="00EF5860">
      <w:pPr>
        <w:pBdr>
          <w:top w:val="nil"/>
          <w:left w:val="nil"/>
          <w:bottom w:val="nil"/>
          <w:right w:val="nil"/>
          <w:between w:val="nil"/>
        </w:pBdr>
        <w:tabs>
          <w:tab w:val="left" w:pos="1134"/>
          <w:tab w:val="left" w:pos="1276"/>
        </w:tabs>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2061455</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ทักษะเครื่องสายสากลขั้นพื้นฐาน</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 xml:space="preserve">Basic Western String Instruments Skills </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2061456</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ทักษะเครื่องลมไม้ขั้นพื้นฐาน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ind w:right="-16"/>
        <w:rPr>
          <w:rFonts w:ascii="TH SarabunIT๙" w:eastAsia="Sarabun" w:hAnsi="TH SarabunIT๙" w:cs="TH SarabunIT๙"/>
          <w:b/>
          <w:sz w:val="20"/>
          <w:szCs w:val="20"/>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 xml:space="preserve">Basic Wood Wind Instruments Skills </w:t>
      </w:r>
    </w:p>
    <w:p w:rsidR="009053C2" w:rsidRPr="00A94718" w:rsidRDefault="00EF5860">
      <w:pPr>
        <w:pBdr>
          <w:top w:val="nil"/>
          <w:left w:val="nil"/>
          <w:bottom w:val="nil"/>
          <w:right w:val="nil"/>
          <w:between w:val="nil"/>
        </w:pBdr>
        <w:tabs>
          <w:tab w:val="left" w:pos="1134"/>
          <w:tab w:val="left" w:pos="1276"/>
        </w:tabs>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2061457</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ทักษะเครื่องทองเหลืองขั้นพื้นฐาน</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 xml:space="preserve">Basic Brass Instruments Skills </w:t>
      </w:r>
    </w:p>
    <w:p w:rsidR="009053C2" w:rsidRPr="00A94718" w:rsidRDefault="00EF5860">
      <w:pPr>
        <w:pBdr>
          <w:top w:val="nil"/>
          <w:left w:val="nil"/>
          <w:bottom w:val="nil"/>
          <w:right w:val="nil"/>
          <w:between w:val="nil"/>
        </w:pBdr>
        <w:tabs>
          <w:tab w:val="left" w:pos="1134"/>
          <w:tab w:val="left" w:pos="1276"/>
        </w:tabs>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2061458</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ทักษะเครื่องกระทบขั้นพื้นฐาน</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 xml:space="preserve">Basic Percussion Instruments Skills </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2061459</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ทักษะขับร้องสากลขั้นพื้นฐาน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 xml:space="preserve">Basic Voice Skills </w:t>
      </w:r>
    </w:p>
    <w:p w:rsidR="009053C2" w:rsidRPr="00A94718" w:rsidRDefault="009053C2">
      <w:pPr>
        <w:ind w:right="-16" w:firstLine="1190"/>
        <w:rPr>
          <w:rFonts w:ascii="TH SarabunIT๙" w:eastAsia="Sarabun" w:hAnsi="TH SarabunIT๙" w:cs="TH SarabunIT๙"/>
          <w:b/>
          <w:sz w:val="32"/>
          <w:szCs w:val="32"/>
        </w:rPr>
      </w:pPr>
    </w:p>
    <w:p w:rsidR="009053C2" w:rsidRPr="00A94718" w:rsidRDefault="00EF5860">
      <w:pPr>
        <w:ind w:left="720" w:firstLine="720"/>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ค</w:t>
      </w:r>
      <w:r w:rsidRPr="00A94718">
        <w:rPr>
          <w:rFonts w:ascii="TH SarabunIT๙" w:eastAsia="Sarabun" w:hAnsi="TH SarabunIT๙" w:cs="TH SarabunIT๙"/>
          <w:b/>
          <w:sz w:val="32"/>
          <w:szCs w:val="32"/>
        </w:rPr>
        <w:t xml:space="preserve">. </w:t>
      </w:r>
      <w:r w:rsidRPr="00A94718">
        <w:rPr>
          <w:rFonts w:ascii="TH SarabunIT๙" w:eastAsia="Sarabun" w:hAnsi="TH SarabunIT๙" w:cs="TH SarabunIT๙"/>
          <w:b/>
          <w:bCs/>
          <w:sz w:val="32"/>
          <w:szCs w:val="32"/>
          <w:cs/>
        </w:rPr>
        <w:t>วิชาเลือกเรียน</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ไม่น้อยกว่า   </w:t>
      </w:r>
      <w:r w:rsidRPr="00A94718">
        <w:rPr>
          <w:rFonts w:ascii="TH SarabunIT๙" w:eastAsia="Sarabun" w:hAnsi="TH SarabunIT๙" w:cs="TH SarabunIT๙"/>
          <w:b/>
          <w:sz w:val="32"/>
          <w:szCs w:val="32"/>
        </w:rPr>
        <w:tab/>
        <w:t xml:space="preserve">8  </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หน่วยกิต</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2062120</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จังหวะและหน้าทับในดนตรีไทย</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3(2-2-5)</w:t>
      </w:r>
    </w:p>
    <w:p w:rsidR="009053C2" w:rsidRPr="00A94718" w:rsidRDefault="00EF5860">
      <w:pPr>
        <w:ind w:left="720"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Rhythmic Pattern in Thai Music</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2062122</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การซ่อมและบำรุงรักษาเครื่องดนตรี</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2(1-2-3)</w:t>
      </w:r>
    </w:p>
    <w:p w:rsidR="009053C2" w:rsidRPr="00A94718" w:rsidRDefault="00EF5860">
      <w:pPr>
        <w:ind w:left="720"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Musical Instrument Repair and </w:t>
      </w:r>
      <w:r w:rsidR="0089208F" w:rsidRPr="00A94718">
        <w:rPr>
          <w:rFonts w:ascii="TH SarabunIT๙" w:eastAsia="Sarabun" w:hAnsi="TH SarabunIT๙" w:cs="TH SarabunIT๙"/>
          <w:sz w:val="32"/>
          <w:szCs w:val="32"/>
        </w:rPr>
        <w:t>Maintenance</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2063111</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การวิเคราะห์</w:t>
      </w:r>
      <w:r w:rsidR="00015885" w:rsidRPr="00A94718">
        <w:rPr>
          <w:rFonts w:ascii="TH SarabunIT๙" w:eastAsia="Sarabun" w:hAnsi="TH SarabunIT๙" w:cs="TH SarabunIT๙" w:hint="cs"/>
          <w:sz w:val="32"/>
          <w:szCs w:val="32"/>
          <w:cs/>
        </w:rPr>
        <w:t>และประพันธ์</w:t>
      </w:r>
      <w:r w:rsidRPr="00A94718">
        <w:rPr>
          <w:rFonts w:ascii="TH SarabunIT๙" w:eastAsia="Sarabun" w:hAnsi="TH SarabunIT๙" w:cs="TH SarabunIT๙"/>
          <w:sz w:val="32"/>
          <w:szCs w:val="32"/>
          <w:cs/>
        </w:rPr>
        <w:t xml:space="preserve">เพลงไทย </w:t>
      </w:r>
      <w:r w:rsidR="00015885" w:rsidRPr="00A94718">
        <w:rPr>
          <w:rFonts w:ascii="TH SarabunIT๙" w:eastAsia="Sarabun" w:hAnsi="TH SarabunIT๙" w:cs="TH SarabunIT๙"/>
          <w:sz w:val="32"/>
          <w:szCs w:val="32"/>
        </w:rPr>
        <w:tab/>
      </w:r>
      <w:r w:rsidR="00015885"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3(3-0-6)</w:t>
      </w:r>
    </w:p>
    <w:p w:rsidR="009053C2" w:rsidRPr="00A94718" w:rsidRDefault="00EF5860" w:rsidP="00015885">
      <w:pPr>
        <w:ind w:left="720"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Analysis</w:t>
      </w:r>
      <w:r w:rsidR="00015885" w:rsidRPr="00A94718">
        <w:rPr>
          <w:rFonts w:ascii="TH SarabunIT๙" w:eastAsia="Sarabun" w:hAnsi="TH SarabunIT๙" w:cs="TH SarabunIT๙" w:hint="cs"/>
          <w:sz w:val="32"/>
          <w:szCs w:val="32"/>
          <w:cs/>
        </w:rPr>
        <w:t xml:space="preserve"> </w:t>
      </w:r>
      <w:r w:rsidR="00015885" w:rsidRPr="00A94718">
        <w:rPr>
          <w:rFonts w:ascii="TH SarabunIT๙" w:eastAsia="Sarabun" w:hAnsi="TH SarabunIT๙" w:cs="TH SarabunIT๙"/>
          <w:sz w:val="32"/>
          <w:szCs w:val="32"/>
        </w:rPr>
        <w:t xml:space="preserve">and Composition Thai Music </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2063115</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วงปี่พาทย์มอญ</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3(2-2-5)</w:t>
      </w:r>
    </w:p>
    <w:p w:rsidR="009053C2" w:rsidRPr="00A94718" w:rsidRDefault="00EF5860">
      <w:pPr>
        <w:ind w:left="720"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Pi Pat Mon Ensemble</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2063116</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ดนตรีประกอบการแสดง</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3(2-2-5)</w:t>
      </w:r>
    </w:p>
    <w:p w:rsidR="009053C2" w:rsidRPr="00A94718" w:rsidRDefault="00EF5860">
      <w:pPr>
        <w:ind w:left="720"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Music for Dramatic Arts</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2063117</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ดนตรีพิธีกรรม</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3(2-2-5)</w:t>
      </w:r>
    </w:p>
    <w:p w:rsidR="009053C2" w:rsidRPr="00A94718" w:rsidRDefault="00EF5860">
      <w:pPr>
        <w:ind w:left="720"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Ritual Music</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2062244</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ทักษะการรวมวงดนตรีไทย </w:t>
      </w:r>
      <w:r w:rsidRPr="00A94718">
        <w:rPr>
          <w:rFonts w:ascii="TH SarabunIT๙" w:eastAsia="Sarabun" w:hAnsi="TH SarabunIT๙" w:cs="TH SarabunIT๙"/>
          <w:sz w:val="32"/>
          <w:szCs w:val="32"/>
        </w:rPr>
        <w:t>1</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1(0-2-1)</w:t>
      </w:r>
    </w:p>
    <w:p w:rsidR="009053C2" w:rsidRPr="00A94718" w:rsidRDefault="00EF5860">
      <w:pPr>
        <w:ind w:left="720"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Thai Musical Ensemble I</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2063230</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ทักษะการรวมวงดนตรีไทย </w:t>
      </w:r>
      <w:r w:rsidRPr="00A94718">
        <w:rPr>
          <w:rFonts w:ascii="TH SarabunIT๙" w:eastAsia="Sarabun" w:hAnsi="TH SarabunIT๙" w:cs="TH SarabunIT๙"/>
          <w:sz w:val="32"/>
          <w:szCs w:val="32"/>
        </w:rPr>
        <w:t>2</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1(0-2-1)</w:t>
      </w:r>
    </w:p>
    <w:p w:rsidR="009053C2" w:rsidRPr="00A94718" w:rsidRDefault="00EF5860">
      <w:pPr>
        <w:ind w:left="720"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Thai Musical Ensemble II</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2064202</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เพลงประกอบพิธีไหว้ครูดนตรีและนาฏศิลป์</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ind w:left="720"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Music in Wai Khru Ceremony</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2062335</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คอมพิวเตอร์สำหรับนักดนตรี</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2(1-2-3)</w:t>
      </w:r>
    </w:p>
    <w:p w:rsidR="009053C2" w:rsidRPr="00A94718" w:rsidRDefault="00EF5860">
      <w:pPr>
        <w:ind w:left="720"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Computer for Musicians</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2062336</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ทฤษฎีดนตรีตะวันตก </w:t>
      </w:r>
      <w:r w:rsidRPr="00A94718">
        <w:rPr>
          <w:rFonts w:ascii="TH SarabunIT๙" w:eastAsia="Sarabun" w:hAnsi="TH SarabunIT๙" w:cs="TH SarabunIT๙"/>
          <w:sz w:val="32"/>
          <w:szCs w:val="32"/>
        </w:rPr>
        <w:t>2</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3(3-0-6)</w:t>
      </w:r>
    </w:p>
    <w:p w:rsidR="009053C2" w:rsidRPr="00A94718" w:rsidRDefault="00EF5860" w:rsidP="0089208F">
      <w:pPr>
        <w:ind w:left="720"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lastRenderedPageBreak/>
        <w:t>Western Music Theory II</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2062337</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การเรียบเรียงเสียงประสาน</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3(3-0-6)</w:t>
      </w:r>
    </w:p>
    <w:p w:rsidR="009053C2" w:rsidRPr="00A94718" w:rsidRDefault="00EF5860">
      <w:pPr>
        <w:ind w:left="720"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Musical Harmony</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2062338</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หลักการโยธวาทิต</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2(1-2-3)</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Principle of Military Band</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2063331</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คีตปฏิภาณ</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Improvisation</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2062456</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ทักษะการรวมวงดนตรีตะวันตก </w:t>
      </w:r>
      <w:r w:rsidRPr="00A94718">
        <w:rPr>
          <w:rFonts w:ascii="TH SarabunIT๙" w:eastAsia="Sarabun" w:hAnsi="TH SarabunIT๙" w:cs="TH SarabunIT๙"/>
          <w:sz w:val="32"/>
          <w:szCs w:val="32"/>
        </w:rPr>
        <w:t>1</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1(0-2-1)</w:t>
      </w:r>
    </w:p>
    <w:p w:rsidR="009053C2" w:rsidRPr="00A94718" w:rsidRDefault="00EF5860">
      <w:pPr>
        <w:ind w:left="720"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Western Ensemble I</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2063436</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ทักษะการรวมวงดนตรีตะวันตก </w:t>
      </w:r>
      <w:r w:rsidRPr="00A94718">
        <w:rPr>
          <w:rFonts w:ascii="TH SarabunIT๙" w:eastAsia="Sarabun" w:hAnsi="TH SarabunIT๙" w:cs="TH SarabunIT๙"/>
          <w:sz w:val="32"/>
          <w:szCs w:val="32"/>
        </w:rPr>
        <w:t>2</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1(0-2-1)</w:t>
      </w:r>
    </w:p>
    <w:p w:rsidR="009053C2" w:rsidRPr="00A94718" w:rsidRDefault="00EF5860">
      <w:pPr>
        <w:ind w:left="720"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Western Ensemble II</w:t>
      </w:r>
    </w:p>
    <w:p w:rsidR="009053C2" w:rsidRPr="00A94718" w:rsidRDefault="00EF5860">
      <w:pPr>
        <w:rPr>
          <w:rFonts w:ascii="TH SarabunIT๙" w:eastAsia="Sarabun" w:hAnsi="TH SarabunIT๙" w:cs="TH SarabunIT๙"/>
          <w:sz w:val="32"/>
          <w:szCs w:val="32"/>
          <w:cs/>
        </w:rPr>
      </w:pPr>
      <w:r w:rsidRPr="00A94718">
        <w:rPr>
          <w:rFonts w:ascii="TH SarabunIT๙" w:eastAsia="Sarabun" w:hAnsi="TH SarabunIT๙" w:cs="TH SarabunIT๙"/>
          <w:sz w:val="32"/>
          <w:szCs w:val="32"/>
        </w:rPr>
        <w:t>2064307</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การประพันธ์ดนตรีเบื้องต้น</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007B53AE" w:rsidRPr="00A94718">
        <w:rPr>
          <w:rFonts w:ascii="TH SarabunIT๙" w:eastAsia="Sarabun" w:hAnsi="TH SarabunIT๙" w:cs="TH SarabunIT๙"/>
          <w:sz w:val="32"/>
          <w:szCs w:val="32"/>
        </w:rPr>
        <w:t>2</w:t>
      </w:r>
      <w:r w:rsidR="007B53AE" w:rsidRPr="00A94718">
        <w:rPr>
          <w:rFonts w:ascii="TH SarabunIT๙" w:eastAsia="Sarabun" w:hAnsi="TH SarabunIT๙" w:cs="TH SarabunIT๙" w:hint="cs"/>
          <w:sz w:val="32"/>
          <w:szCs w:val="32"/>
          <w:cs/>
        </w:rPr>
        <w:t>(</w:t>
      </w:r>
      <w:r w:rsidR="007B53AE" w:rsidRPr="00A94718">
        <w:rPr>
          <w:rFonts w:ascii="TH SarabunIT๙" w:eastAsia="Sarabun" w:hAnsi="TH SarabunIT๙" w:cs="TH SarabunIT๙"/>
          <w:sz w:val="32"/>
          <w:szCs w:val="32"/>
        </w:rPr>
        <w:t>2-2-5</w:t>
      </w:r>
      <w:r w:rsidR="007B53AE" w:rsidRPr="00A94718">
        <w:rPr>
          <w:rFonts w:ascii="TH SarabunIT๙" w:eastAsia="Sarabun" w:hAnsi="TH SarabunIT๙" w:cs="TH SarabunIT๙" w:hint="cs"/>
          <w:sz w:val="32"/>
          <w:szCs w:val="32"/>
          <w:cs/>
        </w:rPr>
        <w:t>)</w:t>
      </w:r>
    </w:p>
    <w:p w:rsidR="009053C2" w:rsidRPr="00A94718" w:rsidRDefault="00EF5860">
      <w:pPr>
        <w:ind w:left="720"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Fundamental Music Composition7</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2063707</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การสร้างสรรค์สื่อและนวัตกรรมทางดนตรี</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3(2-2-5)</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Creative Media and Innovation for Music</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2064910</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อาศรมดนตรี</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9053C2" w:rsidRPr="00A94718" w:rsidRDefault="00EF5860">
      <w:pPr>
        <w:ind w:left="720" w:right="-16"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Hermitage of Music</w:t>
      </w:r>
    </w:p>
    <w:p w:rsidR="009053C2" w:rsidRPr="00A94718" w:rsidRDefault="009053C2" w:rsidP="001D4A2B">
      <w:pPr>
        <w:ind w:right="-16"/>
        <w:rPr>
          <w:rFonts w:ascii="TH SarabunIT๙" w:eastAsia="Sarabun" w:hAnsi="TH SarabunIT๙" w:cs="TH SarabunIT๙"/>
          <w:b/>
          <w:sz w:val="32"/>
          <w:szCs w:val="32"/>
        </w:rPr>
      </w:pPr>
    </w:p>
    <w:p w:rsidR="009053C2" w:rsidRPr="00A94718" w:rsidRDefault="00EF5860">
      <w:pPr>
        <w:ind w:right="-16" w:firstLine="1134"/>
        <w:rPr>
          <w:rFonts w:ascii="TH SarabunIT๙" w:eastAsia="Sarabun" w:hAnsi="TH SarabunIT๙" w:cs="TH SarabunIT๙"/>
          <w:sz w:val="32"/>
          <w:szCs w:val="32"/>
        </w:rPr>
      </w:pPr>
      <w:r w:rsidRPr="00A94718">
        <w:rPr>
          <w:rFonts w:ascii="TH SarabunIT๙" w:eastAsia="Sarabun" w:hAnsi="TH SarabunIT๙" w:cs="TH SarabunIT๙"/>
          <w:b/>
          <w:sz w:val="32"/>
          <w:szCs w:val="32"/>
        </w:rPr>
        <w:t xml:space="preserve">3)  </w:t>
      </w:r>
      <w:r w:rsidRPr="00A94718">
        <w:rPr>
          <w:rFonts w:ascii="TH SarabunIT๙" w:eastAsia="Sarabun" w:hAnsi="TH SarabunIT๙" w:cs="TH SarabunIT๙"/>
          <w:b/>
          <w:bCs/>
          <w:sz w:val="32"/>
          <w:szCs w:val="32"/>
          <w:cs/>
        </w:rPr>
        <w:t xml:space="preserve">หมวดวิชาเลือกเสรี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b/>
          <w:bCs/>
          <w:sz w:val="32"/>
          <w:szCs w:val="32"/>
          <w:cs/>
        </w:rPr>
        <w:t>ไม่น้อยกว่า</w:t>
      </w:r>
      <w:r w:rsidRPr="00A94718">
        <w:rPr>
          <w:rFonts w:ascii="TH SarabunIT๙" w:eastAsia="Sarabun" w:hAnsi="TH SarabunIT๙" w:cs="TH SarabunIT๙"/>
          <w:sz w:val="32"/>
          <w:szCs w:val="32"/>
        </w:rPr>
        <w:tab/>
      </w:r>
      <w:r w:rsidRPr="00A94718">
        <w:rPr>
          <w:rFonts w:ascii="TH SarabunIT๙" w:eastAsia="Sarabun" w:hAnsi="TH SarabunIT๙" w:cs="TH SarabunIT๙"/>
          <w:b/>
          <w:sz w:val="32"/>
          <w:szCs w:val="32"/>
        </w:rPr>
        <w:t>6</w:t>
      </w:r>
      <w:r w:rsidRPr="00A94718">
        <w:rPr>
          <w:rFonts w:ascii="TH SarabunIT๙" w:eastAsia="Sarabun" w:hAnsi="TH SarabunIT๙" w:cs="TH SarabunIT๙"/>
          <w:sz w:val="32"/>
          <w:szCs w:val="32"/>
        </w:rPr>
        <w:tab/>
      </w:r>
      <w:r w:rsidRPr="00A94718">
        <w:rPr>
          <w:rFonts w:ascii="TH SarabunIT๙" w:eastAsia="Sarabun" w:hAnsi="TH SarabunIT๙" w:cs="TH SarabunIT๙"/>
          <w:b/>
          <w:bCs/>
          <w:sz w:val="32"/>
          <w:szCs w:val="32"/>
          <w:cs/>
        </w:rPr>
        <w:t>หน่วยกิต</w:t>
      </w:r>
    </w:p>
    <w:p w:rsidR="009053C2" w:rsidRPr="00A94718" w:rsidRDefault="00EF5860">
      <w:pPr>
        <w:ind w:right="-34" w:firstLine="1458"/>
        <w:jc w:val="both"/>
        <w:rPr>
          <w:rFonts w:ascii="TH SarabunIT๙" w:eastAsia="Sarabun" w:hAnsi="TH SarabunIT๙" w:cs="TH SarabunIT๙"/>
          <w:b/>
          <w:sz w:val="32"/>
          <w:szCs w:val="32"/>
        </w:rPr>
      </w:pPr>
      <w:r w:rsidRPr="00A94718">
        <w:rPr>
          <w:rFonts w:ascii="TH SarabunIT๙" w:eastAsia="Sarabun" w:hAnsi="TH SarabunIT๙" w:cs="TH SarabunIT๙"/>
          <w:sz w:val="32"/>
          <w:szCs w:val="32"/>
          <w:cs/>
        </w:rPr>
        <w:t>ให้เลือกเรียนรายวิชาใดๆ ในหลักสูตรของมหาวิทยาลัยราชภัฏพระนครศรีอยุธยา โดยไม่ซ้ำกับรายวิชาที่เคยเรียนมาแล้ว และต้องไม่เป็นรายวิชาที่กำหนดให้เรียนโดยไม่นับหน่วยกิตรวมในเกณฑ์การสำเร็จหลักสูตรของสาขาวิชานี้</w:t>
      </w:r>
    </w:p>
    <w:p w:rsidR="009053C2" w:rsidRPr="00A94718" w:rsidRDefault="009053C2" w:rsidP="003D4180">
      <w:pPr>
        <w:rPr>
          <w:rFonts w:ascii="TH SarabunIT๙" w:eastAsia="Sarabun" w:hAnsi="TH SarabunIT๙" w:cs="TH SarabunIT๙"/>
          <w:sz w:val="32"/>
          <w:szCs w:val="32"/>
        </w:rPr>
      </w:pPr>
    </w:p>
    <w:p w:rsidR="009053C2" w:rsidRPr="00A94718" w:rsidRDefault="00EF5860">
      <w:pPr>
        <w:tabs>
          <w:tab w:val="left" w:pos="567"/>
          <w:tab w:val="left" w:pos="2694"/>
        </w:tabs>
        <w:ind w:firstLine="567"/>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3.1.5 </w:t>
      </w:r>
      <w:r w:rsidRPr="00A94718">
        <w:rPr>
          <w:rFonts w:ascii="TH SarabunIT๙" w:eastAsia="Sarabun" w:hAnsi="TH SarabunIT๙" w:cs="TH SarabunIT๙"/>
          <w:b/>
          <w:bCs/>
          <w:sz w:val="32"/>
          <w:szCs w:val="32"/>
          <w:cs/>
        </w:rPr>
        <w:t>การจัดแผนการศึกษา</w:t>
      </w:r>
    </w:p>
    <w:p w:rsidR="009053C2" w:rsidRPr="00A94718" w:rsidRDefault="009053C2">
      <w:pPr>
        <w:tabs>
          <w:tab w:val="left" w:pos="567"/>
          <w:tab w:val="left" w:pos="2694"/>
        </w:tabs>
        <w:ind w:firstLine="567"/>
        <w:jc w:val="both"/>
        <w:rPr>
          <w:rFonts w:ascii="TH SarabunIT๙" w:eastAsia="Sarabun" w:hAnsi="TH SarabunIT๙" w:cs="TH SarabunIT๙"/>
          <w:b/>
          <w:sz w:val="32"/>
          <w:szCs w:val="32"/>
        </w:rPr>
      </w:pPr>
    </w:p>
    <w:tbl>
      <w:tblPr>
        <w:tblStyle w:val="af8"/>
        <w:tblW w:w="89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1299"/>
        <w:gridCol w:w="4393"/>
        <w:gridCol w:w="1222"/>
      </w:tblGrid>
      <w:tr w:rsidR="00A94718" w:rsidRPr="00A94718">
        <w:trPr>
          <w:jc w:val="center"/>
        </w:trPr>
        <w:tc>
          <w:tcPr>
            <w:tcW w:w="8984" w:type="dxa"/>
            <w:gridSpan w:val="4"/>
            <w:tcBorders>
              <w:top w:val="nil"/>
              <w:left w:val="nil"/>
              <w:bottom w:val="single" w:sz="4" w:space="0" w:color="000000"/>
              <w:right w:val="nil"/>
            </w:tcBorders>
          </w:tcPr>
          <w:p w:rsidR="009053C2" w:rsidRPr="00A94718" w:rsidRDefault="00EF5860">
            <w:pPr>
              <w:spacing w:after="240"/>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 xml:space="preserve">ชั้นปีที่ </w:t>
            </w:r>
            <w:r w:rsidRPr="00A94718">
              <w:rPr>
                <w:rFonts w:ascii="TH SarabunIT๙" w:eastAsia="Sarabun" w:hAnsi="TH SarabunIT๙" w:cs="TH SarabunIT๙"/>
                <w:b/>
                <w:sz w:val="32"/>
                <w:szCs w:val="32"/>
              </w:rPr>
              <w:t xml:space="preserve">1 </w:t>
            </w:r>
            <w:r w:rsidRPr="00A94718">
              <w:rPr>
                <w:rFonts w:ascii="TH SarabunIT๙" w:eastAsia="Sarabun" w:hAnsi="TH SarabunIT๙" w:cs="TH SarabunIT๙"/>
                <w:b/>
                <w:bCs/>
                <w:sz w:val="32"/>
                <w:szCs w:val="32"/>
                <w:cs/>
              </w:rPr>
              <w:t xml:space="preserve">ภาคการศึกษาที่ </w:t>
            </w:r>
            <w:r w:rsidRPr="00A94718">
              <w:rPr>
                <w:rFonts w:ascii="TH SarabunIT๙" w:eastAsia="Sarabun" w:hAnsi="TH SarabunIT๙" w:cs="TH SarabunIT๙"/>
                <w:b/>
                <w:sz w:val="32"/>
                <w:szCs w:val="32"/>
              </w:rPr>
              <w:t>1</w:t>
            </w:r>
          </w:p>
        </w:tc>
      </w:tr>
      <w:tr w:rsidR="00A94718" w:rsidRPr="00A94718" w:rsidTr="003D4180">
        <w:trPr>
          <w:jc w:val="center"/>
        </w:trPr>
        <w:tc>
          <w:tcPr>
            <w:tcW w:w="2070" w:type="dxa"/>
            <w:tcBorders>
              <w:bottom w:val="single" w:sz="4" w:space="0" w:color="000000"/>
            </w:tcBorders>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หมวดวิชา</w:t>
            </w:r>
          </w:p>
        </w:tc>
        <w:tc>
          <w:tcPr>
            <w:tcW w:w="1299" w:type="dxa"/>
            <w:tcBorders>
              <w:bottom w:val="single" w:sz="4" w:space="0" w:color="000000"/>
            </w:tcBorders>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รหัสวิชา</w:t>
            </w:r>
          </w:p>
        </w:tc>
        <w:tc>
          <w:tcPr>
            <w:tcW w:w="4393" w:type="dxa"/>
            <w:tcBorders>
              <w:bottom w:val="single" w:sz="4" w:space="0" w:color="000000"/>
            </w:tcBorders>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ชื่อวิชา</w:t>
            </w:r>
          </w:p>
        </w:tc>
        <w:tc>
          <w:tcPr>
            <w:tcW w:w="1222" w:type="dxa"/>
            <w:tcBorders>
              <w:bottom w:val="single" w:sz="4" w:space="0" w:color="000000"/>
            </w:tcBorders>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หน่วยกิต</w:t>
            </w:r>
          </w:p>
        </w:tc>
      </w:tr>
      <w:tr w:rsidR="00A94718" w:rsidRPr="00A94718" w:rsidTr="003D4180">
        <w:trPr>
          <w:jc w:val="center"/>
        </w:trPr>
        <w:tc>
          <w:tcPr>
            <w:tcW w:w="2070" w:type="dxa"/>
            <w:tcBorders>
              <w:top w:val="single" w:sz="4" w:space="0" w:color="000000"/>
              <w:left w:val="single" w:sz="4" w:space="0" w:color="000000"/>
              <w:bottom w:val="nil"/>
              <w:right w:val="single" w:sz="4" w:space="0" w:color="000000"/>
            </w:tcBorders>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หมวดวิชาศึกษาทั่วไป</w:t>
            </w:r>
          </w:p>
        </w:tc>
        <w:tc>
          <w:tcPr>
            <w:tcW w:w="1299"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xxxxxxx</w:t>
            </w:r>
          </w:p>
        </w:tc>
        <w:tc>
          <w:tcPr>
            <w:tcW w:w="4393"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วิชาศึกษาทั่วไป</w:t>
            </w:r>
          </w:p>
        </w:tc>
        <w:tc>
          <w:tcPr>
            <w:tcW w:w="1222"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3(x-x-x)</w:t>
            </w:r>
          </w:p>
        </w:tc>
      </w:tr>
      <w:tr w:rsidR="00A94718" w:rsidRPr="00A94718" w:rsidTr="003D4180">
        <w:trPr>
          <w:jc w:val="center"/>
        </w:trPr>
        <w:tc>
          <w:tcPr>
            <w:tcW w:w="2070" w:type="dxa"/>
            <w:vMerge w:val="restart"/>
            <w:tcBorders>
              <w:top w:val="single" w:sz="4" w:space="0" w:color="000000"/>
              <w:left w:val="single" w:sz="4" w:space="0" w:color="000000"/>
              <w:right w:val="single" w:sz="4" w:space="0" w:color="000000"/>
            </w:tcBorders>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หมวดวิชาเฉพาะด้าน</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วิชาชีพครู</w:t>
            </w:r>
            <w:r w:rsidRPr="00A94718">
              <w:rPr>
                <w:rFonts w:ascii="TH SarabunIT๙" w:eastAsia="Sarabun" w:hAnsi="TH SarabunIT๙" w:cs="TH SarabunIT๙"/>
                <w:sz w:val="32"/>
                <w:szCs w:val="32"/>
              </w:rPr>
              <w:t>)</w:t>
            </w:r>
          </w:p>
        </w:tc>
        <w:tc>
          <w:tcPr>
            <w:tcW w:w="1299" w:type="dxa"/>
            <w:tcBorders>
              <w:top w:val="single" w:sz="4" w:space="0" w:color="000000"/>
              <w:left w:val="single" w:sz="4" w:space="0" w:color="000000"/>
              <w:bottom w:val="nil"/>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1011108</w:t>
            </w:r>
          </w:p>
        </w:tc>
        <w:tc>
          <w:tcPr>
            <w:tcW w:w="4393" w:type="dxa"/>
            <w:tcBorders>
              <w:top w:val="single" w:sz="4" w:space="0" w:color="000000"/>
              <w:left w:val="single" w:sz="4" w:space="0" w:color="000000"/>
              <w:bottom w:val="nil"/>
              <w:right w:val="single" w:sz="4" w:space="0" w:color="000000"/>
            </w:tcBorders>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คุณธรรม จริยธรรม จรรยาบรรณ และจิตวิญญาณความเป็นครู</w:t>
            </w:r>
          </w:p>
        </w:tc>
        <w:tc>
          <w:tcPr>
            <w:tcW w:w="1222" w:type="dxa"/>
            <w:tcBorders>
              <w:top w:val="single" w:sz="4" w:space="0" w:color="000000"/>
              <w:left w:val="single" w:sz="4" w:space="0" w:color="000000"/>
              <w:bottom w:val="nil"/>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3(2-2-5)</w:t>
            </w:r>
          </w:p>
        </w:tc>
      </w:tr>
      <w:tr w:rsidR="00A94718" w:rsidRPr="00A94718" w:rsidTr="003D4180">
        <w:trPr>
          <w:jc w:val="center"/>
        </w:trPr>
        <w:tc>
          <w:tcPr>
            <w:tcW w:w="2070" w:type="dxa"/>
            <w:vMerge/>
            <w:tcBorders>
              <w:top w:val="single" w:sz="4" w:space="0" w:color="000000"/>
              <w:left w:val="single" w:sz="4" w:space="0" w:color="000000"/>
              <w:right w:val="single" w:sz="4" w:space="0" w:color="000000"/>
            </w:tcBorders>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sz w:val="32"/>
                <w:szCs w:val="32"/>
              </w:rPr>
            </w:pPr>
          </w:p>
        </w:tc>
        <w:tc>
          <w:tcPr>
            <w:tcW w:w="1299"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1051201</w:t>
            </w:r>
          </w:p>
        </w:tc>
        <w:tc>
          <w:tcPr>
            <w:tcW w:w="4393"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จิตวิทยาสำหรับครู</w:t>
            </w:r>
          </w:p>
        </w:tc>
        <w:tc>
          <w:tcPr>
            <w:tcW w:w="1222"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3(2-2-5)</w:t>
            </w:r>
          </w:p>
        </w:tc>
      </w:tr>
      <w:tr w:rsidR="00A94718" w:rsidRPr="00A94718" w:rsidTr="003D4180">
        <w:trPr>
          <w:jc w:val="center"/>
        </w:trPr>
        <w:tc>
          <w:tcPr>
            <w:tcW w:w="2070" w:type="dxa"/>
            <w:vMerge/>
            <w:tcBorders>
              <w:top w:val="single" w:sz="4" w:space="0" w:color="000000"/>
              <w:left w:val="single" w:sz="4" w:space="0" w:color="000000"/>
              <w:right w:val="single" w:sz="4" w:space="0" w:color="000000"/>
            </w:tcBorders>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sz w:val="32"/>
                <w:szCs w:val="32"/>
              </w:rPr>
            </w:pPr>
          </w:p>
        </w:tc>
        <w:tc>
          <w:tcPr>
            <w:tcW w:w="1299"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1001103</w:t>
            </w:r>
          </w:p>
        </w:tc>
        <w:tc>
          <w:tcPr>
            <w:tcW w:w="4393"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ภาษาเพื่อการสื่อสารสำหรับครู</w:t>
            </w:r>
          </w:p>
        </w:tc>
        <w:tc>
          <w:tcPr>
            <w:tcW w:w="1222"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3(2-2-5)</w:t>
            </w:r>
          </w:p>
        </w:tc>
      </w:tr>
      <w:tr w:rsidR="00A94718" w:rsidRPr="00A94718" w:rsidTr="003D4180">
        <w:trPr>
          <w:jc w:val="center"/>
        </w:trPr>
        <w:tc>
          <w:tcPr>
            <w:tcW w:w="2070" w:type="dxa"/>
            <w:vMerge w:val="restart"/>
            <w:tcBorders>
              <w:left w:val="single" w:sz="4" w:space="0" w:color="000000"/>
              <w:right w:val="single" w:sz="4" w:space="0" w:color="000000"/>
            </w:tcBorders>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หมวดวิชาเฉพาะด้าน</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วิชาเอกบังคับ</w:t>
            </w:r>
            <w:r w:rsidRPr="00A94718">
              <w:rPr>
                <w:rFonts w:ascii="TH SarabunIT๙" w:eastAsia="Sarabun" w:hAnsi="TH SarabunIT๙" w:cs="TH SarabunIT๙"/>
                <w:sz w:val="32"/>
                <w:szCs w:val="32"/>
              </w:rPr>
              <w:t>)</w:t>
            </w:r>
          </w:p>
        </w:tc>
        <w:tc>
          <w:tcPr>
            <w:tcW w:w="1299"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2061115</w:t>
            </w:r>
          </w:p>
        </w:tc>
        <w:tc>
          <w:tcPr>
            <w:tcW w:w="439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ทฤษฎีดนตรีไทย</w:t>
            </w:r>
          </w:p>
        </w:tc>
        <w:tc>
          <w:tcPr>
            <w:tcW w:w="1222"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3(3-0-6)</w:t>
            </w:r>
          </w:p>
        </w:tc>
      </w:tr>
      <w:tr w:rsidR="00A94718" w:rsidRPr="00A94718" w:rsidTr="003D4180">
        <w:trPr>
          <w:jc w:val="center"/>
        </w:trPr>
        <w:tc>
          <w:tcPr>
            <w:tcW w:w="2070" w:type="dxa"/>
            <w:vMerge/>
            <w:tcBorders>
              <w:left w:val="single" w:sz="4" w:space="0" w:color="000000"/>
              <w:right w:val="single" w:sz="4" w:space="0" w:color="000000"/>
            </w:tcBorders>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sz w:val="32"/>
                <w:szCs w:val="32"/>
              </w:rPr>
            </w:pPr>
          </w:p>
        </w:tc>
        <w:tc>
          <w:tcPr>
            <w:tcW w:w="1299"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2061235</w:t>
            </w:r>
          </w:p>
        </w:tc>
        <w:tc>
          <w:tcPr>
            <w:tcW w:w="439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ทักษะฆ้องวงใหญ่ขั้นพื้นฐาน</w:t>
            </w:r>
          </w:p>
        </w:tc>
        <w:tc>
          <w:tcPr>
            <w:tcW w:w="1222"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2(0-4-2)</w:t>
            </w:r>
          </w:p>
        </w:tc>
      </w:tr>
      <w:tr w:rsidR="00A94718" w:rsidRPr="00A94718" w:rsidTr="003D4180">
        <w:trPr>
          <w:jc w:val="center"/>
        </w:trPr>
        <w:tc>
          <w:tcPr>
            <w:tcW w:w="2070" w:type="dxa"/>
            <w:tcBorders>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หมวดวิชาเฉพาะด้าน</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วิชาเอกเลือก ก</w:t>
            </w:r>
            <w:r w:rsidRPr="00A94718">
              <w:rPr>
                <w:rFonts w:ascii="TH SarabunIT๙" w:eastAsia="Sarabun" w:hAnsi="TH SarabunIT๙" w:cs="TH SarabunIT๙"/>
                <w:sz w:val="32"/>
                <w:szCs w:val="32"/>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xxxxxxx</w:t>
            </w:r>
          </w:p>
        </w:tc>
        <w:tc>
          <w:tcPr>
            <w:tcW w:w="439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sz w:val="32"/>
                <w:szCs w:val="32"/>
                <w:highlight w:val="white"/>
                <w:cs/>
              </w:rPr>
              <w:t xml:space="preserve">วิชาทักษะเครื่องเอก </w:t>
            </w:r>
            <w:r w:rsidRPr="00A94718">
              <w:rPr>
                <w:rFonts w:ascii="TH SarabunIT๙" w:eastAsia="Sarabun" w:hAnsi="TH SarabunIT๙" w:cs="TH SarabunIT๙"/>
                <w:sz w:val="32"/>
                <w:szCs w:val="32"/>
                <w:highlight w:val="white"/>
              </w:rPr>
              <w:t>1</w:t>
            </w:r>
          </w:p>
        </w:tc>
        <w:tc>
          <w:tcPr>
            <w:tcW w:w="1222"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2(0-4-2)</w:t>
            </w:r>
          </w:p>
        </w:tc>
      </w:tr>
      <w:tr w:rsidR="009053C2" w:rsidRPr="00A94718">
        <w:trPr>
          <w:jc w:val="center"/>
        </w:trPr>
        <w:tc>
          <w:tcPr>
            <w:tcW w:w="7762" w:type="dxa"/>
            <w:gridSpan w:val="3"/>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sz w:val="32"/>
                <w:szCs w:val="32"/>
              </w:rPr>
              <w:lastRenderedPageBreak/>
              <w:t xml:space="preserve">  </w:t>
            </w:r>
            <w:r w:rsidRPr="00A94718">
              <w:rPr>
                <w:rFonts w:ascii="TH SarabunIT๙" w:eastAsia="Sarabun" w:hAnsi="TH SarabunIT๙" w:cs="TH SarabunIT๙"/>
                <w:b/>
                <w:bCs/>
                <w:sz w:val="32"/>
                <w:szCs w:val="32"/>
                <w:cs/>
              </w:rPr>
              <w:t>รวมหน่วยกิต</w:t>
            </w:r>
          </w:p>
        </w:tc>
        <w:tc>
          <w:tcPr>
            <w:tcW w:w="1222"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sz w:val="32"/>
                <w:szCs w:val="32"/>
              </w:rPr>
              <w:t>19</w:t>
            </w:r>
          </w:p>
        </w:tc>
      </w:tr>
    </w:tbl>
    <w:p w:rsidR="003D4180" w:rsidRPr="00A94718" w:rsidRDefault="003D4180" w:rsidP="003D4180">
      <w:pPr>
        <w:tabs>
          <w:tab w:val="left" w:pos="567"/>
          <w:tab w:val="left" w:pos="2694"/>
        </w:tabs>
        <w:jc w:val="both"/>
        <w:rPr>
          <w:rFonts w:ascii="TH SarabunIT๙" w:eastAsia="Sarabun" w:hAnsi="TH SarabunIT๙" w:cs="TH SarabunIT๙"/>
          <w:b/>
          <w:sz w:val="32"/>
          <w:szCs w:val="32"/>
        </w:rPr>
      </w:pPr>
    </w:p>
    <w:tbl>
      <w:tblPr>
        <w:tblStyle w:val="af9"/>
        <w:tblW w:w="89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1299"/>
        <w:gridCol w:w="4393"/>
        <w:gridCol w:w="1222"/>
      </w:tblGrid>
      <w:tr w:rsidR="00A94718" w:rsidRPr="00A94718">
        <w:trPr>
          <w:jc w:val="center"/>
        </w:trPr>
        <w:tc>
          <w:tcPr>
            <w:tcW w:w="8984" w:type="dxa"/>
            <w:gridSpan w:val="4"/>
            <w:tcBorders>
              <w:top w:val="nil"/>
              <w:left w:val="nil"/>
              <w:bottom w:val="single" w:sz="4" w:space="0" w:color="000000"/>
              <w:right w:val="nil"/>
            </w:tcBorders>
          </w:tcPr>
          <w:p w:rsidR="009053C2" w:rsidRPr="00A94718" w:rsidRDefault="00EF5860">
            <w:pPr>
              <w:spacing w:after="240"/>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 xml:space="preserve">ชั้นปีที่ </w:t>
            </w:r>
            <w:r w:rsidRPr="00A94718">
              <w:rPr>
                <w:rFonts w:ascii="TH SarabunIT๙" w:eastAsia="Sarabun" w:hAnsi="TH SarabunIT๙" w:cs="TH SarabunIT๙"/>
                <w:b/>
                <w:sz w:val="32"/>
                <w:szCs w:val="32"/>
              </w:rPr>
              <w:t xml:space="preserve">1 </w:t>
            </w:r>
            <w:r w:rsidRPr="00A94718">
              <w:rPr>
                <w:rFonts w:ascii="TH SarabunIT๙" w:eastAsia="Sarabun" w:hAnsi="TH SarabunIT๙" w:cs="TH SarabunIT๙"/>
                <w:b/>
                <w:bCs/>
                <w:sz w:val="32"/>
                <w:szCs w:val="32"/>
                <w:cs/>
              </w:rPr>
              <w:t xml:space="preserve">ภาคการศึกษาที่ </w:t>
            </w:r>
            <w:r w:rsidRPr="00A94718">
              <w:rPr>
                <w:rFonts w:ascii="TH SarabunIT๙" w:eastAsia="Sarabun" w:hAnsi="TH SarabunIT๙" w:cs="TH SarabunIT๙"/>
                <w:b/>
                <w:sz w:val="32"/>
                <w:szCs w:val="32"/>
              </w:rPr>
              <w:t>2</w:t>
            </w:r>
          </w:p>
        </w:tc>
      </w:tr>
      <w:tr w:rsidR="00A94718" w:rsidRPr="00A94718" w:rsidTr="003D4180">
        <w:trPr>
          <w:jc w:val="center"/>
        </w:trPr>
        <w:tc>
          <w:tcPr>
            <w:tcW w:w="2070" w:type="dxa"/>
            <w:tcBorders>
              <w:bottom w:val="single" w:sz="4" w:space="0" w:color="000000"/>
            </w:tcBorders>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หมวดวิชา</w:t>
            </w:r>
          </w:p>
        </w:tc>
        <w:tc>
          <w:tcPr>
            <w:tcW w:w="1299" w:type="dxa"/>
            <w:tcBorders>
              <w:bottom w:val="single" w:sz="4" w:space="0" w:color="000000"/>
            </w:tcBorders>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รหัสวิชา</w:t>
            </w:r>
          </w:p>
        </w:tc>
        <w:tc>
          <w:tcPr>
            <w:tcW w:w="4393" w:type="dxa"/>
            <w:tcBorders>
              <w:bottom w:val="single" w:sz="4" w:space="0" w:color="000000"/>
            </w:tcBorders>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ชื่อวิชา</w:t>
            </w:r>
          </w:p>
        </w:tc>
        <w:tc>
          <w:tcPr>
            <w:tcW w:w="1222" w:type="dxa"/>
            <w:tcBorders>
              <w:bottom w:val="single" w:sz="4" w:space="0" w:color="000000"/>
            </w:tcBorders>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หน่วยกิต</w:t>
            </w:r>
          </w:p>
        </w:tc>
      </w:tr>
      <w:tr w:rsidR="00A94718" w:rsidRPr="00A94718" w:rsidTr="003D4180">
        <w:trPr>
          <w:jc w:val="center"/>
        </w:trPr>
        <w:tc>
          <w:tcPr>
            <w:tcW w:w="2070"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หมวดวิชาศึกษาทั่วไป</w:t>
            </w:r>
          </w:p>
        </w:tc>
        <w:tc>
          <w:tcPr>
            <w:tcW w:w="1299"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xxxxxxx</w:t>
            </w:r>
          </w:p>
        </w:tc>
        <w:tc>
          <w:tcPr>
            <w:tcW w:w="4393"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วิชาศึกษาทั่วไป</w:t>
            </w:r>
          </w:p>
        </w:tc>
        <w:tc>
          <w:tcPr>
            <w:tcW w:w="1222"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3(x-x-x)</w:t>
            </w:r>
          </w:p>
        </w:tc>
      </w:tr>
      <w:tr w:rsidR="00A94718" w:rsidRPr="00A94718" w:rsidTr="003D4180">
        <w:trPr>
          <w:trHeight w:val="386"/>
          <w:jc w:val="center"/>
        </w:trPr>
        <w:tc>
          <w:tcPr>
            <w:tcW w:w="2070" w:type="dxa"/>
            <w:vMerge w:val="restart"/>
            <w:tcBorders>
              <w:top w:val="single" w:sz="4" w:space="0" w:color="000000"/>
              <w:left w:val="single" w:sz="4" w:space="0" w:color="000000"/>
              <w:right w:val="single" w:sz="4" w:space="0" w:color="000000"/>
            </w:tcBorders>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หมวดวิชาเฉพาะด้าน</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วิชาชีพครู</w:t>
            </w:r>
            <w:r w:rsidRPr="00A94718">
              <w:rPr>
                <w:rFonts w:ascii="TH SarabunIT๙" w:eastAsia="Sarabun" w:hAnsi="TH SarabunIT๙" w:cs="TH SarabunIT๙"/>
                <w:sz w:val="32"/>
                <w:szCs w:val="32"/>
              </w:rPr>
              <w:t>)</w:t>
            </w:r>
          </w:p>
        </w:tc>
        <w:tc>
          <w:tcPr>
            <w:tcW w:w="1299" w:type="dxa"/>
            <w:tcBorders>
              <w:top w:val="single" w:sz="4" w:space="0" w:color="000000"/>
              <w:left w:val="single" w:sz="4" w:space="0" w:color="000000"/>
              <w:bottom w:val="nil"/>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1021101</w:t>
            </w:r>
          </w:p>
        </w:tc>
        <w:tc>
          <w:tcPr>
            <w:tcW w:w="4393" w:type="dxa"/>
            <w:tcBorders>
              <w:top w:val="single" w:sz="4" w:space="0" w:color="000000"/>
              <w:left w:val="single" w:sz="4" w:space="0" w:color="000000"/>
              <w:bottom w:val="nil"/>
              <w:right w:val="single" w:sz="4" w:space="0" w:color="000000"/>
            </w:tcBorders>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การพัฒนาหลักสูตร</w:t>
            </w:r>
          </w:p>
        </w:tc>
        <w:tc>
          <w:tcPr>
            <w:tcW w:w="1222" w:type="dxa"/>
            <w:tcBorders>
              <w:top w:val="single" w:sz="4" w:space="0" w:color="000000"/>
              <w:left w:val="single" w:sz="4" w:space="0" w:color="000000"/>
              <w:bottom w:val="nil"/>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3(2-2-5)</w:t>
            </w:r>
          </w:p>
        </w:tc>
      </w:tr>
      <w:tr w:rsidR="00A94718" w:rsidRPr="00A94718" w:rsidTr="003D4180">
        <w:trPr>
          <w:jc w:val="center"/>
        </w:trPr>
        <w:tc>
          <w:tcPr>
            <w:tcW w:w="2070" w:type="dxa"/>
            <w:vMerge/>
            <w:tcBorders>
              <w:top w:val="single" w:sz="4" w:space="0" w:color="000000"/>
              <w:left w:val="single" w:sz="4" w:space="0" w:color="000000"/>
              <w:right w:val="single" w:sz="4" w:space="0" w:color="000000"/>
            </w:tcBorders>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sz w:val="32"/>
                <w:szCs w:val="32"/>
              </w:rPr>
            </w:pPr>
          </w:p>
        </w:tc>
        <w:tc>
          <w:tcPr>
            <w:tcW w:w="1299"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1031102</w:t>
            </w:r>
          </w:p>
        </w:tc>
        <w:tc>
          <w:tcPr>
            <w:tcW w:w="4393" w:type="dxa"/>
            <w:tcBorders>
              <w:top w:val="single" w:sz="4" w:space="0" w:color="000000"/>
              <w:left w:val="single" w:sz="4" w:space="0" w:color="000000"/>
              <w:bottom w:val="nil"/>
              <w:right w:val="single" w:sz="4" w:space="0" w:color="000000"/>
            </w:tcBorders>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นวัตกรรมและเทคโนโลยีสารสนเทศเพื่อการสื่อสารการศึกษาและการเรียนรู้</w:t>
            </w:r>
          </w:p>
        </w:tc>
        <w:tc>
          <w:tcPr>
            <w:tcW w:w="1222" w:type="dxa"/>
            <w:tcBorders>
              <w:top w:val="single" w:sz="4" w:space="0" w:color="000000"/>
              <w:left w:val="single" w:sz="4" w:space="0" w:color="000000"/>
              <w:bottom w:val="nil"/>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3(2-2-5)</w:t>
            </w:r>
          </w:p>
        </w:tc>
      </w:tr>
      <w:tr w:rsidR="00A94718" w:rsidRPr="00A94718" w:rsidTr="003D4180">
        <w:trPr>
          <w:jc w:val="center"/>
        </w:trPr>
        <w:tc>
          <w:tcPr>
            <w:tcW w:w="2070" w:type="dxa"/>
            <w:vMerge w:val="restart"/>
            <w:tcBorders>
              <w:top w:val="single" w:sz="4" w:space="0" w:color="000000"/>
              <w:left w:val="single" w:sz="4" w:space="0" w:color="000000"/>
              <w:right w:val="single" w:sz="4" w:space="0" w:color="000000"/>
            </w:tcBorders>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หมวดวิชาเฉพาะด้าน</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วิชาเอกบังคับ</w:t>
            </w:r>
            <w:r w:rsidRPr="00A94718">
              <w:rPr>
                <w:rFonts w:ascii="TH SarabunIT๙" w:eastAsia="Sarabun" w:hAnsi="TH SarabunIT๙" w:cs="TH SarabunIT๙"/>
                <w:sz w:val="32"/>
                <w:szCs w:val="32"/>
              </w:rPr>
              <w:t>)</w:t>
            </w:r>
          </w:p>
        </w:tc>
        <w:tc>
          <w:tcPr>
            <w:tcW w:w="1299"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2061309</w:t>
            </w:r>
          </w:p>
        </w:tc>
        <w:tc>
          <w:tcPr>
            <w:tcW w:w="439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ทฤษฎีดนตรีตะวันตก</w:t>
            </w:r>
          </w:p>
        </w:tc>
        <w:tc>
          <w:tcPr>
            <w:tcW w:w="1222"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3(3-0-6)</w:t>
            </w:r>
          </w:p>
        </w:tc>
      </w:tr>
      <w:tr w:rsidR="00A94718" w:rsidRPr="00A94718" w:rsidTr="003D4180">
        <w:trPr>
          <w:jc w:val="center"/>
        </w:trPr>
        <w:tc>
          <w:tcPr>
            <w:tcW w:w="2070" w:type="dxa"/>
            <w:vMerge/>
            <w:tcBorders>
              <w:top w:val="single" w:sz="4" w:space="0" w:color="000000"/>
              <w:left w:val="single" w:sz="4" w:space="0" w:color="000000"/>
              <w:right w:val="single" w:sz="4" w:space="0" w:color="000000"/>
            </w:tcBorders>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sz w:val="32"/>
                <w:szCs w:val="32"/>
              </w:rPr>
            </w:pPr>
          </w:p>
        </w:tc>
        <w:tc>
          <w:tcPr>
            <w:tcW w:w="1299"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2061439</w:t>
            </w:r>
          </w:p>
        </w:tc>
        <w:tc>
          <w:tcPr>
            <w:tcW w:w="439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sz w:val="32"/>
                <w:szCs w:val="32"/>
                <w:highlight w:val="white"/>
              </w:rPr>
            </w:pPr>
            <w:r w:rsidRPr="00A94718">
              <w:rPr>
                <w:rFonts w:ascii="TH SarabunIT๙" w:eastAsia="Sarabun" w:hAnsi="TH SarabunIT๙" w:cs="TH SarabunIT๙"/>
                <w:sz w:val="32"/>
                <w:szCs w:val="32"/>
                <w:highlight w:val="white"/>
                <w:cs/>
              </w:rPr>
              <w:t>ทักษะเปียโนขั้นพื้นฐาน</w:t>
            </w:r>
          </w:p>
        </w:tc>
        <w:tc>
          <w:tcPr>
            <w:tcW w:w="1222"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2(0-4-2)</w:t>
            </w:r>
          </w:p>
        </w:tc>
      </w:tr>
      <w:tr w:rsidR="00A94718" w:rsidRPr="00A94718" w:rsidTr="003D4180">
        <w:trPr>
          <w:jc w:val="center"/>
        </w:trPr>
        <w:tc>
          <w:tcPr>
            <w:tcW w:w="2070" w:type="dxa"/>
            <w:vMerge/>
            <w:tcBorders>
              <w:top w:val="single" w:sz="4" w:space="0" w:color="000000"/>
              <w:left w:val="single" w:sz="4" w:space="0" w:color="000000"/>
              <w:right w:val="single" w:sz="4" w:space="0" w:color="000000"/>
            </w:tcBorders>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sz w:val="32"/>
                <w:szCs w:val="32"/>
              </w:rPr>
            </w:pPr>
          </w:p>
        </w:tc>
        <w:tc>
          <w:tcPr>
            <w:tcW w:w="1299"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2061602</w:t>
            </w:r>
          </w:p>
        </w:tc>
        <w:tc>
          <w:tcPr>
            <w:tcW w:w="439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highlight w:val="white"/>
                <w:cs/>
              </w:rPr>
              <w:t>หลักและวิธีการสอนดนตรีศึกษา</w:t>
            </w:r>
          </w:p>
        </w:tc>
        <w:tc>
          <w:tcPr>
            <w:tcW w:w="1222"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3(2-2-5)</w:t>
            </w:r>
          </w:p>
        </w:tc>
      </w:tr>
      <w:tr w:rsidR="00A94718" w:rsidRPr="00A94718" w:rsidTr="003D4180">
        <w:trPr>
          <w:trHeight w:val="276"/>
          <w:jc w:val="center"/>
        </w:trPr>
        <w:tc>
          <w:tcPr>
            <w:tcW w:w="2070" w:type="dxa"/>
            <w:tcBorders>
              <w:top w:val="nil"/>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หมวดวิชาเฉพาะด้าน</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วิชาเอกเลือก ก</w:t>
            </w:r>
            <w:r w:rsidRPr="00A94718">
              <w:rPr>
                <w:rFonts w:ascii="TH SarabunIT๙" w:eastAsia="Sarabun" w:hAnsi="TH SarabunIT๙" w:cs="TH SarabunIT๙"/>
                <w:sz w:val="32"/>
                <w:szCs w:val="32"/>
              </w:rPr>
              <w:t>.)</w:t>
            </w:r>
          </w:p>
        </w:tc>
        <w:tc>
          <w:tcPr>
            <w:tcW w:w="1299" w:type="dxa"/>
            <w:tcBorders>
              <w:left w:val="single" w:sz="4" w:space="0" w:color="000000"/>
              <w:bottom w:val="single" w:sz="4" w:space="0" w:color="000000"/>
              <w:right w:val="single" w:sz="4" w:space="0" w:color="000000"/>
            </w:tcBorders>
          </w:tcPr>
          <w:p w:rsidR="009053C2" w:rsidRPr="00A94718" w:rsidRDefault="009053C2">
            <w:pPr>
              <w:ind w:right="-108"/>
              <w:jc w:val="center"/>
              <w:rPr>
                <w:rFonts w:ascii="TH SarabunIT๙" w:eastAsia="Sarabun" w:hAnsi="TH SarabunIT๙" w:cs="TH SarabunIT๙"/>
                <w:sz w:val="16"/>
                <w:szCs w:val="16"/>
              </w:rPr>
            </w:pPr>
          </w:p>
          <w:p w:rsidR="009053C2" w:rsidRPr="00A94718" w:rsidRDefault="00EF5860">
            <w:pPr>
              <w:ind w:right="-108"/>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xxxxxxx</w:t>
            </w:r>
          </w:p>
        </w:tc>
        <w:tc>
          <w:tcPr>
            <w:tcW w:w="4393" w:type="dxa"/>
            <w:tcBorders>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วิชาทักษะเครื่องเอก </w:t>
            </w:r>
            <w:r w:rsidRPr="00A94718">
              <w:rPr>
                <w:rFonts w:ascii="TH SarabunIT๙" w:eastAsia="Sarabun" w:hAnsi="TH SarabunIT๙" w:cs="TH SarabunIT๙"/>
                <w:sz w:val="32"/>
                <w:szCs w:val="32"/>
              </w:rPr>
              <w:t>2</w:t>
            </w:r>
          </w:p>
        </w:tc>
        <w:tc>
          <w:tcPr>
            <w:tcW w:w="1222" w:type="dxa"/>
            <w:tcBorders>
              <w:left w:val="single" w:sz="4" w:space="0" w:color="000000"/>
              <w:bottom w:val="single" w:sz="4" w:space="0" w:color="000000"/>
              <w:right w:val="single" w:sz="4" w:space="0" w:color="000000"/>
            </w:tcBorders>
            <w:vAlign w:val="center"/>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2(0-4-2)</w:t>
            </w:r>
          </w:p>
        </w:tc>
      </w:tr>
      <w:tr w:rsidR="009053C2" w:rsidRPr="00A94718">
        <w:trPr>
          <w:jc w:val="center"/>
        </w:trPr>
        <w:tc>
          <w:tcPr>
            <w:tcW w:w="7762" w:type="dxa"/>
            <w:gridSpan w:val="3"/>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  </w:t>
            </w:r>
            <w:r w:rsidRPr="00A94718">
              <w:rPr>
                <w:rFonts w:ascii="TH SarabunIT๙" w:eastAsia="Sarabun" w:hAnsi="TH SarabunIT๙" w:cs="TH SarabunIT๙"/>
                <w:b/>
                <w:bCs/>
                <w:sz w:val="32"/>
                <w:szCs w:val="32"/>
                <w:cs/>
              </w:rPr>
              <w:t>รวมหน่วยกิต</w:t>
            </w:r>
          </w:p>
        </w:tc>
        <w:tc>
          <w:tcPr>
            <w:tcW w:w="1222"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sz w:val="32"/>
                <w:szCs w:val="32"/>
              </w:rPr>
              <w:t>19</w:t>
            </w:r>
          </w:p>
        </w:tc>
      </w:tr>
    </w:tbl>
    <w:p w:rsidR="009053C2" w:rsidRPr="00A94718" w:rsidRDefault="009053C2">
      <w:pPr>
        <w:rPr>
          <w:rFonts w:ascii="TH SarabunIT๙" w:eastAsia="Sarabun" w:hAnsi="TH SarabunIT๙" w:cs="TH SarabunIT๙"/>
        </w:rPr>
      </w:pPr>
    </w:p>
    <w:p w:rsidR="009053C2" w:rsidRPr="00A94718" w:rsidRDefault="009053C2">
      <w:pPr>
        <w:rPr>
          <w:rFonts w:ascii="TH SarabunIT๙" w:eastAsia="Sarabun" w:hAnsi="TH SarabunIT๙" w:cs="TH SarabunIT๙"/>
        </w:rPr>
      </w:pPr>
    </w:p>
    <w:tbl>
      <w:tblPr>
        <w:tblStyle w:val="afa"/>
        <w:tblW w:w="89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1299"/>
        <w:gridCol w:w="4393"/>
        <w:gridCol w:w="1222"/>
      </w:tblGrid>
      <w:tr w:rsidR="00A94718" w:rsidRPr="00A94718">
        <w:trPr>
          <w:jc w:val="center"/>
        </w:trPr>
        <w:tc>
          <w:tcPr>
            <w:tcW w:w="8984" w:type="dxa"/>
            <w:gridSpan w:val="4"/>
            <w:tcBorders>
              <w:top w:val="nil"/>
              <w:left w:val="nil"/>
              <w:bottom w:val="single" w:sz="4" w:space="0" w:color="000000"/>
              <w:right w:val="nil"/>
            </w:tcBorders>
          </w:tcPr>
          <w:p w:rsidR="009053C2" w:rsidRPr="00A94718" w:rsidRDefault="00EF5860">
            <w:pPr>
              <w:spacing w:after="240"/>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 xml:space="preserve">ชั้นปีที่ </w:t>
            </w:r>
            <w:r w:rsidRPr="00A94718">
              <w:rPr>
                <w:rFonts w:ascii="TH SarabunIT๙" w:eastAsia="Sarabun" w:hAnsi="TH SarabunIT๙" w:cs="TH SarabunIT๙"/>
                <w:b/>
                <w:sz w:val="32"/>
                <w:szCs w:val="32"/>
              </w:rPr>
              <w:t xml:space="preserve">2 </w:t>
            </w:r>
            <w:r w:rsidRPr="00A94718">
              <w:rPr>
                <w:rFonts w:ascii="TH SarabunIT๙" w:eastAsia="Sarabun" w:hAnsi="TH SarabunIT๙" w:cs="TH SarabunIT๙"/>
                <w:b/>
                <w:bCs/>
                <w:sz w:val="32"/>
                <w:szCs w:val="32"/>
                <w:cs/>
              </w:rPr>
              <w:t xml:space="preserve">ภาคการศึกษาที่ </w:t>
            </w:r>
            <w:r w:rsidRPr="00A94718">
              <w:rPr>
                <w:rFonts w:ascii="TH SarabunIT๙" w:eastAsia="Sarabun" w:hAnsi="TH SarabunIT๙" w:cs="TH SarabunIT๙"/>
                <w:b/>
                <w:sz w:val="32"/>
                <w:szCs w:val="32"/>
              </w:rPr>
              <w:t>1</w:t>
            </w:r>
          </w:p>
        </w:tc>
      </w:tr>
      <w:tr w:rsidR="00A94718" w:rsidRPr="00A94718" w:rsidTr="003D4180">
        <w:trPr>
          <w:jc w:val="center"/>
        </w:trPr>
        <w:tc>
          <w:tcPr>
            <w:tcW w:w="2070" w:type="dxa"/>
            <w:tcBorders>
              <w:bottom w:val="single" w:sz="4" w:space="0" w:color="000000"/>
            </w:tcBorders>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หมวดวิชา</w:t>
            </w:r>
          </w:p>
        </w:tc>
        <w:tc>
          <w:tcPr>
            <w:tcW w:w="1299" w:type="dxa"/>
            <w:tcBorders>
              <w:bottom w:val="single" w:sz="4" w:space="0" w:color="000000"/>
            </w:tcBorders>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รหัสวิชา</w:t>
            </w:r>
          </w:p>
        </w:tc>
        <w:tc>
          <w:tcPr>
            <w:tcW w:w="4393" w:type="dxa"/>
            <w:tcBorders>
              <w:bottom w:val="single" w:sz="4" w:space="0" w:color="000000"/>
            </w:tcBorders>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ชื่อวิชา</w:t>
            </w:r>
          </w:p>
        </w:tc>
        <w:tc>
          <w:tcPr>
            <w:tcW w:w="1222" w:type="dxa"/>
            <w:tcBorders>
              <w:bottom w:val="single" w:sz="4" w:space="0" w:color="000000"/>
            </w:tcBorders>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หน่วยกิต</w:t>
            </w:r>
          </w:p>
        </w:tc>
      </w:tr>
      <w:tr w:rsidR="00A94718" w:rsidRPr="00A94718" w:rsidTr="003D4180">
        <w:trPr>
          <w:jc w:val="center"/>
        </w:trPr>
        <w:tc>
          <w:tcPr>
            <w:tcW w:w="2070" w:type="dxa"/>
            <w:tcBorders>
              <w:top w:val="single" w:sz="4" w:space="0" w:color="000000"/>
              <w:left w:val="single" w:sz="4" w:space="0" w:color="000000"/>
              <w:bottom w:val="nil"/>
              <w:right w:val="single" w:sz="4" w:space="0" w:color="000000"/>
            </w:tcBorders>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หมวดวิชาศึกษาทั่วไป</w:t>
            </w:r>
          </w:p>
        </w:tc>
        <w:tc>
          <w:tcPr>
            <w:tcW w:w="1299"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xxxxxxx</w:t>
            </w:r>
          </w:p>
        </w:tc>
        <w:tc>
          <w:tcPr>
            <w:tcW w:w="4393"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วิชาศึกษาทั่วไป</w:t>
            </w:r>
          </w:p>
        </w:tc>
        <w:tc>
          <w:tcPr>
            <w:tcW w:w="1222"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3(x-x-x)</w:t>
            </w:r>
          </w:p>
        </w:tc>
      </w:tr>
      <w:tr w:rsidR="00A94718" w:rsidRPr="00A94718" w:rsidTr="003D4180">
        <w:trPr>
          <w:jc w:val="center"/>
        </w:trPr>
        <w:tc>
          <w:tcPr>
            <w:tcW w:w="2070" w:type="dxa"/>
            <w:tcBorders>
              <w:top w:val="nil"/>
              <w:left w:val="single" w:sz="4" w:space="0" w:color="000000"/>
              <w:bottom w:val="single" w:sz="4" w:space="0" w:color="000000"/>
              <w:right w:val="single" w:sz="4" w:space="0" w:color="000000"/>
            </w:tcBorders>
          </w:tcPr>
          <w:p w:rsidR="009053C2" w:rsidRPr="00A94718" w:rsidRDefault="009053C2">
            <w:pPr>
              <w:rPr>
                <w:rFonts w:ascii="TH SarabunIT๙" w:eastAsia="Sarabun" w:hAnsi="TH SarabunIT๙" w:cs="TH SarabunIT๙"/>
                <w:sz w:val="32"/>
                <w:szCs w:val="32"/>
              </w:rPr>
            </w:pPr>
          </w:p>
        </w:tc>
        <w:tc>
          <w:tcPr>
            <w:tcW w:w="1299"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xxxxxxx</w:t>
            </w:r>
          </w:p>
        </w:tc>
        <w:tc>
          <w:tcPr>
            <w:tcW w:w="4393"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วิชาศึกษาทั่วไป</w:t>
            </w:r>
          </w:p>
        </w:tc>
        <w:tc>
          <w:tcPr>
            <w:tcW w:w="1222"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3(x-x-x)</w:t>
            </w:r>
          </w:p>
        </w:tc>
      </w:tr>
      <w:tr w:rsidR="00A94718" w:rsidRPr="00A94718" w:rsidTr="003D4180">
        <w:trPr>
          <w:jc w:val="center"/>
        </w:trPr>
        <w:tc>
          <w:tcPr>
            <w:tcW w:w="2070" w:type="dxa"/>
            <w:vMerge w:val="restart"/>
            <w:tcBorders>
              <w:top w:val="single" w:sz="4" w:space="0" w:color="000000"/>
              <w:left w:val="single" w:sz="4" w:space="0" w:color="000000"/>
              <w:right w:val="single" w:sz="4" w:space="0" w:color="000000"/>
            </w:tcBorders>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หมวดวิชาเฉพาะด้าน</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วิชาชีพครู</w:t>
            </w:r>
            <w:r w:rsidRPr="00A94718">
              <w:rPr>
                <w:rFonts w:ascii="TH SarabunIT๙" w:eastAsia="Sarabun" w:hAnsi="TH SarabunIT๙" w:cs="TH SarabunIT๙"/>
                <w:sz w:val="32"/>
                <w:szCs w:val="32"/>
              </w:rPr>
              <w:t>)</w:t>
            </w:r>
          </w:p>
        </w:tc>
        <w:tc>
          <w:tcPr>
            <w:tcW w:w="1299" w:type="dxa"/>
            <w:tcBorders>
              <w:top w:val="single" w:sz="4" w:space="0" w:color="000000"/>
              <w:left w:val="single" w:sz="4" w:space="0" w:color="000000"/>
              <w:bottom w:val="nil"/>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1022303</w:t>
            </w:r>
          </w:p>
        </w:tc>
        <w:tc>
          <w:tcPr>
            <w:tcW w:w="4393" w:type="dxa"/>
            <w:tcBorders>
              <w:top w:val="single" w:sz="4" w:space="0" w:color="000000"/>
              <w:left w:val="single" w:sz="4" w:space="0" w:color="000000"/>
              <w:bottom w:val="nil"/>
              <w:right w:val="single" w:sz="4" w:space="0" w:color="000000"/>
            </w:tcBorders>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วิธีวิทยาการจัดการเรียนรู้ </w:t>
            </w:r>
            <w:r w:rsidRPr="00A94718">
              <w:rPr>
                <w:rFonts w:ascii="TH SarabunIT๙" w:eastAsia="Sarabun" w:hAnsi="TH SarabunIT๙" w:cs="TH SarabunIT๙"/>
                <w:sz w:val="32"/>
                <w:szCs w:val="32"/>
              </w:rPr>
              <w:t>1</w:t>
            </w:r>
          </w:p>
        </w:tc>
        <w:tc>
          <w:tcPr>
            <w:tcW w:w="1222" w:type="dxa"/>
            <w:tcBorders>
              <w:top w:val="single" w:sz="4" w:space="0" w:color="000000"/>
              <w:left w:val="single" w:sz="4" w:space="0" w:color="000000"/>
              <w:bottom w:val="nil"/>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3(2-2-5)</w:t>
            </w:r>
          </w:p>
        </w:tc>
      </w:tr>
      <w:tr w:rsidR="00A94718" w:rsidRPr="00A94718" w:rsidTr="003D4180">
        <w:trPr>
          <w:jc w:val="center"/>
        </w:trPr>
        <w:tc>
          <w:tcPr>
            <w:tcW w:w="2070" w:type="dxa"/>
            <w:vMerge/>
            <w:tcBorders>
              <w:top w:val="single" w:sz="4" w:space="0" w:color="000000"/>
              <w:left w:val="single" w:sz="4" w:space="0" w:color="000000"/>
              <w:right w:val="single" w:sz="4" w:space="0" w:color="000000"/>
            </w:tcBorders>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sz w:val="32"/>
                <w:szCs w:val="32"/>
              </w:rPr>
            </w:pPr>
          </w:p>
        </w:tc>
        <w:tc>
          <w:tcPr>
            <w:tcW w:w="1299"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1042105</w:t>
            </w:r>
          </w:p>
        </w:tc>
        <w:tc>
          <w:tcPr>
            <w:tcW w:w="4393"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การวัดและประเมินผลการเรียนรู้</w:t>
            </w:r>
          </w:p>
        </w:tc>
        <w:tc>
          <w:tcPr>
            <w:tcW w:w="1222"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3(2-2-5)</w:t>
            </w:r>
          </w:p>
        </w:tc>
      </w:tr>
      <w:tr w:rsidR="00A94718" w:rsidRPr="00A94718" w:rsidTr="003D4180">
        <w:trPr>
          <w:jc w:val="center"/>
        </w:trPr>
        <w:tc>
          <w:tcPr>
            <w:tcW w:w="2070" w:type="dxa"/>
            <w:vMerge w:val="restart"/>
            <w:tcBorders>
              <w:left w:val="single" w:sz="4" w:space="0" w:color="000000"/>
              <w:right w:val="single" w:sz="4" w:space="0" w:color="000000"/>
            </w:tcBorders>
          </w:tcPr>
          <w:p w:rsidR="009053C2" w:rsidRPr="00A94718" w:rsidRDefault="009053C2">
            <w:pPr>
              <w:rPr>
                <w:rFonts w:ascii="TH SarabunIT๙" w:eastAsia="Sarabun" w:hAnsi="TH SarabunIT๙" w:cs="TH SarabunIT๙"/>
                <w:sz w:val="32"/>
                <w:szCs w:val="32"/>
              </w:rPr>
            </w:pP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หมวดวิชาเฉพาะด้าน</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วิชาเอกบังคับ</w:t>
            </w:r>
            <w:r w:rsidRPr="00A94718">
              <w:rPr>
                <w:rFonts w:ascii="TH SarabunIT๙" w:eastAsia="Sarabun" w:hAnsi="TH SarabunIT๙" w:cs="TH SarabunIT๙"/>
                <w:sz w:val="32"/>
                <w:szCs w:val="32"/>
              </w:rPr>
              <w:t>)</w:t>
            </w:r>
          </w:p>
        </w:tc>
        <w:tc>
          <w:tcPr>
            <w:tcW w:w="1299"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2062119</w:t>
            </w:r>
          </w:p>
        </w:tc>
        <w:tc>
          <w:tcPr>
            <w:tcW w:w="4393"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ประวัติดนตรีไทย</w:t>
            </w:r>
          </w:p>
        </w:tc>
        <w:tc>
          <w:tcPr>
            <w:tcW w:w="1222"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2(2-0-4)</w:t>
            </w:r>
          </w:p>
        </w:tc>
      </w:tr>
      <w:tr w:rsidR="00A94718" w:rsidRPr="00A94718" w:rsidTr="003D4180">
        <w:trPr>
          <w:jc w:val="center"/>
        </w:trPr>
        <w:tc>
          <w:tcPr>
            <w:tcW w:w="2070" w:type="dxa"/>
            <w:vMerge/>
            <w:tcBorders>
              <w:left w:val="single" w:sz="4" w:space="0" w:color="000000"/>
              <w:right w:val="single" w:sz="4" w:space="0" w:color="000000"/>
            </w:tcBorders>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sz w:val="32"/>
                <w:szCs w:val="32"/>
              </w:rPr>
            </w:pPr>
          </w:p>
        </w:tc>
        <w:tc>
          <w:tcPr>
            <w:tcW w:w="1299"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2062334</w:t>
            </w:r>
          </w:p>
        </w:tc>
        <w:tc>
          <w:tcPr>
            <w:tcW w:w="4393"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ประวัติดนตรีตะวันตก</w:t>
            </w:r>
          </w:p>
        </w:tc>
        <w:tc>
          <w:tcPr>
            <w:tcW w:w="1222"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2(2-0-4)</w:t>
            </w:r>
          </w:p>
        </w:tc>
      </w:tr>
      <w:tr w:rsidR="00A94718" w:rsidRPr="00A94718" w:rsidTr="003D4180">
        <w:trPr>
          <w:jc w:val="center"/>
        </w:trPr>
        <w:tc>
          <w:tcPr>
            <w:tcW w:w="2070" w:type="dxa"/>
            <w:vMerge/>
            <w:tcBorders>
              <w:left w:val="single" w:sz="4" w:space="0" w:color="000000"/>
              <w:right w:val="single" w:sz="4" w:space="0" w:color="000000"/>
            </w:tcBorders>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sz w:val="32"/>
                <w:szCs w:val="32"/>
              </w:rPr>
            </w:pPr>
          </w:p>
        </w:tc>
        <w:tc>
          <w:tcPr>
            <w:tcW w:w="1299"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2062441</w:t>
            </w:r>
          </w:p>
        </w:tc>
        <w:tc>
          <w:tcPr>
            <w:tcW w:w="439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sz w:val="32"/>
                <w:szCs w:val="32"/>
                <w:highlight w:val="white"/>
              </w:rPr>
            </w:pPr>
            <w:r w:rsidRPr="00A94718">
              <w:rPr>
                <w:rFonts w:ascii="TH SarabunIT๙" w:eastAsia="Sarabun" w:hAnsi="TH SarabunIT๙" w:cs="TH SarabunIT๙"/>
                <w:sz w:val="32"/>
                <w:szCs w:val="32"/>
                <w:highlight w:val="white"/>
                <w:cs/>
              </w:rPr>
              <w:t>การขับร้องประสานเสียง</w:t>
            </w:r>
          </w:p>
        </w:tc>
        <w:tc>
          <w:tcPr>
            <w:tcW w:w="1222"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1(0-2-1)</w:t>
            </w:r>
          </w:p>
        </w:tc>
      </w:tr>
      <w:tr w:rsidR="00A94718" w:rsidRPr="00A94718" w:rsidTr="003D4180">
        <w:trPr>
          <w:jc w:val="center"/>
        </w:trPr>
        <w:tc>
          <w:tcPr>
            <w:tcW w:w="2070" w:type="dxa"/>
            <w:vMerge/>
            <w:tcBorders>
              <w:left w:val="single" w:sz="4" w:space="0" w:color="000000"/>
              <w:right w:val="single" w:sz="4" w:space="0" w:color="000000"/>
            </w:tcBorders>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sz w:val="32"/>
                <w:szCs w:val="32"/>
              </w:rPr>
            </w:pPr>
          </w:p>
        </w:tc>
        <w:tc>
          <w:tcPr>
            <w:tcW w:w="1299"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2061250</w:t>
            </w:r>
          </w:p>
        </w:tc>
        <w:tc>
          <w:tcPr>
            <w:tcW w:w="439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sz w:val="32"/>
                <w:szCs w:val="32"/>
                <w:highlight w:val="white"/>
              </w:rPr>
            </w:pPr>
            <w:r w:rsidRPr="00A94718">
              <w:rPr>
                <w:rFonts w:ascii="TH SarabunIT๙" w:eastAsia="Sarabun" w:hAnsi="TH SarabunIT๙" w:cs="TH SarabunIT๙"/>
                <w:sz w:val="32"/>
                <w:szCs w:val="32"/>
                <w:highlight w:val="white"/>
                <w:cs/>
              </w:rPr>
              <w:t>ทักษะขับร้องไทยขั้นพื้นฐาน</w:t>
            </w:r>
          </w:p>
        </w:tc>
        <w:tc>
          <w:tcPr>
            <w:tcW w:w="1222"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2(0-4-2)</w:t>
            </w:r>
          </w:p>
        </w:tc>
      </w:tr>
      <w:tr w:rsidR="00A94718" w:rsidRPr="00A94718" w:rsidTr="003D4180">
        <w:trPr>
          <w:jc w:val="center"/>
        </w:trPr>
        <w:tc>
          <w:tcPr>
            <w:tcW w:w="2070" w:type="dxa"/>
            <w:tcBorders>
              <w:top w:val="single" w:sz="4" w:space="0" w:color="000000"/>
              <w:left w:val="single" w:sz="4" w:space="0" w:color="000000"/>
              <w:right w:val="single" w:sz="4" w:space="0" w:color="000000"/>
            </w:tcBorders>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หมวดวิชาเฉพาะด้าน</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วิชาเอกเลือก ก</w:t>
            </w:r>
            <w:r w:rsidRPr="00A94718">
              <w:rPr>
                <w:rFonts w:ascii="TH SarabunIT๙" w:eastAsia="Sarabun" w:hAnsi="TH SarabunIT๙" w:cs="TH SarabunIT๙"/>
                <w:sz w:val="32"/>
                <w:szCs w:val="32"/>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ind w:left="-104" w:right="-108"/>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xxxxxxx</w:t>
            </w:r>
          </w:p>
        </w:tc>
        <w:tc>
          <w:tcPr>
            <w:tcW w:w="439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sz w:val="32"/>
                <w:szCs w:val="32"/>
                <w:highlight w:val="white"/>
                <w:cs/>
              </w:rPr>
              <w:t xml:space="preserve">วิชาทักษะเครื่องเอก </w:t>
            </w:r>
            <w:r w:rsidRPr="00A94718">
              <w:rPr>
                <w:rFonts w:ascii="TH SarabunIT๙" w:eastAsia="Sarabun" w:hAnsi="TH SarabunIT๙" w:cs="TH SarabunIT๙"/>
                <w:sz w:val="32"/>
                <w:szCs w:val="32"/>
                <w:highlight w:val="white"/>
              </w:rPr>
              <w:t>3</w:t>
            </w:r>
          </w:p>
        </w:tc>
        <w:tc>
          <w:tcPr>
            <w:tcW w:w="1222"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2(0-4-2)</w:t>
            </w:r>
          </w:p>
        </w:tc>
      </w:tr>
      <w:tr w:rsidR="009053C2" w:rsidRPr="00A94718">
        <w:trPr>
          <w:jc w:val="center"/>
        </w:trPr>
        <w:tc>
          <w:tcPr>
            <w:tcW w:w="7762" w:type="dxa"/>
            <w:gridSpan w:val="3"/>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  </w:t>
            </w:r>
            <w:r w:rsidRPr="00A94718">
              <w:rPr>
                <w:rFonts w:ascii="TH SarabunIT๙" w:eastAsia="Sarabun" w:hAnsi="TH SarabunIT๙" w:cs="TH SarabunIT๙"/>
                <w:b/>
                <w:bCs/>
                <w:sz w:val="32"/>
                <w:szCs w:val="32"/>
                <w:cs/>
              </w:rPr>
              <w:t>รวมหน่วยกิต</w:t>
            </w:r>
          </w:p>
        </w:tc>
        <w:tc>
          <w:tcPr>
            <w:tcW w:w="1222"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sz w:val="32"/>
                <w:szCs w:val="32"/>
              </w:rPr>
              <w:t>21</w:t>
            </w:r>
          </w:p>
        </w:tc>
      </w:tr>
    </w:tbl>
    <w:p w:rsidR="009053C2" w:rsidRPr="00A94718" w:rsidRDefault="009053C2">
      <w:pPr>
        <w:jc w:val="both"/>
        <w:rPr>
          <w:rFonts w:ascii="TH SarabunIT๙" w:eastAsia="Sarabun" w:hAnsi="TH SarabunIT๙" w:cs="TH SarabunIT๙"/>
          <w:b/>
          <w:sz w:val="32"/>
          <w:szCs w:val="32"/>
        </w:rPr>
      </w:pPr>
    </w:p>
    <w:tbl>
      <w:tblPr>
        <w:tblStyle w:val="afb"/>
        <w:tblW w:w="89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1299"/>
        <w:gridCol w:w="4393"/>
        <w:gridCol w:w="1222"/>
      </w:tblGrid>
      <w:tr w:rsidR="00A94718" w:rsidRPr="00A94718">
        <w:trPr>
          <w:jc w:val="center"/>
        </w:trPr>
        <w:tc>
          <w:tcPr>
            <w:tcW w:w="8984" w:type="dxa"/>
            <w:gridSpan w:val="4"/>
            <w:tcBorders>
              <w:top w:val="nil"/>
              <w:left w:val="nil"/>
              <w:bottom w:val="single" w:sz="4" w:space="0" w:color="000000"/>
              <w:right w:val="nil"/>
            </w:tcBorders>
          </w:tcPr>
          <w:p w:rsidR="009053C2" w:rsidRPr="00A94718" w:rsidRDefault="00EF5860" w:rsidP="003D4180">
            <w:pPr>
              <w:spacing w:after="240"/>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 xml:space="preserve">ชั้นปีที่ </w:t>
            </w:r>
            <w:r w:rsidRPr="00A94718">
              <w:rPr>
                <w:rFonts w:ascii="TH SarabunIT๙" w:eastAsia="Sarabun" w:hAnsi="TH SarabunIT๙" w:cs="TH SarabunIT๙"/>
                <w:b/>
                <w:sz w:val="32"/>
                <w:szCs w:val="32"/>
              </w:rPr>
              <w:t xml:space="preserve">2 </w:t>
            </w:r>
            <w:r w:rsidRPr="00A94718">
              <w:rPr>
                <w:rFonts w:ascii="TH SarabunIT๙" w:eastAsia="Sarabun" w:hAnsi="TH SarabunIT๙" w:cs="TH SarabunIT๙"/>
                <w:b/>
                <w:bCs/>
                <w:sz w:val="32"/>
                <w:szCs w:val="32"/>
                <w:cs/>
              </w:rPr>
              <w:t xml:space="preserve">ภาคการศึกษาที่ </w:t>
            </w:r>
            <w:r w:rsidRPr="00A94718">
              <w:rPr>
                <w:rFonts w:ascii="TH SarabunIT๙" w:eastAsia="Sarabun" w:hAnsi="TH SarabunIT๙" w:cs="TH SarabunIT๙"/>
                <w:b/>
                <w:sz w:val="32"/>
                <w:szCs w:val="32"/>
              </w:rPr>
              <w:t>2</w:t>
            </w:r>
          </w:p>
        </w:tc>
      </w:tr>
      <w:tr w:rsidR="00A94718" w:rsidRPr="00A94718" w:rsidTr="003D4180">
        <w:trPr>
          <w:jc w:val="center"/>
        </w:trPr>
        <w:tc>
          <w:tcPr>
            <w:tcW w:w="2070" w:type="dxa"/>
            <w:tcBorders>
              <w:bottom w:val="single" w:sz="4" w:space="0" w:color="000000"/>
            </w:tcBorders>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หมวดวิชา</w:t>
            </w:r>
          </w:p>
        </w:tc>
        <w:tc>
          <w:tcPr>
            <w:tcW w:w="1299" w:type="dxa"/>
            <w:tcBorders>
              <w:bottom w:val="single" w:sz="4" w:space="0" w:color="000000"/>
            </w:tcBorders>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รหัสวิชา</w:t>
            </w:r>
          </w:p>
        </w:tc>
        <w:tc>
          <w:tcPr>
            <w:tcW w:w="4393" w:type="dxa"/>
            <w:tcBorders>
              <w:bottom w:val="single" w:sz="4" w:space="0" w:color="000000"/>
            </w:tcBorders>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ชื่อวิชา</w:t>
            </w:r>
          </w:p>
        </w:tc>
        <w:tc>
          <w:tcPr>
            <w:tcW w:w="1222" w:type="dxa"/>
            <w:tcBorders>
              <w:bottom w:val="single" w:sz="4" w:space="0" w:color="000000"/>
            </w:tcBorders>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หน่วยกิต</w:t>
            </w:r>
          </w:p>
        </w:tc>
      </w:tr>
      <w:tr w:rsidR="00A94718" w:rsidRPr="00A94718" w:rsidTr="003D4180">
        <w:trPr>
          <w:jc w:val="center"/>
        </w:trPr>
        <w:tc>
          <w:tcPr>
            <w:tcW w:w="2070" w:type="dxa"/>
            <w:tcBorders>
              <w:top w:val="single" w:sz="4" w:space="0" w:color="000000"/>
              <w:left w:val="single" w:sz="4" w:space="0" w:color="000000"/>
              <w:bottom w:val="nil"/>
              <w:right w:val="single" w:sz="4" w:space="0" w:color="000000"/>
            </w:tcBorders>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หมวดวิชาศึกษาทั่วไป</w:t>
            </w:r>
          </w:p>
        </w:tc>
        <w:tc>
          <w:tcPr>
            <w:tcW w:w="1299"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xxxxxx</w:t>
            </w:r>
          </w:p>
        </w:tc>
        <w:tc>
          <w:tcPr>
            <w:tcW w:w="4393"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วิชาศึกษาทั่วไป</w:t>
            </w:r>
          </w:p>
        </w:tc>
        <w:tc>
          <w:tcPr>
            <w:tcW w:w="1222"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3(x-x-x)</w:t>
            </w:r>
          </w:p>
        </w:tc>
      </w:tr>
      <w:tr w:rsidR="00A94718" w:rsidRPr="00A94718" w:rsidTr="003D4180">
        <w:trPr>
          <w:jc w:val="center"/>
        </w:trPr>
        <w:tc>
          <w:tcPr>
            <w:tcW w:w="2070" w:type="dxa"/>
            <w:vMerge w:val="restart"/>
            <w:tcBorders>
              <w:top w:val="single" w:sz="4" w:space="0" w:color="000000"/>
              <w:left w:val="single" w:sz="4" w:space="0" w:color="000000"/>
              <w:right w:val="single" w:sz="4" w:space="0" w:color="000000"/>
            </w:tcBorders>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หมวดวิชาเฉพาะด้าน</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วิชาชีพครู</w:t>
            </w:r>
            <w:r w:rsidRPr="00A94718">
              <w:rPr>
                <w:rFonts w:ascii="TH SarabunIT๙" w:eastAsia="Sarabun" w:hAnsi="TH SarabunIT๙" w:cs="TH SarabunIT๙"/>
                <w:sz w:val="32"/>
                <w:szCs w:val="32"/>
              </w:rPr>
              <w:t>)</w:t>
            </w:r>
          </w:p>
        </w:tc>
        <w:tc>
          <w:tcPr>
            <w:tcW w:w="1299" w:type="dxa"/>
            <w:tcBorders>
              <w:top w:val="single" w:sz="4" w:space="0" w:color="000000"/>
              <w:left w:val="single" w:sz="4" w:space="0" w:color="000000"/>
              <w:bottom w:val="nil"/>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1062201</w:t>
            </w:r>
          </w:p>
        </w:tc>
        <w:tc>
          <w:tcPr>
            <w:tcW w:w="4393" w:type="dxa"/>
            <w:tcBorders>
              <w:top w:val="single" w:sz="4" w:space="0" w:color="000000"/>
              <w:left w:val="single" w:sz="4" w:space="0" w:color="000000"/>
              <w:bottom w:val="nil"/>
              <w:right w:val="single" w:sz="4" w:space="0" w:color="000000"/>
            </w:tcBorders>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การบริหารการศึกษาและการประกันคุณภาพ</w:t>
            </w:r>
          </w:p>
        </w:tc>
        <w:tc>
          <w:tcPr>
            <w:tcW w:w="1222" w:type="dxa"/>
            <w:tcBorders>
              <w:top w:val="single" w:sz="4" w:space="0" w:color="000000"/>
              <w:left w:val="single" w:sz="4" w:space="0" w:color="000000"/>
              <w:bottom w:val="nil"/>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3(2-2-5)</w:t>
            </w:r>
          </w:p>
        </w:tc>
      </w:tr>
      <w:tr w:rsidR="00A94718" w:rsidRPr="00A94718" w:rsidTr="003D4180">
        <w:trPr>
          <w:jc w:val="center"/>
        </w:trPr>
        <w:tc>
          <w:tcPr>
            <w:tcW w:w="2070" w:type="dxa"/>
            <w:vMerge/>
            <w:tcBorders>
              <w:top w:val="single" w:sz="4" w:space="0" w:color="000000"/>
              <w:left w:val="single" w:sz="4" w:space="0" w:color="000000"/>
              <w:right w:val="single" w:sz="4" w:space="0" w:color="000000"/>
            </w:tcBorders>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sz w:val="32"/>
                <w:szCs w:val="32"/>
              </w:rPr>
            </w:pPr>
          </w:p>
        </w:tc>
        <w:tc>
          <w:tcPr>
            <w:tcW w:w="1299" w:type="dxa"/>
            <w:tcBorders>
              <w:top w:val="single" w:sz="4" w:space="0" w:color="000000"/>
              <w:left w:val="single" w:sz="4" w:space="0" w:color="000000"/>
              <w:bottom w:val="nil"/>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1022304</w:t>
            </w:r>
          </w:p>
        </w:tc>
        <w:tc>
          <w:tcPr>
            <w:tcW w:w="4393" w:type="dxa"/>
            <w:tcBorders>
              <w:top w:val="single" w:sz="4" w:space="0" w:color="000000"/>
              <w:left w:val="single" w:sz="4" w:space="0" w:color="000000"/>
              <w:bottom w:val="nil"/>
              <w:right w:val="single" w:sz="4" w:space="0" w:color="000000"/>
            </w:tcBorders>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วิธีวิทยาการจัดการเรียนรู้ </w:t>
            </w:r>
            <w:r w:rsidRPr="00A94718">
              <w:rPr>
                <w:rFonts w:ascii="TH SarabunIT๙" w:eastAsia="Sarabun" w:hAnsi="TH SarabunIT๙" w:cs="TH SarabunIT๙"/>
                <w:sz w:val="32"/>
                <w:szCs w:val="32"/>
              </w:rPr>
              <w:t>2</w:t>
            </w:r>
          </w:p>
        </w:tc>
        <w:tc>
          <w:tcPr>
            <w:tcW w:w="1222" w:type="dxa"/>
            <w:tcBorders>
              <w:top w:val="single" w:sz="4" w:space="0" w:color="000000"/>
              <w:left w:val="single" w:sz="4" w:space="0" w:color="000000"/>
              <w:bottom w:val="nil"/>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3(2-2-5)</w:t>
            </w:r>
          </w:p>
        </w:tc>
      </w:tr>
      <w:tr w:rsidR="00A94718" w:rsidRPr="00A94718" w:rsidTr="003D4180">
        <w:trPr>
          <w:jc w:val="center"/>
        </w:trPr>
        <w:tc>
          <w:tcPr>
            <w:tcW w:w="2070" w:type="dxa"/>
            <w:tcBorders>
              <w:top w:val="nil"/>
              <w:left w:val="single" w:sz="4" w:space="0" w:color="000000"/>
              <w:bottom w:val="single" w:sz="4" w:space="0" w:color="000000"/>
              <w:right w:val="single" w:sz="4" w:space="0" w:color="000000"/>
            </w:tcBorders>
          </w:tcPr>
          <w:p w:rsidR="009053C2" w:rsidRPr="00A94718" w:rsidRDefault="009053C2">
            <w:pPr>
              <w:rPr>
                <w:rFonts w:ascii="TH SarabunIT๙" w:eastAsia="Sarabun" w:hAnsi="TH SarabunIT๙" w:cs="TH SarabunIT๙"/>
                <w:sz w:val="32"/>
                <w:szCs w:val="32"/>
              </w:rPr>
            </w:pPr>
          </w:p>
        </w:tc>
        <w:tc>
          <w:tcPr>
            <w:tcW w:w="1299"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1001802</w:t>
            </w:r>
          </w:p>
        </w:tc>
        <w:tc>
          <w:tcPr>
            <w:tcW w:w="4393"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ปฏิบัติการสอนในสถานศึกษา </w:t>
            </w:r>
            <w:r w:rsidRPr="00A94718">
              <w:rPr>
                <w:rFonts w:ascii="TH SarabunIT๙" w:eastAsia="Sarabun" w:hAnsi="TH SarabunIT๙" w:cs="TH SarabunIT๙"/>
                <w:sz w:val="32"/>
                <w:szCs w:val="32"/>
              </w:rPr>
              <w:t>1</w:t>
            </w:r>
          </w:p>
        </w:tc>
        <w:tc>
          <w:tcPr>
            <w:tcW w:w="1222"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2(90)</w:t>
            </w:r>
          </w:p>
        </w:tc>
      </w:tr>
      <w:tr w:rsidR="00A94718" w:rsidRPr="00A94718" w:rsidTr="003D4180">
        <w:trPr>
          <w:jc w:val="center"/>
        </w:trPr>
        <w:tc>
          <w:tcPr>
            <w:tcW w:w="2070" w:type="dxa"/>
            <w:tcBorders>
              <w:top w:val="nil"/>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หมวดวิชาเฉพาะด้าน</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วิชาเอกบังคับ</w:t>
            </w:r>
            <w:r w:rsidRPr="00A94718">
              <w:rPr>
                <w:rFonts w:ascii="TH SarabunIT๙" w:eastAsia="Sarabun" w:hAnsi="TH SarabunIT๙" w:cs="TH SarabunIT๙"/>
                <w:sz w:val="32"/>
                <w:szCs w:val="32"/>
              </w:rPr>
              <w:t>)</w:t>
            </w:r>
          </w:p>
        </w:tc>
        <w:tc>
          <w:tcPr>
            <w:tcW w:w="1299"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1500135</w:t>
            </w:r>
          </w:p>
        </w:tc>
        <w:tc>
          <w:tcPr>
            <w:tcW w:w="439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คตินิยมทางศิลปะนาฏดุริยางค์ไทย</w:t>
            </w:r>
          </w:p>
        </w:tc>
        <w:tc>
          <w:tcPr>
            <w:tcW w:w="1222"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3(2-2-5)</w:t>
            </w:r>
          </w:p>
        </w:tc>
      </w:tr>
      <w:tr w:rsidR="00A94718" w:rsidRPr="00A94718" w:rsidTr="003D4180">
        <w:trPr>
          <w:jc w:val="center"/>
        </w:trPr>
        <w:tc>
          <w:tcPr>
            <w:tcW w:w="2070" w:type="dxa"/>
            <w:tcBorders>
              <w:top w:val="nil"/>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หมวดวิชาเฉพาะด้าน</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วิชาเอกเลือก ก</w:t>
            </w:r>
            <w:r w:rsidRPr="00A94718">
              <w:rPr>
                <w:rFonts w:ascii="TH SarabunIT๙" w:eastAsia="Sarabun" w:hAnsi="TH SarabunIT๙" w:cs="TH SarabunIT๙"/>
                <w:sz w:val="32"/>
                <w:szCs w:val="32"/>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xxxxxxx</w:t>
            </w:r>
          </w:p>
        </w:tc>
        <w:tc>
          <w:tcPr>
            <w:tcW w:w="439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sz w:val="32"/>
                <w:szCs w:val="32"/>
                <w:highlight w:val="white"/>
                <w:cs/>
              </w:rPr>
              <w:t xml:space="preserve">วิชาทักษะเครื่องเอก </w:t>
            </w:r>
            <w:r w:rsidRPr="00A94718">
              <w:rPr>
                <w:rFonts w:ascii="TH SarabunIT๙" w:eastAsia="Sarabun" w:hAnsi="TH SarabunIT๙" w:cs="TH SarabunIT๙"/>
                <w:sz w:val="32"/>
                <w:szCs w:val="32"/>
                <w:highlight w:val="white"/>
              </w:rPr>
              <w:t>4</w:t>
            </w:r>
          </w:p>
        </w:tc>
        <w:tc>
          <w:tcPr>
            <w:tcW w:w="1222"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2(0-4-2)</w:t>
            </w:r>
          </w:p>
        </w:tc>
      </w:tr>
      <w:tr w:rsidR="00A94718" w:rsidRPr="00A94718" w:rsidTr="003D4180">
        <w:trPr>
          <w:jc w:val="center"/>
        </w:trPr>
        <w:tc>
          <w:tcPr>
            <w:tcW w:w="2070" w:type="dxa"/>
            <w:tcBorders>
              <w:top w:val="nil"/>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หมวดวิชาเฉพาะด้าน</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วิชาเอกเลือก ข</w:t>
            </w:r>
            <w:r w:rsidRPr="00A94718">
              <w:rPr>
                <w:rFonts w:ascii="TH SarabunIT๙" w:eastAsia="Sarabun" w:hAnsi="TH SarabunIT๙" w:cs="TH SarabunIT๙"/>
                <w:sz w:val="32"/>
                <w:szCs w:val="32"/>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xxxxxxx</w:t>
            </w:r>
          </w:p>
        </w:tc>
        <w:tc>
          <w:tcPr>
            <w:tcW w:w="439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sz w:val="32"/>
                <w:szCs w:val="32"/>
                <w:highlight w:val="white"/>
              </w:rPr>
            </w:pPr>
            <w:r w:rsidRPr="00A94718">
              <w:rPr>
                <w:rFonts w:ascii="TH SarabunIT๙" w:eastAsia="Sarabun" w:hAnsi="TH SarabunIT๙" w:cs="TH SarabunIT๙"/>
                <w:sz w:val="32"/>
                <w:szCs w:val="32"/>
                <w:highlight w:val="white"/>
                <w:cs/>
              </w:rPr>
              <w:t>วิชาทักษะเครื่องโท</w:t>
            </w:r>
          </w:p>
        </w:tc>
        <w:tc>
          <w:tcPr>
            <w:tcW w:w="1222"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2(0-4-2)</w:t>
            </w:r>
          </w:p>
        </w:tc>
      </w:tr>
      <w:tr w:rsidR="00A94718" w:rsidRPr="00A94718" w:rsidTr="003D4180">
        <w:trPr>
          <w:jc w:val="center"/>
        </w:trPr>
        <w:tc>
          <w:tcPr>
            <w:tcW w:w="2070" w:type="dxa"/>
            <w:tcBorders>
              <w:left w:val="single" w:sz="4" w:space="0" w:color="000000"/>
              <w:right w:val="single" w:sz="4" w:space="0" w:color="000000"/>
            </w:tcBorders>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หมวดวิชาเฉพาะด้าน</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วิชาเอกเลือก ค</w:t>
            </w:r>
            <w:r w:rsidRPr="00A94718">
              <w:rPr>
                <w:rFonts w:ascii="TH SarabunIT๙" w:eastAsia="Sarabun" w:hAnsi="TH SarabunIT๙" w:cs="TH SarabunIT๙"/>
                <w:sz w:val="32"/>
                <w:szCs w:val="32"/>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xxxxxxx</w:t>
            </w:r>
          </w:p>
        </w:tc>
        <w:tc>
          <w:tcPr>
            <w:tcW w:w="439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sz w:val="32"/>
                <w:szCs w:val="32"/>
                <w:highlight w:val="white"/>
              </w:rPr>
            </w:pPr>
            <w:r w:rsidRPr="00A94718">
              <w:rPr>
                <w:rFonts w:ascii="TH SarabunIT๙" w:eastAsia="Sarabun" w:hAnsi="TH SarabunIT๙" w:cs="TH SarabunIT๙"/>
                <w:sz w:val="32"/>
                <w:szCs w:val="32"/>
                <w:highlight w:val="white"/>
                <w:cs/>
              </w:rPr>
              <w:t>วิชาเลือก</w:t>
            </w:r>
          </w:p>
        </w:tc>
        <w:tc>
          <w:tcPr>
            <w:tcW w:w="1222"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2(x-x-x)</w:t>
            </w:r>
          </w:p>
        </w:tc>
      </w:tr>
      <w:tr w:rsidR="009053C2" w:rsidRPr="00A94718">
        <w:trPr>
          <w:jc w:val="center"/>
        </w:trPr>
        <w:tc>
          <w:tcPr>
            <w:tcW w:w="7762" w:type="dxa"/>
            <w:gridSpan w:val="3"/>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  </w:t>
            </w:r>
            <w:r w:rsidRPr="00A94718">
              <w:rPr>
                <w:rFonts w:ascii="TH SarabunIT๙" w:eastAsia="Sarabun" w:hAnsi="TH SarabunIT๙" w:cs="TH SarabunIT๙"/>
                <w:b/>
                <w:bCs/>
                <w:sz w:val="32"/>
                <w:szCs w:val="32"/>
                <w:cs/>
              </w:rPr>
              <w:t>รวมหน่วยกิต</w:t>
            </w:r>
          </w:p>
        </w:tc>
        <w:tc>
          <w:tcPr>
            <w:tcW w:w="1222"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w:t>
            </w:r>
          </w:p>
        </w:tc>
      </w:tr>
    </w:tbl>
    <w:p w:rsidR="009053C2" w:rsidRPr="00A94718" w:rsidRDefault="009053C2">
      <w:pPr>
        <w:jc w:val="both"/>
        <w:rPr>
          <w:rFonts w:ascii="TH SarabunIT๙" w:eastAsia="Sarabun" w:hAnsi="TH SarabunIT๙" w:cs="TH SarabunIT๙"/>
          <w:b/>
          <w:sz w:val="32"/>
          <w:szCs w:val="32"/>
        </w:rPr>
      </w:pPr>
    </w:p>
    <w:tbl>
      <w:tblPr>
        <w:tblStyle w:val="afc"/>
        <w:tblW w:w="89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1299"/>
        <w:gridCol w:w="4393"/>
        <w:gridCol w:w="1222"/>
      </w:tblGrid>
      <w:tr w:rsidR="00A94718" w:rsidRPr="00A94718">
        <w:trPr>
          <w:jc w:val="center"/>
        </w:trPr>
        <w:tc>
          <w:tcPr>
            <w:tcW w:w="8984" w:type="dxa"/>
            <w:gridSpan w:val="4"/>
            <w:tcBorders>
              <w:top w:val="nil"/>
              <w:left w:val="nil"/>
              <w:bottom w:val="single" w:sz="4" w:space="0" w:color="000000"/>
              <w:right w:val="nil"/>
            </w:tcBorders>
          </w:tcPr>
          <w:p w:rsidR="009053C2" w:rsidRPr="00A94718" w:rsidRDefault="00EF5860">
            <w:pPr>
              <w:spacing w:after="240"/>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 xml:space="preserve">ชั้นปีที่ </w:t>
            </w:r>
            <w:r w:rsidRPr="00A94718">
              <w:rPr>
                <w:rFonts w:ascii="TH SarabunIT๙" w:eastAsia="Sarabun" w:hAnsi="TH SarabunIT๙" w:cs="TH SarabunIT๙"/>
                <w:b/>
                <w:sz w:val="32"/>
                <w:szCs w:val="32"/>
              </w:rPr>
              <w:t xml:space="preserve">3 </w:t>
            </w:r>
            <w:r w:rsidRPr="00A94718">
              <w:rPr>
                <w:rFonts w:ascii="TH SarabunIT๙" w:eastAsia="Sarabun" w:hAnsi="TH SarabunIT๙" w:cs="TH SarabunIT๙"/>
                <w:b/>
                <w:bCs/>
                <w:sz w:val="32"/>
                <w:szCs w:val="32"/>
                <w:cs/>
              </w:rPr>
              <w:t xml:space="preserve">ภาคการศึกษาที่ </w:t>
            </w:r>
            <w:r w:rsidRPr="00A94718">
              <w:rPr>
                <w:rFonts w:ascii="TH SarabunIT๙" w:eastAsia="Sarabun" w:hAnsi="TH SarabunIT๙" w:cs="TH SarabunIT๙"/>
                <w:b/>
                <w:sz w:val="32"/>
                <w:szCs w:val="32"/>
              </w:rPr>
              <w:t>1</w:t>
            </w:r>
          </w:p>
        </w:tc>
      </w:tr>
      <w:tr w:rsidR="00A94718" w:rsidRPr="00A94718" w:rsidTr="003D4180">
        <w:trPr>
          <w:jc w:val="center"/>
        </w:trPr>
        <w:tc>
          <w:tcPr>
            <w:tcW w:w="2070" w:type="dxa"/>
            <w:tcBorders>
              <w:bottom w:val="single" w:sz="4" w:space="0" w:color="000000"/>
            </w:tcBorders>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หมวดวิชา</w:t>
            </w:r>
          </w:p>
        </w:tc>
        <w:tc>
          <w:tcPr>
            <w:tcW w:w="1299" w:type="dxa"/>
            <w:tcBorders>
              <w:bottom w:val="single" w:sz="4" w:space="0" w:color="000000"/>
            </w:tcBorders>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รหัสวิชา</w:t>
            </w:r>
          </w:p>
        </w:tc>
        <w:tc>
          <w:tcPr>
            <w:tcW w:w="4393" w:type="dxa"/>
            <w:tcBorders>
              <w:bottom w:val="single" w:sz="4" w:space="0" w:color="000000"/>
            </w:tcBorders>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ชื่อวิชา</w:t>
            </w:r>
          </w:p>
        </w:tc>
        <w:tc>
          <w:tcPr>
            <w:tcW w:w="1222" w:type="dxa"/>
            <w:tcBorders>
              <w:bottom w:val="single" w:sz="4" w:space="0" w:color="000000"/>
            </w:tcBorders>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หน่วยกิต</w:t>
            </w:r>
          </w:p>
        </w:tc>
      </w:tr>
      <w:tr w:rsidR="00A94718" w:rsidRPr="00A94718" w:rsidTr="003D4180">
        <w:trPr>
          <w:jc w:val="center"/>
        </w:trPr>
        <w:tc>
          <w:tcPr>
            <w:tcW w:w="2070" w:type="dxa"/>
            <w:tcBorders>
              <w:top w:val="single" w:sz="4" w:space="0" w:color="000000"/>
              <w:left w:val="single" w:sz="4" w:space="0" w:color="000000"/>
              <w:bottom w:val="nil"/>
              <w:right w:val="single" w:sz="4" w:space="0" w:color="000000"/>
            </w:tcBorders>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หมวดวิชาศึกษาทั่วไป</w:t>
            </w:r>
          </w:p>
        </w:tc>
        <w:tc>
          <w:tcPr>
            <w:tcW w:w="1299"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xxxxxxx</w:t>
            </w:r>
          </w:p>
        </w:tc>
        <w:tc>
          <w:tcPr>
            <w:tcW w:w="4393"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วิชาศึกษาทั่วไป</w:t>
            </w:r>
          </w:p>
        </w:tc>
        <w:tc>
          <w:tcPr>
            <w:tcW w:w="1222"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3(x-x-x)</w:t>
            </w:r>
          </w:p>
        </w:tc>
      </w:tr>
      <w:tr w:rsidR="00A94718" w:rsidRPr="00A94718" w:rsidTr="003D4180">
        <w:trPr>
          <w:jc w:val="center"/>
        </w:trPr>
        <w:tc>
          <w:tcPr>
            <w:tcW w:w="2070" w:type="dxa"/>
            <w:tcBorders>
              <w:top w:val="nil"/>
              <w:left w:val="single" w:sz="4" w:space="0" w:color="000000"/>
              <w:bottom w:val="single" w:sz="4" w:space="0" w:color="000000"/>
              <w:right w:val="single" w:sz="4" w:space="0" w:color="000000"/>
            </w:tcBorders>
          </w:tcPr>
          <w:p w:rsidR="009053C2" w:rsidRPr="00A94718" w:rsidRDefault="009053C2">
            <w:pPr>
              <w:rPr>
                <w:rFonts w:ascii="TH SarabunIT๙" w:eastAsia="Sarabun" w:hAnsi="TH SarabunIT๙" w:cs="TH SarabunIT๙"/>
                <w:sz w:val="32"/>
                <w:szCs w:val="32"/>
              </w:rPr>
            </w:pPr>
          </w:p>
        </w:tc>
        <w:tc>
          <w:tcPr>
            <w:tcW w:w="1299"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xxxxxxx</w:t>
            </w:r>
          </w:p>
        </w:tc>
        <w:tc>
          <w:tcPr>
            <w:tcW w:w="4393"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วิชาศึกษาทั่วไป</w:t>
            </w:r>
          </w:p>
        </w:tc>
        <w:tc>
          <w:tcPr>
            <w:tcW w:w="1222"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3(x-x-x)</w:t>
            </w:r>
          </w:p>
        </w:tc>
      </w:tr>
      <w:tr w:rsidR="00A94718" w:rsidRPr="00A94718" w:rsidTr="003D4180">
        <w:trPr>
          <w:jc w:val="center"/>
        </w:trPr>
        <w:tc>
          <w:tcPr>
            <w:tcW w:w="2070" w:type="dxa"/>
            <w:vMerge w:val="restart"/>
            <w:tcBorders>
              <w:top w:val="single" w:sz="4" w:space="0" w:color="000000"/>
              <w:left w:val="single" w:sz="4" w:space="0" w:color="000000"/>
              <w:right w:val="single" w:sz="4" w:space="0" w:color="000000"/>
            </w:tcBorders>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หมวดวิชาเฉพาะด้าน</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วิชาชีพครู</w:t>
            </w:r>
            <w:r w:rsidRPr="00A94718">
              <w:rPr>
                <w:rFonts w:ascii="TH SarabunIT๙" w:eastAsia="Sarabun" w:hAnsi="TH SarabunIT๙" w:cs="TH SarabunIT๙"/>
                <w:sz w:val="32"/>
                <w:szCs w:val="32"/>
              </w:rPr>
              <w:t>)</w:t>
            </w:r>
          </w:p>
        </w:tc>
        <w:tc>
          <w:tcPr>
            <w:tcW w:w="1299"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1043201</w:t>
            </w:r>
          </w:p>
        </w:tc>
        <w:tc>
          <w:tcPr>
            <w:tcW w:w="4393"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การวิจัยและพัฒนานวัตกรรมการเรียนรู้</w:t>
            </w:r>
          </w:p>
        </w:tc>
        <w:tc>
          <w:tcPr>
            <w:tcW w:w="1222"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3(2-2-5)</w:t>
            </w:r>
          </w:p>
        </w:tc>
      </w:tr>
      <w:tr w:rsidR="00A94718" w:rsidRPr="00A94718" w:rsidTr="003D4180">
        <w:trPr>
          <w:jc w:val="center"/>
        </w:trPr>
        <w:tc>
          <w:tcPr>
            <w:tcW w:w="2070" w:type="dxa"/>
            <w:vMerge/>
            <w:tcBorders>
              <w:top w:val="single" w:sz="4" w:space="0" w:color="000000"/>
              <w:left w:val="single" w:sz="4" w:space="0" w:color="000000"/>
              <w:right w:val="single" w:sz="4" w:space="0" w:color="000000"/>
            </w:tcBorders>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sz w:val="32"/>
                <w:szCs w:val="32"/>
              </w:rPr>
            </w:pPr>
          </w:p>
        </w:tc>
        <w:tc>
          <w:tcPr>
            <w:tcW w:w="1299"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1002802</w:t>
            </w:r>
          </w:p>
        </w:tc>
        <w:tc>
          <w:tcPr>
            <w:tcW w:w="4393"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ปฏิบัติการสอนในสถานศึกษา </w:t>
            </w:r>
            <w:r w:rsidRPr="00A94718">
              <w:rPr>
                <w:rFonts w:ascii="TH SarabunIT๙" w:eastAsia="Sarabun" w:hAnsi="TH SarabunIT๙" w:cs="TH SarabunIT๙"/>
                <w:sz w:val="32"/>
                <w:szCs w:val="32"/>
              </w:rPr>
              <w:t>2</w:t>
            </w:r>
          </w:p>
        </w:tc>
        <w:tc>
          <w:tcPr>
            <w:tcW w:w="1222"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2(90)</w:t>
            </w:r>
          </w:p>
        </w:tc>
      </w:tr>
      <w:tr w:rsidR="00A94718" w:rsidRPr="00A94718" w:rsidTr="003D4180">
        <w:trPr>
          <w:jc w:val="center"/>
        </w:trPr>
        <w:tc>
          <w:tcPr>
            <w:tcW w:w="2070" w:type="dxa"/>
            <w:vMerge w:val="restart"/>
            <w:tcBorders>
              <w:top w:val="single" w:sz="4" w:space="0" w:color="000000"/>
              <w:left w:val="single" w:sz="4" w:space="0" w:color="000000"/>
              <w:right w:val="single" w:sz="4" w:space="0" w:color="000000"/>
            </w:tcBorders>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หมวดวิชาเฉพาะด้าน</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วิชาเอกบังคับ</w:t>
            </w:r>
            <w:r w:rsidRPr="00A94718">
              <w:rPr>
                <w:rFonts w:ascii="TH SarabunIT๙" w:eastAsia="Sarabun" w:hAnsi="TH SarabunIT๙" w:cs="TH SarabunIT๙"/>
                <w:sz w:val="32"/>
                <w:szCs w:val="32"/>
              </w:rPr>
              <w:t>)</w:t>
            </w:r>
          </w:p>
        </w:tc>
        <w:tc>
          <w:tcPr>
            <w:tcW w:w="1299"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1500137</w:t>
            </w:r>
          </w:p>
        </w:tc>
        <w:tc>
          <w:tcPr>
            <w:tcW w:w="4393"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sz w:val="32"/>
                <w:szCs w:val="32"/>
              </w:rPr>
            </w:pPr>
            <w:bookmarkStart w:id="1" w:name="_heading=h.gjdgxs" w:colFirst="0" w:colLast="0"/>
            <w:bookmarkEnd w:id="1"/>
            <w:r w:rsidRPr="00A94718">
              <w:rPr>
                <w:rFonts w:ascii="TH SarabunIT๙" w:eastAsia="Sarabun" w:hAnsi="TH SarabunIT๙" w:cs="TH SarabunIT๙"/>
                <w:sz w:val="32"/>
                <w:szCs w:val="32"/>
                <w:cs/>
              </w:rPr>
              <w:t>สุนทรียศาสตร์</w:t>
            </w:r>
          </w:p>
        </w:tc>
        <w:tc>
          <w:tcPr>
            <w:tcW w:w="1222"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3(2-2-5)</w:t>
            </w:r>
          </w:p>
        </w:tc>
      </w:tr>
      <w:tr w:rsidR="00A94718" w:rsidRPr="00A94718" w:rsidTr="003D4180">
        <w:trPr>
          <w:jc w:val="center"/>
        </w:trPr>
        <w:tc>
          <w:tcPr>
            <w:tcW w:w="2070" w:type="dxa"/>
            <w:vMerge/>
            <w:tcBorders>
              <w:top w:val="single" w:sz="4" w:space="0" w:color="000000"/>
              <w:left w:val="single" w:sz="4" w:space="0" w:color="000000"/>
              <w:right w:val="single" w:sz="4" w:space="0" w:color="000000"/>
            </w:tcBorders>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sz w:val="32"/>
                <w:szCs w:val="32"/>
              </w:rPr>
            </w:pPr>
          </w:p>
        </w:tc>
        <w:tc>
          <w:tcPr>
            <w:tcW w:w="1299"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2062631</w:t>
            </w:r>
          </w:p>
        </w:tc>
        <w:tc>
          <w:tcPr>
            <w:tcW w:w="4393"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highlight w:val="white"/>
                <w:cs/>
              </w:rPr>
              <w:t>การจัดการวงดนตรีสำหรับครูดนตรีศึกษา</w:t>
            </w:r>
          </w:p>
        </w:tc>
        <w:tc>
          <w:tcPr>
            <w:tcW w:w="1222"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2(1-2-4)</w:t>
            </w:r>
          </w:p>
        </w:tc>
      </w:tr>
      <w:tr w:rsidR="00A94718" w:rsidRPr="00A94718" w:rsidTr="003D4180">
        <w:trPr>
          <w:jc w:val="center"/>
        </w:trPr>
        <w:tc>
          <w:tcPr>
            <w:tcW w:w="2070"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หมวดวิชาเฉพาะด้าน</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วิชาเอกเลือก ก</w:t>
            </w:r>
            <w:r w:rsidRPr="00A94718">
              <w:rPr>
                <w:rFonts w:ascii="TH SarabunIT๙" w:eastAsia="Sarabun" w:hAnsi="TH SarabunIT๙" w:cs="TH SarabunIT๙"/>
                <w:sz w:val="32"/>
                <w:szCs w:val="32"/>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xxxxxxx</w:t>
            </w:r>
          </w:p>
        </w:tc>
        <w:tc>
          <w:tcPr>
            <w:tcW w:w="439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highlight w:val="white"/>
                <w:cs/>
              </w:rPr>
              <w:t xml:space="preserve">วิชาทักษะเครื่องเอก </w:t>
            </w:r>
            <w:r w:rsidRPr="00A94718">
              <w:rPr>
                <w:rFonts w:ascii="TH SarabunIT๙" w:eastAsia="Sarabun" w:hAnsi="TH SarabunIT๙" w:cs="TH SarabunIT๙"/>
                <w:sz w:val="32"/>
                <w:szCs w:val="32"/>
                <w:highlight w:val="white"/>
              </w:rPr>
              <w:t>5</w:t>
            </w:r>
          </w:p>
        </w:tc>
        <w:tc>
          <w:tcPr>
            <w:tcW w:w="1222"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3(2-2-5)</w:t>
            </w:r>
          </w:p>
        </w:tc>
      </w:tr>
      <w:tr w:rsidR="00A94718" w:rsidRPr="00A94718" w:rsidTr="003D4180">
        <w:trPr>
          <w:jc w:val="center"/>
        </w:trPr>
        <w:tc>
          <w:tcPr>
            <w:tcW w:w="2070" w:type="dxa"/>
            <w:vMerge w:val="restart"/>
            <w:tcBorders>
              <w:top w:val="single" w:sz="4" w:space="0" w:color="000000"/>
              <w:left w:val="single" w:sz="4" w:space="0" w:color="000000"/>
              <w:right w:val="single" w:sz="4" w:space="0" w:color="000000"/>
            </w:tcBorders>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หมวดวิชาเฉพาะด้าน</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วิชาเอกเลือก ค</w:t>
            </w:r>
            <w:r w:rsidRPr="00A94718">
              <w:rPr>
                <w:rFonts w:ascii="TH SarabunIT๙" w:eastAsia="Sarabun" w:hAnsi="TH SarabunIT๙" w:cs="TH SarabunIT๙"/>
                <w:sz w:val="32"/>
                <w:szCs w:val="32"/>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xxxxxxx</w:t>
            </w:r>
          </w:p>
        </w:tc>
        <w:tc>
          <w:tcPr>
            <w:tcW w:w="439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highlight w:val="white"/>
                <w:cs/>
              </w:rPr>
              <w:t>วิชาเลือก</w:t>
            </w:r>
          </w:p>
        </w:tc>
        <w:tc>
          <w:tcPr>
            <w:tcW w:w="1222"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1(x-x-x) </w:t>
            </w:r>
          </w:p>
        </w:tc>
      </w:tr>
      <w:tr w:rsidR="00A94718" w:rsidRPr="00A94718" w:rsidTr="003D4180">
        <w:trPr>
          <w:jc w:val="center"/>
        </w:trPr>
        <w:tc>
          <w:tcPr>
            <w:tcW w:w="2070" w:type="dxa"/>
            <w:vMerge/>
            <w:tcBorders>
              <w:top w:val="single" w:sz="4" w:space="0" w:color="000000"/>
              <w:left w:val="single" w:sz="4" w:space="0" w:color="000000"/>
              <w:right w:val="single" w:sz="4" w:space="0" w:color="000000"/>
            </w:tcBorders>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sz w:val="32"/>
                <w:szCs w:val="32"/>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xxxxxxx</w:t>
            </w:r>
          </w:p>
        </w:tc>
        <w:tc>
          <w:tcPr>
            <w:tcW w:w="4393" w:type="dxa"/>
            <w:vAlign w:val="center"/>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highlight w:val="white"/>
                <w:cs/>
              </w:rPr>
              <w:t>วิชาเลือก</w:t>
            </w:r>
          </w:p>
        </w:tc>
        <w:tc>
          <w:tcPr>
            <w:tcW w:w="1222" w:type="dxa"/>
            <w:vAlign w:val="center"/>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2(x-x-x) </w:t>
            </w:r>
          </w:p>
        </w:tc>
      </w:tr>
      <w:tr w:rsidR="009053C2" w:rsidRPr="00A94718">
        <w:trPr>
          <w:jc w:val="center"/>
        </w:trPr>
        <w:tc>
          <w:tcPr>
            <w:tcW w:w="7762" w:type="dxa"/>
            <w:gridSpan w:val="3"/>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  </w:t>
            </w:r>
            <w:r w:rsidRPr="00A94718">
              <w:rPr>
                <w:rFonts w:ascii="TH SarabunIT๙" w:eastAsia="Sarabun" w:hAnsi="TH SarabunIT๙" w:cs="TH SarabunIT๙"/>
                <w:b/>
                <w:bCs/>
                <w:sz w:val="32"/>
                <w:szCs w:val="32"/>
                <w:cs/>
              </w:rPr>
              <w:t>รวมหน่วยกิต</w:t>
            </w:r>
          </w:p>
        </w:tc>
        <w:tc>
          <w:tcPr>
            <w:tcW w:w="1222"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sz w:val="32"/>
                <w:szCs w:val="32"/>
              </w:rPr>
              <w:t>22</w:t>
            </w:r>
          </w:p>
        </w:tc>
      </w:tr>
    </w:tbl>
    <w:p w:rsidR="009053C2" w:rsidRPr="00A94718" w:rsidRDefault="009053C2">
      <w:pPr>
        <w:jc w:val="both"/>
        <w:rPr>
          <w:rFonts w:ascii="TH SarabunIT๙" w:eastAsia="Sarabun" w:hAnsi="TH SarabunIT๙" w:cs="TH SarabunIT๙"/>
          <w:b/>
          <w:sz w:val="32"/>
          <w:szCs w:val="32"/>
        </w:rPr>
      </w:pPr>
    </w:p>
    <w:p w:rsidR="009053C2" w:rsidRPr="00A94718" w:rsidRDefault="009053C2">
      <w:pPr>
        <w:jc w:val="both"/>
        <w:rPr>
          <w:rFonts w:ascii="TH SarabunIT๙" w:eastAsia="Sarabun" w:hAnsi="TH SarabunIT๙" w:cs="TH SarabunIT๙"/>
          <w:b/>
          <w:sz w:val="32"/>
          <w:szCs w:val="32"/>
        </w:rPr>
      </w:pPr>
    </w:p>
    <w:tbl>
      <w:tblPr>
        <w:tblStyle w:val="afd"/>
        <w:tblW w:w="89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1299"/>
        <w:gridCol w:w="4393"/>
        <w:gridCol w:w="1222"/>
      </w:tblGrid>
      <w:tr w:rsidR="00A94718" w:rsidRPr="00A94718">
        <w:trPr>
          <w:jc w:val="center"/>
        </w:trPr>
        <w:tc>
          <w:tcPr>
            <w:tcW w:w="8984" w:type="dxa"/>
            <w:gridSpan w:val="4"/>
            <w:tcBorders>
              <w:top w:val="nil"/>
              <w:left w:val="nil"/>
              <w:bottom w:val="single" w:sz="4" w:space="0" w:color="000000"/>
              <w:right w:val="nil"/>
            </w:tcBorders>
          </w:tcPr>
          <w:p w:rsidR="009053C2" w:rsidRPr="00A94718" w:rsidRDefault="00EF5860">
            <w:pPr>
              <w:spacing w:after="240"/>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 xml:space="preserve">ชั้นปีที่ </w:t>
            </w:r>
            <w:r w:rsidRPr="00A94718">
              <w:rPr>
                <w:rFonts w:ascii="TH SarabunIT๙" w:eastAsia="Sarabun" w:hAnsi="TH SarabunIT๙" w:cs="TH SarabunIT๙"/>
                <w:b/>
                <w:sz w:val="32"/>
                <w:szCs w:val="32"/>
              </w:rPr>
              <w:t xml:space="preserve">3 </w:t>
            </w:r>
            <w:r w:rsidRPr="00A94718">
              <w:rPr>
                <w:rFonts w:ascii="TH SarabunIT๙" w:eastAsia="Sarabun" w:hAnsi="TH SarabunIT๙" w:cs="TH SarabunIT๙"/>
                <w:b/>
                <w:bCs/>
                <w:sz w:val="32"/>
                <w:szCs w:val="32"/>
                <w:cs/>
              </w:rPr>
              <w:t xml:space="preserve">ภาคการศึกษาที่ </w:t>
            </w:r>
            <w:r w:rsidRPr="00A94718">
              <w:rPr>
                <w:rFonts w:ascii="TH SarabunIT๙" w:eastAsia="Sarabun" w:hAnsi="TH SarabunIT๙" w:cs="TH SarabunIT๙"/>
                <w:b/>
                <w:sz w:val="32"/>
                <w:szCs w:val="32"/>
              </w:rPr>
              <w:t>2</w:t>
            </w:r>
          </w:p>
        </w:tc>
      </w:tr>
      <w:tr w:rsidR="00A94718" w:rsidRPr="00A94718" w:rsidTr="003D4180">
        <w:trPr>
          <w:jc w:val="center"/>
        </w:trPr>
        <w:tc>
          <w:tcPr>
            <w:tcW w:w="2070" w:type="dxa"/>
            <w:tcBorders>
              <w:bottom w:val="single" w:sz="4" w:space="0" w:color="000000"/>
            </w:tcBorders>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หมวดวิชา</w:t>
            </w:r>
          </w:p>
        </w:tc>
        <w:tc>
          <w:tcPr>
            <w:tcW w:w="1299" w:type="dxa"/>
            <w:tcBorders>
              <w:bottom w:val="single" w:sz="4" w:space="0" w:color="000000"/>
            </w:tcBorders>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รหัสวิชา</w:t>
            </w:r>
          </w:p>
        </w:tc>
        <w:tc>
          <w:tcPr>
            <w:tcW w:w="4393" w:type="dxa"/>
            <w:tcBorders>
              <w:bottom w:val="single" w:sz="4" w:space="0" w:color="000000"/>
            </w:tcBorders>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ชื่อวิชา</w:t>
            </w:r>
          </w:p>
        </w:tc>
        <w:tc>
          <w:tcPr>
            <w:tcW w:w="1222" w:type="dxa"/>
            <w:tcBorders>
              <w:bottom w:val="single" w:sz="4" w:space="0" w:color="000000"/>
            </w:tcBorders>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หน่วยกิต</w:t>
            </w:r>
          </w:p>
        </w:tc>
      </w:tr>
      <w:tr w:rsidR="00A94718" w:rsidRPr="00A94718" w:rsidTr="003D4180">
        <w:trPr>
          <w:jc w:val="center"/>
        </w:trPr>
        <w:tc>
          <w:tcPr>
            <w:tcW w:w="2070" w:type="dxa"/>
            <w:tcBorders>
              <w:top w:val="single" w:sz="4" w:space="0" w:color="000000"/>
              <w:left w:val="single" w:sz="4" w:space="0" w:color="000000"/>
              <w:bottom w:val="nil"/>
              <w:right w:val="single" w:sz="4" w:space="0" w:color="000000"/>
            </w:tcBorders>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หมวดวิชาศึกษาทั่วไป</w:t>
            </w:r>
          </w:p>
        </w:tc>
        <w:tc>
          <w:tcPr>
            <w:tcW w:w="1299"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xxxxxxx</w:t>
            </w:r>
          </w:p>
        </w:tc>
        <w:tc>
          <w:tcPr>
            <w:tcW w:w="4393"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วิชาศึกษาทั่วไป</w:t>
            </w:r>
          </w:p>
        </w:tc>
        <w:tc>
          <w:tcPr>
            <w:tcW w:w="1222"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3(x-x-x)</w:t>
            </w:r>
          </w:p>
        </w:tc>
      </w:tr>
      <w:tr w:rsidR="00A94718" w:rsidRPr="00A94718" w:rsidTr="003D4180">
        <w:trPr>
          <w:jc w:val="center"/>
        </w:trPr>
        <w:tc>
          <w:tcPr>
            <w:tcW w:w="2070" w:type="dxa"/>
            <w:tcBorders>
              <w:top w:val="nil"/>
              <w:left w:val="single" w:sz="4" w:space="0" w:color="000000"/>
              <w:bottom w:val="single" w:sz="4" w:space="0" w:color="000000"/>
              <w:right w:val="single" w:sz="4" w:space="0" w:color="000000"/>
            </w:tcBorders>
          </w:tcPr>
          <w:p w:rsidR="009053C2" w:rsidRPr="00A94718" w:rsidRDefault="009053C2">
            <w:pPr>
              <w:rPr>
                <w:rFonts w:ascii="TH SarabunIT๙" w:eastAsia="Sarabun" w:hAnsi="TH SarabunIT๙" w:cs="TH SarabunIT๙"/>
                <w:sz w:val="32"/>
                <w:szCs w:val="32"/>
              </w:rPr>
            </w:pPr>
          </w:p>
        </w:tc>
        <w:tc>
          <w:tcPr>
            <w:tcW w:w="1299"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9001301</w:t>
            </w:r>
          </w:p>
        </w:tc>
        <w:tc>
          <w:tcPr>
            <w:tcW w:w="4393"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อยุธยาศึกษา</w:t>
            </w:r>
          </w:p>
        </w:tc>
        <w:tc>
          <w:tcPr>
            <w:tcW w:w="1222"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3(2-2-5)</w:t>
            </w:r>
          </w:p>
        </w:tc>
      </w:tr>
      <w:tr w:rsidR="00A94718" w:rsidRPr="00A94718" w:rsidTr="003D4180">
        <w:trPr>
          <w:jc w:val="center"/>
        </w:trPr>
        <w:tc>
          <w:tcPr>
            <w:tcW w:w="2070"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หมวดวิชาเฉพาะด้าน</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วิชาชีพครู</w:t>
            </w:r>
            <w:r w:rsidRPr="00A94718">
              <w:rPr>
                <w:rFonts w:ascii="TH SarabunIT๙" w:eastAsia="Sarabun" w:hAnsi="TH SarabunIT๙" w:cs="TH SarabunIT๙"/>
                <w:sz w:val="32"/>
                <w:szCs w:val="32"/>
              </w:rPr>
              <w:t>)</w:t>
            </w:r>
          </w:p>
        </w:tc>
        <w:tc>
          <w:tcPr>
            <w:tcW w:w="1299" w:type="dxa"/>
            <w:tcBorders>
              <w:top w:val="single" w:sz="4" w:space="0" w:color="000000"/>
              <w:left w:val="single" w:sz="4" w:space="0" w:color="000000"/>
              <w:bottom w:val="single" w:sz="4" w:space="0" w:color="000000"/>
              <w:right w:val="single" w:sz="4" w:space="0" w:color="000000"/>
            </w:tcBorders>
          </w:tcPr>
          <w:p w:rsidR="009053C2" w:rsidRPr="00A94718" w:rsidRDefault="00EF5860">
            <w:pPr>
              <w:spacing w:before="240"/>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1003803</w:t>
            </w:r>
          </w:p>
        </w:tc>
        <w:tc>
          <w:tcPr>
            <w:tcW w:w="4393" w:type="dxa"/>
            <w:tcBorders>
              <w:top w:val="single" w:sz="4" w:space="0" w:color="000000"/>
              <w:left w:val="single" w:sz="4" w:space="0" w:color="000000"/>
              <w:bottom w:val="single" w:sz="4" w:space="0" w:color="000000"/>
              <w:right w:val="single" w:sz="4" w:space="0" w:color="000000"/>
            </w:tcBorders>
          </w:tcPr>
          <w:p w:rsidR="009053C2" w:rsidRPr="00A94718" w:rsidRDefault="00EF5860">
            <w:pPr>
              <w:spacing w:before="240"/>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ปฏิบัติการสอนในสถานศึกษา </w:t>
            </w:r>
            <w:r w:rsidRPr="00A94718">
              <w:rPr>
                <w:rFonts w:ascii="TH SarabunIT๙" w:eastAsia="Sarabun" w:hAnsi="TH SarabunIT๙" w:cs="TH SarabunIT๙"/>
                <w:sz w:val="32"/>
                <w:szCs w:val="32"/>
              </w:rPr>
              <w:t>3</w:t>
            </w:r>
          </w:p>
        </w:tc>
        <w:tc>
          <w:tcPr>
            <w:tcW w:w="1222" w:type="dxa"/>
            <w:tcBorders>
              <w:top w:val="single" w:sz="4" w:space="0" w:color="000000"/>
              <w:left w:val="single" w:sz="4" w:space="0" w:color="000000"/>
              <w:bottom w:val="single" w:sz="4" w:space="0" w:color="000000"/>
              <w:right w:val="single" w:sz="4" w:space="0" w:color="000000"/>
            </w:tcBorders>
          </w:tcPr>
          <w:p w:rsidR="009053C2" w:rsidRPr="00A94718" w:rsidRDefault="00EF5860">
            <w:pPr>
              <w:spacing w:before="240"/>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2(90)</w:t>
            </w:r>
          </w:p>
        </w:tc>
      </w:tr>
      <w:tr w:rsidR="00A94718" w:rsidRPr="00A94718" w:rsidTr="003D4180">
        <w:trPr>
          <w:jc w:val="center"/>
        </w:trPr>
        <w:tc>
          <w:tcPr>
            <w:tcW w:w="2070" w:type="dxa"/>
            <w:vMerge w:val="restart"/>
            <w:tcBorders>
              <w:top w:val="single" w:sz="4" w:space="0" w:color="000000"/>
              <w:left w:val="single" w:sz="4" w:space="0" w:color="000000"/>
              <w:right w:val="single" w:sz="4" w:space="0" w:color="000000"/>
            </w:tcBorders>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หมวดวิชาเฉพาะด้าน</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วิชาเอกบังคับ</w:t>
            </w:r>
            <w:r w:rsidRPr="00A94718">
              <w:rPr>
                <w:rFonts w:ascii="TH SarabunIT๙" w:eastAsia="Sarabun" w:hAnsi="TH SarabunIT๙" w:cs="TH SarabunIT๙"/>
                <w:sz w:val="32"/>
                <w:szCs w:val="32"/>
              </w:rPr>
              <w:t>)</w:t>
            </w:r>
          </w:p>
        </w:tc>
        <w:tc>
          <w:tcPr>
            <w:tcW w:w="1299"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2063901</w:t>
            </w:r>
          </w:p>
        </w:tc>
        <w:tc>
          <w:tcPr>
            <w:tcW w:w="439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sz w:val="32"/>
                <w:szCs w:val="32"/>
                <w:highlight w:val="white"/>
              </w:rPr>
            </w:pPr>
            <w:r w:rsidRPr="00A94718">
              <w:rPr>
                <w:rFonts w:ascii="TH SarabunIT๙" w:eastAsia="Sarabun" w:hAnsi="TH SarabunIT๙" w:cs="TH SarabunIT๙"/>
                <w:sz w:val="32"/>
                <w:szCs w:val="32"/>
                <w:highlight w:val="white"/>
                <w:cs/>
              </w:rPr>
              <w:t>วิธีวิจัยทางดนตรี</w:t>
            </w:r>
          </w:p>
        </w:tc>
        <w:tc>
          <w:tcPr>
            <w:tcW w:w="1222"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3(2-2-5)</w:t>
            </w:r>
          </w:p>
        </w:tc>
      </w:tr>
      <w:tr w:rsidR="00A94718" w:rsidRPr="00A94718" w:rsidTr="003D4180">
        <w:trPr>
          <w:jc w:val="center"/>
        </w:trPr>
        <w:tc>
          <w:tcPr>
            <w:tcW w:w="2070" w:type="dxa"/>
            <w:vMerge/>
            <w:tcBorders>
              <w:top w:val="single" w:sz="4" w:space="0" w:color="000000"/>
              <w:left w:val="single" w:sz="4" w:space="0" w:color="000000"/>
              <w:right w:val="single" w:sz="4" w:space="0" w:color="000000"/>
            </w:tcBorders>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sz w:val="32"/>
                <w:szCs w:val="32"/>
              </w:rPr>
            </w:pPr>
          </w:p>
        </w:tc>
        <w:tc>
          <w:tcPr>
            <w:tcW w:w="1299"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2063330</w:t>
            </w:r>
          </w:p>
        </w:tc>
        <w:tc>
          <w:tcPr>
            <w:tcW w:w="439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sz w:val="32"/>
                <w:szCs w:val="32"/>
                <w:highlight w:val="white"/>
              </w:rPr>
            </w:pPr>
            <w:r w:rsidRPr="00A94718">
              <w:rPr>
                <w:rFonts w:ascii="TH SarabunIT๙" w:eastAsia="Sarabun" w:hAnsi="TH SarabunIT๙" w:cs="TH SarabunIT๙"/>
                <w:sz w:val="32"/>
                <w:szCs w:val="32"/>
                <w:highlight w:val="white"/>
                <w:cs/>
              </w:rPr>
              <w:t>ดนตรีโลก</w:t>
            </w:r>
          </w:p>
        </w:tc>
        <w:tc>
          <w:tcPr>
            <w:tcW w:w="1222"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3(2-2-5)</w:t>
            </w:r>
          </w:p>
        </w:tc>
      </w:tr>
      <w:tr w:rsidR="00A94718" w:rsidRPr="00A94718" w:rsidTr="003D4180">
        <w:trPr>
          <w:jc w:val="center"/>
        </w:trPr>
        <w:tc>
          <w:tcPr>
            <w:tcW w:w="2070"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หมวดวิชาเฉพาะด้าน</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lastRenderedPageBreak/>
              <w:t>(</w:t>
            </w:r>
            <w:r w:rsidRPr="00A94718">
              <w:rPr>
                <w:rFonts w:ascii="TH SarabunIT๙" w:eastAsia="Sarabun" w:hAnsi="TH SarabunIT๙" w:cs="TH SarabunIT๙"/>
                <w:sz w:val="32"/>
                <w:szCs w:val="32"/>
                <w:cs/>
              </w:rPr>
              <w:t>วิชาเอกเลือก ค</w:t>
            </w:r>
            <w:r w:rsidRPr="00A94718">
              <w:rPr>
                <w:rFonts w:ascii="TH SarabunIT๙" w:eastAsia="Sarabun" w:hAnsi="TH SarabunIT๙" w:cs="TH SarabunIT๙"/>
                <w:sz w:val="32"/>
                <w:szCs w:val="32"/>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lastRenderedPageBreak/>
              <w:t>xxxxxxx</w:t>
            </w:r>
          </w:p>
        </w:tc>
        <w:tc>
          <w:tcPr>
            <w:tcW w:w="4393" w:type="dxa"/>
            <w:vAlign w:val="center"/>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highlight w:val="white"/>
                <w:cs/>
              </w:rPr>
              <w:t>วิชาเลือก</w:t>
            </w:r>
          </w:p>
        </w:tc>
        <w:tc>
          <w:tcPr>
            <w:tcW w:w="1222" w:type="dxa"/>
            <w:vAlign w:val="center"/>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2(x-x-x) </w:t>
            </w:r>
          </w:p>
        </w:tc>
      </w:tr>
      <w:tr w:rsidR="00A94718" w:rsidRPr="00A94718" w:rsidTr="003D4180">
        <w:trPr>
          <w:jc w:val="center"/>
        </w:trPr>
        <w:tc>
          <w:tcPr>
            <w:tcW w:w="2070"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lastRenderedPageBreak/>
              <w:t>หมวดวิชาเลือกเสรี</w:t>
            </w:r>
          </w:p>
        </w:tc>
        <w:tc>
          <w:tcPr>
            <w:tcW w:w="1299"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xxxxxxx</w:t>
            </w:r>
          </w:p>
        </w:tc>
        <w:tc>
          <w:tcPr>
            <w:tcW w:w="4393" w:type="dxa"/>
            <w:vAlign w:val="center"/>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วิชาเลือกเสรี</w:t>
            </w:r>
          </w:p>
        </w:tc>
        <w:tc>
          <w:tcPr>
            <w:tcW w:w="1222" w:type="dxa"/>
            <w:vAlign w:val="center"/>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3(x-x-x)</w:t>
            </w:r>
          </w:p>
        </w:tc>
      </w:tr>
      <w:tr w:rsidR="009053C2" w:rsidRPr="00A94718">
        <w:trPr>
          <w:jc w:val="center"/>
        </w:trPr>
        <w:tc>
          <w:tcPr>
            <w:tcW w:w="7762" w:type="dxa"/>
            <w:gridSpan w:val="3"/>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  </w:t>
            </w:r>
            <w:r w:rsidRPr="00A94718">
              <w:rPr>
                <w:rFonts w:ascii="TH SarabunIT๙" w:eastAsia="Sarabun" w:hAnsi="TH SarabunIT๙" w:cs="TH SarabunIT๙"/>
                <w:b/>
                <w:bCs/>
                <w:sz w:val="32"/>
                <w:szCs w:val="32"/>
                <w:cs/>
              </w:rPr>
              <w:t>รวมหน่วยกิต</w:t>
            </w:r>
          </w:p>
        </w:tc>
        <w:tc>
          <w:tcPr>
            <w:tcW w:w="1222"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sz w:val="32"/>
                <w:szCs w:val="32"/>
              </w:rPr>
              <w:t>19</w:t>
            </w:r>
          </w:p>
        </w:tc>
      </w:tr>
    </w:tbl>
    <w:p w:rsidR="009053C2" w:rsidRPr="00A94718" w:rsidRDefault="009053C2">
      <w:pPr>
        <w:jc w:val="both"/>
        <w:rPr>
          <w:rFonts w:ascii="TH SarabunIT๙" w:eastAsia="Sarabun" w:hAnsi="TH SarabunIT๙" w:cs="TH SarabunIT๙"/>
          <w:b/>
          <w:sz w:val="32"/>
          <w:szCs w:val="32"/>
        </w:rPr>
      </w:pPr>
    </w:p>
    <w:p w:rsidR="009053C2" w:rsidRPr="00A94718" w:rsidRDefault="009053C2">
      <w:pPr>
        <w:jc w:val="both"/>
        <w:rPr>
          <w:rFonts w:ascii="TH SarabunIT๙" w:eastAsia="Sarabun" w:hAnsi="TH SarabunIT๙" w:cs="TH SarabunIT๙"/>
          <w:b/>
          <w:sz w:val="32"/>
          <w:szCs w:val="32"/>
        </w:rPr>
      </w:pPr>
    </w:p>
    <w:p w:rsidR="009053C2" w:rsidRPr="00A94718" w:rsidRDefault="009053C2">
      <w:pPr>
        <w:jc w:val="both"/>
        <w:rPr>
          <w:rFonts w:ascii="TH SarabunIT๙" w:eastAsia="Sarabun" w:hAnsi="TH SarabunIT๙" w:cs="TH SarabunIT๙"/>
          <w:b/>
          <w:sz w:val="32"/>
          <w:szCs w:val="32"/>
        </w:rPr>
      </w:pPr>
    </w:p>
    <w:p w:rsidR="009053C2" w:rsidRPr="00A94718" w:rsidRDefault="009053C2">
      <w:pPr>
        <w:jc w:val="both"/>
        <w:rPr>
          <w:rFonts w:ascii="TH SarabunIT๙" w:eastAsia="Sarabun" w:hAnsi="TH SarabunIT๙" w:cs="TH SarabunIT๙"/>
          <w:b/>
          <w:sz w:val="32"/>
          <w:szCs w:val="32"/>
        </w:rPr>
      </w:pPr>
    </w:p>
    <w:p w:rsidR="009053C2" w:rsidRPr="00A94718" w:rsidRDefault="009053C2">
      <w:pPr>
        <w:jc w:val="both"/>
        <w:rPr>
          <w:rFonts w:ascii="TH SarabunIT๙" w:eastAsia="Sarabun" w:hAnsi="TH SarabunIT๙" w:cs="TH SarabunIT๙"/>
          <w:b/>
          <w:sz w:val="32"/>
          <w:szCs w:val="32"/>
        </w:rPr>
      </w:pPr>
    </w:p>
    <w:p w:rsidR="009053C2" w:rsidRPr="00A94718" w:rsidRDefault="009053C2">
      <w:pPr>
        <w:jc w:val="both"/>
        <w:rPr>
          <w:rFonts w:ascii="TH SarabunIT๙" w:eastAsia="Sarabun" w:hAnsi="TH SarabunIT๙" w:cs="TH SarabunIT๙"/>
          <w:b/>
          <w:sz w:val="32"/>
          <w:szCs w:val="32"/>
        </w:rPr>
      </w:pPr>
    </w:p>
    <w:p w:rsidR="009053C2" w:rsidRPr="00A94718" w:rsidRDefault="009053C2">
      <w:pPr>
        <w:jc w:val="both"/>
        <w:rPr>
          <w:rFonts w:ascii="TH SarabunIT๙" w:eastAsia="Sarabun" w:hAnsi="TH SarabunIT๙" w:cs="TH SarabunIT๙"/>
          <w:b/>
          <w:sz w:val="32"/>
          <w:szCs w:val="32"/>
        </w:rPr>
      </w:pPr>
    </w:p>
    <w:p w:rsidR="009053C2" w:rsidRPr="00A94718" w:rsidRDefault="009053C2">
      <w:pPr>
        <w:jc w:val="both"/>
        <w:rPr>
          <w:rFonts w:ascii="TH SarabunIT๙" w:eastAsia="Sarabun" w:hAnsi="TH SarabunIT๙" w:cs="TH SarabunIT๙"/>
          <w:b/>
          <w:sz w:val="32"/>
          <w:szCs w:val="32"/>
        </w:rPr>
      </w:pPr>
    </w:p>
    <w:p w:rsidR="009053C2" w:rsidRPr="00A94718" w:rsidRDefault="009053C2">
      <w:pPr>
        <w:jc w:val="both"/>
        <w:rPr>
          <w:rFonts w:ascii="TH SarabunIT๙" w:eastAsia="Sarabun" w:hAnsi="TH SarabunIT๙" w:cs="TH SarabunIT๙"/>
          <w:b/>
          <w:sz w:val="32"/>
          <w:szCs w:val="32"/>
        </w:rPr>
      </w:pPr>
    </w:p>
    <w:tbl>
      <w:tblPr>
        <w:tblStyle w:val="afe"/>
        <w:tblW w:w="89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1299"/>
        <w:gridCol w:w="4393"/>
        <w:gridCol w:w="1222"/>
      </w:tblGrid>
      <w:tr w:rsidR="00A94718" w:rsidRPr="00A94718">
        <w:trPr>
          <w:jc w:val="center"/>
        </w:trPr>
        <w:tc>
          <w:tcPr>
            <w:tcW w:w="8984" w:type="dxa"/>
            <w:gridSpan w:val="4"/>
            <w:tcBorders>
              <w:top w:val="nil"/>
              <w:left w:val="nil"/>
              <w:bottom w:val="single" w:sz="4" w:space="0" w:color="000000"/>
              <w:right w:val="nil"/>
            </w:tcBorders>
          </w:tcPr>
          <w:p w:rsidR="009053C2" w:rsidRPr="00A94718" w:rsidRDefault="00EF5860">
            <w:pPr>
              <w:spacing w:after="240"/>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 xml:space="preserve">ชั้นปีที่ </w:t>
            </w:r>
            <w:r w:rsidRPr="00A94718">
              <w:rPr>
                <w:rFonts w:ascii="TH SarabunIT๙" w:eastAsia="Sarabun" w:hAnsi="TH SarabunIT๙" w:cs="TH SarabunIT๙"/>
                <w:b/>
                <w:sz w:val="32"/>
                <w:szCs w:val="32"/>
              </w:rPr>
              <w:t xml:space="preserve">4 </w:t>
            </w:r>
            <w:r w:rsidRPr="00A94718">
              <w:rPr>
                <w:rFonts w:ascii="TH SarabunIT๙" w:eastAsia="Sarabun" w:hAnsi="TH SarabunIT๙" w:cs="TH SarabunIT๙"/>
                <w:b/>
                <w:bCs/>
                <w:sz w:val="32"/>
                <w:szCs w:val="32"/>
                <w:cs/>
              </w:rPr>
              <w:t xml:space="preserve">ภาคการศึกษาที่ </w:t>
            </w:r>
            <w:r w:rsidRPr="00A94718">
              <w:rPr>
                <w:rFonts w:ascii="TH SarabunIT๙" w:eastAsia="Sarabun" w:hAnsi="TH SarabunIT๙" w:cs="TH SarabunIT๙"/>
                <w:b/>
                <w:sz w:val="32"/>
                <w:szCs w:val="32"/>
              </w:rPr>
              <w:t>1</w:t>
            </w:r>
          </w:p>
        </w:tc>
      </w:tr>
      <w:tr w:rsidR="00A94718" w:rsidRPr="00A94718" w:rsidTr="003D4180">
        <w:trPr>
          <w:jc w:val="center"/>
        </w:trPr>
        <w:tc>
          <w:tcPr>
            <w:tcW w:w="2070" w:type="dxa"/>
            <w:tcBorders>
              <w:bottom w:val="single" w:sz="4" w:space="0" w:color="000000"/>
            </w:tcBorders>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หมวดวิชา</w:t>
            </w:r>
          </w:p>
        </w:tc>
        <w:tc>
          <w:tcPr>
            <w:tcW w:w="1299" w:type="dxa"/>
            <w:tcBorders>
              <w:bottom w:val="single" w:sz="4" w:space="0" w:color="000000"/>
            </w:tcBorders>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รหัสวิชา</w:t>
            </w:r>
          </w:p>
        </w:tc>
        <w:tc>
          <w:tcPr>
            <w:tcW w:w="4393" w:type="dxa"/>
            <w:tcBorders>
              <w:bottom w:val="single" w:sz="4" w:space="0" w:color="000000"/>
            </w:tcBorders>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ชื่อวิชา</w:t>
            </w:r>
          </w:p>
        </w:tc>
        <w:tc>
          <w:tcPr>
            <w:tcW w:w="1222" w:type="dxa"/>
            <w:tcBorders>
              <w:bottom w:val="single" w:sz="4" w:space="0" w:color="000000"/>
            </w:tcBorders>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หน่วยกิต</w:t>
            </w:r>
          </w:p>
        </w:tc>
      </w:tr>
      <w:tr w:rsidR="00A94718" w:rsidRPr="00A94718" w:rsidTr="003D4180">
        <w:trPr>
          <w:jc w:val="center"/>
        </w:trPr>
        <w:tc>
          <w:tcPr>
            <w:tcW w:w="2070" w:type="dxa"/>
            <w:tcBorders>
              <w:top w:val="single" w:sz="4" w:space="0" w:color="000000"/>
              <w:left w:val="single" w:sz="4" w:space="0" w:color="000000"/>
              <w:bottom w:val="nil"/>
              <w:right w:val="single" w:sz="4" w:space="0" w:color="000000"/>
            </w:tcBorders>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หมวดวิชาเฉพาะด้าน</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วิชาชีพครู</w:t>
            </w:r>
            <w:r w:rsidRPr="00A94718">
              <w:rPr>
                <w:rFonts w:ascii="TH SarabunIT๙" w:eastAsia="Sarabun" w:hAnsi="TH SarabunIT๙" w:cs="TH SarabunIT๙"/>
                <w:sz w:val="32"/>
                <w:szCs w:val="32"/>
              </w:rPr>
              <w:t>)</w:t>
            </w:r>
          </w:p>
        </w:tc>
        <w:tc>
          <w:tcPr>
            <w:tcW w:w="1299" w:type="dxa"/>
            <w:tcBorders>
              <w:top w:val="single" w:sz="4" w:space="0" w:color="000000"/>
              <w:left w:val="single" w:sz="4" w:space="0" w:color="000000"/>
              <w:bottom w:val="nil"/>
              <w:right w:val="single" w:sz="4" w:space="0" w:color="000000"/>
            </w:tcBorders>
          </w:tcPr>
          <w:p w:rsidR="009053C2" w:rsidRPr="00A94718" w:rsidRDefault="009053C2">
            <w:pPr>
              <w:jc w:val="center"/>
              <w:rPr>
                <w:rFonts w:ascii="TH SarabunIT๙" w:eastAsia="Sarabun" w:hAnsi="TH SarabunIT๙" w:cs="TH SarabunIT๙"/>
                <w:sz w:val="16"/>
                <w:szCs w:val="16"/>
              </w:rPr>
            </w:pPr>
          </w:p>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1004805</w:t>
            </w:r>
          </w:p>
        </w:tc>
        <w:tc>
          <w:tcPr>
            <w:tcW w:w="4393" w:type="dxa"/>
            <w:tcBorders>
              <w:top w:val="single" w:sz="4" w:space="0" w:color="000000"/>
              <w:left w:val="single" w:sz="4" w:space="0" w:color="000000"/>
              <w:bottom w:val="nil"/>
              <w:right w:val="single" w:sz="4" w:space="0" w:color="000000"/>
            </w:tcBorders>
            <w:vAlign w:val="center"/>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ปฏิบัติการสอนในสถานศึกษา </w:t>
            </w:r>
            <w:r w:rsidRPr="00A94718">
              <w:rPr>
                <w:rFonts w:ascii="TH SarabunIT๙" w:eastAsia="Sarabun" w:hAnsi="TH SarabunIT๙" w:cs="TH SarabunIT๙"/>
                <w:sz w:val="32"/>
                <w:szCs w:val="32"/>
              </w:rPr>
              <w:t>4</w:t>
            </w:r>
          </w:p>
        </w:tc>
        <w:tc>
          <w:tcPr>
            <w:tcW w:w="1222" w:type="dxa"/>
            <w:tcBorders>
              <w:top w:val="single" w:sz="4" w:space="0" w:color="000000"/>
              <w:left w:val="single" w:sz="4" w:space="0" w:color="000000"/>
              <w:bottom w:val="nil"/>
              <w:right w:val="single" w:sz="4" w:space="0" w:color="000000"/>
            </w:tcBorders>
            <w:vAlign w:val="center"/>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6 (290)</w:t>
            </w:r>
          </w:p>
        </w:tc>
      </w:tr>
      <w:tr w:rsidR="009053C2" w:rsidRPr="00A94718">
        <w:trPr>
          <w:jc w:val="center"/>
        </w:trPr>
        <w:tc>
          <w:tcPr>
            <w:tcW w:w="7762" w:type="dxa"/>
            <w:gridSpan w:val="3"/>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  </w:t>
            </w:r>
            <w:r w:rsidRPr="00A94718">
              <w:rPr>
                <w:rFonts w:ascii="TH SarabunIT๙" w:eastAsia="Sarabun" w:hAnsi="TH SarabunIT๙" w:cs="TH SarabunIT๙"/>
                <w:b/>
                <w:bCs/>
                <w:sz w:val="32"/>
                <w:szCs w:val="32"/>
                <w:cs/>
              </w:rPr>
              <w:t>รวมหน่วยกิต</w:t>
            </w:r>
          </w:p>
        </w:tc>
        <w:tc>
          <w:tcPr>
            <w:tcW w:w="1222"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sz w:val="32"/>
                <w:szCs w:val="32"/>
              </w:rPr>
              <w:t>6</w:t>
            </w:r>
          </w:p>
        </w:tc>
      </w:tr>
    </w:tbl>
    <w:p w:rsidR="009053C2" w:rsidRPr="00A94718" w:rsidRDefault="009053C2">
      <w:pPr>
        <w:jc w:val="both"/>
        <w:rPr>
          <w:rFonts w:ascii="TH SarabunIT๙" w:eastAsia="Sarabun" w:hAnsi="TH SarabunIT๙" w:cs="TH SarabunIT๙"/>
          <w:b/>
          <w:sz w:val="32"/>
          <w:szCs w:val="32"/>
        </w:rPr>
      </w:pPr>
    </w:p>
    <w:tbl>
      <w:tblPr>
        <w:tblStyle w:val="aff"/>
        <w:tblW w:w="89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1299"/>
        <w:gridCol w:w="4393"/>
        <w:gridCol w:w="1222"/>
      </w:tblGrid>
      <w:tr w:rsidR="00A94718" w:rsidRPr="00A94718">
        <w:trPr>
          <w:jc w:val="center"/>
        </w:trPr>
        <w:tc>
          <w:tcPr>
            <w:tcW w:w="8984" w:type="dxa"/>
            <w:gridSpan w:val="4"/>
            <w:tcBorders>
              <w:top w:val="nil"/>
              <w:left w:val="nil"/>
              <w:bottom w:val="single" w:sz="4" w:space="0" w:color="000000"/>
              <w:right w:val="nil"/>
            </w:tcBorders>
          </w:tcPr>
          <w:p w:rsidR="009053C2" w:rsidRPr="00A94718" w:rsidRDefault="00EF5860">
            <w:pPr>
              <w:spacing w:after="240"/>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 xml:space="preserve">ชั้นปีที่ </w:t>
            </w:r>
            <w:r w:rsidRPr="00A94718">
              <w:rPr>
                <w:rFonts w:ascii="TH SarabunIT๙" w:eastAsia="Sarabun" w:hAnsi="TH SarabunIT๙" w:cs="TH SarabunIT๙"/>
                <w:b/>
                <w:sz w:val="32"/>
                <w:szCs w:val="32"/>
              </w:rPr>
              <w:t xml:space="preserve">4 </w:t>
            </w:r>
            <w:r w:rsidRPr="00A94718">
              <w:rPr>
                <w:rFonts w:ascii="TH SarabunIT๙" w:eastAsia="Sarabun" w:hAnsi="TH SarabunIT๙" w:cs="TH SarabunIT๙"/>
                <w:b/>
                <w:bCs/>
                <w:sz w:val="32"/>
                <w:szCs w:val="32"/>
                <w:cs/>
              </w:rPr>
              <w:t xml:space="preserve">ภาคการศึกษาที่ </w:t>
            </w:r>
            <w:r w:rsidRPr="00A94718">
              <w:rPr>
                <w:rFonts w:ascii="TH SarabunIT๙" w:eastAsia="Sarabun" w:hAnsi="TH SarabunIT๙" w:cs="TH SarabunIT๙"/>
                <w:b/>
                <w:sz w:val="32"/>
                <w:szCs w:val="32"/>
              </w:rPr>
              <w:t>2</w:t>
            </w:r>
          </w:p>
        </w:tc>
      </w:tr>
      <w:tr w:rsidR="00A94718" w:rsidRPr="00A94718" w:rsidTr="003D4180">
        <w:trPr>
          <w:jc w:val="center"/>
        </w:trPr>
        <w:tc>
          <w:tcPr>
            <w:tcW w:w="2070" w:type="dxa"/>
            <w:tcBorders>
              <w:bottom w:val="single" w:sz="4" w:space="0" w:color="000000"/>
            </w:tcBorders>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หมวดวิชา</w:t>
            </w:r>
          </w:p>
        </w:tc>
        <w:tc>
          <w:tcPr>
            <w:tcW w:w="1299" w:type="dxa"/>
            <w:tcBorders>
              <w:bottom w:val="single" w:sz="4" w:space="0" w:color="000000"/>
            </w:tcBorders>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รหัสวิชา</w:t>
            </w:r>
          </w:p>
        </w:tc>
        <w:tc>
          <w:tcPr>
            <w:tcW w:w="4393" w:type="dxa"/>
            <w:tcBorders>
              <w:bottom w:val="single" w:sz="4" w:space="0" w:color="000000"/>
            </w:tcBorders>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ชื่อวิชา</w:t>
            </w:r>
          </w:p>
        </w:tc>
        <w:tc>
          <w:tcPr>
            <w:tcW w:w="1222" w:type="dxa"/>
            <w:tcBorders>
              <w:bottom w:val="single" w:sz="4" w:space="0" w:color="000000"/>
            </w:tcBorders>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หน่วยกิต</w:t>
            </w:r>
          </w:p>
        </w:tc>
      </w:tr>
      <w:tr w:rsidR="00A94718" w:rsidRPr="00A94718" w:rsidTr="003D4180">
        <w:trPr>
          <w:jc w:val="center"/>
        </w:trPr>
        <w:tc>
          <w:tcPr>
            <w:tcW w:w="2070"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หมวดวิชาศึกษาทั่วไป</w:t>
            </w:r>
          </w:p>
        </w:tc>
        <w:tc>
          <w:tcPr>
            <w:tcW w:w="1299"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xxxxxxx</w:t>
            </w:r>
          </w:p>
        </w:tc>
        <w:tc>
          <w:tcPr>
            <w:tcW w:w="4393"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วิชาศึกษาทั่วไป</w:t>
            </w:r>
          </w:p>
        </w:tc>
        <w:tc>
          <w:tcPr>
            <w:tcW w:w="1222"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3(x-x-x)</w:t>
            </w:r>
          </w:p>
        </w:tc>
      </w:tr>
      <w:tr w:rsidR="00A94718" w:rsidRPr="00A94718" w:rsidTr="003D4180">
        <w:trPr>
          <w:jc w:val="center"/>
        </w:trPr>
        <w:tc>
          <w:tcPr>
            <w:tcW w:w="2070"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หมวดวิชาเฉพาะด้าน</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วิชาชีพครู</w:t>
            </w:r>
            <w:r w:rsidRPr="00A94718">
              <w:rPr>
                <w:rFonts w:ascii="TH SarabunIT๙" w:eastAsia="Sarabun" w:hAnsi="TH SarabunIT๙" w:cs="TH SarabunIT๙"/>
                <w:sz w:val="32"/>
                <w:szCs w:val="32"/>
              </w:rPr>
              <w:t>)</w:t>
            </w:r>
          </w:p>
        </w:tc>
        <w:tc>
          <w:tcPr>
            <w:tcW w:w="1299"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1024903</w:t>
            </w:r>
          </w:p>
        </w:tc>
        <w:tc>
          <w:tcPr>
            <w:tcW w:w="4393"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คุรุนิพนธ์  </w:t>
            </w:r>
          </w:p>
        </w:tc>
        <w:tc>
          <w:tcPr>
            <w:tcW w:w="1222"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1(45)</w:t>
            </w:r>
          </w:p>
        </w:tc>
      </w:tr>
      <w:tr w:rsidR="00A94718" w:rsidRPr="00A94718" w:rsidTr="003D4180">
        <w:trPr>
          <w:jc w:val="center"/>
        </w:trPr>
        <w:tc>
          <w:tcPr>
            <w:tcW w:w="2070" w:type="dxa"/>
            <w:vMerge w:val="restart"/>
            <w:tcBorders>
              <w:top w:val="single" w:sz="4" w:space="0" w:color="000000"/>
              <w:left w:val="single" w:sz="4" w:space="0" w:color="000000"/>
              <w:right w:val="single" w:sz="4" w:space="0" w:color="000000"/>
            </w:tcBorders>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หมวดวิชาเฉพาะด้าน</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วิชาเอกบังคับ</w:t>
            </w:r>
            <w:r w:rsidRPr="00A94718">
              <w:rPr>
                <w:rFonts w:ascii="TH SarabunIT๙" w:eastAsia="Sarabun" w:hAnsi="TH SarabunIT๙" w:cs="TH SarabunIT๙"/>
                <w:sz w:val="32"/>
                <w:szCs w:val="32"/>
              </w:rPr>
              <w:t>)</w:t>
            </w:r>
          </w:p>
        </w:tc>
        <w:tc>
          <w:tcPr>
            <w:tcW w:w="1299"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2064601</w:t>
            </w:r>
          </w:p>
        </w:tc>
        <w:tc>
          <w:tcPr>
            <w:tcW w:w="439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highlight w:val="white"/>
                <w:cs/>
              </w:rPr>
              <w:t>สัมมนาทางดนตรีศึกษา</w:t>
            </w:r>
          </w:p>
        </w:tc>
        <w:tc>
          <w:tcPr>
            <w:tcW w:w="1222"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3(2-2-5)</w:t>
            </w:r>
          </w:p>
        </w:tc>
      </w:tr>
      <w:tr w:rsidR="00A94718" w:rsidRPr="00A94718" w:rsidTr="003D4180">
        <w:trPr>
          <w:jc w:val="center"/>
        </w:trPr>
        <w:tc>
          <w:tcPr>
            <w:tcW w:w="2070" w:type="dxa"/>
            <w:vMerge/>
            <w:tcBorders>
              <w:top w:val="single" w:sz="4" w:space="0" w:color="000000"/>
              <w:left w:val="single" w:sz="4" w:space="0" w:color="000000"/>
              <w:right w:val="single" w:sz="4" w:space="0" w:color="000000"/>
            </w:tcBorders>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sz w:val="32"/>
                <w:szCs w:val="32"/>
              </w:rPr>
            </w:pPr>
          </w:p>
        </w:tc>
        <w:tc>
          <w:tcPr>
            <w:tcW w:w="1299"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2061901</w:t>
            </w:r>
          </w:p>
        </w:tc>
        <w:tc>
          <w:tcPr>
            <w:tcW w:w="439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sz w:val="32"/>
                <w:szCs w:val="32"/>
                <w:highlight w:val="white"/>
              </w:rPr>
            </w:pPr>
            <w:r w:rsidRPr="00A94718">
              <w:rPr>
                <w:rFonts w:ascii="TH SarabunIT๙" w:eastAsia="Sarabun" w:hAnsi="TH SarabunIT๙" w:cs="TH SarabunIT๙"/>
                <w:sz w:val="32"/>
                <w:szCs w:val="32"/>
                <w:highlight w:val="white"/>
                <w:cs/>
              </w:rPr>
              <w:t>การเสนอผลงานทางดนตรี</w:t>
            </w:r>
          </w:p>
        </w:tc>
        <w:tc>
          <w:tcPr>
            <w:tcW w:w="1222"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3(2-2-5)</w:t>
            </w:r>
          </w:p>
        </w:tc>
      </w:tr>
      <w:tr w:rsidR="00A94718" w:rsidRPr="00A94718" w:rsidTr="003D4180">
        <w:trPr>
          <w:jc w:val="center"/>
        </w:trPr>
        <w:tc>
          <w:tcPr>
            <w:tcW w:w="2070"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หมวดวิชาเลือกเสรี</w:t>
            </w:r>
          </w:p>
        </w:tc>
        <w:tc>
          <w:tcPr>
            <w:tcW w:w="1299"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xxxxxxx</w:t>
            </w:r>
          </w:p>
        </w:tc>
        <w:tc>
          <w:tcPr>
            <w:tcW w:w="439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วิชาเลือกเสรี</w:t>
            </w:r>
          </w:p>
        </w:tc>
        <w:tc>
          <w:tcPr>
            <w:tcW w:w="1222"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3(x-x-x)</w:t>
            </w:r>
          </w:p>
        </w:tc>
      </w:tr>
      <w:tr w:rsidR="009053C2" w:rsidRPr="00A94718">
        <w:trPr>
          <w:jc w:val="center"/>
        </w:trPr>
        <w:tc>
          <w:tcPr>
            <w:tcW w:w="7762" w:type="dxa"/>
            <w:gridSpan w:val="3"/>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  </w:t>
            </w:r>
            <w:r w:rsidRPr="00A94718">
              <w:rPr>
                <w:rFonts w:ascii="TH SarabunIT๙" w:eastAsia="Sarabun" w:hAnsi="TH SarabunIT๙" w:cs="TH SarabunIT๙"/>
                <w:b/>
                <w:bCs/>
                <w:sz w:val="32"/>
                <w:szCs w:val="32"/>
                <w:cs/>
              </w:rPr>
              <w:t>รวมหน่วยกิต</w:t>
            </w:r>
          </w:p>
        </w:tc>
        <w:tc>
          <w:tcPr>
            <w:tcW w:w="1222"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sz w:val="32"/>
                <w:szCs w:val="32"/>
              </w:rPr>
              <w:t>13</w:t>
            </w:r>
          </w:p>
        </w:tc>
      </w:tr>
    </w:tbl>
    <w:p w:rsidR="009053C2" w:rsidRPr="00A94718" w:rsidRDefault="009053C2">
      <w:pPr>
        <w:pBdr>
          <w:top w:val="nil"/>
          <w:left w:val="nil"/>
          <w:bottom w:val="nil"/>
          <w:right w:val="nil"/>
          <w:between w:val="nil"/>
        </w:pBdr>
        <w:tabs>
          <w:tab w:val="left" w:pos="720"/>
          <w:tab w:val="left" w:pos="1080"/>
          <w:tab w:val="left" w:pos="1440"/>
        </w:tabs>
        <w:jc w:val="both"/>
        <w:rPr>
          <w:rFonts w:ascii="TH SarabunIT๙" w:eastAsia="Sarabun" w:hAnsi="TH SarabunIT๙" w:cs="TH SarabunIT๙"/>
          <w:b/>
          <w:sz w:val="32"/>
          <w:szCs w:val="32"/>
        </w:rPr>
      </w:pPr>
    </w:p>
    <w:p w:rsidR="009053C2" w:rsidRPr="00A94718" w:rsidRDefault="00EF5860">
      <w:pPr>
        <w:pBdr>
          <w:top w:val="nil"/>
          <w:left w:val="nil"/>
          <w:bottom w:val="nil"/>
          <w:right w:val="nil"/>
          <w:between w:val="nil"/>
        </w:pBdr>
        <w:tabs>
          <w:tab w:val="left" w:pos="720"/>
          <w:tab w:val="left" w:pos="1080"/>
          <w:tab w:val="left" w:pos="1440"/>
        </w:tabs>
        <w:ind w:firstLine="72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3.1.6</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คำอธิบายรายวิชา</w:t>
      </w:r>
    </w:p>
    <w:p w:rsidR="009053C2" w:rsidRPr="00A94718" w:rsidRDefault="00EF5860">
      <w:pPr>
        <w:pBdr>
          <w:top w:val="nil"/>
          <w:left w:val="nil"/>
          <w:bottom w:val="nil"/>
          <w:right w:val="nil"/>
          <w:between w:val="nil"/>
        </w:pBdr>
        <w:tabs>
          <w:tab w:val="left" w:pos="720"/>
          <w:tab w:val="left" w:pos="1080"/>
          <w:tab w:val="left" w:pos="1440"/>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คำอธิบายรายวิชาแสดงใน  </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ภาคผนวก ก</w:t>
      </w:r>
      <w:r w:rsidRPr="00A94718">
        <w:rPr>
          <w:rFonts w:ascii="TH SarabunIT๙" w:eastAsia="Sarabun" w:hAnsi="TH SarabunIT๙" w:cs="TH SarabunIT๙"/>
          <w:sz w:val="32"/>
          <w:szCs w:val="32"/>
        </w:rPr>
        <w:t>)</w:t>
      </w:r>
    </w:p>
    <w:p w:rsidR="009053C2" w:rsidRPr="00A94718" w:rsidRDefault="009053C2">
      <w:pPr>
        <w:pBdr>
          <w:top w:val="nil"/>
          <w:left w:val="nil"/>
          <w:bottom w:val="nil"/>
          <w:right w:val="nil"/>
          <w:between w:val="nil"/>
        </w:pBdr>
        <w:tabs>
          <w:tab w:val="left" w:pos="720"/>
          <w:tab w:val="left" w:pos="1080"/>
          <w:tab w:val="left" w:pos="1440"/>
        </w:tabs>
        <w:jc w:val="both"/>
        <w:rPr>
          <w:rFonts w:ascii="TH SarabunIT๙" w:eastAsia="Sarabun" w:hAnsi="TH SarabunIT๙" w:cs="TH SarabunIT๙"/>
          <w:sz w:val="32"/>
          <w:szCs w:val="32"/>
        </w:rPr>
      </w:pPr>
    </w:p>
    <w:p w:rsidR="009053C2" w:rsidRPr="00A94718" w:rsidRDefault="009053C2">
      <w:pPr>
        <w:jc w:val="both"/>
        <w:rPr>
          <w:rFonts w:ascii="TH SarabunIT๙" w:eastAsia="Sarabun" w:hAnsi="TH SarabunIT๙" w:cs="TH SarabunIT๙"/>
          <w:b/>
          <w:sz w:val="10"/>
          <w:szCs w:val="10"/>
        </w:rPr>
      </w:pPr>
    </w:p>
    <w:p w:rsidR="009053C2" w:rsidRPr="00A94718" w:rsidRDefault="00EF5860">
      <w:pPr>
        <w:spacing w:after="120"/>
        <w:rPr>
          <w:rFonts w:ascii="TH SarabunIT๙" w:eastAsia="Sarabun" w:hAnsi="TH SarabunIT๙" w:cs="TH SarabunIT๙"/>
          <w:b/>
          <w:sz w:val="32"/>
          <w:szCs w:val="32"/>
          <w:highlight w:val="white"/>
        </w:rPr>
      </w:pPr>
      <w:r w:rsidRPr="00A94718">
        <w:rPr>
          <w:rFonts w:ascii="TH SarabunIT๙" w:eastAsia="Sarabun" w:hAnsi="TH SarabunIT๙" w:cs="TH SarabunIT๙"/>
          <w:b/>
          <w:sz w:val="32"/>
          <w:szCs w:val="32"/>
          <w:highlight w:val="white"/>
        </w:rPr>
        <w:t xml:space="preserve">3.2  </w:t>
      </w:r>
      <w:r w:rsidRPr="00A94718">
        <w:rPr>
          <w:rFonts w:ascii="TH SarabunIT๙" w:eastAsia="Sarabun" w:hAnsi="TH SarabunIT๙" w:cs="TH SarabunIT๙"/>
          <w:b/>
          <w:bCs/>
          <w:sz w:val="32"/>
          <w:szCs w:val="32"/>
          <w:highlight w:val="white"/>
          <w:cs/>
        </w:rPr>
        <w:t>ความคาดหวังของผลลัพธ์การเรียนรู้เมื่อสิ้นปีการศึกษา</w:t>
      </w:r>
    </w:p>
    <w:tbl>
      <w:tblPr>
        <w:tblStyle w:val="aff0"/>
        <w:tblW w:w="8525"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8"/>
        <w:gridCol w:w="6977"/>
      </w:tblGrid>
      <w:tr w:rsidR="00A94718" w:rsidRPr="00A94718">
        <w:tc>
          <w:tcPr>
            <w:tcW w:w="1548" w:type="dxa"/>
          </w:tcPr>
          <w:p w:rsidR="009053C2" w:rsidRPr="00A94718" w:rsidRDefault="00EF5860">
            <w:pPr>
              <w:jc w:val="center"/>
              <w:rPr>
                <w:rFonts w:ascii="TH SarabunIT๙" w:eastAsia="Sarabun" w:hAnsi="TH SarabunIT๙" w:cs="TH SarabunIT๙"/>
                <w:b/>
                <w:color w:val="auto"/>
                <w:sz w:val="32"/>
                <w:szCs w:val="32"/>
              </w:rPr>
            </w:pPr>
            <w:r w:rsidRPr="00A94718">
              <w:rPr>
                <w:rFonts w:ascii="TH SarabunIT๙" w:eastAsia="Sarabun" w:hAnsi="TH SarabunIT๙" w:cs="TH SarabunIT๙"/>
                <w:b/>
                <w:bCs/>
                <w:color w:val="auto"/>
                <w:sz w:val="32"/>
                <w:szCs w:val="32"/>
                <w:cs/>
              </w:rPr>
              <w:t>ปีการศึกษา</w:t>
            </w:r>
          </w:p>
        </w:tc>
        <w:tc>
          <w:tcPr>
            <w:tcW w:w="6977" w:type="dxa"/>
          </w:tcPr>
          <w:p w:rsidR="009053C2" w:rsidRPr="00A94718" w:rsidRDefault="00EF5860">
            <w:pPr>
              <w:jc w:val="center"/>
              <w:rPr>
                <w:rFonts w:ascii="TH SarabunIT๙" w:eastAsia="Sarabun" w:hAnsi="TH SarabunIT๙" w:cs="TH SarabunIT๙"/>
                <w:b/>
                <w:color w:val="auto"/>
                <w:sz w:val="32"/>
                <w:szCs w:val="32"/>
              </w:rPr>
            </w:pPr>
            <w:r w:rsidRPr="00A94718">
              <w:rPr>
                <w:rFonts w:ascii="TH SarabunIT๙" w:eastAsia="Sarabun" w:hAnsi="TH SarabunIT๙" w:cs="TH SarabunIT๙"/>
                <w:b/>
                <w:bCs/>
                <w:color w:val="auto"/>
                <w:sz w:val="32"/>
                <w:szCs w:val="32"/>
                <w:highlight w:val="white"/>
                <w:cs/>
              </w:rPr>
              <w:t>ความคาดหวังของผลลัพธ์การเรียนรู้</w:t>
            </w:r>
          </w:p>
        </w:tc>
      </w:tr>
      <w:tr w:rsidR="00A94718" w:rsidRPr="00A94718">
        <w:tc>
          <w:tcPr>
            <w:tcW w:w="1548" w:type="dxa"/>
          </w:tcPr>
          <w:p w:rsidR="009053C2" w:rsidRPr="00A94718" w:rsidRDefault="00EF5860">
            <w:pPr>
              <w:rPr>
                <w:rFonts w:ascii="TH SarabunIT๙" w:eastAsia="Sarabun" w:hAnsi="TH SarabunIT๙" w:cs="TH SarabunIT๙"/>
                <w:b/>
                <w:color w:val="auto"/>
                <w:sz w:val="32"/>
                <w:szCs w:val="32"/>
              </w:rPr>
            </w:pPr>
            <w:r w:rsidRPr="00A94718">
              <w:rPr>
                <w:rFonts w:ascii="TH SarabunIT๙" w:eastAsia="Sarabun" w:hAnsi="TH SarabunIT๙" w:cs="TH SarabunIT๙"/>
                <w:b/>
                <w:bCs/>
                <w:color w:val="auto"/>
                <w:sz w:val="32"/>
                <w:szCs w:val="32"/>
                <w:cs/>
              </w:rPr>
              <w:lastRenderedPageBreak/>
              <w:t xml:space="preserve">ปีการศึกษาที่ </w:t>
            </w:r>
            <w:r w:rsidRPr="00A94718">
              <w:rPr>
                <w:rFonts w:ascii="TH SarabunIT๙" w:eastAsia="Sarabun" w:hAnsi="TH SarabunIT๙" w:cs="TH SarabunIT๙"/>
                <w:b/>
                <w:color w:val="auto"/>
                <w:sz w:val="32"/>
                <w:szCs w:val="32"/>
              </w:rPr>
              <w:t>1</w:t>
            </w:r>
          </w:p>
        </w:tc>
        <w:tc>
          <w:tcPr>
            <w:tcW w:w="6977" w:type="dxa"/>
          </w:tcPr>
          <w:p w:rsidR="009053C2" w:rsidRPr="00A94718" w:rsidRDefault="00EF5860">
            <w:pPr>
              <w:rPr>
                <w:rFonts w:ascii="TH SarabunIT๙" w:eastAsia="Sarabun" w:hAnsi="TH SarabunIT๙" w:cs="TH SarabunIT๙"/>
                <w:color w:val="auto"/>
                <w:sz w:val="32"/>
                <w:szCs w:val="32"/>
              </w:rPr>
            </w:pPr>
            <w:r w:rsidRPr="00A94718">
              <w:rPr>
                <w:rFonts w:ascii="TH SarabunIT๙" w:eastAsia="Sarabun" w:hAnsi="TH SarabunIT๙" w:cs="TH SarabunIT๙"/>
                <w:color w:val="auto"/>
                <w:sz w:val="32"/>
                <w:szCs w:val="32"/>
                <w:cs/>
              </w:rPr>
              <w:t>มีทัศนคติที่ดีต่อวิชาชีพครูดนตรี มีหลักการสอนและมีทักษะทางดนตรีที่ดี มีความรู้ทางประวัติ ทฤษฎี และทักษะทางดนตรี เพื่อเป็นพื้นฐานในการประยุกต์ใช้กับการสอนได้</w:t>
            </w:r>
          </w:p>
        </w:tc>
      </w:tr>
      <w:tr w:rsidR="00A94718" w:rsidRPr="00A94718">
        <w:tc>
          <w:tcPr>
            <w:tcW w:w="1548" w:type="dxa"/>
          </w:tcPr>
          <w:p w:rsidR="009053C2" w:rsidRPr="00A94718" w:rsidRDefault="00EF5860">
            <w:pPr>
              <w:rPr>
                <w:rFonts w:ascii="TH SarabunIT๙" w:eastAsia="Sarabun" w:hAnsi="TH SarabunIT๙" w:cs="TH SarabunIT๙"/>
                <w:b/>
                <w:color w:val="auto"/>
                <w:sz w:val="32"/>
                <w:szCs w:val="32"/>
              </w:rPr>
            </w:pPr>
            <w:r w:rsidRPr="00A94718">
              <w:rPr>
                <w:rFonts w:ascii="TH SarabunIT๙" w:eastAsia="Sarabun" w:hAnsi="TH SarabunIT๙" w:cs="TH SarabunIT๙"/>
                <w:b/>
                <w:bCs/>
                <w:color w:val="auto"/>
                <w:sz w:val="32"/>
                <w:szCs w:val="32"/>
                <w:cs/>
              </w:rPr>
              <w:t xml:space="preserve">ปีการศึกษาที่ </w:t>
            </w:r>
            <w:r w:rsidRPr="00A94718">
              <w:rPr>
                <w:rFonts w:ascii="TH SarabunIT๙" w:eastAsia="Sarabun" w:hAnsi="TH SarabunIT๙" w:cs="TH SarabunIT๙"/>
                <w:b/>
                <w:color w:val="auto"/>
                <w:sz w:val="32"/>
                <w:szCs w:val="32"/>
              </w:rPr>
              <w:t>2</w:t>
            </w:r>
          </w:p>
        </w:tc>
        <w:tc>
          <w:tcPr>
            <w:tcW w:w="6977" w:type="dxa"/>
          </w:tcPr>
          <w:p w:rsidR="009053C2" w:rsidRPr="00A94718" w:rsidRDefault="00EF5860">
            <w:pPr>
              <w:rPr>
                <w:rFonts w:ascii="TH SarabunIT๙" w:eastAsia="Sarabun" w:hAnsi="TH SarabunIT๙" w:cs="TH SarabunIT๙"/>
                <w:color w:val="auto"/>
                <w:sz w:val="32"/>
                <w:szCs w:val="32"/>
              </w:rPr>
            </w:pPr>
            <w:r w:rsidRPr="00A94718">
              <w:rPr>
                <w:rFonts w:ascii="TH SarabunIT๙" w:eastAsia="Sarabun" w:hAnsi="TH SarabunIT๙" w:cs="TH SarabunIT๙"/>
                <w:color w:val="auto"/>
                <w:sz w:val="32"/>
                <w:szCs w:val="32"/>
                <w:cs/>
              </w:rPr>
              <w:t>เป็นผู้ช่วยในการจัดการเรียนรู้ สามารถเตรียมการสอนดนตรี และมีทักษะทางดนตรีก้าวหน้า สามารถประยุกต์ใช้ความรู้ทางดนตรีศึกษาในการสอนระดับการศึกษาขั้นพื้นฐานได้</w:t>
            </w:r>
          </w:p>
        </w:tc>
      </w:tr>
      <w:tr w:rsidR="00A94718" w:rsidRPr="00A94718">
        <w:tc>
          <w:tcPr>
            <w:tcW w:w="1548" w:type="dxa"/>
          </w:tcPr>
          <w:p w:rsidR="009053C2" w:rsidRPr="00A94718" w:rsidRDefault="00EF5860">
            <w:pPr>
              <w:rPr>
                <w:rFonts w:ascii="TH SarabunIT๙" w:eastAsia="Sarabun" w:hAnsi="TH SarabunIT๙" w:cs="TH SarabunIT๙"/>
                <w:b/>
                <w:color w:val="auto"/>
                <w:sz w:val="32"/>
                <w:szCs w:val="32"/>
              </w:rPr>
            </w:pPr>
            <w:r w:rsidRPr="00A94718">
              <w:rPr>
                <w:rFonts w:ascii="TH SarabunIT๙" w:eastAsia="Sarabun" w:hAnsi="TH SarabunIT๙" w:cs="TH SarabunIT๙"/>
                <w:b/>
                <w:bCs/>
                <w:color w:val="auto"/>
                <w:sz w:val="32"/>
                <w:szCs w:val="32"/>
                <w:cs/>
              </w:rPr>
              <w:t xml:space="preserve">ปีการศึกษาที่ </w:t>
            </w:r>
            <w:r w:rsidRPr="00A94718">
              <w:rPr>
                <w:rFonts w:ascii="TH SarabunIT๙" w:eastAsia="Sarabun" w:hAnsi="TH SarabunIT๙" w:cs="TH SarabunIT๙"/>
                <w:b/>
                <w:color w:val="auto"/>
                <w:sz w:val="32"/>
                <w:szCs w:val="32"/>
              </w:rPr>
              <w:t>3</w:t>
            </w:r>
          </w:p>
        </w:tc>
        <w:tc>
          <w:tcPr>
            <w:tcW w:w="6977" w:type="dxa"/>
          </w:tcPr>
          <w:p w:rsidR="009053C2" w:rsidRPr="00A94718" w:rsidRDefault="00EF5860">
            <w:pPr>
              <w:rPr>
                <w:rFonts w:ascii="TH SarabunIT๙" w:eastAsia="Sarabun" w:hAnsi="TH SarabunIT๙" w:cs="TH SarabunIT๙"/>
                <w:color w:val="auto"/>
                <w:sz w:val="32"/>
                <w:szCs w:val="32"/>
              </w:rPr>
            </w:pPr>
            <w:r w:rsidRPr="00A94718">
              <w:rPr>
                <w:rFonts w:ascii="TH SarabunIT๙" w:eastAsia="Sarabun" w:hAnsi="TH SarabunIT๙" w:cs="TH SarabunIT๙"/>
                <w:color w:val="auto"/>
                <w:sz w:val="32"/>
                <w:szCs w:val="32"/>
                <w:cs/>
              </w:rPr>
              <w:t>สามารถบูรณาการการจัดการเรียนรู้ดนตรีควบคู่กับชุมชน และมีทักษะทางดนตรี</w:t>
            </w:r>
          </w:p>
          <w:p w:rsidR="009053C2" w:rsidRPr="00A94718" w:rsidRDefault="00EF5860">
            <w:pPr>
              <w:rPr>
                <w:rFonts w:ascii="TH SarabunIT๙" w:eastAsia="Sarabun" w:hAnsi="TH SarabunIT๙" w:cs="TH SarabunIT๙"/>
                <w:color w:val="auto"/>
                <w:sz w:val="32"/>
                <w:szCs w:val="32"/>
              </w:rPr>
            </w:pPr>
            <w:r w:rsidRPr="00A94718">
              <w:rPr>
                <w:rFonts w:ascii="TH SarabunIT๙" w:eastAsia="Sarabun" w:hAnsi="TH SarabunIT๙" w:cs="TH SarabunIT๙"/>
                <w:color w:val="auto"/>
                <w:sz w:val="32"/>
                <w:szCs w:val="32"/>
                <w:cs/>
              </w:rPr>
              <w:t>ที่พัฒนา สามารถสอนร่วมกับครูประจำการ ควบคุมชั้นเรียนดนตรี ออกแบบการเรียนรู้ และกิจกรรมทางดนตรีได้</w:t>
            </w:r>
          </w:p>
        </w:tc>
      </w:tr>
      <w:tr w:rsidR="00A94718" w:rsidRPr="00A94718">
        <w:tc>
          <w:tcPr>
            <w:tcW w:w="1548" w:type="dxa"/>
          </w:tcPr>
          <w:p w:rsidR="009053C2" w:rsidRPr="00A94718" w:rsidRDefault="00EF5860">
            <w:pPr>
              <w:rPr>
                <w:rFonts w:ascii="TH SarabunIT๙" w:eastAsia="Sarabun" w:hAnsi="TH SarabunIT๙" w:cs="TH SarabunIT๙"/>
                <w:b/>
                <w:color w:val="auto"/>
                <w:sz w:val="32"/>
                <w:szCs w:val="32"/>
              </w:rPr>
            </w:pPr>
            <w:r w:rsidRPr="00A94718">
              <w:rPr>
                <w:rFonts w:ascii="TH SarabunIT๙" w:eastAsia="Sarabun" w:hAnsi="TH SarabunIT๙" w:cs="TH SarabunIT๙"/>
                <w:b/>
                <w:bCs/>
                <w:color w:val="auto"/>
                <w:sz w:val="32"/>
                <w:szCs w:val="32"/>
                <w:cs/>
              </w:rPr>
              <w:t xml:space="preserve">ปีการศึกษาที่ </w:t>
            </w:r>
            <w:r w:rsidRPr="00A94718">
              <w:rPr>
                <w:rFonts w:ascii="TH SarabunIT๙" w:eastAsia="Sarabun" w:hAnsi="TH SarabunIT๙" w:cs="TH SarabunIT๙"/>
                <w:b/>
                <w:color w:val="auto"/>
                <w:sz w:val="32"/>
                <w:szCs w:val="32"/>
              </w:rPr>
              <w:t>4</w:t>
            </w:r>
          </w:p>
        </w:tc>
        <w:tc>
          <w:tcPr>
            <w:tcW w:w="6977" w:type="dxa"/>
          </w:tcPr>
          <w:p w:rsidR="009053C2" w:rsidRPr="00A94718" w:rsidRDefault="00EF5860">
            <w:pPr>
              <w:spacing w:after="240"/>
              <w:rPr>
                <w:rFonts w:ascii="TH SarabunIT๙" w:eastAsia="Sarabun" w:hAnsi="TH SarabunIT๙" w:cs="TH SarabunIT๙"/>
                <w:color w:val="auto"/>
                <w:sz w:val="32"/>
                <w:szCs w:val="32"/>
              </w:rPr>
            </w:pPr>
            <w:r w:rsidRPr="00A94718">
              <w:rPr>
                <w:rFonts w:ascii="TH SarabunIT๙" w:eastAsia="Sarabun" w:hAnsi="TH SarabunIT๙" w:cs="TH SarabunIT๙"/>
                <w:color w:val="auto"/>
                <w:sz w:val="32"/>
                <w:szCs w:val="32"/>
                <w:cs/>
              </w:rPr>
              <w:t>พัฒนาสู่การเป็นครูมืออาชีพด้านการสอนดนตรี มีความสนใจใฝ่รู้ในทางศาสตร์ดนตรี แสดงออกถึงความใฝ่รู้ในการศึกษาค้นคว้าด้วยตนเอง สามารถนำผลงานทางดนตรีไปใช้ในสถานศึกษาและชุมชนได้</w:t>
            </w:r>
          </w:p>
        </w:tc>
      </w:tr>
    </w:tbl>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3.2  </w:t>
      </w:r>
      <w:r w:rsidRPr="00A94718">
        <w:rPr>
          <w:rFonts w:ascii="TH SarabunIT๙" w:eastAsia="Sarabun" w:hAnsi="TH SarabunIT๙" w:cs="TH SarabunIT๙"/>
          <w:b/>
          <w:bCs/>
          <w:sz w:val="32"/>
          <w:szCs w:val="32"/>
          <w:cs/>
        </w:rPr>
        <w:t>ชื่อ</w:t>
      </w:r>
      <w:r w:rsidRPr="00A94718">
        <w:rPr>
          <w:rFonts w:ascii="TH SarabunIT๙" w:eastAsia="Sarabun" w:hAnsi="TH SarabunIT๙" w:cs="TH SarabunIT๙"/>
          <w:b/>
          <w:sz w:val="32"/>
          <w:szCs w:val="32"/>
        </w:rPr>
        <w:t>-</w:t>
      </w:r>
      <w:r w:rsidRPr="00A94718">
        <w:rPr>
          <w:rFonts w:ascii="TH SarabunIT๙" w:eastAsia="Sarabun" w:hAnsi="TH SarabunIT๙" w:cs="TH SarabunIT๙"/>
          <w:b/>
          <w:bCs/>
          <w:sz w:val="32"/>
          <w:szCs w:val="32"/>
          <w:cs/>
        </w:rPr>
        <w:t>สกุล ตำแหน่งและคุณวุฒิของอาจารย์</w:t>
      </w:r>
    </w:p>
    <w:p w:rsidR="009053C2" w:rsidRPr="00A94718" w:rsidRDefault="00EF5860">
      <w:pPr>
        <w:pBdr>
          <w:top w:val="nil"/>
          <w:left w:val="nil"/>
          <w:bottom w:val="nil"/>
          <w:right w:val="nil"/>
          <w:between w:val="nil"/>
        </w:pBdr>
        <w:spacing w:after="120" w:line="340" w:lineRule="auto"/>
        <w:ind w:firstLine="454"/>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3.2.1 </w:t>
      </w:r>
      <w:r w:rsidRPr="00A94718">
        <w:rPr>
          <w:rFonts w:ascii="TH SarabunIT๙" w:eastAsia="Sarabun" w:hAnsi="TH SarabunIT๙" w:cs="TH SarabunIT๙"/>
          <w:b/>
          <w:bCs/>
          <w:sz w:val="32"/>
          <w:szCs w:val="32"/>
          <w:cs/>
        </w:rPr>
        <w:t>อาจารย์ผู้รับผิดชอบหลักสูตร</w:t>
      </w:r>
    </w:p>
    <w:tbl>
      <w:tblPr>
        <w:tblStyle w:val="aff1"/>
        <w:tblW w:w="10658" w:type="dxa"/>
        <w:tblInd w:w="-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1"/>
        <w:gridCol w:w="1702"/>
        <w:gridCol w:w="1094"/>
        <w:gridCol w:w="1843"/>
        <w:gridCol w:w="2126"/>
        <w:gridCol w:w="851"/>
        <w:gridCol w:w="637"/>
        <w:gridCol w:w="638"/>
        <w:gridCol w:w="638"/>
        <w:gridCol w:w="638"/>
      </w:tblGrid>
      <w:tr w:rsidR="00A94718" w:rsidRPr="00A94718">
        <w:trPr>
          <w:trHeight w:val="337"/>
        </w:trPr>
        <w:tc>
          <w:tcPr>
            <w:tcW w:w="491" w:type="dxa"/>
            <w:vMerge w:val="restart"/>
            <w:vAlign w:val="center"/>
          </w:tcPr>
          <w:p w:rsidR="009053C2" w:rsidRPr="00A94718" w:rsidRDefault="00EF5860">
            <w:pPr>
              <w:keepNext/>
              <w:pBdr>
                <w:top w:val="nil"/>
                <w:left w:val="nil"/>
                <w:bottom w:val="nil"/>
                <w:right w:val="nil"/>
                <w:between w:val="nil"/>
              </w:pBdr>
              <w:ind w:right="-108" w:hanging="113"/>
              <w:jc w:val="center"/>
              <w:rPr>
                <w:rFonts w:ascii="TH SarabunIT๙" w:eastAsia="Sarabun" w:hAnsi="TH SarabunIT๙" w:cs="TH SarabunIT๙"/>
                <w:b/>
                <w:sz w:val="24"/>
                <w:szCs w:val="24"/>
              </w:rPr>
            </w:pPr>
            <w:r w:rsidRPr="00A94718">
              <w:rPr>
                <w:rFonts w:ascii="TH SarabunIT๙" w:eastAsia="Sarabun" w:hAnsi="TH SarabunIT๙" w:cs="TH SarabunIT๙"/>
                <w:b/>
                <w:bCs/>
                <w:sz w:val="24"/>
                <w:szCs w:val="24"/>
                <w:cs/>
              </w:rPr>
              <w:t>ลำดับ</w:t>
            </w:r>
          </w:p>
        </w:tc>
        <w:tc>
          <w:tcPr>
            <w:tcW w:w="1702" w:type="dxa"/>
            <w:vMerge w:val="restart"/>
            <w:vAlign w:val="center"/>
          </w:tcPr>
          <w:p w:rsidR="009053C2" w:rsidRPr="00A94718" w:rsidRDefault="00EF5860">
            <w:pPr>
              <w:keepNext/>
              <w:pBdr>
                <w:top w:val="nil"/>
                <w:left w:val="nil"/>
                <w:bottom w:val="nil"/>
                <w:right w:val="nil"/>
                <w:between w:val="nil"/>
              </w:pBdr>
              <w:ind w:right="-74"/>
              <w:jc w:val="center"/>
              <w:rPr>
                <w:rFonts w:ascii="TH SarabunIT๙" w:eastAsia="Sarabun" w:hAnsi="TH SarabunIT๙" w:cs="TH SarabunIT๙"/>
                <w:b/>
                <w:sz w:val="24"/>
                <w:szCs w:val="24"/>
              </w:rPr>
            </w:pPr>
            <w:r w:rsidRPr="00A94718">
              <w:rPr>
                <w:rFonts w:ascii="TH SarabunIT๙" w:eastAsia="Sarabun" w:hAnsi="TH SarabunIT๙" w:cs="TH SarabunIT๙"/>
                <w:b/>
                <w:bCs/>
                <w:sz w:val="24"/>
                <w:szCs w:val="24"/>
                <w:cs/>
              </w:rPr>
              <w:t xml:space="preserve">ชื่อ </w:t>
            </w:r>
            <w:r w:rsidRPr="00A94718">
              <w:rPr>
                <w:rFonts w:ascii="TH SarabunIT๙" w:eastAsia="Sarabun" w:hAnsi="TH SarabunIT๙" w:cs="TH SarabunIT๙"/>
                <w:b/>
                <w:sz w:val="24"/>
                <w:szCs w:val="24"/>
              </w:rPr>
              <w:t xml:space="preserve">– </w:t>
            </w:r>
            <w:r w:rsidRPr="00A94718">
              <w:rPr>
                <w:rFonts w:ascii="TH SarabunIT๙" w:eastAsia="Sarabun" w:hAnsi="TH SarabunIT๙" w:cs="TH SarabunIT๙"/>
                <w:b/>
                <w:bCs/>
                <w:sz w:val="24"/>
                <w:szCs w:val="24"/>
                <w:cs/>
              </w:rPr>
              <w:t>นามสกุล</w:t>
            </w:r>
          </w:p>
        </w:tc>
        <w:tc>
          <w:tcPr>
            <w:tcW w:w="1094" w:type="dxa"/>
            <w:vMerge w:val="restart"/>
            <w:vAlign w:val="center"/>
          </w:tcPr>
          <w:p w:rsidR="009053C2" w:rsidRPr="00A94718" w:rsidRDefault="00EF5860">
            <w:pPr>
              <w:keepNext/>
              <w:pBdr>
                <w:top w:val="nil"/>
                <w:left w:val="nil"/>
                <w:bottom w:val="nil"/>
                <w:right w:val="nil"/>
                <w:between w:val="nil"/>
              </w:pBdr>
              <w:jc w:val="center"/>
              <w:rPr>
                <w:rFonts w:ascii="TH SarabunIT๙" w:eastAsia="Sarabun" w:hAnsi="TH SarabunIT๙" w:cs="TH SarabunIT๙"/>
                <w:b/>
                <w:sz w:val="24"/>
                <w:szCs w:val="24"/>
              </w:rPr>
            </w:pPr>
            <w:r w:rsidRPr="00A94718">
              <w:rPr>
                <w:rFonts w:ascii="TH SarabunIT๙" w:eastAsia="Sarabun" w:hAnsi="TH SarabunIT๙" w:cs="TH SarabunIT๙"/>
                <w:b/>
                <w:bCs/>
                <w:sz w:val="24"/>
                <w:szCs w:val="24"/>
                <w:cs/>
              </w:rPr>
              <w:t>ตำแหน่ง</w:t>
            </w:r>
          </w:p>
          <w:p w:rsidR="009053C2" w:rsidRPr="00A94718" w:rsidRDefault="00EF5860">
            <w:pPr>
              <w:keepNext/>
              <w:pBdr>
                <w:top w:val="nil"/>
                <w:left w:val="nil"/>
                <w:bottom w:val="nil"/>
                <w:right w:val="nil"/>
                <w:between w:val="nil"/>
              </w:pBdr>
              <w:jc w:val="center"/>
              <w:rPr>
                <w:rFonts w:ascii="TH SarabunIT๙" w:eastAsia="Sarabun" w:hAnsi="TH SarabunIT๙" w:cs="TH SarabunIT๙"/>
                <w:b/>
                <w:sz w:val="24"/>
                <w:szCs w:val="24"/>
              </w:rPr>
            </w:pPr>
            <w:r w:rsidRPr="00A94718">
              <w:rPr>
                <w:rFonts w:ascii="TH SarabunIT๙" w:eastAsia="Sarabun" w:hAnsi="TH SarabunIT๙" w:cs="TH SarabunIT๙"/>
                <w:b/>
                <w:bCs/>
                <w:sz w:val="24"/>
                <w:szCs w:val="24"/>
                <w:cs/>
              </w:rPr>
              <w:t>ทางวิชาการ</w:t>
            </w:r>
          </w:p>
        </w:tc>
        <w:tc>
          <w:tcPr>
            <w:tcW w:w="1843" w:type="dxa"/>
            <w:vMerge w:val="restart"/>
            <w:vAlign w:val="center"/>
          </w:tcPr>
          <w:p w:rsidR="009053C2" w:rsidRPr="00A94718" w:rsidRDefault="00EF5860">
            <w:pPr>
              <w:keepNext/>
              <w:pBdr>
                <w:top w:val="nil"/>
                <w:left w:val="nil"/>
                <w:bottom w:val="nil"/>
                <w:right w:val="nil"/>
                <w:between w:val="nil"/>
              </w:pBdr>
              <w:ind w:right="-74"/>
              <w:jc w:val="center"/>
              <w:rPr>
                <w:rFonts w:ascii="TH SarabunIT๙" w:eastAsia="Sarabun" w:hAnsi="TH SarabunIT๙" w:cs="TH SarabunIT๙"/>
                <w:b/>
                <w:sz w:val="24"/>
                <w:szCs w:val="24"/>
              </w:rPr>
            </w:pPr>
            <w:r w:rsidRPr="00A94718">
              <w:rPr>
                <w:rFonts w:ascii="TH SarabunIT๙" w:eastAsia="Sarabun" w:hAnsi="TH SarabunIT๙" w:cs="TH SarabunIT๙"/>
                <w:b/>
                <w:bCs/>
                <w:sz w:val="24"/>
                <w:szCs w:val="24"/>
                <w:cs/>
              </w:rPr>
              <w:t>คุณวุฒิการศึกษา</w:t>
            </w:r>
          </w:p>
        </w:tc>
        <w:tc>
          <w:tcPr>
            <w:tcW w:w="2126" w:type="dxa"/>
            <w:vMerge w:val="restart"/>
            <w:vAlign w:val="center"/>
          </w:tcPr>
          <w:p w:rsidR="009053C2" w:rsidRPr="00A94718" w:rsidRDefault="00EF5860">
            <w:pPr>
              <w:keepNext/>
              <w:pBdr>
                <w:top w:val="nil"/>
                <w:left w:val="nil"/>
                <w:bottom w:val="nil"/>
                <w:right w:val="nil"/>
                <w:between w:val="nil"/>
              </w:pBdr>
              <w:ind w:right="-74"/>
              <w:jc w:val="center"/>
              <w:rPr>
                <w:rFonts w:ascii="TH SarabunIT๙" w:eastAsia="Sarabun" w:hAnsi="TH SarabunIT๙" w:cs="TH SarabunIT๙"/>
                <w:b/>
                <w:sz w:val="24"/>
                <w:szCs w:val="24"/>
              </w:rPr>
            </w:pPr>
            <w:r w:rsidRPr="00A94718">
              <w:rPr>
                <w:rFonts w:ascii="TH SarabunIT๙" w:eastAsia="Sarabun" w:hAnsi="TH SarabunIT๙" w:cs="TH SarabunIT๙"/>
                <w:b/>
                <w:bCs/>
                <w:sz w:val="24"/>
                <w:szCs w:val="24"/>
                <w:cs/>
              </w:rPr>
              <w:t>สถาบันที่สำเร็จการศึกษา</w:t>
            </w:r>
          </w:p>
        </w:tc>
        <w:tc>
          <w:tcPr>
            <w:tcW w:w="851" w:type="dxa"/>
            <w:vMerge w:val="restart"/>
            <w:vAlign w:val="center"/>
          </w:tcPr>
          <w:p w:rsidR="009053C2" w:rsidRPr="00A94718" w:rsidRDefault="00EF5860">
            <w:pPr>
              <w:keepNext/>
              <w:pBdr>
                <w:top w:val="nil"/>
                <w:left w:val="nil"/>
                <w:bottom w:val="nil"/>
                <w:right w:val="nil"/>
                <w:between w:val="nil"/>
              </w:pBdr>
              <w:ind w:right="-74"/>
              <w:jc w:val="center"/>
              <w:rPr>
                <w:rFonts w:ascii="TH SarabunIT๙" w:eastAsia="Sarabun" w:hAnsi="TH SarabunIT๙" w:cs="TH SarabunIT๙"/>
                <w:b/>
                <w:sz w:val="24"/>
                <w:szCs w:val="24"/>
              </w:rPr>
            </w:pPr>
            <w:r w:rsidRPr="00A94718">
              <w:rPr>
                <w:rFonts w:ascii="TH SarabunIT๙" w:eastAsia="Sarabun" w:hAnsi="TH SarabunIT๙" w:cs="TH SarabunIT๙"/>
                <w:b/>
                <w:bCs/>
                <w:sz w:val="24"/>
                <w:szCs w:val="24"/>
                <w:cs/>
              </w:rPr>
              <w:t>ปีที่สำเร็จการศึกษา</w:t>
            </w:r>
          </w:p>
        </w:tc>
        <w:tc>
          <w:tcPr>
            <w:tcW w:w="2551" w:type="dxa"/>
            <w:gridSpan w:val="4"/>
            <w:vAlign w:val="center"/>
          </w:tcPr>
          <w:p w:rsidR="009053C2" w:rsidRPr="00A94718" w:rsidRDefault="00EF5860">
            <w:pPr>
              <w:keepNext/>
              <w:pBdr>
                <w:top w:val="nil"/>
                <w:left w:val="nil"/>
                <w:bottom w:val="nil"/>
                <w:right w:val="nil"/>
                <w:between w:val="nil"/>
              </w:pBdr>
              <w:ind w:right="-74"/>
              <w:jc w:val="center"/>
              <w:rPr>
                <w:rFonts w:ascii="TH SarabunIT๙" w:eastAsia="Sarabun" w:hAnsi="TH SarabunIT๙" w:cs="TH SarabunIT๙"/>
                <w:b/>
                <w:sz w:val="24"/>
                <w:szCs w:val="24"/>
              </w:rPr>
            </w:pPr>
            <w:r w:rsidRPr="00A94718">
              <w:rPr>
                <w:rFonts w:ascii="TH SarabunIT๙" w:eastAsia="Sarabun" w:hAnsi="TH SarabunIT๙" w:cs="TH SarabunIT๙"/>
                <w:b/>
                <w:bCs/>
                <w:sz w:val="24"/>
                <w:szCs w:val="24"/>
                <w:cs/>
              </w:rPr>
              <w:t>ภาระการสอน ชม</w:t>
            </w:r>
            <w:r w:rsidRPr="00A94718">
              <w:rPr>
                <w:rFonts w:ascii="TH SarabunIT๙" w:eastAsia="Sarabun" w:hAnsi="TH SarabunIT๙" w:cs="TH SarabunIT๙"/>
                <w:b/>
                <w:sz w:val="24"/>
                <w:szCs w:val="24"/>
              </w:rPr>
              <w:t>./</w:t>
            </w:r>
            <w:r w:rsidRPr="00A94718">
              <w:rPr>
                <w:rFonts w:ascii="TH SarabunIT๙" w:eastAsia="Sarabun" w:hAnsi="TH SarabunIT๙" w:cs="TH SarabunIT๙"/>
                <w:b/>
                <w:bCs/>
                <w:sz w:val="24"/>
                <w:szCs w:val="24"/>
                <w:cs/>
              </w:rPr>
              <w:t>สัปดาห์</w:t>
            </w:r>
          </w:p>
        </w:tc>
      </w:tr>
      <w:tr w:rsidR="00A94718" w:rsidRPr="00A94718">
        <w:trPr>
          <w:trHeight w:val="337"/>
        </w:trPr>
        <w:tc>
          <w:tcPr>
            <w:tcW w:w="491"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sz w:val="24"/>
                <w:szCs w:val="24"/>
              </w:rPr>
            </w:pPr>
          </w:p>
        </w:tc>
        <w:tc>
          <w:tcPr>
            <w:tcW w:w="1702"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sz w:val="24"/>
                <w:szCs w:val="24"/>
              </w:rPr>
            </w:pPr>
          </w:p>
        </w:tc>
        <w:tc>
          <w:tcPr>
            <w:tcW w:w="1094"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sz w:val="24"/>
                <w:szCs w:val="24"/>
              </w:rPr>
            </w:pPr>
          </w:p>
        </w:tc>
        <w:tc>
          <w:tcPr>
            <w:tcW w:w="1843"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sz w:val="24"/>
                <w:szCs w:val="24"/>
              </w:rPr>
            </w:pPr>
          </w:p>
        </w:tc>
        <w:tc>
          <w:tcPr>
            <w:tcW w:w="2126"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sz w:val="24"/>
                <w:szCs w:val="24"/>
              </w:rPr>
            </w:pPr>
          </w:p>
        </w:tc>
        <w:tc>
          <w:tcPr>
            <w:tcW w:w="851"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sz w:val="24"/>
                <w:szCs w:val="24"/>
              </w:rPr>
            </w:pPr>
          </w:p>
        </w:tc>
        <w:tc>
          <w:tcPr>
            <w:tcW w:w="2551" w:type="dxa"/>
            <w:gridSpan w:val="4"/>
            <w:vAlign w:val="center"/>
          </w:tcPr>
          <w:p w:rsidR="009053C2" w:rsidRPr="00A94718" w:rsidRDefault="00EF5860">
            <w:pPr>
              <w:ind w:right="-74"/>
              <w:jc w:val="center"/>
              <w:rPr>
                <w:rFonts w:ascii="TH SarabunIT๙" w:eastAsia="Sarabun" w:hAnsi="TH SarabunIT๙" w:cs="TH SarabunIT๙"/>
                <w:b/>
                <w:sz w:val="24"/>
                <w:szCs w:val="24"/>
              </w:rPr>
            </w:pPr>
            <w:r w:rsidRPr="00A94718">
              <w:rPr>
                <w:rFonts w:ascii="TH SarabunIT๙" w:eastAsia="Sarabun" w:hAnsi="TH SarabunIT๙" w:cs="TH SarabunIT๙"/>
                <w:b/>
                <w:bCs/>
                <w:sz w:val="24"/>
                <w:szCs w:val="24"/>
                <w:cs/>
              </w:rPr>
              <w:t>ปีการศึกษา</w:t>
            </w:r>
          </w:p>
        </w:tc>
      </w:tr>
      <w:tr w:rsidR="00A94718" w:rsidRPr="00A94718">
        <w:trPr>
          <w:trHeight w:val="145"/>
        </w:trPr>
        <w:tc>
          <w:tcPr>
            <w:tcW w:w="491"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sz w:val="24"/>
                <w:szCs w:val="24"/>
              </w:rPr>
            </w:pPr>
          </w:p>
        </w:tc>
        <w:tc>
          <w:tcPr>
            <w:tcW w:w="1702"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sz w:val="24"/>
                <w:szCs w:val="24"/>
              </w:rPr>
            </w:pPr>
          </w:p>
        </w:tc>
        <w:tc>
          <w:tcPr>
            <w:tcW w:w="1094"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sz w:val="24"/>
                <w:szCs w:val="24"/>
              </w:rPr>
            </w:pPr>
          </w:p>
        </w:tc>
        <w:tc>
          <w:tcPr>
            <w:tcW w:w="1843"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sz w:val="24"/>
                <w:szCs w:val="24"/>
              </w:rPr>
            </w:pPr>
          </w:p>
        </w:tc>
        <w:tc>
          <w:tcPr>
            <w:tcW w:w="2126"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sz w:val="24"/>
                <w:szCs w:val="24"/>
              </w:rPr>
            </w:pPr>
          </w:p>
        </w:tc>
        <w:tc>
          <w:tcPr>
            <w:tcW w:w="851"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sz w:val="24"/>
                <w:szCs w:val="24"/>
              </w:rPr>
            </w:pPr>
          </w:p>
        </w:tc>
        <w:tc>
          <w:tcPr>
            <w:tcW w:w="637" w:type="dxa"/>
            <w:vAlign w:val="center"/>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2560</w:t>
            </w:r>
          </w:p>
        </w:tc>
        <w:tc>
          <w:tcPr>
            <w:tcW w:w="638" w:type="dxa"/>
            <w:vAlign w:val="center"/>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2561</w:t>
            </w:r>
          </w:p>
        </w:tc>
        <w:tc>
          <w:tcPr>
            <w:tcW w:w="638" w:type="dxa"/>
            <w:vAlign w:val="center"/>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2562</w:t>
            </w:r>
          </w:p>
        </w:tc>
        <w:tc>
          <w:tcPr>
            <w:tcW w:w="638" w:type="dxa"/>
            <w:vAlign w:val="center"/>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2563</w:t>
            </w:r>
          </w:p>
        </w:tc>
      </w:tr>
      <w:tr w:rsidR="00A94718" w:rsidRPr="00A94718">
        <w:trPr>
          <w:trHeight w:val="712"/>
        </w:trPr>
        <w:tc>
          <w:tcPr>
            <w:tcW w:w="491"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1</w:t>
            </w:r>
          </w:p>
        </w:tc>
        <w:tc>
          <w:tcPr>
            <w:tcW w:w="1702" w:type="dxa"/>
          </w:tcPr>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นายเอกสิทธิ์   สุนิมิตร</w:t>
            </w:r>
          </w:p>
        </w:tc>
        <w:tc>
          <w:tcPr>
            <w:tcW w:w="1094"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cs/>
              </w:rPr>
              <w:t>ผู้ช่วยศาสตราจารย์</w:t>
            </w:r>
          </w:p>
        </w:tc>
        <w:tc>
          <w:tcPr>
            <w:tcW w:w="1843" w:type="dxa"/>
          </w:tcPr>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ศป</w:t>
            </w:r>
            <w:r w:rsidRPr="00A94718">
              <w:rPr>
                <w:rFonts w:ascii="TH SarabunIT๙" w:eastAsia="Sarabun" w:hAnsi="TH SarabunIT๙" w:cs="TH SarabunIT๙"/>
                <w:sz w:val="24"/>
                <w:szCs w:val="24"/>
              </w:rPr>
              <w:t>.</w:t>
            </w:r>
            <w:r w:rsidRPr="00A94718">
              <w:rPr>
                <w:rFonts w:ascii="TH SarabunIT๙" w:eastAsia="Sarabun" w:hAnsi="TH SarabunIT๙" w:cs="TH SarabunIT๙"/>
                <w:sz w:val="24"/>
                <w:szCs w:val="24"/>
                <w:cs/>
              </w:rPr>
              <w:t>ม</w:t>
            </w:r>
            <w:r w:rsidRPr="00A94718">
              <w:rPr>
                <w:rFonts w:ascii="TH SarabunIT๙" w:eastAsia="Sarabun" w:hAnsi="TH SarabunIT๙" w:cs="TH SarabunIT๙"/>
                <w:sz w:val="24"/>
                <w:szCs w:val="24"/>
              </w:rPr>
              <w:t>. (</w:t>
            </w:r>
            <w:r w:rsidRPr="00A94718">
              <w:rPr>
                <w:rFonts w:ascii="TH SarabunIT๙" w:eastAsia="Sarabun" w:hAnsi="TH SarabunIT๙" w:cs="TH SarabunIT๙"/>
                <w:sz w:val="24"/>
                <w:szCs w:val="24"/>
                <w:cs/>
              </w:rPr>
              <w:t>มานุษยดุริยางค</w:t>
            </w:r>
            <w:r w:rsidRPr="00A94718">
              <w:rPr>
                <w:rFonts w:ascii="TH SarabunIT๙" w:eastAsia="Sarabun" w:hAnsi="TH SarabunIT๙" w:cs="TH SarabunIT๙"/>
                <w:sz w:val="24"/>
                <w:szCs w:val="24"/>
              </w:rPr>
              <w:t>-</w:t>
            </w:r>
            <w:r w:rsidRPr="00A94718">
              <w:rPr>
                <w:rFonts w:ascii="TH SarabunIT๙" w:eastAsia="Sarabun" w:hAnsi="TH SarabunIT๙" w:cs="TH SarabunIT๙"/>
                <w:sz w:val="24"/>
                <w:szCs w:val="24"/>
                <w:cs/>
              </w:rPr>
              <w:t>วิทยา</w:t>
            </w:r>
            <w:r w:rsidRPr="00A94718">
              <w:rPr>
                <w:rFonts w:ascii="TH SarabunIT๙" w:eastAsia="Sarabun" w:hAnsi="TH SarabunIT๙" w:cs="TH SarabunIT๙"/>
                <w:sz w:val="24"/>
                <w:szCs w:val="24"/>
              </w:rPr>
              <w:t>)</w:t>
            </w:r>
          </w:p>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กศ</w:t>
            </w:r>
            <w:r w:rsidRPr="00A94718">
              <w:rPr>
                <w:rFonts w:ascii="TH SarabunIT๙" w:eastAsia="Sarabun" w:hAnsi="TH SarabunIT๙" w:cs="TH SarabunIT๙"/>
                <w:sz w:val="24"/>
                <w:szCs w:val="24"/>
              </w:rPr>
              <w:t>.</w:t>
            </w:r>
            <w:r w:rsidRPr="00A94718">
              <w:rPr>
                <w:rFonts w:ascii="TH SarabunIT๙" w:eastAsia="Sarabun" w:hAnsi="TH SarabunIT๙" w:cs="TH SarabunIT๙"/>
                <w:sz w:val="24"/>
                <w:szCs w:val="24"/>
                <w:cs/>
              </w:rPr>
              <w:t>บ</w:t>
            </w:r>
            <w:r w:rsidRPr="00A94718">
              <w:rPr>
                <w:rFonts w:ascii="TH SarabunIT๙" w:eastAsia="Sarabun" w:hAnsi="TH SarabunIT๙" w:cs="TH SarabunIT๙"/>
                <w:sz w:val="24"/>
                <w:szCs w:val="24"/>
              </w:rPr>
              <w:t>. (</w:t>
            </w:r>
            <w:r w:rsidRPr="00A94718">
              <w:rPr>
                <w:rFonts w:ascii="TH SarabunIT๙" w:eastAsia="Sarabun" w:hAnsi="TH SarabunIT๙" w:cs="TH SarabunIT๙"/>
                <w:sz w:val="24"/>
                <w:szCs w:val="24"/>
                <w:cs/>
              </w:rPr>
              <w:t>ดุริยางคศาสตร์</w:t>
            </w:r>
            <w:r w:rsidRPr="00A94718">
              <w:rPr>
                <w:rFonts w:ascii="TH SarabunIT๙" w:eastAsia="Sarabun" w:hAnsi="TH SarabunIT๙" w:cs="TH SarabunIT๙"/>
                <w:sz w:val="24"/>
                <w:szCs w:val="24"/>
              </w:rPr>
              <w:t>)</w:t>
            </w:r>
          </w:p>
        </w:tc>
        <w:tc>
          <w:tcPr>
            <w:tcW w:w="2126" w:type="dxa"/>
          </w:tcPr>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มหาวิทยาลัยศรีนครินทรวิโรฒ</w:t>
            </w:r>
          </w:p>
          <w:p w:rsidR="009053C2" w:rsidRPr="00A94718" w:rsidRDefault="009053C2">
            <w:pPr>
              <w:rPr>
                <w:rFonts w:ascii="TH SarabunIT๙" w:eastAsia="Sarabun" w:hAnsi="TH SarabunIT๙" w:cs="TH SarabunIT๙"/>
                <w:sz w:val="24"/>
                <w:szCs w:val="24"/>
              </w:rPr>
            </w:pPr>
          </w:p>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มหาวิทยาลัยศรีนครินทรวิโรฒ</w:t>
            </w:r>
          </w:p>
        </w:tc>
        <w:tc>
          <w:tcPr>
            <w:tcW w:w="851"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2544</w:t>
            </w:r>
          </w:p>
          <w:p w:rsidR="009053C2" w:rsidRPr="00A94718" w:rsidRDefault="009053C2">
            <w:pPr>
              <w:jc w:val="center"/>
              <w:rPr>
                <w:rFonts w:ascii="TH SarabunIT๙" w:eastAsia="Sarabun" w:hAnsi="TH SarabunIT๙" w:cs="TH SarabunIT๙"/>
                <w:sz w:val="24"/>
                <w:szCs w:val="24"/>
              </w:rPr>
            </w:pPr>
          </w:p>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2532</w:t>
            </w:r>
          </w:p>
        </w:tc>
        <w:tc>
          <w:tcPr>
            <w:tcW w:w="637"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18</w:t>
            </w:r>
          </w:p>
        </w:tc>
        <w:tc>
          <w:tcPr>
            <w:tcW w:w="638"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18</w:t>
            </w:r>
          </w:p>
        </w:tc>
        <w:tc>
          <w:tcPr>
            <w:tcW w:w="638"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18</w:t>
            </w:r>
          </w:p>
        </w:tc>
        <w:tc>
          <w:tcPr>
            <w:tcW w:w="638"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18</w:t>
            </w:r>
          </w:p>
        </w:tc>
      </w:tr>
      <w:tr w:rsidR="00A94718" w:rsidRPr="00A94718">
        <w:trPr>
          <w:trHeight w:val="712"/>
        </w:trPr>
        <w:tc>
          <w:tcPr>
            <w:tcW w:w="491"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2</w:t>
            </w:r>
          </w:p>
        </w:tc>
        <w:tc>
          <w:tcPr>
            <w:tcW w:w="1702" w:type="dxa"/>
          </w:tcPr>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นายบุญสืบ   บุญเกิด</w:t>
            </w:r>
          </w:p>
        </w:tc>
        <w:tc>
          <w:tcPr>
            <w:tcW w:w="1094"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cs/>
              </w:rPr>
              <w:t>ผู้ช่วยศาสตราจารย์</w:t>
            </w:r>
          </w:p>
        </w:tc>
        <w:tc>
          <w:tcPr>
            <w:tcW w:w="1843" w:type="dxa"/>
          </w:tcPr>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ศศ</w:t>
            </w:r>
            <w:r w:rsidRPr="00A94718">
              <w:rPr>
                <w:rFonts w:ascii="TH SarabunIT๙" w:eastAsia="Sarabun" w:hAnsi="TH SarabunIT๙" w:cs="TH SarabunIT๙"/>
                <w:sz w:val="24"/>
                <w:szCs w:val="24"/>
              </w:rPr>
              <w:t>.</w:t>
            </w:r>
            <w:r w:rsidRPr="00A94718">
              <w:rPr>
                <w:rFonts w:ascii="TH SarabunIT๙" w:eastAsia="Sarabun" w:hAnsi="TH SarabunIT๙" w:cs="TH SarabunIT๙"/>
                <w:sz w:val="24"/>
                <w:szCs w:val="24"/>
                <w:cs/>
              </w:rPr>
              <w:t>ม</w:t>
            </w:r>
            <w:r w:rsidRPr="00A94718">
              <w:rPr>
                <w:rFonts w:ascii="TH SarabunIT๙" w:eastAsia="Sarabun" w:hAnsi="TH SarabunIT๙" w:cs="TH SarabunIT๙"/>
                <w:sz w:val="24"/>
                <w:szCs w:val="24"/>
              </w:rPr>
              <w:t>. (</w:t>
            </w:r>
            <w:r w:rsidRPr="00A94718">
              <w:rPr>
                <w:rFonts w:ascii="TH SarabunIT๙" w:eastAsia="Sarabun" w:hAnsi="TH SarabunIT๙" w:cs="TH SarabunIT๙"/>
                <w:sz w:val="24"/>
                <w:szCs w:val="24"/>
                <w:cs/>
              </w:rPr>
              <w:t>มานุษยดุริยางค</w:t>
            </w:r>
            <w:r w:rsidRPr="00A94718">
              <w:rPr>
                <w:rFonts w:ascii="TH SarabunIT๙" w:eastAsia="Sarabun" w:hAnsi="TH SarabunIT๙" w:cs="TH SarabunIT๙"/>
                <w:sz w:val="24"/>
                <w:szCs w:val="24"/>
              </w:rPr>
              <w:t>-</w:t>
            </w:r>
            <w:r w:rsidRPr="00A94718">
              <w:rPr>
                <w:rFonts w:ascii="TH SarabunIT๙" w:eastAsia="Sarabun" w:hAnsi="TH SarabunIT๙" w:cs="TH SarabunIT๙"/>
                <w:sz w:val="24"/>
                <w:szCs w:val="24"/>
                <w:cs/>
              </w:rPr>
              <w:t>วิทยา</w:t>
            </w:r>
            <w:r w:rsidRPr="00A94718">
              <w:rPr>
                <w:rFonts w:ascii="TH SarabunIT๙" w:eastAsia="Sarabun" w:hAnsi="TH SarabunIT๙" w:cs="TH SarabunIT๙"/>
                <w:sz w:val="24"/>
                <w:szCs w:val="24"/>
              </w:rPr>
              <w:t>)</w:t>
            </w:r>
          </w:p>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ค</w:t>
            </w:r>
            <w:r w:rsidRPr="00A94718">
              <w:rPr>
                <w:rFonts w:ascii="TH SarabunIT๙" w:eastAsia="Sarabun" w:hAnsi="TH SarabunIT๙" w:cs="TH SarabunIT๙"/>
                <w:sz w:val="24"/>
                <w:szCs w:val="24"/>
              </w:rPr>
              <w:t>.</w:t>
            </w:r>
            <w:r w:rsidRPr="00A94718">
              <w:rPr>
                <w:rFonts w:ascii="TH SarabunIT๙" w:eastAsia="Sarabun" w:hAnsi="TH SarabunIT๙" w:cs="TH SarabunIT๙"/>
                <w:sz w:val="24"/>
                <w:szCs w:val="24"/>
                <w:cs/>
              </w:rPr>
              <w:t>บ</w:t>
            </w:r>
            <w:r w:rsidRPr="00A94718">
              <w:rPr>
                <w:rFonts w:ascii="TH SarabunIT๙" w:eastAsia="Sarabun" w:hAnsi="TH SarabunIT๙" w:cs="TH SarabunIT๙"/>
                <w:sz w:val="24"/>
                <w:szCs w:val="24"/>
              </w:rPr>
              <w:t>. (</w:t>
            </w:r>
            <w:r w:rsidRPr="00A94718">
              <w:rPr>
                <w:rFonts w:ascii="TH SarabunIT๙" w:eastAsia="Sarabun" w:hAnsi="TH SarabunIT๙" w:cs="TH SarabunIT๙"/>
                <w:sz w:val="24"/>
                <w:szCs w:val="24"/>
                <w:cs/>
              </w:rPr>
              <w:t>ดนตรีศึกษา</w:t>
            </w:r>
            <w:r w:rsidRPr="00A94718">
              <w:rPr>
                <w:rFonts w:ascii="TH SarabunIT๙" w:eastAsia="Sarabun" w:hAnsi="TH SarabunIT๙" w:cs="TH SarabunIT๙"/>
                <w:sz w:val="24"/>
                <w:szCs w:val="24"/>
              </w:rPr>
              <w:t>)</w:t>
            </w:r>
          </w:p>
        </w:tc>
        <w:tc>
          <w:tcPr>
            <w:tcW w:w="2126" w:type="dxa"/>
          </w:tcPr>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มหาวิทยาลัยศรีนครินทรวิโรฒ</w:t>
            </w:r>
          </w:p>
          <w:p w:rsidR="009053C2" w:rsidRPr="00A94718" w:rsidRDefault="009053C2">
            <w:pPr>
              <w:rPr>
                <w:rFonts w:ascii="TH SarabunIT๙" w:eastAsia="Sarabun" w:hAnsi="TH SarabunIT๙" w:cs="TH SarabunIT๙"/>
                <w:sz w:val="24"/>
                <w:szCs w:val="24"/>
              </w:rPr>
            </w:pPr>
          </w:p>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วิทยาลัยครูเทพสตรี</w:t>
            </w:r>
          </w:p>
        </w:tc>
        <w:tc>
          <w:tcPr>
            <w:tcW w:w="851"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2537</w:t>
            </w:r>
          </w:p>
          <w:p w:rsidR="009053C2" w:rsidRPr="00A94718" w:rsidRDefault="009053C2">
            <w:pPr>
              <w:jc w:val="center"/>
              <w:rPr>
                <w:rFonts w:ascii="TH SarabunIT๙" w:eastAsia="Sarabun" w:hAnsi="TH SarabunIT๙" w:cs="TH SarabunIT๙"/>
                <w:sz w:val="24"/>
                <w:szCs w:val="24"/>
              </w:rPr>
            </w:pPr>
          </w:p>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2528</w:t>
            </w:r>
          </w:p>
        </w:tc>
        <w:tc>
          <w:tcPr>
            <w:tcW w:w="637"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18</w:t>
            </w:r>
          </w:p>
        </w:tc>
        <w:tc>
          <w:tcPr>
            <w:tcW w:w="638"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18</w:t>
            </w:r>
          </w:p>
        </w:tc>
        <w:tc>
          <w:tcPr>
            <w:tcW w:w="638"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18</w:t>
            </w:r>
          </w:p>
        </w:tc>
        <w:tc>
          <w:tcPr>
            <w:tcW w:w="638"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18</w:t>
            </w:r>
          </w:p>
        </w:tc>
      </w:tr>
      <w:tr w:rsidR="00A94718" w:rsidRPr="00A94718">
        <w:trPr>
          <w:trHeight w:val="712"/>
        </w:trPr>
        <w:tc>
          <w:tcPr>
            <w:tcW w:w="491"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3</w:t>
            </w:r>
          </w:p>
        </w:tc>
        <w:tc>
          <w:tcPr>
            <w:tcW w:w="1702" w:type="dxa"/>
          </w:tcPr>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น</w:t>
            </w:r>
            <w:r w:rsidRPr="00A94718">
              <w:rPr>
                <w:rFonts w:ascii="TH SarabunIT๙" w:eastAsia="Sarabun" w:hAnsi="TH SarabunIT๙" w:cs="TH SarabunIT๙"/>
                <w:sz w:val="24"/>
                <w:szCs w:val="24"/>
              </w:rPr>
              <w:t>.</w:t>
            </w:r>
            <w:r w:rsidRPr="00A94718">
              <w:rPr>
                <w:rFonts w:ascii="TH SarabunIT๙" w:eastAsia="Sarabun" w:hAnsi="TH SarabunIT๙" w:cs="TH SarabunIT๙"/>
                <w:sz w:val="24"/>
                <w:szCs w:val="24"/>
                <w:cs/>
              </w:rPr>
              <w:t>ส</w:t>
            </w:r>
            <w:r w:rsidRPr="00A94718">
              <w:rPr>
                <w:rFonts w:ascii="TH SarabunIT๙" w:eastAsia="Sarabun" w:hAnsi="TH SarabunIT๙" w:cs="TH SarabunIT๙"/>
                <w:sz w:val="24"/>
                <w:szCs w:val="24"/>
              </w:rPr>
              <w:t>.</w:t>
            </w:r>
            <w:r w:rsidRPr="00A94718">
              <w:rPr>
                <w:rFonts w:ascii="TH SarabunIT๙" w:eastAsia="Sarabun" w:hAnsi="TH SarabunIT๙" w:cs="TH SarabunIT๙"/>
                <w:sz w:val="24"/>
                <w:szCs w:val="24"/>
                <w:cs/>
              </w:rPr>
              <w:t>นภัสนันท์ จุนนเกษ</w:t>
            </w:r>
          </w:p>
        </w:tc>
        <w:tc>
          <w:tcPr>
            <w:tcW w:w="1094"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cs/>
              </w:rPr>
              <w:t>ผู้ช่วยศาสตราจารย์</w:t>
            </w:r>
          </w:p>
        </w:tc>
        <w:tc>
          <w:tcPr>
            <w:tcW w:w="1843" w:type="dxa"/>
          </w:tcPr>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rPr>
              <w:t>Ph.D. (Vocal Music)</w:t>
            </w:r>
          </w:p>
          <w:p w:rsidR="009053C2" w:rsidRPr="00A94718" w:rsidRDefault="009053C2">
            <w:pPr>
              <w:rPr>
                <w:rFonts w:ascii="TH SarabunIT๙" w:eastAsia="Sarabun" w:hAnsi="TH SarabunIT๙" w:cs="TH SarabunIT๙"/>
                <w:sz w:val="24"/>
                <w:szCs w:val="24"/>
              </w:rPr>
            </w:pPr>
          </w:p>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ศป</w:t>
            </w:r>
            <w:r w:rsidRPr="00A94718">
              <w:rPr>
                <w:rFonts w:ascii="TH SarabunIT๙" w:eastAsia="Sarabun" w:hAnsi="TH SarabunIT๙" w:cs="TH SarabunIT๙"/>
                <w:sz w:val="24"/>
                <w:szCs w:val="24"/>
              </w:rPr>
              <w:t>.</w:t>
            </w:r>
            <w:r w:rsidRPr="00A94718">
              <w:rPr>
                <w:rFonts w:ascii="TH SarabunIT๙" w:eastAsia="Sarabun" w:hAnsi="TH SarabunIT๙" w:cs="TH SarabunIT๙"/>
                <w:sz w:val="24"/>
                <w:szCs w:val="24"/>
                <w:cs/>
              </w:rPr>
              <w:t>ม</w:t>
            </w:r>
            <w:r w:rsidRPr="00A94718">
              <w:rPr>
                <w:rFonts w:ascii="TH SarabunIT๙" w:eastAsia="Sarabun" w:hAnsi="TH SarabunIT๙" w:cs="TH SarabunIT๙"/>
                <w:sz w:val="24"/>
                <w:szCs w:val="24"/>
              </w:rPr>
              <w:t>. (</w:t>
            </w:r>
            <w:r w:rsidRPr="00A94718">
              <w:rPr>
                <w:rFonts w:ascii="TH SarabunIT๙" w:eastAsia="Sarabun" w:hAnsi="TH SarabunIT๙" w:cs="TH SarabunIT๙"/>
                <w:sz w:val="24"/>
                <w:szCs w:val="24"/>
                <w:cs/>
              </w:rPr>
              <w:t>มานุษยดุริยางควิทยา</w:t>
            </w:r>
            <w:r w:rsidRPr="00A94718">
              <w:rPr>
                <w:rFonts w:ascii="TH SarabunIT๙" w:eastAsia="Sarabun" w:hAnsi="TH SarabunIT๙" w:cs="TH SarabunIT๙"/>
                <w:sz w:val="24"/>
                <w:szCs w:val="24"/>
              </w:rPr>
              <w:t>)</w:t>
            </w:r>
          </w:p>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ค</w:t>
            </w:r>
            <w:r w:rsidRPr="00A94718">
              <w:rPr>
                <w:rFonts w:ascii="TH SarabunIT๙" w:eastAsia="Sarabun" w:hAnsi="TH SarabunIT๙" w:cs="TH SarabunIT๙"/>
                <w:sz w:val="24"/>
                <w:szCs w:val="24"/>
              </w:rPr>
              <w:t>.</w:t>
            </w:r>
            <w:r w:rsidRPr="00A94718">
              <w:rPr>
                <w:rFonts w:ascii="TH SarabunIT๙" w:eastAsia="Sarabun" w:hAnsi="TH SarabunIT๙" w:cs="TH SarabunIT๙"/>
                <w:sz w:val="24"/>
                <w:szCs w:val="24"/>
                <w:cs/>
              </w:rPr>
              <w:t>บ</w:t>
            </w:r>
            <w:r w:rsidRPr="00A94718">
              <w:rPr>
                <w:rFonts w:ascii="TH SarabunIT๙" w:eastAsia="Sarabun" w:hAnsi="TH SarabunIT๙" w:cs="TH SarabunIT๙"/>
                <w:sz w:val="24"/>
                <w:szCs w:val="24"/>
              </w:rPr>
              <w:t>. (</w:t>
            </w:r>
            <w:r w:rsidRPr="00A94718">
              <w:rPr>
                <w:rFonts w:ascii="TH SarabunIT๙" w:eastAsia="Sarabun" w:hAnsi="TH SarabunIT๙" w:cs="TH SarabunIT๙"/>
                <w:sz w:val="24"/>
                <w:szCs w:val="24"/>
                <w:cs/>
              </w:rPr>
              <w:t>ดนตรีศึกษา</w:t>
            </w:r>
            <w:r w:rsidRPr="00A94718">
              <w:rPr>
                <w:rFonts w:ascii="TH SarabunIT๙" w:eastAsia="Sarabun" w:hAnsi="TH SarabunIT๙" w:cs="TH SarabunIT๙"/>
                <w:sz w:val="24"/>
                <w:szCs w:val="24"/>
              </w:rPr>
              <w:t>)</w:t>
            </w:r>
          </w:p>
        </w:tc>
        <w:tc>
          <w:tcPr>
            <w:tcW w:w="2126" w:type="dxa"/>
          </w:tcPr>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rPr>
              <w:t>Banaras Hindu University, India</w:t>
            </w:r>
          </w:p>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มหาวิทยาลัยศรีนครินทรวิโรฒ</w:t>
            </w:r>
          </w:p>
          <w:p w:rsidR="009053C2" w:rsidRPr="00A94718" w:rsidRDefault="009053C2">
            <w:pPr>
              <w:rPr>
                <w:rFonts w:ascii="TH SarabunIT๙" w:eastAsia="Sarabun" w:hAnsi="TH SarabunIT๙" w:cs="TH SarabunIT๙"/>
                <w:sz w:val="24"/>
                <w:szCs w:val="24"/>
              </w:rPr>
            </w:pPr>
          </w:p>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สถาบันราชภัฏพระนครศรีอยุธยา</w:t>
            </w:r>
          </w:p>
        </w:tc>
        <w:tc>
          <w:tcPr>
            <w:tcW w:w="851"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2014</w:t>
            </w:r>
          </w:p>
          <w:p w:rsidR="009053C2" w:rsidRPr="00A94718" w:rsidRDefault="009053C2">
            <w:pPr>
              <w:jc w:val="center"/>
              <w:rPr>
                <w:rFonts w:ascii="TH SarabunIT๙" w:eastAsia="Sarabun" w:hAnsi="TH SarabunIT๙" w:cs="TH SarabunIT๙"/>
                <w:sz w:val="24"/>
                <w:szCs w:val="24"/>
              </w:rPr>
            </w:pPr>
          </w:p>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2548</w:t>
            </w:r>
          </w:p>
          <w:p w:rsidR="009053C2" w:rsidRPr="00A94718" w:rsidRDefault="009053C2">
            <w:pPr>
              <w:jc w:val="center"/>
              <w:rPr>
                <w:rFonts w:ascii="TH SarabunIT๙" w:eastAsia="Sarabun" w:hAnsi="TH SarabunIT๙" w:cs="TH SarabunIT๙"/>
                <w:sz w:val="24"/>
                <w:szCs w:val="24"/>
              </w:rPr>
            </w:pPr>
          </w:p>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2544</w:t>
            </w:r>
          </w:p>
        </w:tc>
        <w:tc>
          <w:tcPr>
            <w:tcW w:w="637"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18</w:t>
            </w:r>
          </w:p>
        </w:tc>
        <w:tc>
          <w:tcPr>
            <w:tcW w:w="638"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18</w:t>
            </w:r>
          </w:p>
        </w:tc>
        <w:tc>
          <w:tcPr>
            <w:tcW w:w="638"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18</w:t>
            </w:r>
          </w:p>
        </w:tc>
        <w:tc>
          <w:tcPr>
            <w:tcW w:w="638"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18</w:t>
            </w:r>
          </w:p>
        </w:tc>
      </w:tr>
      <w:tr w:rsidR="00A94718" w:rsidRPr="00A94718">
        <w:trPr>
          <w:trHeight w:val="607"/>
        </w:trPr>
        <w:tc>
          <w:tcPr>
            <w:tcW w:w="491"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4</w:t>
            </w:r>
          </w:p>
        </w:tc>
        <w:tc>
          <w:tcPr>
            <w:tcW w:w="1702" w:type="dxa"/>
          </w:tcPr>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นางอุมาภรณ์ กล้าหาญ</w:t>
            </w:r>
          </w:p>
        </w:tc>
        <w:tc>
          <w:tcPr>
            <w:tcW w:w="1094"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cs/>
              </w:rPr>
              <w:t>อาจารย์</w:t>
            </w:r>
          </w:p>
        </w:tc>
        <w:tc>
          <w:tcPr>
            <w:tcW w:w="1843" w:type="dxa"/>
          </w:tcPr>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ศศ</w:t>
            </w:r>
            <w:r w:rsidRPr="00A94718">
              <w:rPr>
                <w:rFonts w:ascii="TH SarabunIT๙" w:eastAsia="Sarabun" w:hAnsi="TH SarabunIT๙" w:cs="TH SarabunIT๙"/>
                <w:sz w:val="24"/>
                <w:szCs w:val="24"/>
              </w:rPr>
              <w:t>.</w:t>
            </w:r>
            <w:r w:rsidRPr="00A94718">
              <w:rPr>
                <w:rFonts w:ascii="TH SarabunIT๙" w:eastAsia="Sarabun" w:hAnsi="TH SarabunIT๙" w:cs="TH SarabunIT๙"/>
                <w:sz w:val="24"/>
                <w:szCs w:val="24"/>
                <w:cs/>
              </w:rPr>
              <w:t>ม</w:t>
            </w:r>
            <w:r w:rsidRPr="00A94718">
              <w:rPr>
                <w:rFonts w:ascii="TH SarabunIT๙" w:eastAsia="Sarabun" w:hAnsi="TH SarabunIT๙" w:cs="TH SarabunIT๙"/>
                <w:sz w:val="24"/>
                <w:szCs w:val="24"/>
              </w:rPr>
              <w:t>. (</w:t>
            </w:r>
            <w:r w:rsidRPr="00A94718">
              <w:rPr>
                <w:rFonts w:ascii="TH SarabunIT๙" w:eastAsia="Sarabun" w:hAnsi="TH SarabunIT๙" w:cs="TH SarabunIT๙"/>
                <w:sz w:val="24"/>
                <w:szCs w:val="24"/>
                <w:cs/>
              </w:rPr>
              <w:t>ดนตรี</w:t>
            </w:r>
            <w:r w:rsidRPr="00A94718">
              <w:rPr>
                <w:rFonts w:ascii="TH SarabunIT๙" w:eastAsia="Sarabun" w:hAnsi="TH SarabunIT๙" w:cs="TH SarabunIT๙"/>
                <w:sz w:val="24"/>
                <w:szCs w:val="24"/>
              </w:rPr>
              <w:t>)</w:t>
            </w:r>
          </w:p>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ค</w:t>
            </w:r>
            <w:r w:rsidRPr="00A94718">
              <w:rPr>
                <w:rFonts w:ascii="TH SarabunIT๙" w:eastAsia="Sarabun" w:hAnsi="TH SarabunIT๙" w:cs="TH SarabunIT๙"/>
                <w:sz w:val="24"/>
                <w:szCs w:val="24"/>
              </w:rPr>
              <w:t>.</w:t>
            </w:r>
            <w:r w:rsidRPr="00A94718">
              <w:rPr>
                <w:rFonts w:ascii="TH SarabunIT๙" w:eastAsia="Sarabun" w:hAnsi="TH SarabunIT๙" w:cs="TH SarabunIT๙"/>
                <w:sz w:val="24"/>
                <w:szCs w:val="24"/>
                <w:cs/>
              </w:rPr>
              <w:t>บ</w:t>
            </w:r>
            <w:r w:rsidRPr="00A94718">
              <w:rPr>
                <w:rFonts w:ascii="TH SarabunIT๙" w:eastAsia="Sarabun" w:hAnsi="TH SarabunIT๙" w:cs="TH SarabunIT๙"/>
                <w:sz w:val="24"/>
                <w:szCs w:val="24"/>
              </w:rPr>
              <w:t>. (</w:t>
            </w:r>
            <w:r w:rsidRPr="00A94718">
              <w:rPr>
                <w:rFonts w:ascii="TH SarabunIT๙" w:eastAsia="Sarabun" w:hAnsi="TH SarabunIT๙" w:cs="TH SarabunIT๙"/>
                <w:sz w:val="24"/>
                <w:szCs w:val="24"/>
                <w:cs/>
              </w:rPr>
              <w:t>ดนตรีศึกษา</w:t>
            </w:r>
            <w:r w:rsidRPr="00A94718">
              <w:rPr>
                <w:rFonts w:ascii="TH SarabunIT๙" w:eastAsia="Sarabun" w:hAnsi="TH SarabunIT๙" w:cs="TH SarabunIT๙"/>
                <w:sz w:val="24"/>
                <w:szCs w:val="24"/>
              </w:rPr>
              <w:t>)</w:t>
            </w:r>
          </w:p>
        </w:tc>
        <w:tc>
          <w:tcPr>
            <w:tcW w:w="2126" w:type="dxa"/>
          </w:tcPr>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มหาวิทยาลัยมหิดล</w:t>
            </w:r>
          </w:p>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วิทยาลัยครูบ้านสมเด็จเจ้าพระยา</w:t>
            </w:r>
          </w:p>
        </w:tc>
        <w:tc>
          <w:tcPr>
            <w:tcW w:w="851"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2542</w:t>
            </w:r>
          </w:p>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2535</w:t>
            </w:r>
          </w:p>
        </w:tc>
        <w:tc>
          <w:tcPr>
            <w:tcW w:w="637"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18</w:t>
            </w:r>
          </w:p>
        </w:tc>
        <w:tc>
          <w:tcPr>
            <w:tcW w:w="638"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18</w:t>
            </w:r>
          </w:p>
        </w:tc>
        <w:tc>
          <w:tcPr>
            <w:tcW w:w="638"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18</w:t>
            </w:r>
          </w:p>
        </w:tc>
        <w:tc>
          <w:tcPr>
            <w:tcW w:w="638"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18</w:t>
            </w:r>
          </w:p>
        </w:tc>
      </w:tr>
      <w:tr w:rsidR="00A94718" w:rsidRPr="00A94718">
        <w:trPr>
          <w:trHeight w:val="620"/>
        </w:trPr>
        <w:tc>
          <w:tcPr>
            <w:tcW w:w="491"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5</w:t>
            </w:r>
          </w:p>
        </w:tc>
        <w:tc>
          <w:tcPr>
            <w:tcW w:w="1702" w:type="dxa"/>
          </w:tcPr>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นายสุรศักดิ์ เพชรคงทอง</w:t>
            </w:r>
          </w:p>
        </w:tc>
        <w:tc>
          <w:tcPr>
            <w:tcW w:w="1094"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cs/>
              </w:rPr>
              <w:t>อาจารย์</w:t>
            </w:r>
          </w:p>
        </w:tc>
        <w:tc>
          <w:tcPr>
            <w:tcW w:w="1843" w:type="dxa"/>
          </w:tcPr>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ศป</w:t>
            </w:r>
            <w:r w:rsidRPr="00A94718">
              <w:rPr>
                <w:rFonts w:ascii="TH SarabunIT๙" w:eastAsia="Sarabun" w:hAnsi="TH SarabunIT๙" w:cs="TH SarabunIT๙"/>
                <w:sz w:val="24"/>
                <w:szCs w:val="24"/>
              </w:rPr>
              <w:t>.</w:t>
            </w:r>
            <w:r w:rsidRPr="00A94718">
              <w:rPr>
                <w:rFonts w:ascii="TH SarabunIT๙" w:eastAsia="Sarabun" w:hAnsi="TH SarabunIT๙" w:cs="TH SarabunIT๙"/>
                <w:sz w:val="24"/>
                <w:szCs w:val="24"/>
                <w:cs/>
              </w:rPr>
              <w:t>ม</w:t>
            </w:r>
            <w:r w:rsidRPr="00A94718">
              <w:rPr>
                <w:rFonts w:ascii="TH SarabunIT๙" w:eastAsia="Sarabun" w:hAnsi="TH SarabunIT๙" w:cs="TH SarabunIT๙"/>
                <w:sz w:val="24"/>
                <w:szCs w:val="24"/>
              </w:rPr>
              <w:t>. (</w:t>
            </w:r>
            <w:r w:rsidRPr="00A94718">
              <w:rPr>
                <w:rFonts w:ascii="TH SarabunIT๙" w:eastAsia="Sarabun" w:hAnsi="TH SarabunIT๙" w:cs="TH SarabunIT๙"/>
                <w:sz w:val="24"/>
                <w:szCs w:val="24"/>
                <w:cs/>
              </w:rPr>
              <w:t>มานุษยดุริยางควิทยา</w:t>
            </w:r>
            <w:r w:rsidRPr="00A94718">
              <w:rPr>
                <w:rFonts w:ascii="TH SarabunIT๙" w:eastAsia="Sarabun" w:hAnsi="TH SarabunIT๙" w:cs="TH SarabunIT๙"/>
                <w:sz w:val="24"/>
                <w:szCs w:val="24"/>
              </w:rPr>
              <w:t>)</w:t>
            </w:r>
          </w:p>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ศศ</w:t>
            </w:r>
            <w:r w:rsidRPr="00A94718">
              <w:rPr>
                <w:rFonts w:ascii="TH SarabunIT๙" w:eastAsia="Sarabun" w:hAnsi="TH SarabunIT๙" w:cs="TH SarabunIT๙"/>
                <w:sz w:val="24"/>
                <w:szCs w:val="24"/>
              </w:rPr>
              <w:t>.</w:t>
            </w:r>
            <w:r w:rsidRPr="00A94718">
              <w:rPr>
                <w:rFonts w:ascii="TH SarabunIT๙" w:eastAsia="Sarabun" w:hAnsi="TH SarabunIT๙" w:cs="TH SarabunIT๙"/>
                <w:sz w:val="24"/>
                <w:szCs w:val="24"/>
                <w:cs/>
              </w:rPr>
              <w:t>บ</w:t>
            </w:r>
            <w:r w:rsidRPr="00A94718">
              <w:rPr>
                <w:rFonts w:ascii="TH SarabunIT๙" w:eastAsia="Sarabun" w:hAnsi="TH SarabunIT๙" w:cs="TH SarabunIT๙"/>
                <w:sz w:val="24"/>
                <w:szCs w:val="24"/>
              </w:rPr>
              <w:t>. (</w:t>
            </w:r>
            <w:r w:rsidRPr="00A94718">
              <w:rPr>
                <w:rFonts w:ascii="TH SarabunIT๙" w:eastAsia="Sarabun" w:hAnsi="TH SarabunIT๙" w:cs="TH SarabunIT๙"/>
                <w:sz w:val="24"/>
                <w:szCs w:val="24"/>
                <w:cs/>
              </w:rPr>
              <w:t>ดุริยางคศาสตร์สากล</w:t>
            </w:r>
            <w:r w:rsidRPr="00A94718">
              <w:rPr>
                <w:rFonts w:ascii="TH SarabunIT๙" w:eastAsia="Sarabun" w:hAnsi="TH SarabunIT๙" w:cs="TH SarabunIT๙"/>
                <w:sz w:val="24"/>
                <w:szCs w:val="24"/>
              </w:rPr>
              <w:t>)</w:t>
            </w:r>
          </w:p>
        </w:tc>
        <w:tc>
          <w:tcPr>
            <w:tcW w:w="2126" w:type="dxa"/>
          </w:tcPr>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มหาวิทยาลัยศรีนครินทรวิโรฒ</w:t>
            </w:r>
          </w:p>
          <w:p w:rsidR="009053C2" w:rsidRPr="00A94718" w:rsidRDefault="009053C2">
            <w:pPr>
              <w:rPr>
                <w:rFonts w:ascii="TH SarabunIT๙" w:eastAsia="Sarabun" w:hAnsi="TH SarabunIT๙" w:cs="TH SarabunIT๙"/>
                <w:sz w:val="24"/>
                <w:szCs w:val="24"/>
              </w:rPr>
            </w:pPr>
          </w:p>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มหาวิทยาลัยทักษิณ</w:t>
            </w:r>
          </w:p>
        </w:tc>
        <w:tc>
          <w:tcPr>
            <w:tcW w:w="851"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2551</w:t>
            </w:r>
          </w:p>
          <w:p w:rsidR="009053C2" w:rsidRPr="00A94718" w:rsidRDefault="009053C2">
            <w:pPr>
              <w:jc w:val="center"/>
              <w:rPr>
                <w:rFonts w:ascii="TH SarabunIT๙" w:eastAsia="Sarabun" w:hAnsi="TH SarabunIT๙" w:cs="TH SarabunIT๙"/>
                <w:sz w:val="24"/>
                <w:szCs w:val="24"/>
              </w:rPr>
            </w:pPr>
          </w:p>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2547</w:t>
            </w:r>
          </w:p>
        </w:tc>
        <w:tc>
          <w:tcPr>
            <w:tcW w:w="637"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18</w:t>
            </w:r>
          </w:p>
        </w:tc>
        <w:tc>
          <w:tcPr>
            <w:tcW w:w="638"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18</w:t>
            </w:r>
          </w:p>
        </w:tc>
        <w:tc>
          <w:tcPr>
            <w:tcW w:w="638"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18</w:t>
            </w:r>
          </w:p>
        </w:tc>
        <w:tc>
          <w:tcPr>
            <w:tcW w:w="638"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18</w:t>
            </w:r>
          </w:p>
        </w:tc>
      </w:tr>
      <w:tr w:rsidR="00A94718" w:rsidRPr="00A94718">
        <w:trPr>
          <w:trHeight w:val="620"/>
        </w:trPr>
        <w:tc>
          <w:tcPr>
            <w:tcW w:w="491"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6</w:t>
            </w:r>
          </w:p>
        </w:tc>
        <w:tc>
          <w:tcPr>
            <w:tcW w:w="1702" w:type="dxa"/>
          </w:tcPr>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น</w:t>
            </w:r>
            <w:r w:rsidRPr="00A94718">
              <w:rPr>
                <w:rFonts w:ascii="TH SarabunIT๙" w:eastAsia="Sarabun" w:hAnsi="TH SarabunIT๙" w:cs="TH SarabunIT๙"/>
                <w:sz w:val="24"/>
                <w:szCs w:val="24"/>
              </w:rPr>
              <w:t>.</w:t>
            </w:r>
            <w:r w:rsidRPr="00A94718">
              <w:rPr>
                <w:rFonts w:ascii="TH SarabunIT๙" w:eastAsia="Sarabun" w:hAnsi="TH SarabunIT๙" w:cs="TH SarabunIT๙"/>
                <w:sz w:val="24"/>
                <w:szCs w:val="24"/>
                <w:cs/>
              </w:rPr>
              <w:t>ส</w:t>
            </w:r>
            <w:r w:rsidRPr="00A94718">
              <w:rPr>
                <w:rFonts w:ascii="TH SarabunIT๙" w:eastAsia="Sarabun" w:hAnsi="TH SarabunIT๙" w:cs="TH SarabunIT๙"/>
                <w:sz w:val="24"/>
                <w:szCs w:val="24"/>
              </w:rPr>
              <w:t xml:space="preserve">. </w:t>
            </w:r>
            <w:r w:rsidRPr="00A94718">
              <w:rPr>
                <w:rFonts w:ascii="TH SarabunIT๙" w:eastAsia="Sarabun" w:hAnsi="TH SarabunIT๙" w:cs="TH SarabunIT๙"/>
                <w:sz w:val="24"/>
                <w:szCs w:val="24"/>
                <w:cs/>
              </w:rPr>
              <w:t>ปานหทัย วัชรีวงศ์ ณ อยุธยา</w:t>
            </w:r>
          </w:p>
        </w:tc>
        <w:tc>
          <w:tcPr>
            <w:tcW w:w="1094"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cs/>
              </w:rPr>
              <w:t>อาจารย์</w:t>
            </w:r>
          </w:p>
        </w:tc>
        <w:tc>
          <w:tcPr>
            <w:tcW w:w="1843" w:type="dxa"/>
          </w:tcPr>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ศศ</w:t>
            </w:r>
            <w:r w:rsidRPr="00A94718">
              <w:rPr>
                <w:rFonts w:ascii="TH SarabunIT๙" w:eastAsia="Sarabun" w:hAnsi="TH SarabunIT๙" w:cs="TH SarabunIT๙"/>
                <w:sz w:val="24"/>
                <w:szCs w:val="24"/>
              </w:rPr>
              <w:t>.</w:t>
            </w:r>
            <w:r w:rsidRPr="00A94718">
              <w:rPr>
                <w:rFonts w:ascii="TH SarabunIT๙" w:eastAsia="Sarabun" w:hAnsi="TH SarabunIT๙" w:cs="TH SarabunIT๙"/>
                <w:sz w:val="24"/>
                <w:szCs w:val="24"/>
                <w:cs/>
              </w:rPr>
              <w:t>ม</w:t>
            </w:r>
            <w:r w:rsidRPr="00A94718">
              <w:rPr>
                <w:rFonts w:ascii="TH SarabunIT๙" w:eastAsia="Sarabun" w:hAnsi="TH SarabunIT๙" w:cs="TH SarabunIT๙"/>
                <w:sz w:val="24"/>
                <w:szCs w:val="24"/>
              </w:rPr>
              <w:t>. (</w:t>
            </w:r>
            <w:r w:rsidRPr="00A94718">
              <w:rPr>
                <w:rFonts w:ascii="TH SarabunIT๙" w:eastAsia="Sarabun" w:hAnsi="TH SarabunIT๙" w:cs="TH SarabunIT๙"/>
                <w:sz w:val="24"/>
                <w:szCs w:val="24"/>
                <w:cs/>
              </w:rPr>
              <w:t>ดนตรี</w:t>
            </w:r>
            <w:r w:rsidRPr="00A94718">
              <w:rPr>
                <w:rFonts w:ascii="TH SarabunIT๙" w:eastAsia="Sarabun" w:hAnsi="TH SarabunIT๙" w:cs="TH SarabunIT๙"/>
                <w:sz w:val="24"/>
                <w:szCs w:val="24"/>
              </w:rPr>
              <w:t>)</w:t>
            </w:r>
          </w:p>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ศศ</w:t>
            </w:r>
            <w:r w:rsidRPr="00A94718">
              <w:rPr>
                <w:rFonts w:ascii="TH SarabunIT๙" w:eastAsia="Sarabun" w:hAnsi="TH SarabunIT๙" w:cs="TH SarabunIT๙"/>
                <w:sz w:val="24"/>
                <w:szCs w:val="24"/>
              </w:rPr>
              <w:t>.</w:t>
            </w:r>
            <w:r w:rsidRPr="00A94718">
              <w:rPr>
                <w:rFonts w:ascii="TH SarabunIT๙" w:eastAsia="Sarabun" w:hAnsi="TH SarabunIT๙" w:cs="TH SarabunIT๙"/>
                <w:sz w:val="24"/>
                <w:szCs w:val="24"/>
                <w:cs/>
              </w:rPr>
              <w:t>บ</w:t>
            </w:r>
            <w:r w:rsidRPr="00A94718">
              <w:rPr>
                <w:rFonts w:ascii="TH SarabunIT๙" w:eastAsia="Sarabun" w:hAnsi="TH SarabunIT๙" w:cs="TH SarabunIT๙"/>
                <w:sz w:val="24"/>
                <w:szCs w:val="24"/>
              </w:rPr>
              <w:t>. (</w:t>
            </w:r>
            <w:r w:rsidRPr="00A94718">
              <w:rPr>
                <w:rFonts w:ascii="TH SarabunIT๙" w:eastAsia="Sarabun" w:hAnsi="TH SarabunIT๙" w:cs="TH SarabunIT๙"/>
                <w:sz w:val="24"/>
                <w:szCs w:val="24"/>
                <w:cs/>
              </w:rPr>
              <w:t>ดนตรีไทยและดนตรีตะวันออก</w:t>
            </w:r>
            <w:r w:rsidRPr="00A94718">
              <w:rPr>
                <w:rFonts w:ascii="TH SarabunIT๙" w:eastAsia="Sarabun" w:hAnsi="TH SarabunIT๙" w:cs="TH SarabunIT๙"/>
                <w:sz w:val="24"/>
                <w:szCs w:val="24"/>
              </w:rPr>
              <w:t>)</w:t>
            </w:r>
          </w:p>
        </w:tc>
        <w:tc>
          <w:tcPr>
            <w:tcW w:w="2126" w:type="dxa"/>
          </w:tcPr>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มหาวิทยาลัยมหิดล</w:t>
            </w:r>
          </w:p>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มหาวิทยาลัยมหิดล</w:t>
            </w:r>
          </w:p>
        </w:tc>
        <w:tc>
          <w:tcPr>
            <w:tcW w:w="851"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2552</w:t>
            </w:r>
          </w:p>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2548</w:t>
            </w:r>
          </w:p>
        </w:tc>
        <w:tc>
          <w:tcPr>
            <w:tcW w:w="637"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18</w:t>
            </w:r>
          </w:p>
        </w:tc>
        <w:tc>
          <w:tcPr>
            <w:tcW w:w="638"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18</w:t>
            </w:r>
          </w:p>
        </w:tc>
        <w:tc>
          <w:tcPr>
            <w:tcW w:w="638"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18</w:t>
            </w:r>
          </w:p>
        </w:tc>
        <w:tc>
          <w:tcPr>
            <w:tcW w:w="638"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18</w:t>
            </w:r>
          </w:p>
        </w:tc>
      </w:tr>
    </w:tbl>
    <w:p w:rsidR="009053C2" w:rsidRPr="00A94718" w:rsidRDefault="009053C2">
      <w:pPr>
        <w:rPr>
          <w:rFonts w:ascii="TH SarabunIT๙" w:eastAsia="Sarabun" w:hAnsi="TH SarabunIT๙" w:cs="TH SarabunIT๙"/>
          <w:b/>
        </w:rPr>
      </w:pPr>
    </w:p>
    <w:p w:rsidR="009053C2" w:rsidRPr="00A94718" w:rsidRDefault="00EF5860">
      <w:pPr>
        <w:spacing w:after="120"/>
        <w:ind w:firstLine="454"/>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3.2.2 </w:t>
      </w:r>
      <w:r w:rsidRPr="00A94718">
        <w:rPr>
          <w:rFonts w:ascii="TH SarabunIT๙" w:eastAsia="Sarabun" w:hAnsi="TH SarabunIT๙" w:cs="TH SarabunIT๙"/>
          <w:b/>
          <w:bCs/>
          <w:sz w:val="32"/>
          <w:szCs w:val="32"/>
          <w:cs/>
        </w:rPr>
        <w:t>อาจารย์ประจำหลักสูตร</w:t>
      </w:r>
    </w:p>
    <w:tbl>
      <w:tblPr>
        <w:tblStyle w:val="aff2"/>
        <w:tblW w:w="10658" w:type="dxa"/>
        <w:tblInd w:w="-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1"/>
        <w:gridCol w:w="1702"/>
        <w:gridCol w:w="1094"/>
        <w:gridCol w:w="1843"/>
        <w:gridCol w:w="2126"/>
        <w:gridCol w:w="851"/>
        <w:gridCol w:w="637"/>
        <w:gridCol w:w="638"/>
        <w:gridCol w:w="638"/>
        <w:gridCol w:w="638"/>
      </w:tblGrid>
      <w:tr w:rsidR="00A94718" w:rsidRPr="00A94718">
        <w:trPr>
          <w:trHeight w:val="337"/>
        </w:trPr>
        <w:tc>
          <w:tcPr>
            <w:tcW w:w="491" w:type="dxa"/>
            <w:vMerge w:val="restart"/>
            <w:vAlign w:val="center"/>
          </w:tcPr>
          <w:p w:rsidR="009053C2" w:rsidRPr="00A94718" w:rsidRDefault="00EF5860">
            <w:pPr>
              <w:keepNext/>
              <w:pBdr>
                <w:top w:val="nil"/>
                <w:left w:val="nil"/>
                <w:bottom w:val="nil"/>
                <w:right w:val="nil"/>
                <w:between w:val="nil"/>
              </w:pBdr>
              <w:ind w:right="-108" w:hanging="113"/>
              <w:jc w:val="center"/>
              <w:rPr>
                <w:rFonts w:ascii="TH SarabunIT๙" w:eastAsia="Sarabun" w:hAnsi="TH SarabunIT๙" w:cs="TH SarabunIT๙"/>
                <w:b/>
                <w:sz w:val="24"/>
                <w:szCs w:val="24"/>
              </w:rPr>
            </w:pPr>
            <w:r w:rsidRPr="00A94718">
              <w:rPr>
                <w:rFonts w:ascii="TH SarabunIT๙" w:eastAsia="Sarabun" w:hAnsi="TH SarabunIT๙" w:cs="TH SarabunIT๙"/>
                <w:b/>
                <w:bCs/>
                <w:sz w:val="24"/>
                <w:szCs w:val="24"/>
                <w:cs/>
              </w:rPr>
              <w:lastRenderedPageBreak/>
              <w:t>ลำดับ</w:t>
            </w:r>
          </w:p>
        </w:tc>
        <w:tc>
          <w:tcPr>
            <w:tcW w:w="1702" w:type="dxa"/>
            <w:vMerge w:val="restart"/>
            <w:vAlign w:val="center"/>
          </w:tcPr>
          <w:p w:rsidR="009053C2" w:rsidRPr="00A94718" w:rsidRDefault="00EF5860">
            <w:pPr>
              <w:keepNext/>
              <w:pBdr>
                <w:top w:val="nil"/>
                <w:left w:val="nil"/>
                <w:bottom w:val="nil"/>
                <w:right w:val="nil"/>
                <w:between w:val="nil"/>
              </w:pBdr>
              <w:ind w:right="-74"/>
              <w:jc w:val="center"/>
              <w:rPr>
                <w:rFonts w:ascii="TH SarabunIT๙" w:eastAsia="Sarabun" w:hAnsi="TH SarabunIT๙" w:cs="TH SarabunIT๙"/>
                <w:b/>
                <w:sz w:val="24"/>
                <w:szCs w:val="24"/>
              </w:rPr>
            </w:pPr>
            <w:r w:rsidRPr="00A94718">
              <w:rPr>
                <w:rFonts w:ascii="TH SarabunIT๙" w:eastAsia="Sarabun" w:hAnsi="TH SarabunIT๙" w:cs="TH SarabunIT๙"/>
                <w:b/>
                <w:bCs/>
                <w:sz w:val="24"/>
                <w:szCs w:val="24"/>
                <w:cs/>
              </w:rPr>
              <w:t xml:space="preserve">ชื่อ </w:t>
            </w:r>
            <w:r w:rsidRPr="00A94718">
              <w:rPr>
                <w:rFonts w:ascii="TH SarabunIT๙" w:eastAsia="Sarabun" w:hAnsi="TH SarabunIT๙" w:cs="TH SarabunIT๙"/>
                <w:b/>
                <w:sz w:val="24"/>
                <w:szCs w:val="24"/>
              </w:rPr>
              <w:t xml:space="preserve">– </w:t>
            </w:r>
            <w:r w:rsidRPr="00A94718">
              <w:rPr>
                <w:rFonts w:ascii="TH SarabunIT๙" w:eastAsia="Sarabun" w:hAnsi="TH SarabunIT๙" w:cs="TH SarabunIT๙"/>
                <w:b/>
                <w:bCs/>
                <w:sz w:val="24"/>
                <w:szCs w:val="24"/>
                <w:cs/>
              </w:rPr>
              <w:t>นามสกุล</w:t>
            </w:r>
          </w:p>
        </w:tc>
        <w:tc>
          <w:tcPr>
            <w:tcW w:w="1094" w:type="dxa"/>
            <w:vMerge w:val="restart"/>
            <w:vAlign w:val="center"/>
          </w:tcPr>
          <w:p w:rsidR="009053C2" w:rsidRPr="00A94718" w:rsidRDefault="00EF5860">
            <w:pPr>
              <w:keepNext/>
              <w:pBdr>
                <w:top w:val="nil"/>
                <w:left w:val="nil"/>
                <w:bottom w:val="nil"/>
                <w:right w:val="nil"/>
                <w:between w:val="nil"/>
              </w:pBdr>
              <w:jc w:val="center"/>
              <w:rPr>
                <w:rFonts w:ascii="TH SarabunIT๙" w:eastAsia="Sarabun" w:hAnsi="TH SarabunIT๙" w:cs="TH SarabunIT๙"/>
                <w:b/>
                <w:sz w:val="24"/>
                <w:szCs w:val="24"/>
              </w:rPr>
            </w:pPr>
            <w:r w:rsidRPr="00A94718">
              <w:rPr>
                <w:rFonts w:ascii="TH SarabunIT๙" w:eastAsia="Sarabun" w:hAnsi="TH SarabunIT๙" w:cs="TH SarabunIT๙"/>
                <w:b/>
                <w:bCs/>
                <w:sz w:val="24"/>
                <w:szCs w:val="24"/>
                <w:cs/>
              </w:rPr>
              <w:t>ตำแหน่ง</w:t>
            </w:r>
          </w:p>
          <w:p w:rsidR="009053C2" w:rsidRPr="00A94718" w:rsidRDefault="00EF5860">
            <w:pPr>
              <w:keepNext/>
              <w:pBdr>
                <w:top w:val="nil"/>
                <w:left w:val="nil"/>
                <w:bottom w:val="nil"/>
                <w:right w:val="nil"/>
                <w:between w:val="nil"/>
              </w:pBdr>
              <w:jc w:val="center"/>
              <w:rPr>
                <w:rFonts w:ascii="TH SarabunIT๙" w:eastAsia="Sarabun" w:hAnsi="TH SarabunIT๙" w:cs="TH SarabunIT๙"/>
                <w:b/>
                <w:sz w:val="24"/>
                <w:szCs w:val="24"/>
              </w:rPr>
            </w:pPr>
            <w:r w:rsidRPr="00A94718">
              <w:rPr>
                <w:rFonts w:ascii="TH SarabunIT๙" w:eastAsia="Sarabun" w:hAnsi="TH SarabunIT๙" w:cs="TH SarabunIT๙"/>
                <w:b/>
                <w:bCs/>
                <w:sz w:val="24"/>
                <w:szCs w:val="24"/>
                <w:cs/>
              </w:rPr>
              <w:t>ทางวิชาการ</w:t>
            </w:r>
          </w:p>
        </w:tc>
        <w:tc>
          <w:tcPr>
            <w:tcW w:w="1843" w:type="dxa"/>
            <w:vMerge w:val="restart"/>
            <w:vAlign w:val="center"/>
          </w:tcPr>
          <w:p w:rsidR="009053C2" w:rsidRPr="00A94718" w:rsidRDefault="00EF5860">
            <w:pPr>
              <w:keepNext/>
              <w:pBdr>
                <w:top w:val="nil"/>
                <w:left w:val="nil"/>
                <w:bottom w:val="nil"/>
                <w:right w:val="nil"/>
                <w:between w:val="nil"/>
              </w:pBdr>
              <w:ind w:right="-74"/>
              <w:jc w:val="center"/>
              <w:rPr>
                <w:rFonts w:ascii="TH SarabunIT๙" w:eastAsia="Sarabun" w:hAnsi="TH SarabunIT๙" w:cs="TH SarabunIT๙"/>
                <w:b/>
                <w:sz w:val="24"/>
                <w:szCs w:val="24"/>
              </w:rPr>
            </w:pPr>
            <w:r w:rsidRPr="00A94718">
              <w:rPr>
                <w:rFonts w:ascii="TH SarabunIT๙" w:eastAsia="Sarabun" w:hAnsi="TH SarabunIT๙" w:cs="TH SarabunIT๙"/>
                <w:b/>
                <w:bCs/>
                <w:sz w:val="24"/>
                <w:szCs w:val="24"/>
                <w:cs/>
              </w:rPr>
              <w:t>คุณวุฒิการศึกษา</w:t>
            </w:r>
          </w:p>
        </w:tc>
        <w:tc>
          <w:tcPr>
            <w:tcW w:w="2126" w:type="dxa"/>
            <w:vMerge w:val="restart"/>
            <w:vAlign w:val="center"/>
          </w:tcPr>
          <w:p w:rsidR="009053C2" w:rsidRPr="00A94718" w:rsidRDefault="00EF5860">
            <w:pPr>
              <w:keepNext/>
              <w:pBdr>
                <w:top w:val="nil"/>
                <w:left w:val="nil"/>
                <w:bottom w:val="nil"/>
                <w:right w:val="nil"/>
                <w:between w:val="nil"/>
              </w:pBdr>
              <w:ind w:right="-74"/>
              <w:jc w:val="center"/>
              <w:rPr>
                <w:rFonts w:ascii="TH SarabunIT๙" w:eastAsia="Sarabun" w:hAnsi="TH SarabunIT๙" w:cs="TH SarabunIT๙"/>
                <w:b/>
                <w:sz w:val="24"/>
                <w:szCs w:val="24"/>
              </w:rPr>
            </w:pPr>
            <w:r w:rsidRPr="00A94718">
              <w:rPr>
                <w:rFonts w:ascii="TH SarabunIT๙" w:eastAsia="Sarabun" w:hAnsi="TH SarabunIT๙" w:cs="TH SarabunIT๙"/>
                <w:b/>
                <w:bCs/>
                <w:sz w:val="24"/>
                <w:szCs w:val="24"/>
                <w:cs/>
              </w:rPr>
              <w:t>สถาบันที่สำเร็จการศึกษา</w:t>
            </w:r>
          </w:p>
        </w:tc>
        <w:tc>
          <w:tcPr>
            <w:tcW w:w="851" w:type="dxa"/>
            <w:vMerge w:val="restart"/>
            <w:vAlign w:val="center"/>
          </w:tcPr>
          <w:p w:rsidR="009053C2" w:rsidRPr="00A94718" w:rsidRDefault="00EF5860">
            <w:pPr>
              <w:keepNext/>
              <w:pBdr>
                <w:top w:val="nil"/>
                <w:left w:val="nil"/>
                <w:bottom w:val="nil"/>
                <w:right w:val="nil"/>
                <w:between w:val="nil"/>
              </w:pBdr>
              <w:ind w:right="-74"/>
              <w:jc w:val="center"/>
              <w:rPr>
                <w:rFonts w:ascii="TH SarabunIT๙" w:eastAsia="Sarabun" w:hAnsi="TH SarabunIT๙" w:cs="TH SarabunIT๙"/>
                <w:b/>
                <w:sz w:val="24"/>
                <w:szCs w:val="24"/>
              </w:rPr>
            </w:pPr>
            <w:r w:rsidRPr="00A94718">
              <w:rPr>
                <w:rFonts w:ascii="TH SarabunIT๙" w:eastAsia="Sarabun" w:hAnsi="TH SarabunIT๙" w:cs="TH SarabunIT๙"/>
                <w:b/>
                <w:bCs/>
                <w:sz w:val="24"/>
                <w:szCs w:val="24"/>
                <w:cs/>
              </w:rPr>
              <w:t>ปีที่สำเร็จการศึกษา</w:t>
            </w:r>
          </w:p>
        </w:tc>
        <w:tc>
          <w:tcPr>
            <w:tcW w:w="2551" w:type="dxa"/>
            <w:gridSpan w:val="4"/>
            <w:vAlign w:val="center"/>
          </w:tcPr>
          <w:p w:rsidR="009053C2" w:rsidRPr="00A94718" w:rsidRDefault="00EF5860">
            <w:pPr>
              <w:keepNext/>
              <w:pBdr>
                <w:top w:val="nil"/>
                <w:left w:val="nil"/>
                <w:bottom w:val="nil"/>
                <w:right w:val="nil"/>
                <w:between w:val="nil"/>
              </w:pBdr>
              <w:ind w:right="-74"/>
              <w:jc w:val="center"/>
              <w:rPr>
                <w:rFonts w:ascii="TH SarabunIT๙" w:eastAsia="Sarabun" w:hAnsi="TH SarabunIT๙" w:cs="TH SarabunIT๙"/>
                <w:b/>
                <w:sz w:val="24"/>
                <w:szCs w:val="24"/>
              </w:rPr>
            </w:pPr>
            <w:r w:rsidRPr="00A94718">
              <w:rPr>
                <w:rFonts w:ascii="TH SarabunIT๙" w:eastAsia="Sarabun" w:hAnsi="TH SarabunIT๙" w:cs="TH SarabunIT๙"/>
                <w:b/>
                <w:bCs/>
                <w:sz w:val="24"/>
                <w:szCs w:val="24"/>
                <w:cs/>
              </w:rPr>
              <w:t>ภาระการสอน ชม</w:t>
            </w:r>
            <w:r w:rsidRPr="00A94718">
              <w:rPr>
                <w:rFonts w:ascii="TH SarabunIT๙" w:eastAsia="Sarabun" w:hAnsi="TH SarabunIT๙" w:cs="TH SarabunIT๙"/>
                <w:b/>
                <w:sz w:val="24"/>
                <w:szCs w:val="24"/>
              </w:rPr>
              <w:t>./</w:t>
            </w:r>
            <w:r w:rsidRPr="00A94718">
              <w:rPr>
                <w:rFonts w:ascii="TH SarabunIT๙" w:eastAsia="Sarabun" w:hAnsi="TH SarabunIT๙" w:cs="TH SarabunIT๙"/>
                <w:b/>
                <w:bCs/>
                <w:sz w:val="24"/>
                <w:szCs w:val="24"/>
                <w:cs/>
              </w:rPr>
              <w:t>สัปดาห์</w:t>
            </w:r>
          </w:p>
        </w:tc>
      </w:tr>
      <w:tr w:rsidR="00A94718" w:rsidRPr="00A94718">
        <w:trPr>
          <w:trHeight w:val="337"/>
        </w:trPr>
        <w:tc>
          <w:tcPr>
            <w:tcW w:w="491"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sz w:val="24"/>
                <w:szCs w:val="24"/>
              </w:rPr>
            </w:pPr>
          </w:p>
        </w:tc>
        <w:tc>
          <w:tcPr>
            <w:tcW w:w="1702"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sz w:val="24"/>
                <w:szCs w:val="24"/>
              </w:rPr>
            </w:pPr>
          </w:p>
        </w:tc>
        <w:tc>
          <w:tcPr>
            <w:tcW w:w="1094"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sz w:val="24"/>
                <w:szCs w:val="24"/>
              </w:rPr>
            </w:pPr>
          </w:p>
        </w:tc>
        <w:tc>
          <w:tcPr>
            <w:tcW w:w="1843"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sz w:val="24"/>
                <w:szCs w:val="24"/>
              </w:rPr>
            </w:pPr>
          </w:p>
        </w:tc>
        <w:tc>
          <w:tcPr>
            <w:tcW w:w="2126"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sz w:val="24"/>
                <w:szCs w:val="24"/>
              </w:rPr>
            </w:pPr>
          </w:p>
        </w:tc>
        <w:tc>
          <w:tcPr>
            <w:tcW w:w="851"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sz w:val="24"/>
                <w:szCs w:val="24"/>
              </w:rPr>
            </w:pPr>
          </w:p>
        </w:tc>
        <w:tc>
          <w:tcPr>
            <w:tcW w:w="2551" w:type="dxa"/>
            <w:gridSpan w:val="4"/>
            <w:vAlign w:val="center"/>
          </w:tcPr>
          <w:p w:rsidR="009053C2" w:rsidRPr="00A94718" w:rsidRDefault="00EF5860">
            <w:pPr>
              <w:ind w:right="-74"/>
              <w:jc w:val="center"/>
              <w:rPr>
                <w:rFonts w:ascii="TH SarabunIT๙" w:eastAsia="Sarabun" w:hAnsi="TH SarabunIT๙" w:cs="TH SarabunIT๙"/>
                <w:b/>
                <w:sz w:val="24"/>
                <w:szCs w:val="24"/>
              </w:rPr>
            </w:pPr>
            <w:r w:rsidRPr="00A94718">
              <w:rPr>
                <w:rFonts w:ascii="TH SarabunIT๙" w:eastAsia="Sarabun" w:hAnsi="TH SarabunIT๙" w:cs="TH SarabunIT๙"/>
                <w:b/>
                <w:bCs/>
                <w:sz w:val="24"/>
                <w:szCs w:val="24"/>
                <w:cs/>
              </w:rPr>
              <w:t>ปีการศึกษา</w:t>
            </w:r>
          </w:p>
        </w:tc>
      </w:tr>
      <w:tr w:rsidR="00A94718" w:rsidRPr="00A94718">
        <w:trPr>
          <w:trHeight w:val="145"/>
        </w:trPr>
        <w:tc>
          <w:tcPr>
            <w:tcW w:w="491"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sz w:val="24"/>
                <w:szCs w:val="24"/>
              </w:rPr>
            </w:pPr>
          </w:p>
        </w:tc>
        <w:tc>
          <w:tcPr>
            <w:tcW w:w="1702"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sz w:val="24"/>
                <w:szCs w:val="24"/>
              </w:rPr>
            </w:pPr>
          </w:p>
        </w:tc>
        <w:tc>
          <w:tcPr>
            <w:tcW w:w="1094"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sz w:val="24"/>
                <w:szCs w:val="24"/>
              </w:rPr>
            </w:pPr>
          </w:p>
        </w:tc>
        <w:tc>
          <w:tcPr>
            <w:tcW w:w="1843"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sz w:val="24"/>
                <w:szCs w:val="24"/>
              </w:rPr>
            </w:pPr>
          </w:p>
        </w:tc>
        <w:tc>
          <w:tcPr>
            <w:tcW w:w="2126"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sz w:val="24"/>
                <w:szCs w:val="24"/>
              </w:rPr>
            </w:pPr>
          </w:p>
        </w:tc>
        <w:tc>
          <w:tcPr>
            <w:tcW w:w="851"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sz w:val="24"/>
                <w:szCs w:val="24"/>
              </w:rPr>
            </w:pPr>
          </w:p>
        </w:tc>
        <w:tc>
          <w:tcPr>
            <w:tcW w:w="637" w:type="dxa"/>
            <w:vAlign w:val="center"/>
          </w:tcPr>
          <w:p w:rsidR="009053C2" w:rsidRPr="00A94718" w:rsidRDefault="00EF5860">
            <w:pPr>
              <w:jc w:val="center"/>
              <w:rPr>
                <w:rFonts w:ascii="TH SarabunIT๙" w:eastAsia="Sarabun" w:hAnsi="TH SarabunIT๙" w:cs="TH SarabunIT๙"/>
                <w:sz w:val="22"/>
                <w:szCs w:val="22"/>
              </w:rPr>
            </w:pPr>
            <w:r w:rsidRPr="00A94718">
              <w:rPr>
                <w:rFonts w:ascii="TH SarabunIT๙" w:eastAsia="Sarabun" w:hAnsi="TH SarabunIT๙" w:cs="TH SarabunIT๙"/>
                <w:sz w:val="22"/>
                <w:szCs w:val="22"/>
              </w:rPr>
              <w:t>2560</w:t>
            </w:r>
          </w:p>
        </w:tc>
        <w:tc>
          <w:tcPr>
            <w:tcW w:w="638" w:type="dxa"/>
            <w:vAlign w:val="center"/>
          </w:tcPr>
          <w:p w:rsidR="009053C2" w:rsidRPr="00A94718" w:rsidRDefault="00EF5860">
            <w:pPr>
              <w:jc w:val="center"/>
              <w:rPr>
                <w:rFonts w:ascii="TH SarabunIT๙" w:eastAsia="Sarabun" w:hAnsi="TH SarabunIT๙" w:cs="TH SarabunIT๙"/>
                <w:sz w:val="22"/>
                <w:szCs w:val="22"/>
              </w:rPr>
            </w:pPr>
            <w:r w:rsidRPr="00A94718">
              <w:rPr>
                <w:rFonts w:ascii="TH SarabunIT๙" w:eastAsia="Sarabun" w:hAnsi="TH SarabunIT๙" w:cs="TH SarabunIT๙"/>
                <w:sz w:val="22"/>
                <w:szCs w:val="22"/>
              </w:rPr>
              <w:t>2561</w:t>
            </w:r>
          </w:p>
        </w:tc>
        <w:tc>
          <w:tcPr>
            <w:tcW w:w="638" w:type="dxa"/>
            <w:vAlign w:val="center"/>
          </w:tcPr>
          <w:p w:rsidR="009053C2" w:rsidRPr="00A94718" w:rsidRDefault="00EF5860">
            <w:pPr>
              <w:jc w:val="center"/>
              <w:rPr>
                <w:rFonts w:ascii="TH SarabunIT๙" w:eastAsia="Sarabun" w:hAnsi="TH SarabunIT๙" w:cs="TH SarabunIT๙"/>
                <w:sz w:val="22"/>
                <w:szCs w:val="22"/>
              </w:rPr>
            </w:pPr>
            <w:r w:rsidRPr="00A94718">
              <w:rPr>
                <w:rFonts w:ascii="TH SarabunIT๙" w:eastAsia="Sarabun" w:hAnsi="TH SarabunIT๙" w:cs="TH SarabunIT๙"/>
                <w:sz w:val="22"/>
                <w:szCs w:val="22"/>
              </w:rPr>
              <w:t>2562</w:t>
            </w:r>
          </w:p>
        </w:tc>
        <w:tc>
          <w:tcPr>
            <w:tcW w:w="638" w:type="dxa"/>
            <w:vAlign w:val="center"/>
          </w:tcPr>
          <w:p w:rsidR="009053C2" w:rsidRPr="00A94718" w:rsidRDefault="00EF5860">
            <w:pPr>
              <w:jc w:val="center"/>
              <w:rPr>
                <w:rFonts w:ascii="TH SarabunIT๙" w:eastAsia="Sarabun" w:hAnsi="TH SarabunIT๙" w:cs="TH SarabunIT๙"/>
                <w:sz w:val="22"/>
                <w:szCs w:val="22"/>
              </w:rPr>
            </w:pPr>
            <w:r w:rsidRPr="00A94718">
              <w:rPr>
                <w:rFonts w:ascii="TH SarabunIT๙" w:eastAsia="Sarabun" w:hAnsi="TH SarabunIT๙" w:cs="TH SarabunIT๙"/>
                <w:sz w:val="22"/>
                <w:szCs w:val="22"/>
              </w:rPr>
              <w:t>2563</w:t>
            </w:r>
          </w:p>
        </w:tc>
      </w:tr>
      <w:tr w:rsidR="00A94718" w:rsidRPr="00A94718">
        <w:trPr>
          <w:trHeight w:val="712"/>
        </w:trPr>
        <w:tc>
          <w:tcPr>
            <w:tcW w:w="491"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1</w:t>
            </w:r>
          </w:p>
        </w:tc>
        <w:tc>
          <w:tcPr>
            <w:tcW w:w="1702" w:type="dxa"/>
          </w:tcPr>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นายเอกสิทธิ์   สุนิมิตร</w:t>
            </w:r>
          </w:p>
        </w:tc>
        <w:tc>
          <w:tcPr>
            <w:tcW w:w="1094"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cs/>
              </w:rPr>
              <w:t>ผู้ช่วยศาสตราจารย์</w:t>
            </w:r>
          </w:p>
        </w:tc>
        <w:tc>
          <w:tcPr>
            <w:tcW w:w="1843" w:type="dxa"/>
          </w:tcPr>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ศป</w:t>
            </w:r>
            <w:r w:rsidRPr="00A94718">
              <w:rPr>
                <w:rFonts w:ascii="TH SarabunIT๙" w:eastAsia="Sarabun" w:hAnsi="TH SarabunIT๙" w:cs="TH SarabunIT๙"/>
                <w:sz w:val="24"/>
                <w:szCs w:val="24"/>
              </w:rPr>
              <w:t>.</w:t>
            </w:r>
            <w:r w:rsidRPr="00A94718">
              <w:rPr>
                <w:rFonts w:ascii="TH SarabunIT๙" w:eastAsia="Sarabun" w:hAnsi="TH SarabunIT๙" w:cs="TH SarabunIT๙"/>
                <w:sz w:val="24"/>
                <w:szCs w:val="24"/>
                <w:cs/>
              </w:rPr>
              <w:t>ม</w:t>
            </w:r>
            <w:r w:rsidRPr="00A94718">
              <w:rPr>
                <w:rFonts w:ascii="TH SarabunIT๙" w:eastAsia="Sarabun" w:hAnsi="TH SarabunIT๙" w:cs="TH SarabunIT๙"/>
                <w:sz w:val="24"/>
                <w:szCs w:val="24"/>
              </w:rPr>
              <w:t>. (</w:t>
            </w:r>
            <w:r w:rsidRPr="00A94718">
              <w:rPr>
                <w:rFonts w:ascii="TH SarabunIT๙" w:eastAsia="Sarabun" w:hAnsi="TH SarabunIT๙" w:cs="TH SarabunIT๙"/>
                <w:sz w:val="24"/>
                <w:szCs w:val="24"/>
                <w:cs/>
              </w:rPr>
              <w:t>มานุษยดุริยางค</w:t>
            </w:r>
            <w:r w:rsidRPr="00A94718">
              <w:rPr>
                <w:rFonts w:ascii="TH SarabunIT๙" w:eastAsia="Sarabun" w:hAnsi="TH SarabunIT๙" w:cs="TH SarabunIT๙"/>
                <w:sz w:val="24"/>
                <w:szCs w:val="24"/>
              </w:rPr>
              <w:t>-</w:t>
            </w:r>
            <w:r w:rsidRPr="00A94718">
              <w:rPr>
                <w:rFonts w:ascii="TH SarabunIT๙" w:eastAsia="Sarabun" w:hAnsi="TH SarabunIT๙" w:cs="TH SarabunIT๙"/>
                <w:sz w:val="24"/>
                <w:szCs w:val="24"/>
                <w:cs/>
              </w:rPr>
              <w:t>วิทยา</w:t>
            </w:r>
            <w:r w:rsidRPr="00A94718">
              <w:rPr>
                <w:rFonts w:ascii="TH SarabunIT๙" w:eastAsia="Sarabun" w:hAnsi="TH SarabunIT๙" w:cs="TH SarabunIT๙"/>
                <w:sz w:val="24"/>
                <w:szCs w:val="24"/>
              </w:rPr>
              <w:t>)</w:t>
            </w:r>
          </w:p>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กศ</w:t>
            </w:r>
            <w:r w:rsidRPr="00A94718">
              <w:rPr>
                <w:rFonts w:ascii="TH SarabunIT๙" w:eastAsia="Sarabun" w:hAnsi="TH SarabunIT๙" w:cs="TH SarabunIT๙"/>
                <w:sz w:val="24"/>
                <w:szCs w:val="24"/>
              </w:rPr>
              <w:t>.</w:t>
            </w:r>
            <w:r w:rsidRPr="00A94718">
              <w:rPr>
                <w:rFonts w:ascii="TH SarabunIT๙" w:eastAsia="Sarabun" w:hAnsi="TH SarabunIT๙" w:cs="TH SarabunIT๙"/>
                <w:sz w:val="24"/>
                <w:szCs w:val="24"/>
                <w:cs/>
              </w:rPr>
              <w:t>บ</w:t>
            </w:r>
            <w:r w:rsidRPr="00A94718">
              <w:rPr>
                <w:rFonts w:ascii="TH SarabunIT๙" w:eastAsia="Sarabun" w:hAnsi="TH SarabunIT๙" w:cs="TH SarabunIT๙"/>
                <w:sz w:val="24"/>
                <w:szCs w:val="24"/>
              </w:rPr>
              <w:t>. (</w:t>
            </w:r>
            <w:r w:rsidRPr="00A94718">
              <w:rPr>
                <w:rFonts w:ascii="TH SarabunIT๙" w:eastAsia="Sarabun" w:hAnsi="TH SarabunIT๙" w:cs="TH SarabunIT๙"/>
                <w:sz w:val="24"/>
                <w:szCs w:val="24"/>
                <w:cs/>
              </w:rPr>
              <w:t>ดุริยางคศาสตร์</w:t>
            </w:r>
            <w:r w:rsidRPr="00A94718">
              <w:rPr>
                <w:rFonts w:ascii="TH SarabunIT๙" w:eastAsia="Sarabun" w:hAnsi="TH SarabunIT๙" w:cs="TH SarabunIT๙"/>
                <w:sz w:val="24"/>
                <w:szCs w:val="24"/>
              </w:rPr>
              <w:t>)</w:t>
            </w:r>
          </w:p>
        </w:tc>
        <w:tc>
          <w:tcPr>
            <w:tcW w:w="2126" w:type="dxa"/>
          </w:tcPr>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มหาวิทยาลัยศรีนครินทรวิโรฒ</w:t>
            </w:r>
          </w:p>
          <w:p w:rsidR="009053C2" w:rsidRPr="00A94718" w:rsidRDefault="009053C2">
            <w:pPr>
              <w:rPr>
                <w:rFonts w:ascii="TH SarabunIT๙" w:eastAsia="Sarabun" w:hAnsi="TH SarabunIT๙" w:cs="TH SarabunIT๙"/>
                <w:sz w:val="24"/>
                <w:szCs w:val="24"/>
              </w:rPr>
            </w:pPr>
          </w:p>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มหาวิทยาลัยศรีนครินทรวิโรฒ</w:t>
            </w:r>
          </w:p>
        </w:tc>
        <w:tc>
          <w:tcPr>
            <w:tcW w:w="851"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2544</w:t>
            </w:r>
          </w:p>
          <w:p w:rsidR="009053C2" w:rsidRPr="00A94718" w:rsidRDefault="009053C2">
            <w:pPr>
              <w:jc w:val="center"/>
              <w:rPr>
                <w:rFonts w:ascii="TH SarabunIT๙" w:eastAsia="Sarabun" w:hAnsi="TH SarabunIT๙" w:cs="TH SarabunIT๙"/>
                <w:sz w:val="24"/>
                <w:szCs w:val="24"/>
              </w:rPr>
            </w:pPr>
          </w:p>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2532</w:t>
            </w:r>
          </w:p>
        </w:tc>
        <w:tc>
          <w:tcPr>
            <w:tcW w:w="637"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18</w:t>
            </w:r>
          </w:p>
        </w:tc>
        <w:tc>
          <w:tcPr>
            <w:tcW w:w="638"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18</w:t>
            </w:r>
          </w:p>
        </w:tc>
        <w:tc>
          <w:tcPr>
            <w:tcW w:w="638"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18</w:t>
            </w:r>
          </w:p>
        </w:tc>
        <w:tc>
          <w:tcPr>
            <w:tcW w:w="638"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18</w:t>
            </w:r>
          </w:p>
        </w:tc>
      </w:tr>
      <w:tr w:rsidR="00A94718" w:rsidRPr="00A94718">
        <w:trPr>
          <w:trHeight w:val="712"/>
        </w:trPr>
        <w:tc>
          <w:tcPr>
            <w:tcW w:w="491"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2</w:t>
            </w:r>
          </w:p>
        </w:tc>
        <w:tc>
          <w:tcPr>
            <w:tcW w:w="1702" w:type="dxa"/>
          </w:tcPr>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นายบุญสืบ   บุญเกิด</w:t>
            </w:r>
          </w:p>
        </w:tc>
        <w:tc>
          <w:tcPr>
            <w:tcW w:w="1094"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cs/>
              </w:rPr>
              <w:t>ผู้ช่วยศาสตราจารย์</w:t>
            </w:r>
          </w:p>
        </w:tc>
        <w:tc>
          <w:tcPr>
            <w:tcW w:w="1843" w:type="dxa"/>
          </w:tcPr>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ศศ</w:t>
            </w:r>
            <w:r w:rsidRPr="00A94718">
              <w:rPr>
                <w:rFonts w:ascii="TH SarabunIT๙" w:eastAsia="Sarabun" w:hAnsi="TH SarabunIT๙" w:cs="TH SarabunIT๙"/>
                <w:sz w:val="24"/>
                <w:szCs w:val="24"/>
              </w:rPr>
              <w:t>.</w:t>
            </w:r>
            <w:r w:rsidRPr="00A94718">
              <w:rPr>
                <w:rFonts w:ascii="TH SarabunIT๙" w:eastAsia="Sarabun" w:hAnsi="TH SarabunIT๙" w:cs="TH SarabunIT๙"/>
                <w:sz w:val="24"/>
                <w:szCs w:val="24"/>
                <w:cs/>
              </w:rPr>
              <w:t>ม</w:t>
            </w:r>
            <w:r w:rsidRPr="00A94718">
              <w:rPr>
                <w:rFonts w:ascii="TH SarabunIT๙" w:eastAsia="Sarabun" w:hAnsi="TH SarabunIT๙" w:cs="TH SarabunIT๙"/>
                <w:sz w:val="24"/>
                <w:szCs w:val="24"/>
              </w:rPr>
              <w:t>. (</w:t>
            </w:r>
            <w:r w:rsidRPr="00A94718">
              <w:rPr>
                <w:rFonts w:ascii="TH SarabunIT๙" w:eastAsia="Sarabun" w:hAnsi="TH SarabunIT๙" w:cs="TH SarabunIT๙"/>
                <w:sz w:val="24"/>
                <w:szCs w:val="24"/>
                <w:cs/>
              </w:rPr>
              <w:t>มานุษยดุริยางค</w:t>
            </w:r>
            <w:r w:rsidRPr="00A94718">
              <w:rPr>
                <w:rFonts w:ascii="TH SarabunIT๙" w:eastAsia="Sarabun" w:hAnsi="TH SarabunIT๙" w:cs="TH SarabunIT๙"/>
                <w:sz w:val="24"/>
                <w:szCs w:val="24"/>
              </w:rPr>
              <w:t>-</w:t>
            </w:r>
            <w:r w:rsidRPr="00A94718">
              <w:rPr>
                <w:rFonts w:ascii="TH SarabunIT๙" w:eastAsia="Sarabun" w:hAnsi="TH SarabunIT๙" w:cs="TH SarabunIT๙"/>
                <w:sz w:val="24"/>
                <w:szCs w:val="24"/>
                <w:cs/>
              </w:rPr>
              <w:t>วิทยา</w:t>
            </w:r>
            <w:r w:rsidRPr="00A94718">
              <w:rPr>
                <w:rFonts w:ascii="TH SarabunIT๙" w:eastAsia="Sarabun" w:hAnsi="TH SarabunIT๙" w:cs="TH SarabunIT๙"/>
                <w:sz w:val="24"/>
                <w:szCs w:val="24"/>
              </w:rPr>
              <w:t>)</w:t>
            </w:r>
          </w:p>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ค</w:t>
            </w:r>
            <w:r w:rsidRPr="00A94718">
              <w:rPr>
                <w:rFonts w:ascii="TH SarabunIT๙" w:eastAsia="Sarabun" w:hAnsi="TH SarabunIT๙" w:cs="TH SarabunIT๙"/>
                <w:sz w:val="24"/>
                <w:szCs w:val="24"/>
              </w:rPr>
              <w:t>.</w:t>
            </w:r>
            <w:r w:rsidRPr="00A94718">
              <w:rPr>
                <w:rFonts w:ascii="TH SarabunIT๙" w:eastAsia="Sarabun" w:hAnsi="TH SarabunIT๙" w:cs="TH SarabunIT๙"/>
                <w:sz w:val="24"/>
                <w:szCs w:val="24"/>
                <w:cs/>
              </w:rPr>
              <w:t>บ</w:t>
            </w:r>
            <w:r w:rsidRPr="00A94718">
              <w:rPr>
                <w:rFonts w:ascii="TH SarabunIT๙" w:eastAsia="Sarabun" w:hAnsi="TH SarabunIT๙" w:cs="TH SarabunIT๙"/>
                <w:sz w:val="24"/>
                <w:szCs w:val="24"/>
              </w:rPr>
              <w:t>. (</w:t>
            </w:r>
            <w:r w:rsidRPr="00A94718">
              <w:rPr>
                <w:rFonts w:ascii="TH SarabunIT๙" w:eastAsia="Sarabun" w:hAnsi="TH SarabunIT๙" w:cs="TH SarabunIT๙"/>
                <w:sz w:val="24"/>
                <w:szCs w:val="24"/>
                <w:cs/>
              </w:rPr>
              <w:t>ดนตรีศึกษา</w:t>
            </w:r>
            <w:r w:rsidRPr="00A94718">
              <w:rPr>
                <w:rFonts w:ascii="TH SarabunIT๙" w:eastAsia="Sarabun" w:hAnsi="TH SarabunIT๙" w:cs="TH SarabunIT๙"/>
                <w:sz w:val="24"/>
                <w:szCs w:val="24"/>
              </w:rPr>
              <w:t>)</w:t>
            </w:r>
          </w:p>
        </w:tc>
        <w:tc>
          <w:tcPr>
            <w:tcW w:w="2126" w:type="dxa"/>
          </w:tcPr>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มหาวิทยาลัยศรีนครินทรวิโรฒ</w:t>
            </w:r>
          </w:p>
          <w:p w:rsidR="009053C2" w:rsidRPr="00A94718" w:rsidRDefault="009053C2">
            <w:pPr>
              <w:rPr>
                <w:rFonts w:ascii="TH SarabunIT๙" w:eastAsia="Sarabun" w:hAnsi="TH SarabunIT๙" w:cs="TH SarabunIT๙"/>
                <w:sz w:val="24"/>
                <w:szCs w:val="24"/>
              </w:rPr>
            </w:pPr>
          </w:p>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วิทยาลัยครูเทพสตรี</w:t>
            </w:r>
          </w:p>
        </w:tc>
        <w:tc>
          <w:tcPr>
            <w:tcW w:w="851"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2537</w:t>
            </w:r>
          </w:p>
          <w:p w:rsidR="009053C2" w:rsidRPr="00A94718" w:rsidRDefault="009053C2">
            <w:pPr>
              <w:jc w:val="center"/>
              <w:rPr>
                <w:rFonts w:ascii="TH SarabunIT๙" w:eastAsia="Sarabun" w:hAnsi="TH SarabunIT๙" w:cs="TH SarabunIT๙"/>
                <w:sz w:val="24"/>
                <w:szCs w:val="24"/>
              </w:rPr>
            </w:pPr>
          </w:p>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2528</w:t>
            </w:r>
          </w:p>
        </w:tc>
        <w:tc>
          <w:tcPr>
            <w:tcW w:w="637"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18</w:t>
            </w:r>
          </w:p>
        </w:tc>
        <w:tc>
          <w:tcPr>
            <w:tcW w:w="638"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18</w:t>
            </w:r>
          </w:p>
        </w:tc>
        <w:tc>
          <w:tcPr>
            <w:tcW w:w="638"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18</w:t>
            </w:r>
          </w:p>
        </w:tc>
        <w:tc>
          <w:tcPr>
            <w:tcW w:w="638"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18</w:t>
            </w:r>
          </w:p>
        </w:tc>
      </w:tr>
      <w:tr w:rsidR="00A94718" w:rsidRPr="00A94718">
        <w:trPr>
          <w:trHeight w:val="712"/>
        </w:trPr>
        <w:tc>
          <w:tcPr>
            <w:tcW w:w="491"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3</w:t>
            </w:r>
          </w:p>
        </w:tc>
        <w:tc>
          <w:tcPr>
            <w:tcW w:w="1702" w:type="dxa"/>
          </w:tcPr>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น</w:t>
            </w:r>
            <w:r w:rsidRPr="00A94718">
              <w:rPr>
                <w:rFonts w:ascii="TH SarabunIT๙" w:eastAsia="Sarabun" w:hAnsi="TH SarabunIT๙" w:cs="TH SarabunIT๙"/>
                <w:sz w:val="24"/>
                <w:szCs w:val="24"/>
              </w:rPr>
              <w:t>.</w:t>
            </w:r>
            <w:r w:rsidRPr="00A94718">
              <w:rPr>
                <w:rFonts w:ascii="TH SarabunIT๙" w:eastAsia="Sarabun" w:hAnsi="TH SarabunIT๙" w:cs="TH SarabunIT๙"/>
                <w:sz w:val="24"/>
                <w:szCs w:val="24"/>
                <w:cs/>
              </w:rPr>
              <w:t>ส</w:t>
            </w:r>
            <w:r w:rsidRPr="00A94718">
              <w:rPr>
                <w:rFonts w:ascii="TH SarabunIT๙" w:eastAsia="Sarabun" w:hAnsi="TH SarabunIT๙" w:cs="TH SarabunIT๙"/>
                <w:sz w:val="24"/>
                <w:szCs w:val="24"/>
              </w:rPr>
              <w:t>.</w:t>
            </w:r>
            <w:r w:rsidRPr="00A94718">
              <w:rPr>
                <w:rFonts w:ascii="TH SarabunIT๙" w:eastAsia="Sarabun" w:hAnsi="TH SarabunIT๙" w:cs="TH SarabunIT๙"/>
                <w:sz w:val="24"/>
                <w:szCs w:val="24"/>
                <w:cs/>
              </w:rPr>
              <w:t>นภัสนันท์ จุนนเกษ</w:t>
            </w:r>
          </w:p>
        </w:tc>
        <w:tc>
          <w:tcPr>
            <w:tcW w:w="1094"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cs/>
              </w:rPr>
              <w:t>ผู้ช่วยศาสตราจารย์</w:t>
            </w:r>
          </w:p>
        </w:tc>
        <w:tc>
          <w:tcPr>
            <w:tcW w:w="1843" w:type="dxa"/>
          </w:tcPr>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rPr>
              <w:t>Ph.D. (Vocal Music)</w:t>
            </w:r>
          </w:p>
          <w:p w:rsidR="009053C2" w:rsidRPr="00A94718" w:rsidRDefault="009053C2">
            <w:pPr>
              <w:rPr>
                <w:rFonts w:ascii="TH SarabunIT๙" w:eastAsia="Sarabun" w:hAnsi="TH SarabunIT๙" w:cs="TH SarabunIT๙"/>
                <w:sz w:val="24"/>
                <w:szCs w:val="24"/>
              </w:rPr>
            </w:pPr>
          </w:p>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ศป</w:t>
            </w:r>
            <w:r w:rsidRPr="00A94718">
              <w:rPr>
                <w:rFonts w:ascii="TH SarabunIT๙" w:eastAsia="Sarabun" w:hAnsi="TH SarabunIT๙" w:cs="TH SarabunIT๙"/>
                <w:sz w:val="24"/>
                <w:szCs w:val="24"/>
              </w:rPr>
              <w:t>.</w:t>
            </w:r>
            <w:r w:rsidRPr="00A94718">
              <w:rPr>
                <w:rFonts w:ascii="TH SarabunIT๙" w:eastAsia="Sarabun" w:hAnsi="TH SarabunIT๙" w:cs="TH SarabunIT๙"/>
                <w:sz w:val="24"/>
                <w:szCs w:val="24"/>
                <w:cs/>
              </w:rPr>
              <w:t>ม</w:t>
            </w:r>
            <w:r w:rsidRPr="00A94718">
              <w:rPr>
                <w:rFonts w:ascii="TH SarabunIT๙" w:eastAsia="Sarabun" w:hAnsi="TH SarabunIT๙" w:cs="TH SarabunIT๙"/>
                <w:sz w:val="24"/>
                <w:szCs w:val="24"/>
              </w:rPr>
              <w:t>. (</w:t>
            </w:r>
            <w:r w:rsidRPr="00A94718">
              <w:rPr>
                <w:rFonts w:ascii="TH SarabunIT๙" w:eastAsia="Sarabun" w:hAnsi="TH SarabunIT๙" w:cs="TH SarabunIT๙"/>
                <w:sz w:val="24"/>
                <w:szCs w:val="24"/>
                <w:cs/>
              </w:rPr>
              <w:t>มานุษยดุริยางค</w:t>
            </w:r>
            <w:r w:rsidRPr="00A94718">
              <w:rPr>
                <w:rFonts w:ascii="TH SarabunIT๙" w:eastAsia="Sarabun" w:hAnsi="TH SarabunIT๙" w:cs="TH SarabunIT๙"/>
                <w:sz w:val="24"/>
                <w:szCs w:val="24"/>
              </w:rPr>
              <w:t>-</w:t>
            </w:r>
            <w:r w:rsidRPr="00A94718">
              <w:rPr>
                <w:rFonts w:ascii="TH SarabunIT๙" w:eastAsia="Sarabun" w:hAnsi="TH SarabunIT๙" w:cs="TH SarabunIT๙"/>
                <w:sz w:val="24"/>
                <w:szCs w:val="24"/>
                <w:cs/>
              </w:rPr>
              <w:t>วิทยา</w:t>
            </w:r>
            <w:r w:rsidRPr="00A94718">
              <w:rPr>
                <w:rFonts w:ascii="TH SarabunIT๙" w:eastAsia="Sarabun" w:hAnsi="TH SarabunIT๙" w:cs="TH SarabunIT๙"/>
                <w:sz w:val="24"/>
                <w:szCs w:val="24"/>
              </w:rPr>
              <w:t>)</w:t>
            </w:r>
          </w:p>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ค</w:t>
            </w:r>
            <w:r w:rsidRPr="00A94718">
              <w:rPr>
                <w:rFonts w:ascii="TH SarabunIT๙" w:eastAsia="Sarabun" w:hAnsi="TH SarabunIT๙" w:cs="TH SarabunIT๙"/>
                <w:sz w:val="24"/>
                <w:szCs w:val="24"/>
              </w:rPr>
              <w:t>.</w:t>
            </w:r>
            <w:r w:rsidRPr="00A94718">
              <w:rPr>
                <w:rFonts w:ascii="TH SarabunIT๙" w:eastAsia="Sarabun" w:hAnsi="TH SarabunIT๙" w:cs="TH SarabunIT๙"/>
                <w:sz w:val="24"/>
                <w:szCs w:val="24"/>
                <w:cs/>
              </w:rPr>
              <w:t>บ</w:t>
            </w:r>
            <w:r w:rsidRPr="00A94718">
              <w:rPr>
                <w:rFonts w:ascii="TH SarabunIT๙" w:eastAsia="Sarabun" w:hAnsi="TH SarabunIT๙" w:cs="TH SarabunIT๙"/>
                <w:sz w:val="24"/>
                <w:szCs w:val="24"/>
              </w:rPr>
              <w:t>. (</w:t>
            </w:r>
            <w:r w:rsidRPr="00A94718">
              <w:rPr>
                <w:rFonts w:ascii="TH SarabunIT๙" w:eastAsia="Sarabun" w:hAnsi="TH SarabunIT๙" w:cs="TH SarabunIT๙"/>
                <w:sz w:val="24"/>
                <w:szCs w:val="24"/>
                <w:cs/>
              </w:rPr>
              <w:t>ดนตรีศึกษา</w:t>
            </w:r>
            <w:r w:rsidRPr="00A94718">
              <w:rPr>
                <w:rFonts w:ascii="TH SarabunIT๙" w:eastAsia="Sarabun" w:hAnsi="TH SarabunIT๙" w:cs="TH SarabunIT๙"/>
                <w:sz w:val="24"/>
                <w:szCs w:val="24"/>
              </w:rPr>
              <w:t>)</w:t>
            </w:r>
          </w:p>
        </w:tc>
        <w:tc>
          <w:tcPr>
            <w:tcW w:w="2126" w:type="dxa"/>
          </w:tcPr>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rPr>
              <w:t>Banaras Hindu University, India</w:t>
            </w:r>
          </w:p>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มหาวิทยาลัยศรีนครินทรวิโรฒ</w:t>
            </w:r>
          </w:p>
          <w:p w:rsidR="009053C2" w:rsidRPr="00A94718" w:rsidRDefault="009053C2">
            <w:pPr>
              <w:rPr>
                <w:rFonts w:ascii="TH SarabunIT๙" w:eastAsia="Sarabun" w:hAnsi="TH SarabunIT๙" w:cs="TH SarabunIT๙"/>
                <w:sz w:val="24"/>
                <w:szCs w:val="24"/>
              </w:rPr>
            </w:pPr>
          </w:p>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สถาบันราชภัฎพระนครศรีอยุธยา</w:t>
            </w:r>
          </w:p>
        </w:tc>
        <w:tc>
          <w:tcPr>
            <w:tcW w:w="851"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2014</w:t>
            </w:r>
          </w:p>
          <w:p w:rsidR="009053C2" w:rsidRPr="00A94718" w:rsidRDefault="009053C2">
            <w:pPr>
              <w:jc w:val="center"/>
              <w:rPr>
                <w:rFonts w:ascii="TH SarabunIT๙" w:eastAsia="Sarabun" w:hAnsi="TH SarabunIT๙" w:cs="TH SarabunIT๙"/>
                <w:sz w:val="24"/>
                <w:szCs w:val="24"/>
              </w:rPr>
            </w:pPr>
          </w:p>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2548</w:t>
            </w:r>
          </w:p>
          <w:p w:rsidR="009053C2" w:rsidRPr="00A94718" w:rsidRDefault="009053C2">
            <w:pPr>
              <w:jc w:val="center"/>
              <w:rPr>
                <w:rFonts w:ascii="TH SarabunIT๙" w:eastAsia="Sarabun" w:hAnsi="TH SarabunIT๙" w:cs="TH SarabunIT๙"/>
                <w:sz w:val="24"/>
                <w:szCs w:val="24"/>
              </w:rPr>
            </w:pPr>
          </w:p>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2544</w:t>
            </w:r>
          </w:p>
        </w:tc>
        <w:tc>
          <w:tcPr>
            <w:tcW w:w="637"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18</w:t>
            </w:r>
          </w:p>
        </w:tc>
        <w:tc>
          <w:tcPr>
            <w:tcW w:w="638"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18</w:t>
            </w:r>
          </w:p>
        </w:tc>
        <w:tc>
          <w:tcPr>
            <w:tcW w:w="638"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18</w:t>
            </w:r>
          </w:p>
        </w:tc>
        <w:tc>
          <w:tcPr>
            <w:tcW w:w="638"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18</w:t>
            </w:r>
          </w:p>
        </w:tc>
      </w:tr>
      <w:tr w:rsidR="00A94718" w:rsidRPr="00A94718">
        <w:trPr>
          <w:trHeight w:val="607"/>
        </w:trPr>
        <w:tc>
          <w:tcPr>
            <w:tcW w:w="491"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4</w:t>
            </w:r>
          </w:p>
        </w:tc>
        <w:tc>
          <w:tcPr>
            <w:tcW w:w="1702" w:type="dxa"/>
          </w:tcPr>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นางอุมาภรณ์ กล้าหาญ</w:t>
            </w:r>
          </w:p>
        </w:tc>
        <w:tc>
          <w:tcPr>
            <w:tcW w:w="1094"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cs/>
              </w:rPr>
              <w:t>อาจารย์</w:t>
            </w:r>
          </w:p>
        </w:tc>
        <w:tc>
          <w:tcPr>
            <w:tcW w:w="1843" w:type="dxa"/>
          </w:tcPr>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ศศ</w:t>
            </w:r>
            <w:r w:rsidRPr="00A94718">
              <w:rPr>
                <w:rFonts w:ascii="TH SarabunIT๙" w:eastAsia="Sarabun" w:hAnsi="TH SarabunIT๙" w:cs="TH SarabunIT๙"/>
                <w:sz w:val="24"/>
                <w:szCs w:val="24"/>
              </w:rPr>
              <w:t>.</w:t>
            </w:r>
            <w:r w:rsidRPr="00A94718">
              <w:rPr>
                <w:rFonts w:ascii="TH SarabunIT๙" w:eastAsia="Sarabun" w:hAnsi="TH SarabunIT๙" w:cs="TH SarabunIT๙"/>
                <w:sz w:val="24"/>
                <w:szCs w:val="24"/>
                <w:cs/>
              </w:rPr>
              <w:t>ม</w:t>
            </w:r>
            <w:r w:rsidRPr="00A94718">
              <w:rPr>
                <w:rFonts w:ascii="TH SarabunIT๙" w:eastAsia="Sarabun" w:hAnsi="TH SarabunIT๙" w:cs="TH SarabunIT๙"/>
                <w:sz w:val="24"/>
                <w:szCs w:val="24"/>
              </w:rPr>
              <w:t>. (</w:t>
            </w:r>
            <w:r w:rsidRPr="00A94718">
              <w:rPr>
                <w:rFonts w:ascii="TH SarabunIT๙" w:eastAsia="Sarabun" w:hAnsi="TH SarabunIT๙" w:cs="TH SarabunIT๙"/>
                <w:sz w:val="24"/>
                <w:szCs w:val="24"/>
                <w:cs/>
              </w:rPr>
              <w:t>ดนตรี</w:t>
            </w:r>
            <w:r w:rsidRPr="00A94718">
              <w:rPr>
                <w:rFonts w:ascii="TH SarabunIT๙" w:eastAsia="Sarabun" w:hAnsi="TH SarabunIT๙" w:cs="TH SarabunIT๙"/>
                <w:sz w:val="24"/>
                <w:szCs w:val="24"/>
              </w:rPr>
              <w:t>)</w:t>
            </w:r>
          </w:p>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ค</w:t>
            </w:r>
            <w:r w:rsidRPr="00A94718">
              <w:rPr>
                <w:rFonts w:ascii="TH SarabunIT๙" w:eastAsia="Sarabun" w:hAnsi="TH SarabunIT๙" w:cs="TH SarabunIT๙"/>
                <w:sz w:val="24"/>
                <w:szCs w:val="24"/>
              </w:rPr>
              <w:t>.</w:t>
            </w:r>
            <w:r w:rsidRPr="00A94718">
              <w:rPr>
                <w:rFonts w:ascii="TH SarabunIT๙" w:eastAsia="Sarabun" w:hAnsi="TH SarabunIT๙" w:cs="TH SarabunIT๙"/>
                <w:sz w:val="24"/>
                <w:szCs w:val="24"/>
                <w:cs/>
              </w:rPr>
              <w:t>บ</w:t>
            </w:r>
            <w:r w:rsidRPr="00A94718">
              <w:rPr>
                <w:rFonts w:ascii="TH SarabunIT๙" w:eastAsia="Sarabun" w:hAnsi="TH SarabunIT๙" w:cs="TH SarabunIT๙"/>
                <w:sz w:val="24"/>
                <w:szCs w:val="24"/>
              </w:rPr>
              <w:t>. (</w:t>
            </w:r>
            <w:r w:rsidRPr="00A94718">
              <w:rPr>
                <w:rFonts w:ascii="TH SarabunIT๙" w:eastAsia="Sarabun" w:hAnsi="TH SarabunIT๙" w:cs="TH SarabunIT๙"/>
                <w:sz w:val="24"/>
                <w:szCs w:val="24"/>
                <w:cs/>
              </w:rPr>
              <w:t>ดนตรีศึกษา</w:t>
            </w:r>
            <w:r w:rsidRPr="00A94718">
              <w:rPr>
                <w:rFonts w:ascii="TH SarabunIT๙" w:eastAsia="Sarabun" w:hAnsi="TH SarabunIT๙" w:cs="TH SarabunIT๙"/>
                <w:sz w:val="24"/>
                <w:szCs w:val="24"/>
              </w:rPr>
              <w:t>)</w:t>
            </w:r>
          </w:p>
        </w:tc>
        <w:tc>
          <w:tcPr>
            <w:tcW w:w="2126" w:type="dxa"/>
          </w:tcPr>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มหาวิทยาลัยมหิดล</w:t>
            </w:r>
          </w:p>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วิทยาลัยครูบ้านสมเด็จเจ้าพระยา</w:t>
            </w:r>
          </w:p>
        </w:tc>
        <w:tc>
          <w:tcPr>
            <w:tcW w:w="851"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2542</w:t>
            </w:r>
          </w:p>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2535</w:t>
            </w:r>
          </w:p>
        </w:tc>
        <w:tc>
          <w:tcPr>
            <w:tcW w:w="637"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18</w:t>
            </w:r>
          </w:p>
        </w:tc>
        <w:tc>
          <w:tcPr>
            <w:tcW w:w="638"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18</w:t>
            </w:r>
          </w:p>
        </w:tc>
        <w:tc>
          <w:tcPr>
            <w:tcW w:w="638"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18</w:t>
            </w:r>
          </w:p>
        </w:tc>
        <w:tc>
          <w:tcPr>
            <w:tcW w:w="638"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18</w:t>
            </w:r>
          </w:p>
        </w:tc>
      </w:tr>
      <w:tr w:rsidR="00A94718" w:rsidRPr="00A94718">
        <w:trPr>
          <w:trHeight w:val="620"/>
        </w:trPr>
        <w:tc>
          <w:tcPr>
            <w:tcW w:w="491"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5</w:t>
            </w:r>
          </w:p>
        </w:tc>
        <w:tc>
          <w:tcPr>
            <w:tcW w:w="1702" w:type="dxa"/>
          </w:tcPr>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นายสุรศักดิ์ เพชรคงทอง</w:t>
            </w:r>
          </w:p>
        </w:tc>
        <w:tc>
          <w:tcPr>
            <w:tcW w:w="1094"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cs/>
              </w:rPr>
              <w:t>อาจารย์</w:t>
            </w:r>
          </w:p>
        </w:tc>
        <w:tc>
          <w:tcPr>
            <w:tcW w:w="1843" w:type="dxa"/>
          </w:tcPr>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ศป</w:t>
            </w:r>
            <w:r w:rsidRPr="00A94718">
              <w:rPr>
                <w:rFonts w:ascii="TH SarabunIT๙" w:eastAsia="Sarabun" w:hAnsi="TH SarabunIT๙" w:cs="TH SarabunIT๙"/>
                <w:sz w:val="24"/>
                <w:szCs w:val="24"/>
              </w:rPr>
              <w:t>.</w:t>
            </w:r>
            <w:r w:rsidRPr="00A94718">
              <w:rPr>
                <w:rFonts w:ascii="TH SarabunIT๙" w:eastAsia="Sarabun" w:hAnsi="TH SarabunIT๙" w:cs="TH SarabunIT๙"/>
                <w:sz w:val="24"/>
                <w:szCs w:val="24"/>
                <w:cs/>
              </w:rPr>
              <w:t>ม</w:t>
            </w:r>
            <w:r w:rsidRPr="00A94718">
              <w:rPr>
                <w:rFonts w:ascii="TH SarabunIT๙" w:eastAsia="Sarabun" w:hAnsi="TH SarabunIT๙" w:cs="TH SarabunIT๙"/>
                <w:sz w:val="24"/>
                <w:szCs w:val="24"/>
              </w:rPr>
              <w:t>. (</w:t>
            </w:r>
            <w:r w:rsidRPr="00A94718">
              <w:rPr>
                <w:rFonts w:ascii="TH SarabunIT๙" w:eastAsia="Sarabun" w:hAnsi="TH SarabunIT๙" w:cs="TH SarabunIT๙"/>
                <w:sz w:val="24"/>
                <w:szCs w:val="24"/>
                <w:cs/>
              </w:rPr>
              <w:t>มานุษยดุริยางค</w:t>
            </w:r>
            <w:r w:rsidRPr="00A94718">
              <w:rPr>
                <w:rFonts w:ascii="TH SarabunIT๙" w:eastAsia="Sarabun" w:hAnsi="TH SarabunIT๙" w:cs="TH SarabunIT๙"/>
                <w:sz w:val="24"/>
                <w:szCs w:val="24"/>
              </w:rPr>
              <w:t>-</w:t>
            </w:r>
            <w:r w:rsidRPr="00A94718">
              <w:rPr>
                <w:rFonts w:ascii="TH SarabunIT๙" w:eastAsia="Sarabun" w:hAnsi="TH SarabunIT๙" w:cs="TH SarabunIT๙"/>
                <w:sz w:val="24"/>
                <w:szCs w:val="24"/>
                <w:cs/>
              </w:rPr>
              <w:t>วิทยา</w:t>
            </w:r>
            <w:r w:rsidRPr="00A94718">
              <w:rPr>
                <w:rFonts w:ascii="TH SarabunIT๙" w:eastAsia="Sarabun" w:hAnsi="TH SarabunIT๙" w:cs="TH SarabunIT๙"/>
                <w:sz w:val="24"/>
                <w:szCs w:val="24"/>
              </w:rPr>
              <w:t>)</w:t>
            </w:r>
          </w:p>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ศศ</w:t>
            </w:r>
            <w:r w:rsidRPr="00A94718">
              <w:rPr>
                <w:rFonts w:ascii="TH SarabunIT๙" w:eastAsia="Sarabun" w:hAnsi="TH SarabunIT๙" w:cs="TH SarabunIT๙"/>
                <w:sz w:val="24"/>
                <w:szCs w:val="24"/>
              </w:rPr>
              <w:t>.</w:t>
            </w:r>
            <w:r w:rsidRPr="00A94718">
              <w:rPr>
                <w:rFonts w:ascii="TH SarabunIT๙" w:eastAsia="Sarabun" w:hAnsi="TH SarabunIT๙" w:cs="TH SarabunIT๙"/>
                <w:sz w:val="24"/>
                <w:szCs w:val="24"/>
                <w:cs/>
              </w:rPr>
              <w:t>บ</w:t>
            </w:r>
            <w:r w:rsidRPr="00A94718">
              <w:rPr>
                <w:rFonts w:ascii="TH SarabunIT๙" w:eastAsia="Sarabun" w:hAnsi="TH SarabunIT๙" w:cs="TH SarabunIT๙"/>
                <w:sz w:val="24"/>
                <w:szCs w:val="24"/>
              </w:rPr>
              <w:t>. (</w:t>
            </w:r>
            <w:r w:rsidRPr="00A94718">
              <w:rPr>
                <w:rFonts w:ascii="TH SarabunIT๙" w:eastAsia="Sarabun" w:hAnsi="TH SarabunIT๙" w:cs="TH SarabunIT๙"/>
                <w:sz w:val="24"/>
                <w:szCs w:val="24"/>
                <w:cs/>
              </w:rPr>
              <w:t>ดุริยางคศาสตร์สากล</w:t>
            </w:r>
            <w:r w:rsidRPr="00A94718">
              <w:rPr>
                <w:rFonts w:ascii="TH SarabunIT๙" w:eastAsia="Sarabun" w:hAnsi="TH SarabunIT๙" w:cs="TH SarabunIT๙"/>
                <w:sz w:val="24"/>
                <w:szCs w:val="24"/>
              </w:rPr>
              <w:t>)</w:t>
            </w:r>
          </w:p>
        </w:tc>
        <w:tc>
          <w:tcPr>
            <w:tcW w:w="2126" w:type="dxa"/>
          </w:tcPr>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มหาวิทยาลัยศรีนครินทรวิโรฒ</w:t>
            </w:r>
          </w:p>
          <w:p w:rsidR="009053C2" w:rsidRPr="00A94718" w:rsidRDefault="009053C2">
            <w:pPr>
              <w:rPr>
                <w:rFonts w:ascii="TH SarabunIT๙" w:eastAsia="Sarabun" w:hAnsi="TH SarabunIT๙" w:cs="TH SarabunIT๙"/>
                <w:sz w:val="24"/>
                <w:szCs w:val="24"/>
              </w:rPr>
            </w:pPr>
          </w:p>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มหาวิทยาลัยทักษิณ</w:t>
            </w:r>
          </w:p>
        </w:tc>
        <w:tc>
          <w:tcPr>
            <w:tcW w:w="851"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2551</w:t>
            </w:r>
          </w:p>
          <w:p w:rsidR="009053C2" w:rsidRPr="00A94718" w:rsidRDefault="009053C2">
            <w:pPr>
              <w:jc w:val="center"/>
              <w:rPr>
                <w:rFonts w:ascii="TH SarabunIT๙" w:eastAsia="Sarabun" w:hAnsi="TH SarabunIT๙" w:cs="TH SarabunIT๙"/>
                <w:sz w:val="24"/>
                <w:szCs w:val="24"/>
              </w:rPr>
            </w:pPr>
          </w:p>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2547</w:t>
            </w:r>
          </w:p>
        </w:tc>
        <w:tc>
          <w:tcPr>
            <w:tcW w:w="637"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18</w:t>
            </w:r>
          </w:p>
        </w:tc>
        <w:tc>
          <w:tcPr>
            <w:tcW w:w="638"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18</w:t>
            </w:r>
          </w:p>
        </w:tc>
        <w:tc>
          <w:tcPr>
            <w:tcW w:w="638"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18</w:t>
            </w:r>
          </w:p>
        </w:tc>
        <w:tc>
          <w:tcPr>
            <w:tcW w:w="638"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18</w:t>
            </w:r>
          </w:p>
        </w:tc>
      </w:tr>
      <w:tr w:rsidR="00A94718" w:rsidRPr="00A94718">
        <w:trPr>
          <w:trHeight w:val="620"/>
        </w:trPr>
        <w:tc>
          <w:tcPr>
            <w:tcW w:w="491"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6</w:t>
            </w:r>
          </w:p>
        </w:tc>
        <w:tc>
          <w:tcPr>
            <w:tcW w:w="1702" w:type="dxa"/>
          </w:tcPr>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น</w:t>
            </w:r>
            <w:r w:rsidRPr="00A94718">
              <w:rPr>
                <w:rFonts w:ascii="TH SarabunIT๙" w:eastAsia="Sarabun" w:hAnsi="TH SarabunIT๙" w:cs="TH SarabunIT๙"/>
                <w:sz w:val="24"/>
                <w:szCs w:val="24"/>
              </w:rPr>
              <w:t>.</w:t>
            </w:r>
            <w:r w:rsidRPr="00A94718">
              <w:rPr>
                <w:rFonts w:ascii="TH SarabunIT๙" w:eastAsia="Sarabun" w:hAnsi="TH SarabunIT๙" w:cs="TH SarabunIT๙"/>
                <w:sz w:val="24"/>
                <w:szCs w:val="24"/>
                <w:cs/>
              </w:rPr>
              <w:t>ส</w:t>
            </w:r>
            <w:r w:rsidRPr="00A94718">
              <w:rPr>
                <w:rFonts w:ascii="TH SarabunIT๙" w:eastAsia="Sarabun" w:hAnsi="TH SarabunIT๙" w:cs="TH SarabunIT๙"/>
                <w:sz w:val="24"/>
                <w:szCs w:val="24"/>
              </w:rPr>
              <w:t xml:space="preserve">. </w:t>
            </w:r>
            <w:r w:rsidRPr="00A94718">
              <w:rPr>
                <w:rFonts w:ascii="TH SarabunIT๙" w:eastAsia="Sarabun" w:hAnsi="TH SarabunIT๙" w:cs="TH SarabunIT๙"/>
                <w:sz w:val="24"/>
                <w:szCs w:val="24"/>
                <w:cs/>
              </w:rPr>
              <w:t>ปานหทัย วัชรีวงศ์ ณ อยุธยา</w:t>
            </w:r>
          </w:p>
        </w:tc>
        <w:tc>
          <w:tcPr>
            <w:tcW w:w="1094"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cs/>
              </w:rPr>
              <w:t>อาจารย์</w:t>
            </w:r>
          </w:p>
        </w:tc>
        <w:tc>
          <w:tcPr>
            <w:tcW w:w="1843" w:type="dxa"/>
          </w:tcPr>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ศศ</w:t>
            </w:r>
            <w:r w:rsidRPr="00A94718">
              <w:rPr>
                <w:rFonts w:ascii="TH SarabunIT๙" w:eastAsia="Sarabun" w:hAnsi="TH SarabunIT๙" w:cs="TH SarabunIT๙"/>
                <w:sz w:val="24"/>
                <w:szCs w:val="24"/>
              </w:rPr>
              <w:t>.</w:t>
            </w:r>
            <w:r w:rsidRPr="00A94718">
              <w:rPr>
                <w:rFonts w:ascii="TH SarabunIT๙" w:eastAsia="Sarabun" w:hAnsi="TH SarabunIT๙" w:cs="TH SarabunIT๙"/>
                <w:sz w:val="24"/>
                <w:szCs w:val="24"/>
                <w:cs/>
              </w:rPr>
              <w:t>ม</w:t>
            </w:r>
            <w:r w:rsidRPr="00A94718">
              <w:rPr>
                <w:rFonts w:ascii="TH SarabunIT๙" w:eastAsia="Sarabun" w:hAnsi="TH SarabunIT๙" w:cs="TH SarabunIT๙"/>
                <w:sz w:val="24"/>
                <w:szCs w:val="24"/>
              </w:rPr>
              <w:t>. (</w:t>
            </w:r>
            <w:r w:rsidRPr="00A94718">
              <w:rPr>
                <w:rFonts w:ascii="TH SarabunIT๙" w:eastAsia="Sarabun" w:hAnsi="TH SarabunIT๙" w:cs="TH SarabunIT๙"/>
                <w:sz w:val="24"/>
                <w:szCs w:val="24"/>
                <w:cs/>
              </w:rPr>
              <w:t>ดนตรี</w:t>
            </w:r>
            <w:r w:rsidRPr="00A94718">
              <w:rPr>
                <w:rFonts w:ascii="TH SarabunIT๙" w:eastAsia="Sarabun" w:hAnsi="TH SarabunIT๙" w:cs="TH SarabunIT๙"/>
                <w:sz w:val="24"/>
                <w:szCs w:val="24"/>
              </w:rPr>
              <w:t>)</w:t>
            </w:r>
          </w:p>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ศศ</w:t>
            </w:r>
            <w:r w:rsidRPr="00A94718">
              <w:rPr>
                <w:rFonts w:ascii="TH SarabunIT๙" w:eastAsia="Sarabun" w:hAnsi="TH SarabunIT๙" w:cs="TH SarabunIT๙"/>
                <w:sz w:val="24"/>
                <w:szCs w:val="24"/>
              </w:rPr>
              <w:t>.</w:t>
            </w:r>
            <w:r w:rsidRPr="00A94718">
              <w:rPr>
                <w:rFonts w:ascii="TH SarabunIT๙" w:eastAsia="Sarabun" w:hAnsi="TH SarabunIT๙" w:cs="TH SarabunIT๙"/>
                <w:sz w:val="24"/>
                <w:szCs w:val="24"/>
                <w:cs/>
              </w:rPr>
              <w:t>บ</w:t>
            </w:r>
            <w:r w:rsidRPr="00A94718">
              <w:rPr>
                <w:rFonts w:ascii="TH SarabunIT๙" w:eastAsia="Sarabun" w:hAnsi="TH SarabunIT๙" w:cs="TH SarabunIT๙"/>
                <w:sz w:val="24"/>
                <w:szCs w:val="24"/>
              </w:rPr>
              <w:t>. (</w:t>
            </w:r>
            <w:r w:rsidRPr="00A94718">
              <w:rPr>
                <w:rFonts w:ascii="TH SarabunIT๙" w:eastAsia="Sarabun" w:hAnsi="TH SarabunIT๙" w:cs="TH SarabunIT๙"/>
                <w:sz w:val="24"/>
                <w:szCs w:val="24"/>
                <w:cs/>
              </w:rPr>
              <w:t>ดนตรีไทยและดนตรีตะวันออก</w:t>
            </w:r>
            <w:r w:rsidRPr="00A94718">
              <w:rPr>
                <w:rFonts w:ascii="TH SarabunIT๙" w:eastAsia="Sarabun" w:hAnsi="TH SarabunIT๙" w:cs="TH SarabunIT๙"/>
                <w:sz w:val="24"/>
                <w:szCs w:val="24"/>
              </w:rPr>
              <w:t>)</w:t>
            </w:r>
          </w:p>
        </w:tc>
        <w:tc>
          <w:tcPr>
            <w:tcW w:w="2126" w:type="dxa"/>
          </w:tcPr>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มหาวิทยาลัยมหิดล</w:t>
            </w:r>
          </w:p>
          <w:p w:rsidR="009053C2" w:rsidRPr="00A94718" w:rsidRDefault="00EF5860">
            <w:pPr>
              <w:rPr>
                <w:rFonts w:ascii="TH SarabunIT๙" w:eastAsia="Sarabun" w:hAnsi="TH SarabunIT๙" w:cs="TH SarabunIT๙"/>
                <w:sz w:val="24"/>
                <w:szCs w:val="24"/>
              </w:rPr>
            </w:pPr>
            <w:r w:rsidRPr="00A94718">
              <w:rPr>
                <w:rFonts w:ascii="TH SarabunIT๙" w:eastAsia="Sarabun" w:hAnsi="TH SarabunIT๙" w:cs="TH SarabunIT๙"/>
                <w:sz w:val="24"/>
                <w:szCs w:val="24"/>
                <w:cs/>
              </w:rPr>
              <w:t>มหาวิทยาลัยมหิดล</w:t>
            </w:r>
          </w:p>
        </w:tc>
        <w:tc>
          <w:tcPr>
            <w:tcW w:w="851"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2552</w:t>
            </w:r>
          </w:p>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2548</w:t>
            </w:r>
          </w:p>
        </w:tc>
        <w:tc>
          <w:tcPr>
            <w:tcW w:w="637"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18</w:t>
            </w:r>
          </w:p>
        </w:tc>
        <w:tc>
          <w:tcPr>
            <w:tcW w:w="638"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18</w:t>
            </w:r>
          </w:p>
        </w:tc>
        <w:tc>
          <w:tcPr>
            <w:tcW w:w="638"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18</w:t>
            </w:r>
          </w:p>
        </w:tc>
        <w:tc>
          <w:tcPr>
            <w:tcW w:w="638" w:type="dxa"/>
          </w:tcPr>
          <w:p w:rsidR="009053C2" w:rsidRPr="00A94718" w:rsidRDefault="00EF5860">
            <w:pPr>
              <w:jc w:val="center"/>
              <w:rPr>
                <w:rFonts w:ascii="TH SarabunIT๙" w:eastAsia="Sarabun" w:hAnsi="TH SarabunIT๙" w:cs="TH SarabunIT๙"/>
                <w:sz w:val="24"/>
                <w:szCs w:val="24"/>
              </w:rPr>
            </w:pPr>
            <w:r w:rsidRPr="00A94718">
              <w:rPr>
                <w:rFonts w:ascii="TH SarabunIT๙" w:eastAsia="Sarabun" w:hAnsi="TH SarabunIT๙" w:cs="TH SarabunIT๙"/>
                <w:sz w:val="24"/>
                <w:szCs w:val="24"/>
              </w:rPr>
              <w:t>18</w:t>
            </w:r>
          </w:p>
        </w:tc>
      </w:tr>
    </w:tbl>
    <w:p w:rsidR="009053C2" w:rsidRPr="00A94718" w:rsidRDefault="009053C2">
      <w:pPr>
        <w:tabs>
          <w:tab w:val="left" w:pos="720"/>
        </w:tabs>
        <w:ind w:firstLine="450"/>
        <w:jc w:val="both"/>
        <w:rPr>
          <w:rFonts w:ascii="TH SarabunIT๙" w:eastAsia="Sarabun" w:hAnsi="TH SarabunIT๙" w:cs="TH SarabunIT๙"/>
          <w:b/>
          <w:sz w:val="32"/>
          <w:szCs w:val="32"/>
        </w:rPr>
      </w:pPr>
    </w:p>
    <w:p w:rsidR="009053C2" w:rsidRPr="00A94718" w:rsidRDefault="00EF5860">
      <w:pPr>
        <w:tabs>
          <w:tab w:val="left" w:pos="720"/>
        </w:tabs>
        <w:spacing w:after="120"/>
        <w:ind w:firstLine="448"/>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3.2.3 </w:t>
      </w:r>
      <w:r w:rsidRPr="00A94718">
        <w:rPr>
          <w:rFonts w:ascii="TH SarabunIT๙" w:eastAsia="Sarabun" w:hAnsi="TH SarabunIT๙" w:cs="TH SarabunIT๙"/>
          <w:b/>
          <w:bCs/>
          <w:sz w:val="32"/>
          <w:szCs w:val="32"/>
          <w:cs/>
        </w:rPr>
        <w:t>อาจารย์พิเศษ</w:t>
      </w:r>
    </w:p>
    <w:tbl>
      <w:tblPr>
        <w:tblStyle w:val="aff3"/>
        <w:tblW w:w="8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
        <w:gridCol w:w="2192"/>
        <w:gridCol w:w="6314"/>
      </w:tblGrid>
      <w:tr w:rsidR="00A94718" w:rsidRPr="00A94718">
        <w:trPr>
          <w:trHeight w:val="278"/>
        </w:trPr>
        <w:tc>
          <w:tcPr>
            <w:tcW w:w="478" w:type="dxa"/>
            <w:tcBorders>
              <w:bottom w:val="single" w:sz="4" w:space="0" w:color="000000"/>
            </w:tcBorders>
            <w:vAlign w:val="center"/>
          </w:tcPr>
          <w:p w:rsidR="009053C2" w:rsidRPr="00A94718" w:rsidRDefault="00EF5860">
            <w:pPr>
              <w:keepNext/>
              <w:pBdr>
                <w:top w:val="nil"/>
                <w:left w:val="nil"/>
                <w:bottom w:val="nil"/>
                <w:right w:val="nil"/>
                <w:between w:val="nil"/>
              </w:pBdr>
              <w:ind w:right="-108" w:hanging="113"/>
              <w:jc w:val="center"/>
              <w:rPr>
                <w:rFonts w:ascii="TH SarabunIT๙" w:eastAsia="Sarabun" w:hAnsi="TH SarabunIT๙" w:cs="TH SarabunIT๙"/>
                <w:b/>
              </w:rPr>
            </w:pPr>
            <w:r w:rsidRPr="00A94718">
              <w:rPr>
                <w:rFonts w:ascii="TH SarabunIT๙" w:eastAsia="Sarabun" w:hAnsi="TH SarabunIT๙" w:cs="TH SarabunIT๙"/>
                <w:b/>
                <w:bCs/>
                <w:cs/>
              </w:rPr>
              <w:t>ลำดับ</w:t>
            </w:r>
          </w:p>
        </w:tc>
        <w:tc>
          <w:tcPr>
            <w:tcW w:w="2192" w:type="dxa"/>
            <w:tcBorders>
              <w:bottom w:val="single" w:sz="4" w:space="0" w:color="000000"/>
            </w:tcBorders>
            <w:vAlign w:val="center"/>
          </w:tcPr>
          <w:p w:rsidR="009053C2" w:rsidRPr="00A94718" w:rsidRDefault="00EF5860">
            <w:pPr>
              <w:keepNext/>
              <w:pBdr>
                <w:top w:val="nil"/>
                <w:left w:val="nil"/>
                <w:bottom w:val="nil"/>
                <w:right w:val="nil"/>
                <w:between w:val="nil"/>
              </w:pBdr>
              <w:ind w:right="-74"/>
              <w:jc w:val="center"/>
              <w:rPr>
                <w:rFonts w:ascii="TH SarabunIT๙" w:eastAsia="Sarabun" w:hAnsi="TH SarabunIT๙" w:cs="TH SarabunIT๙"/>
                <w:b/>
              </w:rPr>
            </w:pPr>
            <w:r w:rsidRPr="00A94718">
              <w:rPr>
                <w:rFonts w:ascii="TH SarabunIT๙" w:eastAsia="Sarabun" w:hAnsi="TH SarabunIT๙" w:cs="TH SarabunIT๙"/>
                <w:b/>
                <w:bCs/>
                <w:cs/>
              </w:rPr>
              <w:t xml:space="preserve">ชื่อ </w:t>
            </w:r>
            <w:r w:rsidRPr="00A94718">
              <w:rPr>
                <w:rFonts w:ascii="TH SarabunIT๙" w:eastAsia="Sarabun" w:hAnsi="TH SarabunIT๙" w:cs="TH SarabunIT๙"/>
                <w:b/>
              </w:rPr>
              <w:t xml:space="preserve">– </w:t>
            </w:r>
            <w:r w:rsidRPr="00A94718">
              <w:rPr>
                <w:rFonts w:ascii="TH SarabunIT๙" w:eastAsia="Sarabun" w:hAnsi="TH SarabunIT๙" w:cs="TH SarabunIT๙"/>
                <w:b/>
                <w:bCs/>
                <w:cs/>
              </w:rPr>
              <w:t>นามสกุล</w:t>
            </w:r>
          </w:p>
        </w:tc>
        <w:tc>
          <w:tcPr>
            <w:tcW w:w="6314" w:type="dxa"/>
            <w:tcBorders>
              <w:bottom w:val="single" w:sz="4" w:space="0" w:color="000000"/>
            </w:tcBorders>
          </w:tcPr>
          <w:p w:rsidR="009053C2" w:rsidRPr="00A94718" w:rsidRDefault="00EF5860">
            <w:pPr>
              <w:tabs>
                <w:tab w:val="left" w:pos="188"/>
                <w:tab w:val="center" w:pos="3012"/>
              </w:tabs>
              <w:rPr>
                <w:rFonts w:ascii="TH SarabunIT๙" w:eastAsia="Sarabun" w:hAnsi="TH SarabunIT๙" w:cs="TH SarabunIT๙"/>
                <w:b/>
              </w:rPr>
            </w:pPr>
            <w:r w:rsidRPr="00A94718">
              <w:rPr>
                <w:rFonts w:ascii="TH SarabunIT๙" w:eastAsia="Sarabun" w:hAnsi="TH SarabunIT๙" w:cs="TH SarabunIT๙"/>
                <w:b/>
              </w:rPr>
              <w:tab/>
            </w:r>
            <w:r w:rsidRPr="00A94718">
              <w:rPr>
                <w:rFonts w:ascii="TH SarabunIT๙" w:eastAsia="Sarabun" w:hAnsi="TH SarabunIT๙" w:cs="TH SarabunIT๙"/>
                <w:b/>
              </w:rPr>
              <w:tab/>
            </w:r>
            <w:r w:rsidRPr="00A94718">
              <w:rPr>
                <w:rFonts w:ascii="TH SarabunIT๙" w:eastAsia="Sarabun" w:hAnsi="TH SarabunIT๙" w:cs="TH SarabunIT๙"/>
                <w:b/>
                <w:bCs/>
                <w:cs/>
              </w:rPr>
              <w:t>ผลงาน</w:t>
            </w:r>
            <w:r w:rsidRPr="00A94718">
              <w:rPr>
                <w:rFonts w:ascii="TH SarabunIT๙" w:eastAsia="Sarabun" w:hAnsi="TH SarabunIT๙" w:cs="TH SarabunIT๙"/>
                <w:b/>
              </w:rPr>
              <w:t>/</w:t>
            </w:r>
            <w:r w:rsidRPr="00A94718">
              <w:rPr>
                <w:rFonts w:ascii="TH SarabunIT๙" w:eastAsia="Sarabun" w:hAnsi="TH SarabunIT๙" w:cs="TH SarabunIT๙"/>
                <w:b/>
                <w:bCs/>
                <w:cs/>
              </w:rPr>
              <w:t>ประสบการณ์</w:t>
            </w:r>
            <w:r w:rsidRPr="00A94718">
              <w:rPr>
                <w:rFonts w:ascii="TH SarabunIT๙" w:eastAsia="Sarabun" w:hAnsi="TH SarabunIT๙" w:cs="TH SarabunIT๙"/>
                <w:b/>
              </w:rPr>
              <w:t>/</w:t>
            </w:r>
            <w:r w:rsidRPr="00A94718">
              <w:rPr>
                <w:rFonts w:ascii="TH SarabunIT๙" w:eastAsia="Sarabun" w:hAnsi="TH SarabunIT๙" w:cs="TH SarabunIT๙"/>
                <w:b/>
                <w:bCs/>
                <w:cs/>
              </w:rPr>
              <w:t>ความเชี่ยวชาญ</w:t>
            </w:r>
          </w:p>
        </w:tc>
      </w:tr>
      <w:tr w:rsidR="00A94718" w:rsidRPr="00A94718">
        <w:trPr>
          <w:trHeight w:val="341"/>
        </w:trPr>
        <w:tc>
          <w:tcPr>
            <w:tcW w:w="478" w:type="dxa"/>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1</w:t>
            </w:r>
          </w:p>
        </w:tc>
        <w:tc>
          <w:tcPr>
            <w:tcW w:w="2192" w:type="dxa"/>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นายวิเชียร   เกิดผล</w:t>
            </w:r>
          </w:p>
        </w:tc>
        <w:tc>
          <w:tcPr>
            <w:tcW w:w="6314" w:type="dxa"/>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 xml:space="preserve">ผู้มีผลงานดีเด่นทางด้านวัฒนธรรม </w:t>
            </w:r>
            <w:r w:rsidRPr="00A94718">
              <w:rPr>
                <w:rFonts w:ascii="TH SarabunIT๙" w:eastAsia="Sarabun" w:hAnsi="TH SarabunIT๙" w:cs="TH SarabunIT๙"/>
              </w:rPr>
              <w:t>(</w:t>
            </w:r>
            <w:r w:rsidRPr="00A94718">
              <w:rPr>
                <w:rFonts w:ascii="TH SarabunIT๙" w:eastAsia="Sarabun" w:hAnsi="TH SarabunIT๙" w:cs="TH SarabunIT๙"/>
                <w:cs/>
              </w:rPr>
              <w:t>ดนตรีไทย</w:t>
            </w:r>
            <w:r w:rsidRPr="00A94718">
              <w:rPr>
                <w:rFonts w:ascii="TH SarabunIT๙" w:eastAsia="Sarabun" w:hAnsi="TH SarabunIT๙" w:cs="TH SarabunIT๙"/>
              </w:rPr>
              <w:t>)</w:t>
            </w:r>
          </w:p>
        </w:tc>
      </w:tr>
      <w:tr w:rsidR="00A94718" w:rsidRPr="00A94718">
        <w:trPr>
          <w:trHeight w:val="341"/>
        </w:trPr>
        <w:tc>
          <w:tcPr>
            <w:tcW w:w="478" w:type="dxa"/>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2</w:t>
            </w:r>
          </w:p>
        </w:tc>
        <w:tc>
          <w:tcPr>
            <w:tcW w:w="2192" w:type="dxa"/>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นายธานี   ลาวัณย์ศิริ</w:t>
            </w:r>
          </w:p>
        </w:tc>
        <w:tc>
          <w:tcPr>
            <w:tcW w:w="6314" w:type="dxa"/>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 xml:space="preserve">ข้าราชการบำนาญ </w:t>
            </w:r>
          </w:p>
        </w:tc>
      </w:tr>
      <w:tr w:rsidR="009053C2" w:rsidRPr="00A94718">
        <w:trPr>
          <w:trHeight w:val="341"/>
        </w:trPr>
        <w:tc>
          <w:tcPr>
            <w:tcW w:w="478" w:type="dxa"/>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3</w:t>
            </w:r>
          </w:p>
        </w:tc>
        <w:tc>
          <w:tcPr>
            <w:tcW w:w="2192" w:type="dxa"/>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ผศ</w:t>
            </w:r>
            <w:r w:rsidRPr="00A94718">
              <w:rPr>
                <w:rFonts w:ascii="TH SarabunIT๙" w:eastAsia="Sarabun" w:hAnsi="TH SarabunIT๙" w:cs="TH SarabunIT๙"/>
              </w:rPr>
              <w:t>.</w:t>
            </w:r>
            <w:r w:rsidRPr="00A94718">
              <w:rPr>
                <w:rFonts w:ascii="TH SarabunIT๙" w:eastAsia="Sarabun" w:hAnsi="TH SarabunIT๙" w:cs="TH SarabunIT๙"/>
                <w:cs/>
              </w:rPr>
              <w:t>ศรีเวียง  ไตชิละสุนทร</w:t>
            </w:r>
          </w:p>
        </w:tc>
        <w:tc>
          <w:tcPr>
            <w:tcW w:w="6314" w:type="dxa"/>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ข้าราชการบำนาญ เชี่ยวชาญด้านการขับร้องเพลงไทยและเพลงพื้นบ้าน</w:t>
            </w:r>
          </w:p>
        </w:tc>
      </w:tr>
    </w:tbl>
    <w:p w:rsidR="009053C2" w:rsidRPr="00A94718" w:rsidRDefault="009053C2">
      <w:pPr>
        <w:pStyle w:val="Heading1"/>
        <w:ind w:firstLine="5"/>
        <w:jc w:val="left"/>
        <w:rPr>
          <w:rFonts w:ascii="TH SarabunIT๙" w:eastAsia="Sarabun" w:hAnsi="TH SarabunIT๙" w:cs="TH SarabunIT๙"/>
        </w:rPr>
      </w:pPr>
    </w:p>
    <w:p w:rsidR="009053C2" w:rsidRPr="00A94718" w:rsidRDefault="00EF5860">
      <w:pPr>
        <w:pStyle w:val="Heading1"/>
        <w:tabs>
          <w:tab w:val="left" w:pos="426"/>
        </w:tabs>
        <w:ind w:firstLine="5"/>
        <w:jc w:val="both"/>
        <w:rPr>
          <w:rFonts w:ascii="TH SarabunIT๙" w:eastAsia="Sarabun" w:hAnsi="TH SarabunIT๙" w:cs="TH SarabunIT๙"/>
          <w:sz w:val="24"/>
          <w:szCs w:val="24"/>
        </w:rPr>
      </w:pPr>
      <w:r w:rsidRPr="00A94718">
        <w:rPr>
          <w:rFonts w:ascii="TH SarabunIT๙" w:eastAsia="Sarabun" w:hAnsi="TH SarabunIT๙" w:cs="TH SarabunIT๙"/>
          <w:b/>
        </w:rPr>
        <w:tab/>
        <w:t xml:space="preserve">3.2.4 </w:t>
      </w:r>
      <w:r w:rsidRPr="00A94718">
        <w:rPr>
          <w:rFonts w:ascii="TH SarabunIT๙" w:eastAsia="Sarabun" w:hAnsi="TH SarabunIT๙" w:cs="TH SarabunIT๙"/>
          <w:b/>
          <w:bCs/>
          <w:cs/>
        </w:rPr>
        <w:t>เกณฑ์คุณสมบัติคณาจารย์และบุคลากรสนับสนุนการเรียนการสอน</w:t>
      </w:r>
    </w:p>
    <w:p w:rsidR="009053C2" w:rsidRPr="00A94718" w:rsidRDefault="00EF5860">
      <w:pPr>
        <w:pStyle w:val="Heading1"/>
        <w:tabs>
          <w:tab w:val="left" w:pos="1134"/>
        </w:tabs>
        <w:jc w:val="both"/>
        <w:rPr>
          <w:rFonts w:ascii="TH SarabunIT๙" w:eastAsia="Sarabun" w:hAnsi="TH SarabunIT๙" w:cs="TH SarabunIT๙"/>
        </w:rPr>
      </w:pPr>
      <w:r w:rsidRPr="00A94718">
        <w:rPr>
          <w:rFonts w:ascii="TH SarabunIT๙" w:eastAsia="Sarabun" w:hAnsi="TH SarabunIT๙" w:cs="TH SarabunIT๙"/>
          <w:b/>
        </w:rPr>
        <w:tab/>
      </w:r>
      <w:r w:rsidRPr="00A94718">
        <w:rPr>
          <w:rFonts w:ascii="TH SarabunIT๙" w:eastAsia="Sarabun" w:hAnsi="TH SarabunIT๙" w:cs="TH SarabunIT๙"/>
          <w:b/>
          <w:bCs/>
          <w:cs/>
        </w:rPr>
        <w:t xml:space="preserve">คุณวุฒิของคณาจารย์ </w:t>
      </w:r>
      <w:r w:rsidRPr="00A94718">
        <w:rPr>
          <w:rFonts w:ascii="TH SarabunIT๙" w:eastAsia="Sarabun" w:hAnsi="TH SarabunIT๙" w:cs="TH SarabunIT๙"/>
          <w:cs/>
        </w:rPr>
        <w:t>คุณวุฒิของอาจารย์ผู้สอน อาจารย์ประจำหลักสูตร อาจารย์ผู้รับผิดชอบหลักสูตร และอาจารย์พิเศษให้เป็นไปตามประกาศกระทรวงศึกษาธิการ เรื่อง เกณฑ์มาตรฐานหลักสูตรระดับปริญญาตรีที่มีผลใช้บังคับในปัจจุบัน นอกจากนี้อาจารย์ผู้สอนรายวิชาชีพครูยังจะต้องมีคุณสมบัติเพิ่มเติมดังต่อไปนี้</w:t>
      </w:r>
    </w:p>
    <w:p w:rsidR="009053C2" w:rsidRPr="00A94718" w:rsidRDefault="00D05795" w:rsidP="00D05795">
      <w:pPr>
        <w:pBdr>
          <w:top w:val="nil"/>
          <w:left w:val="nil"/>
          <w:bottom w:val="nil"/>
          <w:right w:val="nil"/>
          <w:between w:val="nil"/>
        </w:pBdr>
        <w:shd w:val="clear" w:color="auto" w:fill="FFFFFF"/>
        <w:tabs>
          <w:tab w:val="left" w:pos="1701"/>
        </w:tabs>
        <w:jc w:val="both"/>
        <w:rPr>
          <w:rFonts w:ascii="TH SarabunIT๙" w:eastAsia="Sarabun" w:hAnsi="TH SarabunIT๙" w:cs="TH SarabunIT๙"/>
          <w:sz w:val="32"/>
          <w:szCs w:val="32"/>
        </w:rPr>
      </w:pPr>
      <w:r w:rsidRPr="00A94718">
        <w:rPr>
          <w:rFonts w:ascii="TH SarabunIT๙" w:eastAsia="Sarabun" w:hAnsi="TH SarabunIT๙" w:cs="TH SarabunIT๙" w:hint="cs"/>
          <w:sz w:val="32"/>
          <w:szCs w:val="32"/>
          <w:cs/>
        </w:rPr>
        <w:t xml:space="preserve">        1.</w:t>
      </w:r>
      <w:r w:rsidR="00EF5860" w:rsidRPr="00A94718">
        <w:rPr>
          <w:rFonts w:ascii="TH SarabunIT๙" w:eastAsia="Sarabun" w:hAnsi="TH SarabunIT๙" w:cs="TH SarabunIT๙"/>
          <w:sz w:val="32"/>
          <w:szCs w:val="32"/>
          <w:cs/>
        </w:rPr>
        <w:t xml:space="preserve">ได้รับปริญญาหรือประกาศนียบัตรบัณฑิตทางการศึกษาอย่างน้อยระดับใดระดับหนึ่ง คือ ปริญญาตรี ประกาศนียบัตรบัณฑิต ปริญญาโท และดับปริญญาเอก หรือต้องผ่านการอบรมสาระเนื้อหาสำคัญ ศาสตร์วิชาชีพครูตามที่กำหนดไม่น้อยกว่า </w:t>
      </w:r>
      <w:r w:rsidR="00EF5860" w:rsidRPr="00A94718">
        <w:rPr>
          <w:rFonts w:ascii="TH SarabunIT๙" w:eastAsia="Sarabun" w:hAnsi="TH SarabunIT๙" w:cs="TH SarabunIT๙"/>
          <w:sz w:val="32"/>
          <w:szCs w:val="32"/>
        </w:rPr>
        <w:t xml:space="preserve">60 </w:t>
      </w:r>
      <w:r w:rsidR="00EF5860" w:rsidRPr="00A94718">
        <w:rPr>
          <w:rFonts w:ascii="TH SarabunIT๙" w:eastAsia="Sarabun" w:hAnsi="TH SarabunIT๙" w:cs="TH SarabunIT๙"/>
          <w:sz w:val="32"/>
          <w:szCs w:val="32"/>
          <w:cs/>
        </w:rPr>
        <w:t>ชั่วโมงและ</w:t>
      </w:r>
    </w:p>
    <w:p w:rsidR="009053C2" w:rsidRPr="00A94718" w:rsidRDefault="00D05795" w:rsidP="00D05795">
      <w:pPr>
        <w:pBdr>
          <w:top w:val="nil"/>
          <w:left w:val="nil"/>
          <w:bottom w:val="nil"/>
          <w:right w:val="nil"/>
          <w:between w:val="nil"/>
        </w:pBdr>
        <w:shd w:val="clear" w:color="auto" w:fill="FFFFFF"/>
        <w:tabs>
          <w:tab w:val="left" w:pos="1701"/>
        </w:tabs>
        <w:jc w:val="both"/>
        <w:rPr>
          <w:rFonts w:ascii="TH SarabunIT๙" w:eastAsia="Sarabun" w:hAnsi="TH SarabunIT๙" w:cs="TH SarabunIT๙"/>
          <w:sz w:val="32"/>
          <w:szCs w:val="32"/>
        </w:rPr>
      </w:pPr>
      <w:r w:rsidRPr="00A94718">
        <w:rPr>
          <w:rFonts w:ascii="TH SarabunIT๙" w:eastAsia="Sarabun" w:hAnsi="TH SarabunIT๙" w:cs="TH SarabunIT๙" w:hint="cs"/>
          <w:sz w:val="32"/>
          <w:szCs w:val="32"/>
          <w:cs/>
        </w:rPr>
        <w:t xml:space="preserve">        2.</w:t>
      </w:r>
      <w:r w:rsidR="00EF5860" w:rsidRPr="00A94718">
        <w:rPr>
          <w:rFonts w:ascii="TH SarabunIT๙" w:eastAsia="Sarabun" w:hAnsi="TH SarabunIT๙" w:cs="TH SarabunIT๙"/>
          <w:sz w:val="32"/>
          <w:szCs w:val="32"/>
          <w:cs/>
        </w:rPr>
        <w:t xml:space="preserve">มีประสบการณ์การสอนระดับอุดมศึกษาไม่น้อยกว่า </w:t>
      </w:r>
      <w:r w:rsidR="00EF5860" w:rsidRPr="00A94718">
        <w:rPr>
          <w:rFonts w:ascii="TH SarabunIT๙" w:eastAsia="Sarabun" w:hAnsi="TH SarabunIT๙" w:cs="TH SarabunIT๙"/>
          <w:sz w:val="32"/>
          <w:szCs w:val="32"/>
        </w:rPr>
        <w:t xml:space="preserve">1 </w:t>
      </w:r>
      <w:r w:rsidR="00EF5860" w:rsidRPr="00A94718">
        <w:rPr>
          <w:rFonts w:ascii="TH SarabunIT๙" w:eastAsia="Sarabun" w:hAnsi="TH SarabunIT๙" w:cs="TH SarabunIT๙"/>
          <w:sz w:val="32"/>
          <w:szCs w:val="32"/>
          <w:cs/>
        </w:rPr>
        <w:t xml:space="preserve">ปี และกรณีที่ผู้สอนมีประสบการณ์น้อยกว่า </w:t>
      </w:r>
      <w:r w:rsidR="00EF5860" w:rsidRPr="00A94718">
        <w:rPr>
          <w:rFonts w:ascii="TH SarabunIT๙" w:eastAsia="Sarabun" w:hAnsi="TH SarabunIT๙" w:cs="TH SarabunIT๙"/>
          <w:sz w:val="32"/>
          <w:szCs w:val="32"/>
        </w:rPr>
        <w:t xml:space="preserve">1 </w:t>
      </w:r>
      <w:r w:rsidR="00EF5860" w:rsidRPr="00A94718">
        <w:rPr>
          <w:rFonts w:ascii="TH SarabunIT๙" w:eastAsia="Sarabun" w:hAnsi="TH SarabunIT๙" w:cs="TH SarabunIT๙"/>
          <w:sz w:val="32"/>
          <w:szCs w:val="32"/>
          <w:cs/>
        </w:rPr>
        <w:t xml:space="preserve">ปี ให้มีชั่วโมงสอนไม่เกินร้อยละ </w:t>
      </w:r>
      <w:r w:rsidR="00EF5860" w:rsidRPr="00A94718">
        <w:rPr>
          <w:rFonts w:ascii="TH SarabunIT๙" w:eastAsia="Sarabun" w:hAnsi="TH SarabunIT๙" w:cs="TH SarabunIT๙"/>
          <w:sz w:val="32"/>
          <w:szCs w:val="32"/>
        </w:rPr>
        <w:t xml:space="preserve">50 </w:t>
      </w:r>
      <w:r w:rsidR="00EF5860" w:rsidRPr="00A94718">
        <w:rPr>
          <w:rFonts w:ascii="TH SarabunIT๙" w:eastAsia="Sarabun" w:hAnsi="TH SarabunIT๙" w:cs="TH SarabunIT๙"/>
          <w:sz w:val="32"/>
          <w:szCs w:val="32"/>
          <w:cs/>
        </w:rPr>
        <w:t xml:space="preserve">ของรายวิชาโดยมีการสอนร่วมกับผู้สอนที่มีประสบการณ์การสอนตั้งแต่ </w:t>
      </w:r>
      <w:r w:rsidR="00EF5860" w:rsidRPr="00A94718">
        <w:rPr>
          <w:rFonts w:ascii="TH SarabunIT๙" w:eastAsia="Sarabun" w:hAnsi="TH SarabunIT๙" w:cs="TH SarabunIT๙"/>
          <w:sz w:val="32"/>
          <w:szCs w:val="32"/>
        </w:rPr>
        <w:t xml:space="preserve">3 </w:t>
      </w:r>
      <w:r w:rsidR="00EF5860" w:rsidRPr="00A94718">
        <w:rPr>
          <w:rFonts w:ascii="TH SarabunIT๙" w:eastAsia="Sarabun" w:hAnsi="TH SarabunIT๙" w:cs="TH SarabunIT๙"/>
          <w:sz w:val="32"/>
          <w:szCs w:val="32"/>
          <w:cs/>
        </w:rPr>
        <w:t>ปีขึ้นไปและ</w:t>
      </w:r>
    </w:p>
    <w:p w:rsidR="009053C2" w:rsidRPr="00A94718" w:rsidRDefault="00D05795" w:rsidP="00D05795">
      <w:pPr>
        <w:pBdr>
          <w:top w:val="nil"/>
          <w:left w:val="nil"/>
          <w:bottom w:val="nil"/>
          <w:right w:val="nil"/>
          <w:between w:val="nil"/>
        </w:pBdr>
        <w:shd w:val="clear" w:color="auto" w:fill="FFFFFF"/>
        <w:tabs>
          <w:tab w:val="left" w:pos="1701"/>
        </w:tabs>
        <w:jc w:val="both"/>
        <w:rPr>
          <w:rFonts w:ascii="TH SarabunIT๙" w:eastAsia="Sarabun" w:hAnsi="TH SarabunIT๙" w:cs="TH SarabunIT๙"/>
          <w:sz w:val="32"/>
          <w:szCs w:val="32"/>
        </w:rPr>
      </w:pPr>
      <w:r w:rsidRPr="00A94718">
        <w:rPr>
          <w:rFonts w:ascii="TH SarabunIT๙" w:eastAsia="Sarabun" w:hAnsi="TH SarabunIT๙" w:cs="TH SarabunIT๙" w:hint="cs"/>
          <w:sz w:val="32"/>
          <w:szCs w:val="32"/>
          <w:cs/>
        </w:rPr>
        <w:lastRenderedPageBreak/>
        <w:t xml:space="preserve">        3.</w:t>
      </w:r>
      <w:r w:rsidR="00EF5860" w:rsidRPr="00A94718">
        <w:rPr>
          <w:rFonts w:ascii="TH SarabunIT๙" w:eastAsia="Sarabun" w:hAnsi="TH SarabunIT๙" w:cs="TH SarabunIT๙"/>
          <w:sz w:val="32"/>
          <w:szCs w:val="32"/>
          <w:cs/>
        </w:rPr>
        <w:t>ผู้สอนที่รับผิดชอบรายวิชา</w:t>
      </w:r>
      <w:r w:rsidRPr="00A94718">
        <w:rPr>
          <w:rFonts w:ascii="TH SarabunIT๙" w:eastAsia="Sarabun" w:hAnsi="TH SarabunIT๙" w:cs="TH SarabunIT๙" w:hint="cs"/>
          <w:sz w:val="32"/>
          <w:szCs w:val="32"/>
          <w:cs/>
        </w:rPr>
        <w:t xml:space="preserve"> </w:t>
      </w:r>
      <w:r w:rsidR="00EF5860" w:rsidRPr="00A94718">
        <w:rPr>
          <w:rFonts w:ascii="TH SarabunIT๙" w:eastAsia="Sarabun" w:hAnsi="TH SarabunIT๙" w:cs="TH SarabunIT๙"/>
          <w:sz w:val="32"/>
          <w:szCs w:val="32"/>
          <w:cs/>
        </w:rPr>
        <w:t xml:space="preserve">จะต้องมีผลงานทางวิชาการที่เกี่ยวข้องกับรายวิชาที่สอนหรือเกี่ยวข้องสัมพันธ์ที่มีการเผยแพร่ลักษณะใดลักษณะหนึ่ง  เช่น เอกสารประกอบการสอน ตำรา หนังสือ งานวิจัย ผลงานสร้างสรรค์อย่างน้อย </w:t>
      </w:r>
      <w:r w:rsidR="00EF5860" w:rsidRPr="00A94718">
        <w:rPr>
          <w:rFonts w:ascii="TH SarabunIT๙" w:eastAsia="Sarabun" w:hAnsi="TH SarabunIT๙" w:cs="TH SarabunIT๙"/>
          <w:sz w:val="32"/>
          <w:szCs w:val="32"/>
        </w:rPr>
        <w:t>1</w:t>
      </w:r>
      <w:r w:rsidR="00EF5860" w:rsidRPr="00A94718">
        <w:rPr>
          <w:rFonts w:ascii="TH SarabunIT๙" w:eastAsia="Sarabun" w:hAnsi="TH SarabunIT๙" w:cs="TH SarabunIT๙"/>
          <w:sz w:val="32"/>
          <w:szCs w:val="32"/>
          <w:cs/>
        </w:rPr>
        <w:t xml:space="preserve">ชิ้นงาน กรณีบทความอย่างน้อย </w:t>
      </w:r>
      <w:r w:rsidR="00EF5860" w:rsidRPr="00A94718">
        <w:rPr>
          <w:rFonts w:ascii="TH SarabunIT๙" w:eastAsia="Sarabun" w:hAnsi="TH SarabunIT๙" w:cs="TH SarabunIT๙"/>
          <w:sz w:val="32"/>
          <w:szCs w:val="32"/>
        </w:rPr>
        <w:t xml:space="preserve">3 </w:t>
      </w:r>
      <w:r w:rsidR="00EF5860" w:rsidRPr="00A94718">
        <w:rPr>
          <w:rFonts w:ascii="TH SarabunIT๙" w:eastAsia="Sarabun" w:hAnsi="TH SarabunIT๙" w:cs="TH SarabunIT๙"/>
          <w:sz w:val="32"/>
          <w:szCs w:val="32"/>
          <w:cs/>
        </w:rPr>
        <w:t xml:space="preserve">บทความ ภายใน </w:t>
      </w:r>
      <w:r w:rsidR="00EF5860" w:rsidRPr="00A94718">
        <w:rPr>
          <w:rFonts w:ascii="TH SarabunIT๙" w:eastAsia="Sarabun" w:hAnsi="TH SarabunIT๙" w:cs="TH SarabunIT๙"/>
          <w:sz w:val="32"/>
          <w:szCs w:val="32"/>
        </w:rPr>
        <w:t xml:space="preserve">5 </w:t>
      </w:r>
      <w:r w:rsidR="00EF5860" w:rsidRPr="00A94718">
        <w:rPr>
          <w:rFonts w:ascii="TH SarabunIT๙" w:eastAsia="Sarabun" w:hAnsi="TH SarabunIT๙" w:cs="TH SarabunIT๙"/>
          <w:sz w:val="32"/>
          <w:szCs w:val="32"/>
          <w:cs/>
        </w:rPr>
        <w:t>ปีย้อนหลัง</w:t>
      </w:r>
    </w:p>
    <w:p w:rsidR="009053C2" w:rsidRPr="00A94718" w:rsidRDefault="00EF5860">
      <w:pPr>
        <w:pBdr>
          <w:top w:val="nil"/>
          <w:left w:val="nil"/>
          <w:bottom w:val="nil"/>
          <w:right w:val="nil"/>
          <w:between w:val="nil"/>
        </w:pBdr>
        <w:shd w:val="clear" w:color="auto" w:fill="FFFFFF"/>
        <w:tabs>
          <w:tab w:val="left" w:pos="1701"/>
        </w:tabs>
        <w:ind w:firstLine="1260"/>
        <w:jc w:val="both"/>
        <w:rPr>
          <w:rFonts w:ascii="TH SarabunIT๙" w:eastAsia="Sarabun" w:hAnsi="TH SarabunIT๙" w:cs="TH SarabunIT๙"/>
          <w:sz w:val="32"/>
          <w:szCs w:val="32"/>
        </w:rPr>
      </w:pPr>
      <w:r w:rsidRPr="00A94718">
        <w:rPr>
          <w:rFonts w:ascii="TH SarabunIT๙" w:eastAsia="Sarabun" w:hAnsi="TH SarabunIT๙" w:cs="TH SarabunIT๙"/>
          <w:b/>
          <w:bCs/>
          <w:sz w:val="32"/>
          <w:szCs w:val="32"/>
          <w:cs/>
        </w:rPr>
        <w:t>หมายเหตุ</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กรณีผู้สอนวิชาชีพครูที่ปฏิบัติการสอนมาก่อน มคอ</w:t>
      </w:r>
      <w:r w:rsidRPr="00A94718">
        <w:rPr>
          <w:rFonts w:ascii="TH SarabunIT๙" w:eastAsia="Sarabun" w:hAnsi="TH SarabunIT๙" w:cs="TH SarabunIT๙"/>
          <w:sz w:val="32"/>
          <w:szCs w:val="32"/>
        </w:rPr>
        <w:t xml:space="preserve">. 1 </w:t>
      </w:r>
      <w:r w:rsidRPr="00A94718">
        <w:rPr>
          <w:rFonts w:ascii="TH SarabunIT๙" w:eastAsia="Sarabun" w:hAnsi="TH SarabunIT๙" w:cs="TH SarabunIT๙"/>
          <w:sz w:val="32"/>
          <w:szCs w:val="32"/>
          <w:cs/>
        </w:rPr>
        <w:t xml:space="preserve">นี้ใช้บังคับ ให้ยกเว้นเกณฑ์คุณสมบัติผู้สอนวิชาชีพครูข้อ </w:t>
      </w:r>
      <w:r w:rsidRPr="00A94718">
        <w:rPr>
          <w:rFonts w:ascii="TH SarabunIT๙" w:eastAsia="Sarabun" w:hAnsi="TH SarabunIT๙" w:cs="TH SarabunIT๙"/>
          <w:sz w:val="32"/>
          <w:szCs w:val="32"/>
        </w:rPr>
        <w:t>2 – 4</w:t>
      </w:r>
    </w:p>
    <w:p w:rsidR="009053C2" w:rsidRPr="00A94718" w:rsidRDefault="00EF5860">
      <w:pPr>
        <w:tabs>
          <w:tab w:val="left" w:pos="1134"/>
        </w:tabs>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บุคลากรสนับสนุน</w:t>
      </w:r>
      <w:r w:rsidRPr="00A94718">
        <w:rPr>
          <w:rFonts w:ascii="TH SarabunIT๙" w:eastAsia="Sarabun" w:hAnsi="TH SarabunIT๙" w:cs="TH SarabunIT๙"/>
          <w:sz w:val="32"/>
          <w:szCs w:val="32"/>
          <w:cs/>
        </w:rPr>
        <w:t>สถาบันควรมีบุคลากรสนับสนุนที่มีคุณวุฒิและมีความรู้ความสามารถ ทักษะด้านต่าง ๆ ที่เหมาะสมกับความจำเป็นและความต้องการของการจัดการเรียนการสอนอย่างเพียงพอ</w:t>
      </w:r>
    </w:p>
    <w:p w:rsidR="009053C2" w:rsidRPr="00A94718" w:rsidRDefault="00EF5860">
      <w:pPr>
        <w:tabs>
          <w:tab w:val="left" w:pos="426"/>
        </w:tabs>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4.</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องค์ประกอบเกี่ยวกับประสบการณ์ภาคสนาม </w:t>
      </w:r>
      <w:r w:rsidRPr="00A94718">
        <w:rPr>
          <w:rFonts w:ascii="TH SarabunIT๙" w:eastAsia="Sarabun" w:hAnsi="TH SarabunIT๙" w:cs="TH SarabunIT๙"/>
          <w:b/>
          <w:sz w:val="32"/>
          <w:szCs w:val="32"/>
        </w:rPr>
        <w:t>(</w:t>
      </w:r>
      <w:r w:rsidRPr="00A94718">
        <w:rPr>
          <w:rFonts w:ascii="TH SarabunIT๙" w:eastAsia="Sarabun" w:hAnsi="TH SarabunIT๙" w:cs="TH SarabunIT๙"/>
          <w:b/>
          <w:bCs/>
          <w:sz w:val="32"/>
          <w:szCs w:val="32"/>
          <w:cs/>
        </w:rPr>
        <w:t>การฝึกประสบการณ์วิชาชีพครู</w:t>
      </w:r>
      <w:r w:rsidRPr="00A94718">
        <w:rPr>
          <w:rFonts w:ascii="TH SarabunIT๙" w:eastAsia="Sarabun" w:hAnsi="TH SarabunIT๙" w:cs="TH SarabunIT๙"/>
          <w:b/>
          <w:sz w:val="32"/>
          <w:szCs w:val="32"/>
        </w:rPr>
        <w:t xml:space="preserve">) </w:t>
      </w:r>
    </w:p>
    <w:p w:rsidR="009053C2" w:rsidRPr="00A94718" w:rsidRDefault="00EF5860">
      <w:pPr>
        <w:ind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หลักสูตรครุศาสตรบัณฑิต สาขาวิชาดนตรีศึกษา กำหนดให้นักศึกษาฝึกประสบการณ์ภาคสนามซึ่งประกอบด้วย การฝึกปฏิบัติการสอนในสถานศึกษา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 xml:space="preserve">การฝึกปฏิบัติการสอนในสถานศึกษา </w:t>
      </w: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cs/>
        </w:rPr>
        <w:t xml:space="preserve">และการฝึกปฏิบัติการสอนในสถานศึกษา </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 xml:space="preserve">มี </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 xml:space="preserve">รายวิชา รายวิชาละ </w:t>
      </w: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cs/>
        </w:rPr>
        <w:t xml:space="preserve">หน่วยกิต รวม </w:t>
      </w:r>
      <w:r w:rsidRPr="00A94718">
        <w:rPr>
          <w:rFonts w:ascii="TH SarabunIT๙" w:eastAsia="Sarabun" w:hAnsi="TH SarabunIT๙" w:cs="TH SarabunIT๙"/>
          <w:sz w:val="32"/>
          <w:szCs w:val="32"/>
        </w:rPr>
        <w:t xml:space="preserve">6 </w:t>
      </w:r>
      <w:r w:rsidRPr="00A94718">
        <w:rPr>
          <w:rFonts w:ascii="TH SarabunIT๙" w:eastAsia="Sarabun" w:hAnsi="TH SarabunIT๙" w:cs="TH SarabunIT๙"/>
          <w:sz w:val="32"/>
          <w:szCs w:val="32"/>
          <w:cs/>
        </w:rPr>
        <w:t xml:space="preserve">หน่วยกิต ในชั้นปีที่ </w:t>
      </w:r>
      <w:r w:rsidRPr="00A94718">
        <w:rPr>
          <w:rFonts w:ascii="TH SarabunIT๙" w:eastAsia="Sarabun" w:hAnsi="TH SarabunIT๙" w:cs="TH SarabunIT๙"/>
          <w:sz w:val="32"/>
          <w:szCs w:val="32"/>
        </w:rPr>
        <w:t>1-</w:t>
      </w:r>
      <w:r w:rsidRPr="00A94718">
        <w:rPr>
          <w:rFonts w:ascii="TH SarabunIT๙" w:eastAsia="Sarabun" w:hAnsi="TH SarabunIT๙" w:cs="TH SarabunIT๙"/>
          <w:sz w:val="32"/>
          <w:szCs w:val="32"/>
          <w:cs/>
        </w:rPr>
        <w:t xml:space="preserve">ชั้นปีที่ </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 xml:space="preserve">และการฝึกปฏิบัติการสอนในสถานศึกษา </w:t>
      </w:r>
      <w:r w:rsidRPr="00A94718">
        <w:rPr>
          <w:rFonts w:ascii="TH SarabunIT๙" w:eastAsia="Sarabun" w:hAnsi="TH SarabunIT๙" w:cs="TH SarabunIT๙"/>
          <w:sz w:val="32"/>
          <w:szCs w:val="32"/>
        </w:rPr>
        <w:t xml:space="preserve">4 </w:t>
      </w:r>
      <w:r w:rsidRPr="00A94718">
        <w:rPr>
          <w:rFonts w:ascii="TH SarabunIT๙" w:eastAsia="Sarabun" w:hAnsi="TH SarabunIT๙" w:cs="TH SarabunIT๙"/>
          <w:sz w:val="32"/>
          <w:szCs w:val="32"/>
          <w:cs/>
        </w:rPr>
        <w:t xml:space="preserve">เป็นการฝึกประสบการณ์เต็มเวลา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 xml:space="preserve">ภาคเรียน ภายใต้การนิเทศร่วมกันระหว่างมหาวิทยาลัยราชภัฏพระนครศรีอยุธยากับสถานศึกษาที่เป็นเครือข่ายฝึกประสบการณ์วิชาชีพครู  ที่มีคุณสมบัติตามเกณฑ์มาตรฐานที่คุรุสภากำหนด โดยเน้นการรอบรู้งานในบทบาทหน้าที่ครู  การปฏิบัติงานผู้ช่วยครู มีความสามารถในการปฏิบัติการสอนและมีความพร้อมเป็นครูมืออาชีพ </w:t>
      </w:r>
    </w:p>
    <w:p w:rsidR="009053C2" w:rsidRPr="00A94718" w:rsidRDefault="00EF5860">
      <w:pPr>
        <w:numPr>
          <w:ilvl w:val="0"/>
          <w:numId w:val="6"/>
        </w:numPr>
        <w:pBdr>
          <w:top w:val="nil"/>
          <w:left w:val="nil"/>
          <w:bottom w:val="nil"/>
          <w:right w:val="nil"/>
          <w:between w:val="nil"/>
        </w:pBdr>
        <w:spacing w:line="259" w:lineRule="auto"/>
        <w:ind w:hanging="305"/>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การเขียนแผนการจัดการเรียนรู้และการปฏิบัติการสอนในชั้นเรียน</w:t>
      </w:r>
    </w:p>
    <w:p w:rsidR="009053C2" w:rsidRPr="00A94718" w:rsidRDefault="00EF5860">
      <w:pPr>
        <w:numPr>
          <w:ilvl w:val="0"/>
          <w:numId w:val="6"/>
        </w:numPr>
        <w:pBdr>
          <w:top w:val="nil"/>
          <w:left w:val="nil"/>
          <w:bottom w:val="nil"/>
          <w:right w:val="nil"/>
          <w:between w:val="nil"/>
        </w:pBdr>
        <w:spacing w:line="259" w:lineRule="auto"/>
        <w:ind w:hanging="305"/>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การศึกษาผู้เรียนรายกรณี</w:t>
      </w:r>
    </w:p>
    <w:p w:rsidR="009053C2" w:rsidRPr="00A94718" w:rsidRDefault="00EF5860">
      <w:pPr>
        <w:numPr>
          <w:ilvl w:val="0"/>
          <w:numId w:val="6"/>
        </w:numPr>
        <w:pBdr>
          <w:top w:val="nil"/>
          <w:left w:val="nil"/>
          <w:bottom w:val="nil"/>
          <w:right w:val="nil"/>
          <w:between w:val="nil"/>
        </w:pBdr>
        <w:spacing w:line="259" w:lineRule="auto"/>
        <w:ind w:hanging="305"/>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การจัดทำโครงการพัฒนาผู้เรียน</w:t>
      </w:r>
    </w:p>
    <w:p w:rsidR="009053C2" w:rsidRPr="00A94718" w:rsidRDefault="00EF5860">
      <w:pPr>
        <w:numPr>
          <w:ilvl w:val="0"/>
          <w:numId w:val="6"/>
        </w:numPr>
        <w:pBdr>
          <w:top w:val="nil"/>
          <w:left w:val="nil"/>
          <w:bottom w:val="nil"/>
          <w:right w:val="nil"/>
          <w:between w:val="nil"/>
        </w:pBdr>
        <w:spacing w:line="259" w:lineRule="auto"/>
        <w:ind w:hanging="305"/>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การทำวิจัยในชั้นเรียน</w:t>
      </w:r>
    </w:p>
    <w:p w:rsidR="009053C2" w:rsidRPr="00A94718" w:rsidRDefault="00EF5860">
      <w:pPr>
        <w:numPr>
          <w:ilvl w:val="0"/>
          <w:numId w:val="6"/>
        </w:numPr>
        <w:pBdr>
          <w:top w:val="nil"/>
          <w:left w:val="nil"/>
          <w:bottom w:val="nil"/>
          <w:right w:val="nil"/>
          <w:between w:val="nil"/>
        </w:pBdr>
        <w:spacing w:line="259" w:lineRule="auto"/>
        <w:ind w:hanging="305"/>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การพัฒนาสื่อการจัดการเรียนรู้</w:t>
      </w:r>
    </w:p>
    <w:p w:rsidR="009053C2" w:rsidRPr="00A94718" w:rsidRDefault="00EF5860">
      <w:pPr>
        <w:numPr>
          <w:ilvl w:val="0"/>
          <w:numId w:val="6"/>
        </w:numPr>
        <w:pBdr>
          <w:top w:val="nil"/>
          <w:left w:val="nil"/>
          <w:bottom w:val="nil"/>
          <w:right w:val="nil"/>
          <w:between w:val="nil"/>
        </w:pBdr>
        <w:spacing w:line="259" w:lineRule="auto"/>
        <w:ind w:hanging="305"/>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การพัฒนาหลักสูตรสถานศึกษา</w:t>
      </w:r>
    </w:p>
    <w:p w:rsidR="009053C2" w:rsidRPr="00A94718" w:rsidRDefault="00EF5860">
      <w:pPr>
        <w:numPr>
          <w:ilvl w:val="0"/>
          <w:numId w:val="6"/>
        </w:numPr>
        <w:pBdr>
          <w:top w:val="nil"/>
          <w:left w:val="nil"/>
          <w:bottom w:val="nil"/>
          <w:right w:val="nil"/>
          <w:between w:val="nil"/>
        </w:pBdr>
        <w:spacing w:line="259" w:lineRule="auto"/>
        <w:ind w:hanging="305"/>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การจัดกิจกรรมพัฒนาผู้เรียน</w:t>
      </w:r>
    </w:p>
    <w:p w:rsidR="009053C2" w:rsidRPr="00A94718" w:rsidRDefault="00EF5860">
      <w:pPr>
        <w:numPr>
          <w:ilvl w:val="0"/>
          <w:numId w:val="6"/>
        </w:numPr>
        <w:pBdr>
          <w:top w:val="nil"/>
          <w:left w:val="nil"/>
          <w:bottom w:val="nil"/>
          <w:right w:val="nil"/>
          <w:between w:val="nil"/>
        </w:pBdr>
        <w:spacing w:line="259" w:lineRule="auto"/>
        <w:ind w:hanging="305"/>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การร่วมแลกเปลี่ยนเรียนรู้ร่วมกันในรูปแบบชุมชนแห่งการเรียนรู้ </w:t>
      </w:r>
    </w:p>
    <w:p w:rsidR="009053C2" w:rsidRPr="00A94718" w:rsidRDefault="00EF5860">
      <w:pPr>
        <w:numPr>
          <w:ilvl w:val="0"/>
          <w:numId w:val="6"/>
        </w:numPr>
        <w:pBdr>
          <w:top w:val="nil"/>
          <w:left w:val="nil"/>
          <w:bottom w:val="nil"/>
          <w:right w:val="nil"/>
          <w:between w:val="nil"/>
        </w:pBdr>
        <w:spacing w:line="259" w:lineRule="auto"/>
        <w:ind w:hanging="305"/>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การจัดทำงานธุรการในชั้นเรียน</w:t>
      </w:r>
    </w:p>
    <w:p w:rsidR="009053C2" w:rsidRPr="00A94718" w:rsidRDefault="00200D32" w:rsidP="00200D32">
      <w:pPr>
        <w:pBdr>
          <w:top w:val="nil"/>
          <w:left w:val="nil"/>
          <w:bottom w:val="nil"/>
          <w:right w:val="nil"/>
          <w:between w:val="nil"/>
        </w:pBdr>
        <w:spacing w:line="259" w:lineRule="auto"/>
        <w:ind w:left="1135"/>
        <w:jc w:val="both"/>
        <w:rPr>
          <w:rFonts w:ascii="TH SarabunIT๙" w:eastAsia="Sarabun" w:hAnsi="TH SarabunIT๙" w:cs="TH SarabunIT๙"/>
          <w:sz w:val="32"/>
          <w:szCs w:val="32"/>
        </w:rPr>
      </w:pPr>
      <w:r w:rsidRPr="00A94718">
        <w:rPr>
          <w:rFonts w:ascii="TH SarabunIT๙" w:eastAsia="Sarabun" w:hAnsi="TH SarabunIT๙" w:cs="TH SarabunIT๙" w:hint="cs"/>
          <w:sz w:val="32"/>
          <w:szCs w:val="32"/>
          <w:cs/>
        </w:rPr>
        <w:t>10.</w:t>
      </w:r>
      <w:r w:rsidR="00EF5860" w:rsidRPr="00A94718">
        <w:rPr>
          <w:rFonts w:ascii="TH SarabunIT๙" w:eastAsia="Sarabun" w:hAnsi="TH SarabunIT๙" w:cs="TH SarabunIT๙"/>
          <w:sz w:val="32"/>
          <w:szCs w:val="32"/>
          <w:cs/>
        </w:rPr>
        <w:t>การมีส่วนร่วมงานพัฒนาชุมชน ส่งเสริม อนุรักษ์วัฒนธรรมและภูมิปัญญาท้องถิ่น</w:t>
      </w:r>
    </w:p>
    <w:p w:rsidR="009053C2" w:rsidRPr="00A94718" w:rsidRDefault="00200D32" w:rsidP="00200D32">
      <w:pPr>
        <w:pBdr>
          <w:top w:val="nil"/>
          <w:left w:val="nil"/>
          <w:bottom w:val="nil"/>
          <w:right w:val="nil"/>
          <w:between w:val="nil"/>
        </w:pBdr>
        <w:spacing w:after="160" w:line="259" w:lineRule="auto"/>
        <w:ind w:left="415" w:firstLine="720"/>
        <w:jc w:val="both"/>
        <w:rPr>
          <w:rFonts w:ascii="TH SarabunIT๙" w:eastAsia="Sarabun" w:hAnsi="TH SarabunIT๙" w:cs="TH SarabunIT๙"/>
          <w:sz w:val="32"/>
          <w:szCs w:val="32"/>
        </w:rPr>
      </w:pPr>
      <w:r w:rsidRPr="00A94718">
        <w:rPr>
          <w:rFonts w:ascii="TH SarabunIT๙" w:eastAsia="Sarabun" w:hAnsi="TH SarabunIT๙" w:cs="TH SarabunIT๙" w:hint="cs"/>
          <w:sz w:val="32"/>
          <w:szCs w:val="32"/>
          <w:cs/>
        </w:rPr>
        <w:t>11.</w:t>
      </w:r>
      <w:r w:rsidR="00EF5860" w:rsidRPr="00A94718">
        <w:rPr>
          <w:rFonts w:ascii="TH SarabunIT๙" w:eastAsia="Sarabun" w:hAnsi="TH SarabunIT๙" w:cs="TH SarabunIT๙"/>
          <w:sz w:val="32"/>
          <w:szCs w:val="32"/>
          <w:cs/>
        </w:rPr>
        <w:t>การปฏิบัติงานอื่น ๆ ที่ได้รับมอบหมาย</w:t>
      </w:r>
    </w:p>
    <w:p w:rsidR="009053C2" w:rsidRPr="00A94718" w:rsidRDefault="00EF5860">
      <w:pPr>
        <w:ind w:firstLine="72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4.1  </w:t>
      </w:r>
      <w:r w:rsidRPr="00A94718">
        <w:rPr>
          <w:rFonts w:ascii="TH SarabunIT๙" w:eastAsia="Sarabun" w:hAnsi="TH SarabunIT๙" w:cs="TH SarabunIT๙"/>
          <w:b/>
          <w:bCs/>
          <w:sz w:val="32"/>
          <w:szCs w:val="32"/>
          <w:cs/>
        </w:rPr>
        <w:t>มาตรฐานผลการเรียนรู้ของประสบการณ์ภาคสนาม</w:t>
      </w:r>
    </w:p>
    <w:p w:rsidR="009053C2" w:rsidRPr="00A94718" w:rsidRDefault="00EF5860">
      <w:pPr>
        <w:numPr>
          <w:ilvl w:val="2"/>
          <w:numId w:val="7"/>
        </w:numPr>
        <w:pBdr>
          <w:top w:val="nil"/>
          <w:left w:val="nil"/>
          <w:bottom w:val="nil"/>
          <w:right w:val="nil"/>
          <w:between w:val="nil"/>
        </w:pBdr>
        <w:tabs>
          <w:tab w:val="left" w:pos="1134"/>
          <w:tab w:val="left" w:pos="1843"/>
        </w:tabs>
        <w:ind w:left="0" w:firstLine="1134"/>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มีคุณธรรม จริยธรรม มีความรับผิดชอบ มีจิตสาธารณะ และมีจรรยาบรรณวิชาชีพครู มีจิตสำนึกในการพัฒนาสังคม </w:t>
      </w:r>
    </w:p>
    <w:p w:rsidR="009053C2" w:rsidRPr="00A94718" w:rsidRDefault="00EF5860">
      <w:pPr>
        <w:numPr>
          <w:ilvl w:val="2"/>
          <w:numId w:val="7"/>
        </w:numPr>
        <w:pBdr>
          <w:top w:val="nil"/>
          <w:left w:val="nil"/>
          <w:bottom w:val="nil"/>
          <w:right w:val="nil"/>
          <w:between w:val="nil"/>
        </w:pBdr>
        <w:tabs>
          <w:tab w:val="left" w:pos="1134"/>
        </w:tabs>
        <w:ind w:left="1843" w:hanging="709"/>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มีสมรรถนะในการปฏิบัติหน้าที่ครูในด้านต่าง ๆ ของสถานศึกษา</w:t>
      </w:r>
    </w:p>
    <w:p w:rsidR="009053C2" w:rsidRPr="00A94718" w:rsidRDefault="00EF5860">
      <w:pPr>
        <w:numPr>
          <w:ilvl w:val="2"/>
          <w:numId w:val="7"/>
        </w:numPr>
        <w:pBdr>
          <w:top w:val="nil"/>
          <w:left w:val="nil"/>
          <w:bottom w:val="nil"/>
          <w:right w:val="nil"/>
          <w:between w:val="nil"/>
        </w:pBdr>
        <w:tabs>
          <w:tab w:val="left" w:pos="1843"/>
        </w:tabs>
        <w:ind w:left="0" w:firstLine="1134"/>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มีสมรรถนะในการออกแบบการจัดการเรียนรู้ การจัดการชั้นเรียน การวัดและประเมินผลการเรียนรู้ เขียนแผนการจัดการเรียนรู้และจัดการเรียนรู้ในสาขาวิชาเอก</w:t>
      </w:r>
    </w:p>
    <w:p w:rsidR="009053C2" w:rsidRPr="00A94718" w:rsidRDefault="00EF5860">
      <w:pPr>
        <w:numPr>
          <w:ilvl w:val="2"/>
          <w:numId w:val="7"/>
        </w:numPr>
        <w:pBdr>
          <w:top w:val="nil"/>
          <w:left w:val="nil"/>
          <w:bottom w:val="nil"/>
          <w:right w:val="nil"/>
          <w:between w:val="nil"/>
        </w:pBdr>
        <w:tabs>
          <w:tab w:val="left" w:pos="1843"/>
        </w:tabs>
        <w:ind w:left="0" w:firstLine="1134"/>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สามารถวางแผน ออกแบบ พัฒนาศักยภาพของผู้เรียนได้อย่างเหมาะสมตามความแตกต่างระหว่างบุคคล </w:t>
      </w:r>
    </w:p>
    <w:p w:rsidR="009053C2" w:rsidRPr="00A94718" w:rsidRDefault="00EF5860">
      <w:pPr>
        <w:numPr>
          <w:ilvl w:val="2"/>
          <w:numId w:val="7"/>
        </w:numPr>
        <w:pBdr>
          <w:top w:val="nil"/>
          <w:left w:val="nil"/>
          <w:bottom w:val="nil"/>
          <w:right w:val="nil"/>
          <w:between w:val="nil"/>
        </w:pBdr>
        <w:tabs>
          <w:tab w:val="left" w:pos="1134"/>
        </w:tabs>
        <w:ind w:left="1843" w:hanging="709"/>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มีสมรรถนะในการทำวิจัยเพื่อพัฒนางานด้านการเรียนการสอน</w:t>
      </w:r>
    </w:p>
    <w:p w:rsidR="009053C2" w:rsidRPr="00A94718" w:rsidRDefault="009053C2">
      <w:pPr>
        <w:ind w:firstLine="720"/>
        <w:jc w:val="both"/>
        <w:rPr>
          <w:rFonts w:ascii="TH SarabunIT๙" w:eastAsia="Sarabun" w:hAnsi="TH SarabunIT๙" w:cs="TH SarabunIT๙"/>
          <w:b/>
          <w:sz w:val="32"/>
          <w:szCs w:val="32"/>
        </w:rPr>
      </w:pPr>
    </w:p>
    <w:p w:rsidR="009053C2" w:rsidRPr="00A94718" w:rsidRDefault="00EF5860">
      <w:pPr>
        <w:ind w:firstLine="684"/>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lastRenderedPageBreak/>
        <w:t xml:space="preserve">4.2 </w:t>
      </w:r>
      <w:r w:rsidRPr="00A94718">
        <w:rPr>
          <w:rFonts w:ascii="TH SarabunIT๙" w:eastAsia="Sarabun" w:hAnsi="TH SarabunIT๙" w:cs="TH SarabunIT๙"/>
          <w:b/>
          <w:bCs/>
          <w:sz w:val="32"/>
          <w:szCs w:val="32"/>
          <w:cs/>
        </w:rPr>
        <w:t xml:space="preserve">ช่วงเวลา </w:t>
      </w:r>
    </w:p>
    <w:p w:rsidR="009053C2" w:rsidRPr="00A94718" w:rsidRDefault="00EF5860">
      <w:pPr>
        <w:ind w:left="720" w:firstLine="720"/>
        <w:rPr>
          <w:rFonts w:ascii="TH SarabunIT๙" w:eastAsia="Sarabun" w:hAnsi="TH SarabunIT๙" w:cs="TH SarabunIT๙"/>
        </w:rPr>
      </w:pP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 xml:space="preserve">ปฏิบัติการสอนในสถานศึกษา </w:t>
      </w:r>
      <w:r w:rsidR="00200D32" w:rsidRPr="00A94718">
        <w:rPr>
          <w:rFonts w:ascii="TH SarabunIT๙" w:eastAsia="Sarabun" w:hAnsi="TH SarabunIT๙" w:cs="TH SarabunIT๙"/>
          <w:sz w:val="32"/>
          <w:szCs w:val="32"/>
        </w:rPr>
        <w:t>1</w:t>
      </w:r>
      <w:r w:rsidR="00200D32" w:rsidRPr="00A94718">
        <w:rPr>
          <w:rFonts w:ascii="TH SarabunIT๙" w:eastAsia="Sarabun" w:hAnsi="TH SarabunIT๙" w:cs="TH SarabunIT๙" w:hint="cs"/>
          <w:sz w:val="32"/>
          <w:szCs w:val="32"/>
          <w:cs/>
        </w:rPr>
        <w:t xml:space="preserve">    </w:t>
      </w:r>
      <w:r w:rsidRPr="00A94718">
        <w:rPr>
          <w:rFonts w:ascii="TH SarabunIT๙" w:eastAsia="Sarabun" w:hAnsi="TH SarabunIT๙" w:cs="TH SarabunIT๙"/>
          <w:sz w:val="32"/>
          <w:szCs w:val="32"/>
          <w:cs/>
        </w:rPr>
        <w:t xml:space="preserve">ปีการศึกษาที่ </w:t>
      </w:r>
      <w:r w:rsidRPr="00A94718">
        <w:rPr>
          <w:rFonts w:ascii="TH SarabunIT๙" w:eastAsia="Sarabun" w:hAnsi="TH SarabunIT๙" w:cs="TH SarabunIT๙"/>
          <w:sz w:val="32"/>
          <w:szCs w:val="32"/>
        </w:rPr>
        <w:t>1</w:t>
      </w:r>
    </w:p>
    <w:p w:rsidR="009053C2" w:rsidRPr="00A94718" w:rsidRDefault="00EF5860">
      <w:pPr>
        <w:ind w:left="720" w:firstLine="720"/>
        <w:rPr>
          <w:rFonts w:ascii="TH SarabunIT๙" w:eastAsia="Sarabun" w:hAnsi="TH SarabunIT๙" w:cs="TH SarabunIT๙"/>
        </w:rPr>
      </w:pP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cs/>
        </w:rPr>
        <w:t xml:space="preserve">ปฏิบัติการสอนในสถานศึกษา </w:t>
      </w:r>
      <w:r w:rsidR="00200D32" w:rsidRPr="00A94718">
        <w:rPr>
          <w:rFonts w:ascii="TH SarabunIT๙" w:eastAsia="Sarabun" w:hAnsi="TH SarabunIT๙" w:cs="TH SarabunIT๙"/>
          <w:sz w:val="32"/>
          <w:szCs w:val="32"/>
        </w:rPr>
        <w:t>2</w:t>
      </w:r>
      <w:r w:rsidR="00200D32" w:rsidRPr="00A94718">
        <w:rPr>
          <w:rFonts w:ascii="TH SarabunIT๙" w:eastAsia="Sarabun" w:hAnsi="TH SarabunIT๙" w:cs="TH SarabunIT๙" w:hint="cs"/>
          <w:sz w:val="32"/>
          <w:szCs w:val="32"/>
          <w:cs/>
        </w:rPr>
        <w:t xml:space="preserve">    </w:t>
      </w:r>
      <w:r w:rsidRPr="00A94718">
        <w:rPr>
          <w:rFonts w:ascii="TH SarabunIT๙" w:eastAsia="Sarabun" w:hAnsi="TH SarabunIT๙" w:cs="TH SarabunIT๙"/>
          <w:sz w:val="32"/>
          <w:szCs w:val="32"/>
          <w:cs/>
        </w:rPr>
        <w:t xml:space="preserve">ปีการศึกษาที่ </w:t>
      </w:r>
      <w:r w:rsidRPr="00A94718">
        <w:rPr>
          <w:rFonts w:ascii="TH SarabunIT๙" w:eastAsia="Sarabun" w:hAnsi="TH SarabunIT๙" w:cs="TH SarabunIT๙"/>
          <w:sz w:val="32"/>
          <w:szCs w:val="32"/>
        </w:rPr>
        <w:t>2</w:t>
      </w:r>
    </w:p>
    <w:p w:rsidR="009053C2" w:rsidRPr="00A94718" w:rsidRDefault="00EF5860">
      <w:pPr>
        <w:ind w:left="720"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 xml:space="preserve">ปฏิบัติการสอนในสถานศึกษา </w:t>
      </w:r>
      <w:r w:rsidR="00200D32" w:rsidRPr="00A94718">
        <w:rPr>
          <w:rFonts w:ascii="TH SarabunIT๙" w:eastAsia="Sarabun" w:hAnsi="TH SarabunIT๙" w:cs="TH SarabunIT๙"/>
          <w:sz w:val="32"/>
          <w:szCs w:val="32"/>
        </w:rPr>
        <w:t>3</w:t>
      </w:r>
      <w:r w:rsidR="00200D32" w:rsidRPr="00A94718">
        <w:rPr>
          <w:rFonts w:ascii="TH SarabunIT๙" w:eastAsia="Sarabun" w:hAnsi="TH SarabunIT๙" w:cs="TH SarabunIT๙" w:hint="cs"/>
          <w:sz w:val="32"/>
          <w:szCs w:val="32"/>
          <w:cs/>
        </w:rPr>
        <w:t xml:space="preserve">    </w:t>
      </w:r>
      <w:r w:rsidRPr="00A94718">
        <w:rPr>
          <w:rFonts w:ascii="TH SarabunIT๙" w:eastAsia="Sarabun" w:hAnsi="TH SarabunIT๙" w:cs="TH SarabunIT๙"/>
          <w:sz w:val="32"/>
          <w:szCs w:val="32"/>
          <w:cs/>
        </w:rPr>
        <w:t xml:space="preserve">ปีการศึกษาที่ </w:t>
      </w:r>
      <w:r w:rsidRPr="00A94718">
        <w:rPr>
          <w:rFonts w:ascii="TH SarabunIT๙" w:eastAsia="Sarabun" w:hAnsi="TH SarabunIT๙" w:cs="TH SarabunIT๙"/>
          <w:sz w:val="32"/>
          <w:szCs w:val="32"/>
        </w:rPr>
        <w:t>3</w:t>
      </w:r>
    </w:p>
    <w:p w:rsidR="009053C2" w:rsidRPr="00A94718" w:rsidRDefault="00EF5860" w:rsidP="00D05795">
      <w:pPr>
        <w:ind w:left="720" w:firstLine="720"/>
        <w:rPr>
          <w:rFonts w:ascii="TH SarabunIT๙" w:eastAsia="Sarabun" w:hAnsi="TH SarabunIT๙" w:cs="TH SarabunIT๙"/>
        </w:rPr>
      </w:pPr>
      <w:r w:rsidRPr="00A94718">
        <w:rPr>
          <w:rFonts w:ascii="TH SarabunIT๙" w:eastAsia="Sarabun" w:hAnsi="TH SarabunIT๙" w:cs="TH SarabunIT๙"/>
          <w:sz w:val="32"/>
          <w:szCs w:val="32"/>
        </w:rPr>
        <w:t xml:space="preserve">4. </w:t>
      </w:r>
      <w:r w:rsidRPr="00A94718">
        <w:rPr>
          <w:rFonts w:ascii="TH SarabunIT๙" w:eastAsia="Sarabun" w:hAnsi="TH SarabunIT๙" w:cs="TH SarabunIT๙"/>
          <w:sz w:val="32"/>
          <w:szCs w:val="32"/>
          <w:cs/>
        </w:rPr>
        <w:t xml:space="preserve">ปฏิบัติการสอนในสถานศึกษา </w:t>
      </w:r>
      <w:r w:rsidRPr="00A94718">
        <w:rPr>
          <w:rFonts w:ascii="TH SarabunIT๙" w:eastAsia="Sarabun" w:hAnsi="TH SarabunIT๙" w:cs="TH SarabunIT๙"/>
          <w:sz w:val="32"/>
          <w:szCs w:val="32"/>
        </w:rPr>
        <w:t xml:space="preserve">4    </w:t>
      </w:r>
      <w:r w:rsidRPr="00A94718">
        <w:rPr>
          <w:rFonts w:ascii="TH SarabunIT๙" w:eastAsia="Sarabun" w:hAnsi="TH SarabunIT๙" w:cs="TH SarabunIT๙"/>
          <w:sz w:val="32"/>
          <w:szCs w:val="32"/>
          <w:cs/>
        </w:rPr>
        <w:t xml:space="preserve">ภาคการศึกษาที่ </w:t>
      </w:r>
      <w:r w:rsidRPr="00A94718">
        <w:rPr>
          <w:rFonts w:ascii="TH SarabunIT๙" w:eastAsia="Sarabun" w:hAnsi="TH SarabunIT๙" w:cs="TH SarabunIT๙"/>
          <w:sz w:val="32"/>
          <w:szCs w:val="32"/>
        </w:rPr>
        <w:t>1    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ปีการศึกษาที่ </w:t>
      </w:r>
      <w:r w:rsidRPr="00A94718">
        <w:rPr>
          <w:rFonts w:ascii="TH SarabunIT๙" w:eastAsia="Sarabun" w:hAnsi="TH SarabunIT๙" w:cs="TH SarabunIT๙"/>
          <w:sz w:val="32"/>
          <w:szCs w:val="32"/>
        </w:rPr>
        <w:t>4</w:t>
      </w:r>
    </w:p>
    <w:p w:rsidR="009053C2" w:rsidRPr="00A94718" w:rsidRDefault="009053C2">
      <w:pPr>
        <w:spacing w:after="120"/>
        <w:ind w:left="720"/>
        <w:jc w:val="both"/>
        <w:rPr>
          <w:rFonts w:ascii="TH SarabunIT๙" w:eastAsia="Sarabun" w:hAnsi="TH SarabunIT๙" w:cs="TH SarabunIT๙"/>
          <w:b/>
          <w:sz w:val="32"/>
          <w:szCs w:val="32"/>
        </w:rPr>
      </w:pPr>
    </w:p>
    <w:p w:rsidR="009053C2" w:rsidRPr="00A94718" w:rsidRDefault="00EF5860">
      <w:pPr>
        <w:spacing w:after="120"/>
        <w:ind w:left="72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4.3 </w:t>
      </w:r>
      <w:r w:rsidRPr="00A94718">
        <w:rPr>
          <w:rFonts w:ascii="TH SarabunIT๙" w:eastAsia="Sarabun" w:hAnsi="TH SarabunIT๙" w:cs="TH SarabunIT๙"/>
          <w:b/>
          <w:bCs/>
          <w:sz w:val="32"/>
          <w:szCs w:val="32"/>
          <w:cs/>
        </w:rPr>
        <w:t xml:space="preserve">การจัดเวลาและตารางสอน </w:t>
      </w:r>
    </w:p>
    <w:tbl>
      <w:tblPr>
        <w:tblStyle w:val="aff4"/>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
        <w:gridCol w:w="3006"/>
        <w:gridCol w:w="4253"/>
      </w:tblGrid>
      <w:tr w:rsidR="00A94718" w:rsidRPr="00A94718">
        <w:trPr>
          <w:trHeight w:val="433"/>
        </w:trPr>
        <w:tc>
          <w:tcPr>
            <w:tcW w:w="1530" w:type="dxa"/>
            <w:shd w:val="clear" w:color="auto" w:fill="auto"/>
            <w:vAlign w:val="center"/>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b/>
                <w:bCs/>
                <w:sz w:val="32"/>
                <w:szCs w:val="32"/>
                <w:cs/>
              </w:rPr>
              <w:t>ปีการศึกษาที่</w:t>
            </w:r>
          </w:p>
        </w:tc>
        <w:tc>
          <w:tcPr>
            <w:tcW w:w="3006" w:type="dxa"/>
            <w:shd w:val="clear" w:color="auto" w:fill="auto"/>
            <w:vAlign w:val="center"/>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b/>
                <w:bCs/>
                <w:sz w:val="32"/>
                <w:szCs w:val="32"/>
                <w:cs/>
              </w:rPr>
              <w:t>ฝึกประสบการณ์วิชาชีพ</w:t>
            </w:r>
          </w:p>
        </w:tc>
        <w:tc>
          <w:tcPr>
            <w:tcW w:w="4253" w:type="dxa"/>
            <w:shd w:val="clear" w:color="auto" w:fill="auto"/>
            <w:vAlign w:val="center"/>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b/>
                <w:bCs/>
                <w:sz w:val="32"/>
                <w:szCs w:val="32"/>
                <w:cs/>
              </w:rPr>
              <w:t>จำนวนชั่วโมงและตารางสอน</w:t>
            </w:r>
          </w:p>
        </w:tc>
      </w:tr>
      <w:tr w:rsidR="00A94718" w:rsidRPr="00A94718">
        <w:tc>
          <w:tcPr>
            <w:tcW w:w="1530" w:type="dxa"/>
            <w:shd w:val="clear" w:color="auto" w:fill="auto"/>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1</w:t>
            </w:r>
          </w:p>
        </w:tc>
        <w:tc>
          <w:tcPr>
            <w:tcW w:w="3006" w:type="dxa"/>
            <w:shd w:val="clear" w:color="auto" w:fill="auto"/>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ปฏิบัติการสอนในสถานศึกษา</w:t>
            </w:r>
            <w:r w:rsidRPr="00A94718">
              <w:rPr>
                <w:rFonts w:ascii="TH SarabunIT๙" w:eastAsia="Sarabun" w:hAnsi="TH SarabunIT๙" w:cs="TH SarabunIT๙"/>
                <w:sz w:val="32"/>
                <w:szCs w:val="32"/>
              </w:rPr>
              <w:t>1</w:t>
            </w:r>
          </w:p>
        </w:tc>
        <w:tc>
          <w:tcPr>
            <w:tcW w:w="4253" w:type="dxa"/>
            <w:shd w:val="clear" w:color="auto" w:fill="auto"/>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cs/>
              </w:rPr>
              <w:t>หน่วยกิต</w:t>
            </w:r>
            <w:r w:rsidRPr="00A94718">
              <w:rPr>
                <w:rFonts w:ascii="TH SarabunIT๙" w:eastAsia="Sarabun" w:hAnsi="TH SarabunIT๙" w:cs="TH SarabunIT๙"/>
                <w:sz w:val="32"/>
                <w:szCs w:val="32"/>
              </w:rPr>
              <w:t xml:space="preserve"> 90 </w:t>
            </w:r>
            <w:r w:rsidRPr="00A94718">
              <w:rPr>
                <w:rFonts w:ascii="TH SarabunIT๙" w:eastAsia="Sarabun" w:hAnsi="TH SarabunIT๙" w:cs="TH SarabunIT๙"/>
                <w:sz w:val="32"/>
                <w:szCs w:val="32"/>
                <w:cs/>
              </w:rPr>
              <w:t>ชั่วโมง</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(8 </w:t>
            </w:r>
            <w:r w:rsidRPr="00A94718">
              <w:rPr>
                <w:rFonts w:ascii="TH SarabunIT๙" w:eastAsia="Sarabun" w:hAnsi="TH SarabunIT๙" w:cs="TH SarabunIT๙"/>
                <w:sz w:val="32"/>
                <w:szCs w:val="32"/>
                <w:cs/>
              </w:rPr>
              <w:t xml:space="preserve">ชั่วโมงต่อสัปดาห์หรือสัปดาห์ละ </w:t>
            </w:r>
            <w:r w:rsidRPr="00A94718">
              <w:rPr>
                <w:rFonts w:ascii="TH SarabunIT๙" w:eastAsia="Sarabun" w:hAnsi="TH SarabunIT๙" w:cs="TH SarabunIT๙"/>
                <w:sz w:val="32"/>
                <w:szCs w:val="32"/>
              </w:rPr>
              <w:t>1</w:t>
            </w:r>
            <w:r w:rsidRPr="00A94718">
              <w:rPr>
                <w:rFonts w:ascii="TH SarabunIT๙" w:eastAsia="Sarabun" w:hAnsi="TH SarabunIT๙" w:cs="TH SarabunIT๙"/>
                <w:sz w:val="32"/>
                <w:szCs w:val="32"/>
                <w:cs/>
              </w:rPr>
              <w:t>วัน</w:t>
            </w:r>
            <w:r w:rsidRPr="00A94718">
              <w:rPr>
                <w:rFonts w:ascii="TH SarabunIT๙" w:eastAsia="Sarabun" w:hAnsi="TH SarabunIT๙" w:cs="TH SarabunIT๙"/>
                <w:sz w:val="32"/>
                <w:szCs w:val="32"/>
              </w:rPr>
              <w:t>)</w:t>
            </w:r>
          </w:p>
        </w:tc>
      </w:tr>
      <w:tr w:rsidR="00A94718" w:rsidRPr="00A94718">
        <w:tc>
          <w:tcPr>
            <w:tcW w:w="1530" w:type="dxa"/>
            <w:shd w:val="clear" w:color="auto" w:fill="auto"/>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2</w:t>
            </w:r>
          </w:p>
        </w:tc>
        <w:tc>
          <w:tcPr>
            <w:tcW w:w="3006" w:type="dxa"/>
            <w:shd w:val="clear" w:color="auto" w:fill="auto"/>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ปฏิบัติการสอนในสภานศึกษา</w:t>
            </w:r>
            <w:r w:rsidRPr="00A94718">
              <w:rPr>
                <w:rFonts w:ascii="TH SarabunIT๙" w:eastAsia="Sarabun" w:hAnsi="TH SarabunIT๙" w:cs="TH SarabunIT๙"/>
                <w:sz w:val="32"/>
                <w:szCs w:val="32"/>
              </w:rPr>
              <w:t>2</w:t>
            </w:r>
          </w:p>
        </w:tc>
        <w:tc>
          <w:tcPr>
            <w:tcW w:w="4253" w:type="dxa"/>
            <w:shd w:val="clear" w:color="auto" w:fill="auto"/>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cs/>
              </w:rPr>
              <w:t>หน่วยกิต</w:t>
            </w:r>
            <w:r w:rsidRPr="00A94718">
              <w:rPr>
                <w:rFonts w:ascii="TH SarabunIT๙" w:eastAsia="Sarabun" w:hAnsi="TH SarabunIT๙" w:cs="TH SarabunIT๙"/>
                <w:sz w:val="32"/>
                <w:szCs w:val="32"/>
              </w:rPr>
              <w:t xml:space="preserve"> 90 </w:t>
            </w:r>
            <w:r w:rsidRPr="00A94718">
              <w:rPr>
                <w:rFonts w:ascii="TH SarabunIT๙" w:eastAsia="Sarabun" w:hAnsi="TH SarabunIT๙" w:cs="TH SarabunIT๙"/>
                <w:sz w:val="32"/>
                <w:szCs w:val="32"/>
                <w:cs/>
              </w:rPr>
              <w:t>ชั่วโมง</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(8 </w:t>
            </w:r>
            <w:r w:rsidRPr="00A94718">
              <w:rPr>
                <w:rFonts w:ascii="TH SarabunIT๙" w:eastAsia="Sarabun" w:hAnsi="TH SarabunIT๙" w:cs="TH SarabunIT๙"/>
                <w:sz w:val="32"/>
                <w:szCs w:val="32"/>
                <w:cs/>
              </w:rPr>
              <w:t xml:space="preserve">ชั่วโมงต่อสัปดาห์หรือสัปดาห์ละ </w:t>
            </w:r>
            <w:r w:rsidRPr="00A94718">
              <w:rPr>
                <w:rFonts w:ascii="TH SarabunIT๙" w:eastAsia="Sarabun" w:hAnsi="TH SarabunIT๙" w:cs="TH SarabunIT๙"/>
                <w:sz w:val="32"/>
                <w:szCs w:val="32"/>
              </w:rPr>
              <w:t>1</w:t>
            </w:r>
            <w:r w:rsidRPr="00A94718">
              <w:rPr>
                <w:rFonts w:ascii="TH SarabunIT๙" w:eastAsia="Sarabun" w:hAnsi="TH SarabunIT๙" w:cs="TH SarabunIT๙"/>
                <w:sz w:val="32"/>
                <w:szCs w:val="32"/>
                <w:cs/>
              </w:rPr>
              <w:t>วัน</w:t>
            </w:r>
            <w:r w:rsidRPr="00A94718">
              <w:rPr>
                <w:rFonts w:ascii="TH SarabunIT๙" w:eastAsia="Sarabun" w:hAnsi="TH SarabunIT๙" w:cs="TH SarabunIT๙"/>
                <w:sz w:val="32"/>
                <w:szCs w:val="32"/>
              </w:rPr>
              <w:t>)</w:t>
            </w:r>
          </w:p>
        </w:tc>
      </w:tr>
      <w:tr w:rsidR="00A94718" w:rsidRPr="00A94718">
        <w:tc>
          <w:tcPr>
            <w:tcW w:w="1530" w:type="dxa"/>
            <w:shd w:val="clear" w:color="auto" w:fill="auto"/>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3</w:t>
            </w:r>
          </w:p>
        </w:tc>
        <w:tc>
          <w:tcPr>
            <w:tcW w:w="3006" w:type="dxa"/>
            <w:shd w:val="clear" w:color="auto" w:fill="auto"/>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ปฏิบัติการสอนในสถานศึกษา </w:t>
            </w:r>
            <w:r w:rsidRPr="00A94718">
              <w:rPr>
                <w:rFonts w:ascii="TH SarabunIT๙" w:eastAsia="Sarabun" w:hAnsi="TH SarabunIT๙" w:cs="TH SarabunIT๙"/>
                <w:sz w:val="32"/>
                <w:szCs w:val="32"/>
              </w:rPr>
              <w:t>3</w:t>
            </w:r>
          </w:p>
        </w:tc>
        <w:tc>
          <w:tcPr>
            <w:tcW w:w="4253" w:type="dxa"/>
            <w:shd w:val="clear" w:color="auto" w:fill="auto"/>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cs/>
              </w:rPr>
              <w:t xml:space="preserve">หน่วยกิต </w:t>
            </w:r>
            <w:r w:rsidRPr="00A94718">
              <w:rPr>
                <w:rFonts w:ascii="TH SarabunIT๙" w:eastAsia="Sarabun" w:hAnsi="TH SarabunIT๙" w:cs="TH SarabunIT๙"/>
                <w:sz w:val="32"/>
                <w:szCs w:val="32"/>
              </w:rPr>
              <w:t xml:space="preserve">90 </w:t>
            </w:r>
            <w:r w:rsidRPr="00A94718">
              <w:rPr>
                <w:rFonts w:ascii="TH SarabunIT๙" w:eastAsia="Sarabun" w:hAnsi="TH SarabunIT๙" w:cs="TH SarabunIT๙"/>
                <w:sz w:val="32"/>
                <w:szCs w:val="32"/>
                <w:cs/>
              </w:rPr>
              <w:t>ชั่วโมง</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(8 </w:t>
            </w:r>
            <w:r w:rsidRPr="00A94718">
              <w:rPr>
                <w:rFonts w:ascii="TH SarabunIT๙" w:eastAsia="Sarabun" w:hAnsi="TH SarabunIT๙" w:cs="TH SarabunIT๙"/>
                <w:sz w:val="32"/>
                <w:szCs w:val="32"/>
                <w:cs/>
              </w:rPr>
              <w:t xml:space="preserve">ชั่วโมงต่อสัปดาห์หรือสัปดาห์ละ </w:t>
            </w:r>
            <w:r w:rsidRPr="00A94718">
              <w:rPr>
                <w:rFonts w:ascii="TH SarabunIT๙" w:eastAsia="Sarabun" w:hAnsi="TH SarabunIT๙" w:cs="TH SarabunIT๙"/>
                <w:sz w:val="32"/>
                <w:szCs w:val="32"/>
              </w:rPr>
              <w:t>1</w:t>
            </w:r>
            <w:r w:rsidRPr="00A94718">
              <w:rPr>
                <w:rFonts w:ascii="TH SarabunIT๙" w:eastAsia="Sarabun" w:hAnsi="TH SarabunIT๙" w:cs="TH SarabunIT๙"/>
                <w:sz w:val="32"/>
                <w:szCs w:val="32"/>
                <w:cs/>
              </w:rPr>
              <w:t>วัน</w:t>
            </w:r>
            <w:r w:rsidRPr="00A94718">
              <w:rPr>
                <w:rFonts w:ascii="TH SarabunIT๙" w:eastAsia="Sarabun" w:hAnsi="TH SarabunIT๙" w:cs="TH SarabunIT๙"/>
                <w:sz w:val="32"/>
                <w:szCs w:val="32"/>
              </w:rPr>
              <w:t>)</w:t>
            </w:r>
          </w:p>
        </w:tc>
      </w:tr>
      <w:tr w:rsidR="00A94718" w:rsidRPr="00A94718">
        <w:tc>
          <w:tcPr>
            <w:tcW w:w="1530" w:type="dxa"/>
            <w:shd w:val="clear" w:color="auto" w:fill="auto"/>
          </w:tcPr>
          <w:p w:rsidR="009053C2" w:rsidRPr="00A94718" w:rsidRDefault="00EF5860">
            <w:pPr>
              <w:jc w:val="center"/>
              <w:rPr>
                <w:rFonts w:ascii="TH SarabunIT๙" w:eastAsia="Sarabun" w:hAnsi="TH SarabunIT๙" w:cs="TH SarabunIT๙"/>
                <w:sz w:val="32"/>
                <w:szCs w:val="32"/>
              </w:rPr>
            </w:pPr>
            <w:r w:rsidRPr="00A94718">
              <w:rPr>
                <w:rFonts w:ascii="TH SarabunIT๙" w:eastAsia="Sarabun" w:hAnsi="TH SarabunIT๙" w:cs="TH SarabunIT๙"/>
                <w:sz w:val="32"/>
                <w:szCs w:val="32"/>
              </w:rPr>
              <w:t>4</w:t>
            </w:r>
          </w:p>
        </w:tc>
        <w:tc>
          <w:tcPr>
            <w:tcW w:w="3006" w:type="dxa"/>
            <w:shd w:val="clear" w:color="auto" w:fill="auto"/>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ปฏิบัติการสอนในสถานศึกษา </w:t>
            </w:r>
            <w:r w:rsidRPr="00A94718">
              <w:rPr>
                <w:rFonts w:ascii="TH SarabunIT๙" w:eastAsia="Sarabun" w:hAnsi="TH SarabunIT๙" w:cs="TH SarabunIT๙"/>
                <w:sz w:val="32"/>
                <w:szCs w:val="32"/>
              </w:rPr>
              <w:t>4</w:t>
            </w:r>
          </w:p>
        </w:tc>
        <w:tc>
          <w:tcPr>
            <w:tcW w:w="4253" w:type="dxa"/>
            <w:shd w:val="clear" w:color="auto" w:fill="auto"/>
          </w:tcPr>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6 </w:t>
            </w:r>
            <w:r w:rsidRPr="00A94718">
              <w:rPr>
                <w:rFonts w:ascii="TH SarabunIT๙" w:eastAsia="Sarabun" w:hAnsi="TH SarabunIT๙" w:cs="TH SarabunIT๙"/>
                <w:sz w:val="32"/>
                <w:szCs w:val="32"/>
                <w:cs/>
              </w:rPr>
              <w:t>หน่วยกิต</w:t>
            </w:r>
            <w:r w:rsidRPr="00A94718">
              <w:rPr>
                <w:rFonts w:ascii="TH SarabunIT๙" w:eastAsia="Sarabun" w:hAnsi="TH SarabunIT๙" w:cs="TH SarabunIT๙"/>
                <w:sz w:val="32"/>
                <w:szCs w:val="32"/>
              </w:rPr>
              <w:t xml:space="preserve"> 290 </w:t>
            </w:r>
            <w:r w:rsidRPr="00A94718">
              <w:rPr>
                <w:rFonts w:ascii="TH SarabunIT๙" w:eastAsia="Sarabun" w:hAnsi="TH SarabunIT๙" w:cs="TH SarabunIT๙"/>
                <w:sz w:val="32"/>
                <w:szCs w:val="32"/>
                <w:cs/>
              </w:rPr>
              <w:t>ชั่วโมง</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(8 </w:t>
            </w:r>
            <w:r w:rsidRPr="00A94718">
              <w:rPr>
                <w:rFonts w:ascii="TH SarabunIT๙" w:eastAsia="Sarabun" w:hAnsi="TH SarabunIT๙" w:cs="TH SarabunIT๙"/>
                <w:sz w:val="32"/>
                <w:szCs w:val="32"/>
                <w:cs/>
              </w:rPr>
              <w:t xml:space="preserve">ชั่วโมงต่อสัปดาห์หรือสัปดาห์ละ </w:t>
            </w:r>
            <w:r w:rsidRPr="00A94718">
              <w:rPr>
                <w:rFonts w:ascii="TH SarabunIT๙" w:eastAsia="Sarabun" w:hAnsi="TH SarabunIT๙" w:cs="TH SarabunIT๙"/>
                <w:sz w:val="32"/>
                <w:szCs w:val="32"/>
              </w:rPr>
              <w:t>1</w:t>
            </w:r>
            <w:r w:rsidRPr="00A94718">
              <w:rPr>
                <w:rFonts w:ascii="TH SarabunIT๙" w:eastAsia="Sarabun" w:hAnsi="TH SarabunIT๙" w:cs="TH SarabunIT๙"/>
                <w:sz w:val="32"/>
                <w:szCs w:val="32"/>
                <w:cs/>
              </w:rPr>
              <w:t>วัน</w:t>
            </w:r>
            <w:r w:rsidRPr="00A94718">
              <w:rPr>
                <w:rFonts w:ascii="TH SarabunIT๙" w:eastAsia="Sarabun" w:hAnsi="TH SarabunIT๙" w:cs="TH SarabunIT๙"/>
                <w:sz w:val="32"/>
                <w:szCs w:val="32"/>
              </w:rPr>
              <w:t>)</w:t>
            </w:r>
          </w:p>
        </w:tc>
      </w:tr>
    </w:tbl>
    <w:p w:rsidR="009053C2" w:rsidRPr="00A94718" w:rsidRDefault="00EF5860">
      <w:pPr>
        <w:pBdr>
          <w:top w:val="nil"/>
          <w:left w:val="nil"/>
          <w:bottom w:val="nil"/>
          <w:right w:val="nil"/>
          <w:between w:val="nil"/>
        </w:pBdr>
        <w:spacing w:before="240"/>
        <w:ind w:left="1080"/>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การเตรียมการ</w:t>
      </w:r>
    </w:p>
    <w:p w:rsidR="009053C2" w:rsidRPr="00A94718" w:rsidRDefault="00EF5860">
      <w:pPr>
        <w:pBdr>
          <w:top w:val="nil"/>
          <w:left w:val="nil"/>
          <w:bottom w:val="nil"/>
          <w:right w:val="nil"/>
          <w:between w:val="nil"/>
        </w:pBdr>
        <w:tabs>
          <w:tab w:val="left" w:pos="1134"/>
        </w:tabs>
        <w:ind w:firstLine="142"/>
        <w:jc w:val="both"/>
        <w:rPr>
          <w:rFonts w:ascii="TH SarabunIT๙" w:eastAsia="Sarabun" w:hAnsi="TH SarabunIT๙" w:cs="TH SarabunIT๙"/>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sz w:val="32"/>
          <w:szCs w:val="32"/>
          <w:cs/>
        </w:rPr>
        <w:t>คณะกรรมการบริหารหลักสูตรดนตรีศึกษาร่วมกับคณะกรรมการฝ่ายฝึกประสบการณ์วิชาชีพครู คณะครุศาสตร์ ดำเนินการตั้งแต่การสำรวจความต้องการนักศึกษาฝึกประสบการณ์ของสถานศึกษา เตรียมการคัดเลือกโรงเรียนที่มีคุณสมบัติตามเกณฑ์มาตรฐานคุรุสภา เตรียมความพร้อมของนักศึกษาก่อนออกฝึกประสบการณ์วิชาชีพครู กำหนดรูปแบบการฝึกประสบการณ์วิชาชีพครู ระบบการนิเทศ การสัมมนา การประเมินและติดตามผล</w:t>
      </w:r>
    </w:p>
    <w:p w:rsidR="009053C2" w:rsidRPr="00A94718" w:rsidRDefault="009053C2">
      <w:pPr>
        <w:shd w:val="clear" w:color="auto" w:fill="FFFFFF"/>
        <w:tabs>
          <w:tab w:val="left" w:pos="1560"/>
          <w:tab w:val="left" w:pos="1843"/>
        </w:tabs>
        <w:rPr>
          <w:rFonts w:ascii="TH SarabunIT๙" w:eastAsia="Sarabun" w:hAnsi="TH SarabunIT๙" w:cs="TH SarabunIT๙"/>
          <w:b/>
          <w:sz w:val="32"/>
          <w:szCs w:val="32"/>
        </w:rPr>
      </w:pPr>
    </w:p>
    <w:p w:rsidR="009053C2" w:rsidRPr="00A94718" w:rsidRDefault="00EF5860">
      <w:pPr>
        <w:tabs>
          <w:tab w:val="left" w:pos="1155"/>
        </w:tabs>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5. </w:t>
      </w:r>
      <w:r w:rsidRPr="00A94718">
        <w:rPr>
          <w:rFonts w:ascii="TH SarabunIT๙" w:eastAsia="Sarabun" w:hAnsi="TH SarabunIT๙" w:cs="TH SarabunIT๙"/>
          <w:b/>
          <w:bCs/>
          <w:sz w:val="32"/>
          <w:szCs w:val="32"/>
          <w:cs/>
        </w:rPr>
        <w:t xml:space="preserve">ข้อกำหนดเกี่ยวกับการทำโครงงานหรืองานวิจัย </w:t>
      </w:r>
      <w:r w:rsidRPr="00A94718">
        <w:rPr>
          <w:rFonts w:ascii="TH SarabunIT๙" w:eastAsia="Sarabun" w:hAnsi="TH SarabunIT๙" w:cs="TH SarabunIT๙"/>
          <w:b/>
          <w:sz w:val="32"/>
          <w:szCs w:val="32"/>
        </w:rPr>
        <w:tab/>
      </w:r>
    </w:p>
    <w:p w:rsidR="009053C2" w:rsidRPr="00A94718" w:rsidRDefault="00EF5860">
      <w:pPr>
        <w:ind w:firstLine="72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5.1 </w:t>
      </w:r>
      <w:r w:rsidRPr="00A94718">
        <w:rPr>
          <w:rFonts w:ascii="TH SarabunIT๙" w:eastAsia="Sarabun" w:hAnsi="TH SarabunIT๙" w:cs="TH SarabunIT๙"/>
          <w:b/>
          <w:bCs/>
          <w:sz w:val="32"/>
          <w:szCs w:val="32"/>
          <w:cs/>
        </w:rPr>
        <w:t xml:space="preserve">คำอธิบายโดยย่อ </w:t>
      </w:r>
    </w:p>
    <w:p w:rsidR="009053C2" w:rsidRPr="00A94718" w:rsidRDefault="00EF5860">
      <w:pPr>
        <w:ind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การทำโครงงานหรืองานวิจัย กำหนดให้ทำ </w:t>
      </w: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cs/>
        </w:rPr>
        <w:t xml:space="preserve">ส่วนคือ </w:t>
      </w:r>
    </w:p>
    <w:p w:rsidR="009053C2" w:rsidRPr="00A94718" w:rsidRDefault="00EF5860">
      <w:pPr>
        <w:numPr>
          <w:ilvl w:val="0"/>
          <w:numId w:val="9"/>
        </w:numPr>
        <w:pBdr>
          <w:top w:val="nil"/>
          <w:left w:val="nil"/>
          <w:bottom w:val="nil"/>
          <w:right w:val="nil"/>
          <w:between w:val="nil"/>
        </w:pBdr>
        <w:tabs>
          <w:tab w:val="left" w:pos="1134"/>
        </w:tabs>
        <w:ind w:left="0"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การวิจ</w:t>
      </w:r>
      <w:r w:rsidR="00D05795" w:rsidRPr="00A94718">
        <w:rPr>
          <w:rFonts w:ascii="TH SarabunIT๙" w:eastAsia="Sarabun" w:hAnsi="TH SarabunIT๙" w:cs="TH SarabunIT๙"/>
          <w:sz w:val="32"/>
          <w:szCs w:val="32"/>
          <w:cs/>
        </w:rPr>
        <w:t xml:space="preserve">ัยเพื่อพัฒนานวัตกรรมการเรียนรู้ </w:t>
      </w:r>
      <w:r w:rsidRPr="00A94718">
        <w:rPr>
          <w:rFonts w:ascii="TH SarabunIT๙" w:eastAsia="Sarabun" w:hAnsi="TH SarabunIT๙" w:cs="TH SarabunIT๙"/>
          <w:sz w:val="32"/>
          <w:szCs w:val="32"/>
          <w:cs/>
        </w:rPr>
        <w:t>หลักสูตรได้กำหนดให้นักศึกษา</w:t>
      </w:r>
      <w:r w:rsidR="00D05795" w:rsidRPr="00A94718">
        <w:rPr>
          <w:rFonts w:ascii="TH SarabunIT๙" w:eastAsia="Sarabun" w:hAnsi="TH SarabunIT๙" w:cs="TH SarabunIT๙" w:hint="cs"/>
          <w:sz w:val="32"/>
          <w:szCs w:val="32"/>
          <w:cs/>
        </w:rPr>
        <w:t xml:space="preserve"> </w:t>
      </w:r>
      <w:r w:rsidRPr="00A94718">
        <w:rPr>
          <w:rFonts w:ascii="TH SarabunIT๙" w:eastAsia="Sarabun" w:hAnsi="TH SarabunIT๙" w:cs="TH SarabunIT๙"/>
          <w:sz w:val="32"/>
          <w:szCs w:val="32"/>
          <w:cs/>
        </w:rPr>
        <w:t xml:space="preserve">เรียนรายวิชา </w:t>
      </w:r>
      <w:r w:rsidRPr="00A94718">
        <w:rPr>
          <w:rFonts w:ascii="TH SarabunIT๙" w:eastAsia="Sarabun" w:hAnsi="TH SarabunIT๙" w:cs="TH SarabunIT๙"/>
          <w:sz w:val="32"/>
          <w:szCs w:val="32"/>
        </w:rPr>
        <w:t xml:space="preserve">1043201 </w:t>
      </w:r>
      <w:r w:rsidRPr="00A94718">
        <w:rPr>
          <w:rFonts w:ascii="TH SarabunIT๙" w:eastAsia="Sarabun" w:hAnsi="TH SarabunIT๙" w:cs="TH SarabunIT๙"/>
          <w:sz w:val="32"/>
          <w:szCs w:val="32"/>
          <w:cs/>
        </w:rPr>
        <w:t xml:space="preserve">การวิจัยและพัฒนานวัตกรรมการเรียนรู้ ซึ่งเป็นวิชาบังคับในกลุ่มวิชาชีพครูสำหรับนักศึกษาชั้นปีที่ </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 xml:space="preserve">เน้นการเรียนภาคทฤษฎีและฝึกปฏิบัติ นอกจากนี้แล้วยังกำหนดให้นักศึกษาทำวิจัยในชั้นเรียน ซึ่งเป็นส่วนหนึ่งของรายวิชา </w:t>
      </w:r>
      <w:r w:rsidRPr="00A94718">
        <w:rPr>
          <w:rFonts w:ascii="TH SarabunIT๙" w:eastAsia="Sarabun" w:hAnsi="TH SarabunIT๙" w:cs="TH SarabunIT๙"/>
          <w:sz w:val="32"/>
          <w:szCs w:val="32"/>
        </w:rPr>
        <w:t xml:space="preserve">1004805 </w:t>
      </w:r>
      <w:r w:rsidRPr="00A94718">
        <w:rPr>
          <w:rFonts w:ascii="TH SarabunIT๙" w:eastAsia="Sarabun" w:hAnsi="TH SarabunIT๙" w:cs="TH SarabunIT๙"/>
          <w:sz w:val="32"/>
          <w:szCs w:val="32"/>
          <w:cs/>
        </w:rPr>
        <w:t xml:space="preserve">ปฏิบัติการสอนในสถานศึกษา </w:t>
      </w:r>
      <w:r w:rsidRPr="00A94718">
        <w:rPr>
          <w:rFonts w:ascii="TH SarabunIT๙" w:eastAsia="Sarabun" w:hAnsi="TH SarabunIT๙" w:cs="TH SarabunIT๙"/>
          <w:sz w:val="32"/>
          <w:szCs w:val="32"/>
        </w:rPr>
        <w:t xml:space="preserve">4  </w:t>
      </w:r>
      <w:r w:rsidRPr="00A94718">
        <w:rPr>
          <w:rFonts w:ascii="TH SarabunIT๙" w:eastAsia="Sarabun" w:hAnsi="TH SarabunIT๙" w:cs="TH SarabunIT๙"/>
          <w:sz w:val="32"/>
          <w:szCs w:val="32"/>
          <w:cs/>
        </w:rPr>
        <w:t>ที่มุ่งเน้นให้ศึกษาวิจัยเกี่ยวกับการเรียนการสอนตามวิชาเอก โดยต้องมีการอ้างอิงและคาดว่าจะนำไปใช้งานหากโครงงานหรืองานวิจัยสำเร็จและมีรายงานที่ต้องนำส่งตามรูปแบบและระยะเวลาที่หลักสูตรกำหนดอย่างเคร่งครัด</w:t>
      </w:r>
    </w:p>
    <w:p w:rsidR="009053C2" w:rsidRPr="00A94718" w:rsidRDefault="00EF5860" w:rsidP="00D05795">
      <w:pPr>
        <w:tabs>
          <w:tab w:val="left" w:pos="1134"/>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ในรายวิชาการวิจัยและพัฒนานวัตกรรมการเรียนรู้ มุ่งเน้นการเรียนทฤษฎีพื้นฐานเกี่ยวกับ      การวิจัยทางการศึกษา มีการฝึกปฏิบัติการเขียนเค้าโครงการวิจัย การสร้างเครื่องมือในการวิจัยโดยเป็นลักษณะของงานรายบุคคลและงานกลุ่ม การฝึกปฏิบัติการทำวิจัยทางด้านการศึกษา โดยมุ่งเน้นเป็นหลักการทำเป็นกลุ่ม </w:t>
      </w:r>
      <w:r w:rsidRPr="00A94718">
        <w:rPr>
          <w:rFonts w:ascii="TH SarabunIT๙" w:eastAsia="Sarabun" w:hAnsi="TH SarabunIT๙" w:cs="TH SarabunIT๙"/>
          <w:sz w:val="32"/>
          <w:szCs w:val="32"/>
        </w:rPr>
        <w:t xml:space="preserve">4 – 5 </w:t>
      </w:r>
      <w:r w:rsidRPr="00A94718">
        <w:rPr>
          <w:rFonts w:ascii="TH SarabunIT๙" w:eastAsia="Sarabun" w:hAnsi="TH SarabunIT๙" w:cs="TH SarabunIT๙"/>
          <w:sz w:val="32"/>
          <w:szCs w:val="32"/>
          <w:cs/>
        </w:rPr>
        <w:t>คน ภายใต้การควบคุมของอาจารย์ผู้สอน และรายวิชาปฏิบัติการสอนใน</w:t>
      </w:r>
      <w:r w:rsidRPr="00A94718">
        <w:rPr>
          <w:rFonts w:ascii="TH SarabunIT๙" w:eastAsia="Sarabun" w:hAnsi="TH SarabunIT๙" w:cs="TH SarabunIT๙"/>
          <w:sz w:val="32"/>
          <w:szCs w:val="32"/>
          <w:cs/>
        </w:rPr>
        <w:lastRenderedPageBreak/>
        <w:t xml:space="preserve">สถานศึกษา </w:t>
      </w:r>
      <w:r w:rsidRPr="00A94718">
        <w:rPr>
          <w:rFonts w:ascii="TH SarabunIT๙" w:eastAsia="Sarabun" w:hAnsi="TH SarabunIT๙" w:cs="TH SarabunIT๙"/>
          <w:sz w:val="32"/>
          <w:szCs w:val="32"/>
        </w:rPr>
        <w:t xml:space="preserve">4 </w:t>
      </w:r>
      <w:r w:rsidRPr="00A94718">
        <w:rPr>
          <w:rFonts w:ascii="TH SarabunIT๙" w:eastAsia="Sarabun" w:hAnsi="TH SarabunIT๙" w:cs="TH SarabunIT๙"/>
          <w:sz w:val="32"/>
          <w:szCs w:val="32"/>
          <w:cs/>
        </w:rPr>
        <w:t xml:space="preserve">มุ่งเน้นให้นักศึกษาจัดทำเค้าโครงการวิจัยและทำวิจัยในชั้นเรียน จำนวน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เรื่อง โดยเน้นการวิจัยปฏิบัติการในชั้นเรียน เพื่อพัฒนาและแก้ปัญหาในชั้นเรียนที่นักศึกษารับผิดชอบสอน โดยทำเป็นรายงานรายบุคคลและอยู่ภายใต้การควบคุมดูแลของอาจารย์พี่เลี้ยงและอาจารย์นิเทศก์ของมหาวิทยาลัย นอกจากนั้นแล้วยังมีการฝึกการนำเสนองานวิจัยด้วยวาจาและโปสเตอร์ ฝึกวิพากษ์งานวิจัยของเพื่อนนักศึกษา</w:t>
      </w:r>
    </w:p>
    <w:p w:rsidR="009053C2" w:rsidRPr="00A94718" w:rsidRDefault="00EF5860">
      <w:pPr>
        <w:numPr>
          <w:ilvl w:val="0"/>
          <w:numId w:val="9"/>
        </w:numPr>
        <w:pBdr>
          <w:top w:val="nil"/>
          <w:left w:val="nil"/>
          <w:bottom w:val="nil"/>
          <w:right w:val="nil"/>
          <w:between w:val="nil"/>
        </w:pBdr>
        <w:tabs>
          <w:tab w:val="left" w:pos="1134"/>
        </w:tabs>
        <w:spacing w:after="240"/>
        <w:ind w:left="0"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การเสนอผลงานทางดนตรี เป็นการเสนอผลงานทางดนตรีรายบุคคล โดยต้องนำเสนอโครงร่างผ่านคณะกรรมการสอบโครงร่าง แล้วประธานหลักสูตรแต่งตั้งอาจารย์ที่ปรึกษาโครงการเป็นผู้ดูแลนักศึกษาเป็นรายบุคคล การดำเนินงานศึกษาค้นคว้าใช้กระบวนการวิจัยทางดนตรี  และต้องผ่านการประเมินผลงานโดยการสอบเสนอผลงานต่อคณะกรรมการประจำหลักสูตร อย่างน้อย </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คน พร้อมนำเสนอผลงานต่อสาธารณะ ทั้งนี้ต้องมีรูปเล่มรายงานเชิงวิจัยฉบับสมบูรณ์ประกอบผลงาน</w:t>
      </w:r>
    </w:p>
    <w:p w:rsidR="009053C2" w:rsidRPr="00A94718" w:rsidRDefault="00EF5860">
      <w:pPr>
        <w:ind w:firstLine="72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5.2  </w:t>
      </w:r>
      <w:r w:rsidRPr="00A94718">
        <w:rPr>
          <w:rFonts w:ascii="TH SarabunIT๙" w:eastAsia="Sarabun" w:hAnsi="TH SarabunIT๙" w:cs="TH SarabunIT๙"/>
          <w:b/>
          <w:bCs/>
          <w:sz w:val="32"/>
          <w:szCs w:val="32"/>
          <w:cs/>
        </w:rPr>
        <w:t xml:space="preserve">มาตรฐานผลการเรียนรู้ </w:t>
      </w:r>
    </w:p>
    <w:p w:rsidR="009053C2" w:rsidRPr="00A94718" w:rsidRDefault="00EF5860">
      <w:pPr>
        <w:ind w:firstLine="1134"/>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5.2.1  </w:t>
      </w:r>
      <w:r w:rsidRPr="00A94718">
        <w:rPr>
          <w:rFonts w:ascii="TH SarabunIT๙" w:eastAsia="Sarabun" w:hAnsi="TH SarabunIT๙" w:cs="TH SarabunIT๙"/>
          <w:sz w:val="32"/>
          <w:szCs w:val="32"/>
          <w:cs/>
        </w:rPr>
        <w:t>มีความเข้าใจความก้าวหน้าของความรู้เกี่ยวกับการศึกษาและวิชาชีพครูอย่างลึกซึ้ง ตระหนักถึงความสำคัญของงานวิจัยและการวิจัยในการต่อยอดความรู้</w:t>
      </w:r>
    </w:p>
    <w:p w:rsidR="009053C2" w:rsidRPr="00A94718" w:rsidRDefault="00EF5860">
      <w:pPr>
        <w:tabs>
          <w:tab w:val="left" w:pos="1134"/>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rPr>
        <w:tab/>
        <w:t xml:space="preserve">5.2.2  </w:t>
      </w:r>
      <w:r w:rsidRPr="00A94718">
        <w:rPr>
          <w:rFonts w:ascii="TH SarabunIT๙" w:eastAsia="Sarabun" w:hAnsi="TH SarabunIT๙" w:cs="TH SarabunIT๙"/>
          <w:sz w:val="32"/>
          <w:szCs w:val="32"/>
          <w:cs/>
        </w:rPr>
        <w:t>สามารถคิดค้นหาข้อเท็จจริง ทำความเข้าใจและประเมินข้อมูลสารสนเทศ และแนวคิดจากแหล่งข้อมูลที่หลากหลายเพื่อนำไปใช้ในการวินิจฉัยผู้เรียนและการวิจัยเพื่อพัฒนาผู้เรียน</w:t>
      </w:r>
    </w:p>
    <w:p w:rsidR="009053C2" w:rsidRPr="00A94718" w:rsidRDefault="00EF5860">
      <w:pPr>
        <w:tabs>
          <w:tab w:val="left" w:pos="1134"/>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rPr>
        <w:tab/>
        <w:t xml:space="preserve">5.2.3  </w:t>
      </w:r>
      <w:r w:rsidRPr="00A94718">
        <w:rPr>
          <w:rFonts w:ascii="TH SarabunIT๙" w:eastAsia="Sarabun" w:hAnsi="TH SarabunIT๙" w:cs="TH SarabunIT๙"/>
          <w:sz w:val="32"/>
          <w:szCs w:val="32"/>
          <w:cs/>
        </w:rPr>
        <w:t xml:space="preserve">การวิจัยและพัฒนานวัตกรรมอย่างมีวิสัยทัศน์ </w:t>
      </w:r>
      <w:r w:rsidRPr="00A94718">
        <w:rPr>
          <w:rFonts w:ascii="TH SarabunIT๙" w:eastAsia="Sarabun" w:hAnsi="TH SarabunIT๙" w:cs="TH SarabunIT๙"/>
          <w:sz w:val="32"/>
          <w:szCs w:val="32"/>
        </w:rPr>
        <w:t>(Research and Development Vision-based learning)</w:t>
      </w:r>
    </w:p>
    <w:p w:rsidR="009053C2" w:rsidRPr="00A94718" w:rsidRDefault="00EF5860">
      <w:pPr>
        <w:ind w:firstLine="1134"/>
        <w:jc w:val="both"/>
        <w:rPr>
          <w:rFonts w:ascii="TH SarabunIT๙" w:eastAsia="Sarabun" w:hAnsi="TH SarabunIT๙" w:cs="TH SarabunIT๙"/>
        </w:rPr>
      </w:pPr>
      <w:r w:rsidRPr="00A94718">
        <w:rPr>
          <w:rFonts w:ascii="TH SarabunIT๙" w:eastAsia="Sarabun" w:hAnsi="TH SarabunIT๙" w:cs="TH SarabunIT๙"/>
          <w:sz w:val="32"/>
          <w:szCs w:val="32"/>
        </w:rPr>
        <w:t xml:space="preserve">5.2.4  </w:t>
      </w:r>
      <w:r w:rsidRPr="00A94718">
        <w:rPr>
          <w:rFonts w:ascii="TH SarabunIT๙" w:eastAsia="Sarabun" w:hAnsi="TH SarabunIT๙" w:cs="TH SarabunIT๙"/>
          <w:sz w:val="32"/>
          <w:szCs w:val="32"/>
          <w:cs/>
        </w:rPr>
        <w:t>นักศึกษาสามารถทำงานอย่างเป็นระบบ  ศึกษาค้นคว้าข้อมูลได้ด้วยตนเอง บูรณาการความรู้ในศาสตร์ที่เกี่ยวข้องและนำเสนอผลงานที่มีคุณภาพได้</w:t>
      </w:r>
    </w:p>
    <w:p w:rsidR="009053C2" w:rsidRPr="00A94718" w:rsidRDefault="00EF5860">
      <w:pPr>
        <w:ind w:firstLine="1134"/>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5.2.5  </w:t>
      </w:r>
      <w:r w:rsidRPr="00A94718">
        <w:rPr>
          <w:rFonts w:ascii="TH SarabunIT๙" w:eastAsia="Sarabun" w:hAnsi="TH SarabunIT๙" w:cs="TH SarabunIT๙"/>
          <w:sz w:val="32"/>
          <w:szCs w:val="32"/>
          <w:cs/>
        </w:rPr>
        <w:t>มีทักษะและความชำนาญทางวิชาชีพตามความถนัด สามารถนำเสนอผลงานต่อสาธารณะได้</w:t>
      </w:r>
    </w:p>
    <w:p w:rsidR="009053C2" w:rsidRPr="00A94718" w:rsidRDefault="00EF5860">
      <w:pPr>
        <w:spacing w:after="240"/>
        <w:ind w:firstLine="1134"/>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5.2.6 </w:t>
      </w:r>
      <w:r w:rsidRPr="00A94718">
        <w:rPr>
          <w:rFonts w:ascii="TH SarabunIT๙" w:eastAsia="Sarabun" w:hAnsi="TH SarabunIT๙" w:cs="TH SarabunIT๙"/>
          <w:sz w:val="32"/>
          <w:szCs w:val="32"/>
          <w:cs/>
        </w:rPr>
        <w:t>เป็นผู้มีสุนทรียะ สามารถรับรู้และเข้าใจคุณค่าทางความงามในงานศิลปะ มีความคิดริเริ่มสร้างสรรค์ และสามารถสื่อความงามความไพเราะผ่านผลงานดนตรีของตนเองได้</w:t>
      </w:r>
    </w:p>
    <w:p w:rsidR="009053C2" w:rsidRPr="00A94718" w:rsidRDefault="00EF5860">
      <w:pPr>
        <w:ind w:firstLine="672"/>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5.3  </w:t>
      </w:r>
      <w:r w:rsidRPr="00A94718">
        <w:rPr>
          <w:rFonts w:ascii="TH SarabunIT๙" w:eastAsia="Sarabun" w:hAnsi="TH SarabunIT๙" w:cs="TH SarabunIT๙"/>
          <w:b/>
          <w:bCs/>
          <w:sz w:val="32"/>
          <w:szCs w:val="32"/>
          <w:cs/>
        </w:rPr>
        <w:t xml:space="preserve">ช่วงเวลา </w:t>
      </w:r>
    </w:p>
    <w:p w:rsidR="009053C2" w:rsidRPr="00A94718" w:rsidRDefault="00EF5860">
      <w:pPr>
        <w:pBdr>
          <w:top w:val="nil"/>
          <w:left w:val="nil"/>
          <w:bottom w:val="nil"/>
          <w:right w:val="nil"/>
          <w:between w:val="nil"/>
        </w:pBdr>
        <w:tabs>
          <w:tab w:val="left" w:pos="1134"/>
        </w:tabs>
        <w:ind w:left="36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ภาคเรียนที่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 xml:space="preserve">ของชั้นปีที่ </w:t>
      </w:r>
      <w:r w:rsidRPr="00A94718">
        <w:rPr>
          <w:rFonts w:ascii="TH SarabunIT๙" w:eastAsia="Sarabun" w:hAnsi="TH SarabunIT๙" w:cs="TH SarabunIT๙"/>
          <w:sz w:val="32"/>
          <w:szCs w:val="32"/>
        </w:rPr>
        <w:t xml:space="preserve">3 </w:t>
      </w:r>
    </w:p>
    <w:p w:rsidR="009053C2" w:rsidRPr="00A94718" w:rsidRDefault="00EF5860">
      <w:pPr>
        <w:pBdr>
          <w:top w:val="nil"/>
          <w:left w:val="nil"/>
          <w:bottom w:val="nil"/>
          <w:right w:val="nil"/>
          <w:between w:val="nil"/>
        </w:pBdr>
        <w:tabs>
          <w:tab w:val="left" w:pos="1134"/>
        </w:tabs>
        <w:ind w:left="36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ภาคเรียนที่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 xml:space="preserve">ของชั้นปีที่ </w:t>
      </w:r>
      <w:r w:rsidRPr="00A94718">
        <w:rPr>
          <w:rFonts w:ascii="TH SarabunIT๙" w:eastAsia="Sarabun" w:hAnsi="TH SarabunIT๙" w:cs="TH SarabunIT๙"/>
          <w:sz w:val="32"/>
          <w:szCs w:val="32"/>
        </w:rPr>
        <w:t xml:space="preserve">4  </w:t>
      </w:r>
      <w:r w:rsidRPr="00A94718">
        <w:rPr>
          <w:rFonts w:ascii="TH SarabunIT๙" w:eastAsia="Sarabun" w:hAnsi="TH SarabunIT๙" w:cs="TH SarabunIT๙"/>
          <w:sz w:val="32"/>
          <w:szCs w:val="32"/>
          <w:cs/>
        </w:rPr>
        <w:t xml:space="preserve">ลงทะเบียนรายวิชาปฏิบัติการสอนในสถานศึกษา </w:t>
      </w:r>
      <w:r w:rsidRPr="00A94718">
        <w:rPr>
          <w:rFonts w:ascii="TH SarabunIT๙" w:eastAsia="Sarabun" w:hAnsi="TH SarabunIT๙" w:cs="TH SarabunIT๙"/>
          <w:sz w:val="32"/>
          <w:szCs w:val="32"/>
        </w:rPr>
        <w:t>4</w:t>
      </w:r>
    </w:p>
    <w:p w:rsidR="009053C2" w:rsidRPr="00A94718" w:rsidRDefault="00EF5860">
      <w:pPr>
        <w:pBdr>
          <w:top w:val="nil"/>
          <w:left w:val="nil"/>
          <w:bottom w:val="nil"/>
          <w:right w:val="nil"/>
          <w:between w:val="nil"/>
        </w:pBdr>
        <w:tabs>
          <w:tab w:val="left" w:pos="1134"/>
        </w:tabs>
        <w:spacing w:after="240"/>
        <w:ind w:left="36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ภาคเรียนที่ </w:t>
      </w: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cs/>
        </w:rPr>
        <w:t xml:space="preserve">ของชั้นปีที่ </w:t>
      </w:r>
      <w:r w:rsidRPr="00A94718">
        <w:rPr>
          <w:rFonts w:ascii="TH SarabunIT๙" w:eastAsia="Sarabun" w:hAnsi="TH SarabunIT๙" w:cs="TH SarabunIT๙"/>
          <w:sz w:val="32"/>
          <w:szCs w:val="32"/>
        </w:rPr>
        <w:t>4</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ลงทะเบียนเรียนวิชาการเสนอผลงานทางดนตรี</w:t>
      </w:r>
    </w:p>
    <w:p w:rsidR="009053C2" w:rsidRPr="00A94718" w:rsidRDefault="00EF5860">
      <w:pPr>
        <w:ind w:firstLine="709"/>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5.4  </w:t>
      </w:r>
      <w:r w:rsidRPr="00A94718">
        <w:rPr>
          <w:rFonts w:ascii="TH SarabunIT๙" w:eastAsia="Sarabun" w:hAnsi="TH SarabunIT๙" w:cs="TH SarabunIT๙"/>
          <w:b/>
          <w:bCs/>
          <w:sz w:val="32"/>
          <w:szCs w:val="32"/>
          <w:cs/>
        </w:rPr>
        <w:t>จำนวนหน่วยกิต</w:t>
      </w:r>
    </w:p>
    <w:p w:rsidR="009053C2" w:rsidRPr="00A94718" w:rsidRDefault="00EF5860">
      <w:pPr>
        <w:tabs>
          <w:tab w:val="left" w:pos="1134"/>
        </w:tabs>
        <w:spacing w:after="2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อยู่ในรายวิชาการวิจัยและพัฒนานวัตกรรมการเรียนรู้ จำนวน </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 xml:space="preserve">หน่วยกิต รายวิชาปฏิบัติการสอนในสถานศึกษา </w:t>
      </w:r>
      <w:r w:rsidRPr="00A94718">
        <w:rPr>
          <w:rFonts w:ascii="TH SarabunIT๙" w:eastAsia="Sarabun" w:hAnsi="TH SarabunIT๙" w:cs="TH SarabunIT๙"/>
          <w:sz w:val="32"/>
          <w:szCs w:val="32"/>
        </w:rPr>
        <w:t xml:space="preserve">4 </w:t>
      </w:r>
      <w:r w:rsidRPr="00A94718">
        <w:rPr>
          <w:rFonts w:ascii="TH SarabunIT๙" w:eastAsia="Sarabun" w:hAnsi="TH SarabunIT๙" w:cs="TH SarabunIT๙"/>
          <w:sz w:val="32"/>
          <w:szCs w:val="32"/>
          <w:cs/>
        </w:rPr>
        <w:t xml:space="preserve">จำนวน </w:t>
      </w:r>
      <w:r w:rsidRPr="00A94718">
        <w:rPr>
          <w:rFonts w:ascii="TH SarabunIT๙" w:eastAsia="Sarabun" w:hAnsi="TH SarabunIT๙" w:cs="TH SarabunIT๙"/>
          <w:sz w:val="32"/>
          <w:szCs w:val="32"/>
        </w:rPr>
        <w:t xml:space="preserve">6 </w:t>
      </w:r>
      <w:r w:rsidRPr="00A94718">
        <w:rPr>
          <w:rFonts w:ascii="TH SarabunIT๙" w:eastAsia="Sarabun" w:hAnsi="TH SarabunIT๙" w:cs="TH SarabunIT๙"/>
          <w:sz w:val="32"/>
          <w:szCs w:val="32"/>
          <w:cs/>
        </w:rPr>
        <w:t xml:space="preserve">หน่วยกิต เสนอผลงานทางดนตรี </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หน่วยกิต</w:t>
      </w:r>
    </w:p>
    <w:p w:rsidR="009053C2" w:rsidRPr="00A94718" w:rsidRDefault="00EF5860">
      <w:pPr>
        <w:ind w:firstLine="709"/>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5.5 </w:t>
      </w:r>
      <w:r w:rsidRPr="00A94718">
        <w:rPr>
          <w:rFonts w:ascii="TH SarabunIT๙" w:eastAsia="Sarabun" w:hAnsi="TH SarabunIT๙" w:cs="TH SarabunIT๙"/>
          <w:b/>
          <w:bCs/>
          <w:sz w:val="32"/>
          <w:szCs w:val="32"/>
          <w:cs/>
        </w:rPr>
        <w:t xml:space="preserve">การเตรียมการ </w:t>
      </w:r>
    </w:p>
    <w:p w:rsidR="009053C2" w:rsidRPr="00A94718" w:rsidRDefault="00EF5860">
      <w:pPr>
        <w:tabs>
          <w:tab w:val="left" w:pos="1134"/>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5.5.1  </w:t>
      </w:r>
      <w:r w:rsidRPr="00A94718">
        <w:rPr>
          <w:rFonts w:ascii="TH SarabunIT๙" w:eastAsia="Sarabun" w:hAnsi="TH SarabunIT๙" w:cs="TH SarabunIT๙"/>
          <w:sz w:val="32"/>
          <w:szCs w:val="32"/>
          <w:cs/>
        </w:rPr>
        <w:t xml:space="preserve">นักศึกษาที่ปฏิบัติการสอนในสถานศึกษาต้องผ่านการเรียน วิชา การวิจัยและและพัฒนานวัตกรรมการเรียนรู้ การอบรมเพื่อทบทวนสาระสำคัญที่เกี่ยวกับกระบวนการวิจัยขั้นตอนก่อนปฏิบัติการสอนในสถานศึกษา </w:t>
      </w:r>
      <w:r w:rsidRPr="00A94718">
        <w:rPr>
          <w:rFonts w:ascii="TH SarabunIT๙" w:eastAsia="Sarabun" w:hAnsi="TH SarabunIT๙" w:cs="TH SarabunIT๙"/>
          <w:sz w:val="32"/>
          <w:szCs w:val="32"/>
        </w:rPr>
        <w:t>4</w:t>
      </w:r>
    </w:p>
    <w:p w:rsidR="009053C2" w:rsidRPr="00A94718" w:rsidRDefault="00EF5860">
      <w:pPr>
        <w:tabs>
          <w:tab w:val="left" w:pos="1134"/>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lastRenderedPageBreak/>
        <w:tab/>
        <w:t xml:space="preserve"> 5.5.2  </w:t>
      </w:r>
      <w:r w:rsidRPr="00A94718">
        <w:rPr>
          <w:rFonts w:ascii="TH SarabunIT๙" w:eastAsia="Sarabun" w:hAnsi="TH SarabunIT๙" w:cs="TH SarabunIT๙"/>
          <w:sz w:val="32"/>
          <w:szCs w:val="32"/>
          <w:cs/>
        </w:rPr>
        <w:t>กำหนดให้มีอาจารย์ที่ปรึกษางานวิจัย ประกอบด้วยอาจารย์พี่เลี้ยง อาจารย์นิเทศก์ของมหาวิทยาลัย ของนักศึกษาแต่ละคน</w:t>
      </w:r>
    </w:p>
    <w:p w:rsidR="009053C2" w:rsidRPr="00A94718" w:rsidRDefault="00EF5860">
      <w:pPr>
        <w:tabs>
          <w:tab w:val="left" w:pos="1134"/>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 5.5.3  </w:t>
      </w:r>
      <w:r w:rsidRPr="00A94718">
        <w:rPr>
          <w:rFonts w:ascii="TH SarabunIT๙" w:eastAsia="Sarabun" w:hAnsi="TH SarabunIT๙" w:cs="TH SarabunIT๙"/>
          <w:sz w:val="32"/>
          <w:szCs w:val="32"/>
          <w:cs/>
        </w:rPr>
        <w:t>อาจารย์ที่ปรึกษาให้คำปรึกษาในการกำหนดปัญหาการวิจัย ประเด็นหัวข้อที่จะศึกษานวัตกรรมที่ใช้ในการวิจัย การสร้างเครื่องมือการวิจัย กระบวนการวิจัย การเขียนรายงานการวิจัย</w:t>
      </w:r>
    </w:p>
    <w:p w:rsidR="009053C2" w:rsidRPr="00A94718" w:rsidRDefault="00EF5860" w:rsidP="00D05795">
      <w:pPr>
        <w:spacing w:after="240"/>
        <w:ind w:left="426"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5.5.4  </w:t>
      </w:r>
      <w:r w:rsidRPr="00A94718">
        <w:rPr>
          <w:rFonts w:ascii="TH SarabunIT๙" w:eastAsia="Sarabun" w:hAnsi="TH SarabunIT๙" w:cs="TH SarabunIT๙"/>
          <w:sz w:val="32"/>
          <w:szCs w:val="32"/>
          <w:cs/>
        </w:rPr>
        <w:t xml:space="preserve">มีการกำหนดให้เรียนวิธีวิจัยทางดนตรี เพื่อเตรียมการจัดทำการเสนอผลงานทางดนตรี </w:t>
      </w:r>
    </w:p>
    <w:p w:rsidR="009053C2" w:rsidRPr="00A94718" w:rsidRDefault="00EF5860">
      <w:pPr>
        <w:tabs>
          <w:tab w:val="left" w:pos="1134"/>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5.5.5 </w:t>
      </w:r>
      <w:r w:rsidRPr="00A94718">
        <w:rPr>
          <w:rFonts w:ascii="TH SarabunIT๙" w:eastAsia="Sarabun" w:hAnsi="TH SarabunIT๙" w:cs="TH SarabunIT๙"/>
          <w:sz w:val="32"/>
          <w:szCs w:val="32"/>
          <w:cs/>
        </w:rPr>
        <w:t>นักศึกษาจัดทำรายงานการวิจัยฉบับสมบูรณ์ทั้งเอกสาร นำเสนอด้วยวาจา และจัดนิทรรศการแสดงผลงานเพื่อเผยแพร่</w:t>
      </w:r>
    </w:p>
    <w:p w:rsidR="009053C2" w:rsidRPr="00A94718" w:rsidRDefault="009053C2">
      <w:pPr>
        <w:ind w:firstLine="709"/>
        <w:jc w:val="both"/>
        <w:rPr>
          <w:rFonts w:ascii="TH SarabunIT๙" w:eastAsia="Sarabun" w:hAnsi="TH SarabunIT๙" w:cs="TH SarabunIT๙"/>
          <w:b/>
          <w:sz w:val="32"/>
          <w:szCs w:val="32"/>
        </w:rPr>
      </w:pPr>
    </w:p>
    <w:p w:rsidR="009053C2" w:rsidRPr="00A94718" w:rsidRDefault="00EF5860">
      <w:pPr>
        <w:ind w:firstLine="72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5.6 </w:t>
      </w:r>
      <w:r w:rsidRPr="00A94718">
        <w:rPr>
          <w:rFonts w:ascii="TH SarabunIT๙" w:eastAsia="Sarabun" w:hAnsi="TH SarabunIT๙" w:cs="TH SarabunIT๙"/>
          <w:b/>
          <w:bCs/>
          <w:sz w:val="32"/>
          <w:szCs w:val="32"/>
          <w:cs/>
        </w:rPr>
        <w:t>กระบวนการประเมินผล</w:t>
      </w:r>
    </w:p>
    <w:p w:rsidR="009053C2" w:rsidRPr="00A94718" w:rsidRDefault="00EF5860">
      <w:pPr>
        <w:tabs>
          <w:tab w:val="left" w:pos="1134"/>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5.6.1  </w:t>
      </w:r>
      <w:r w:rsidRPr="00A94718">
        <w:rPr>
          <w:rFonts w:ascii="TH SarabunIT๙" w:eastAsia="Sarabun" w:hAnsi="TH SarabunIT๙" w:cs="TH SarabunIT๙"/>
          <w:sz w:val="32"/>
          <w:szCs w:val="32"/>
          <w:cs/>
        </w:rPr>
        <w:t>ประเมินผลจากความก้าวหน้าในการทำวิจัย</w:t>
      </w:r>
    </w:p>
    <w:p w:rsidR="009053C2" w:rsidRPr="00A94718" w:rsidRDefault="00EF5860">
      <w:pPr>
        <w:tabs>
          <w:tab w:val="left" w:pos="1134"/>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5.6.2  </w:t>
      </w:r>
      <w:r w:rsidRPr="00A94718">
        <w:rPr>
          <w:rFonts w:ascii="TH SarabunIT๙" w:eastAsia="Sarabun" w:hAnsi="TH SarabunIT๙" w:cs="TH SarabunIT๙"/>
          <w:sz w:val="32"/>
          <w:szCs w:val="32"/>
          <w:cs/>
        </w:rPr>
        <w:t>ประเมินรายงานวิจัยของนักศึกษา ด้วยแบบประเมินงานวิจัย</w:t>
      </w:r>
    </w:p>
    <w:p w:rsidR="009053C2" w:rsidRPr="00A94718" w:rsidRDefault="00EF5860">
      <w:pPr>
        <w:tabs>
          <w:tab w:val="left" w:pos="1134"/>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5.6.3  </w:t>
      </w:r>
      <w:r w:rsidRPr="00A94718">
        <w:rPr>
          <w:rFonts w:ascii="TH SarabunIT๙" w:eastAsia="Sarabun" w:hAnsi="TH SarabunIT๙" w:cs="TH SarabunIT๙"/>
          <w:sz w:val="32"/>
          <w:szCs w:val="32"/>
          <w:cs/>
        </w:rPr>
        <w:t>ประเมินการนำเสนอด้วยวาจาและจัดนิทรรศการของนักศึกษา</w:t>
      </w:r>
    </w:p>
    <w:p w:rsidR="009053C2" w:rsidRPr="00A94718" w:rsidRDefault="00EF5860">
      <w:pPr>
        <w:tabs>
          <w:tab w:val="left" w:pos="1134"/>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5.6.4  </w:t>
      </w:r>
      <w:r w:rsidRPr="00A94718">
        <w:rPr>
          <w:rFonts w:ascii="TH SarabunIT๙" w:eastAsia="Sarabun" w:hAnsi="TH SarabunIT๙" w:cs="TH SarabunIT๙"/>
          <w:sz w:val="32"/>
          <w:szCs w:val="32"/>
          <w:cs/>
        </w:rPr>
        <w:t>อาจารย์นิเทศก์มหาวิทยาลัยประเมินกระบวนการทำวิจัยและรายงานการวิจัยของนักศึกษาตามเกณฑ์ที่กำหนด</w:t>
      </w:r>
    </w:p>
    <w:p w:rsidR="009053C2" w:rsidRPr="00A94718" w:rsidRDefault="00EF5860">
      <w:pPr>
        <w:tabs>
          <w:tab w:val="left" w:pos="1134"/>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5.6.5  </w:t>
      </w:r>
      <w:r w:rsidRPr="00A94718">
        <w:rPr>
          <w:rFonts w:ascii="TH SarabunIT๙" w:eastAsia="Sarabun" w:hAnsi="TH SarabunIT๙" w:cs="TH SarabunIT๙"/>
          <w:sz w:val="32"/>
          <w:szCs w:val="32"/>
          <w:cs/>
        </w:rPr>
        <w:t>ประเมินผลจากความก้าวหน้าในการทำโครงงานและการเสนอผลงานทางดนตรี โดยอาจารย์ที่ปรึกษาโครงการ</w:t>
      </w:r>
      <w:r w:rsidRPr="00A94718">
        <w:rPr>
          <w:rFonts w:ascii="TH SarabunIT๙" w:eastAsia="Sarabun" w:hAnsi="TH SarabunIT๙" w:cs="TH SarabunIT๙"/>
          <w:b/>
          <w:sz w:val="32"/>
          <w:szCs w:val="32"/>
        </w:rPr>
        <w:t xml:space="preserve"> </w:t>
      </w:r>
      <w:r w:rsidRPr="00A94718">
        <w:rPr>
          <w:rFonts w:ascii="TH SarabunIT๙" w:eastAsia="Sarabun" w:hAnsi="TH SarabunIT๙" w:cs="TH SarabunIT๙"/>
          <w:sz w:val="32"/>
          <w:szCs w:val="32"/>
          <w:cs/>
        </w:rPr>
        <w:t>และอาจารย์ผู้รับผิดชอบรายวิชา</w:t>
      </w:r>
    </w:p>
    <w:p w:rsidR="009053C2" w:rsidRPr="00A94718" w:rsidRDefault="00EF5860">
      <w:pPr>
        <w:tabs>
          <w:tab w:val="left" w:pos="1134"/>
        </w:tabs>
        <w:ind w:firstLine="36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t xml:space="preserve">5.6.6 </w:t>
      </w:r>
      <w:r w:rsidRPr="00A94718">
        <w:rPr>
          <w:rFonts w:ascii="TH SarabunIT๙" w:eastAsia="Sarabun" w:hAnsi="TH SarabunIT๙" w:cs="TH SarabunIT๙"/>
          <w:sz w:val="32"/>
          <w:szCs w:val="32"/>
          <w:cs/>
        </w:rPr>
        <w:t xml:space="preserve">ประเมินผลสัมฤทธิ์ จากความสมบูรณ์ของการเสนอผลงานและรูปเล่ม โดยคณะกรรมการประจำหลักสูตร อย่างน้อย </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คน</w:t>
      </w:r>
      <w:r w:rsidRPr="00A94718">
        <w:rPr>
          <w:rFonts w:ascii="TH SarabunIT๙" w:eastAsia="Sarabun" w:hAnsi="TH SarabunIT๙" w:cs="TH SarabunIT๙"/>
          <w:b/>
          <w:sz w:val="32"/>
          <w:szCs w:val="32"/>
        </w:rPr>
        <w:t xml:space="preserve"> </w:t>
      </w:r>
      <w:r w:rsidRPr="00A94718">
        <w:rPr>
          <w:rFonts w:ascii="TH SarabunIT๙" w:eastAsia="Sarabun" w:hAnsi="TH SarabunIT๙" w:cs="TH SarabunIT๙"/>
          <w:sz w:val="32"/>
          <w:szCs w:val="32"/>
          <w:cs/>
        </w:rPr>
        <w:t xml:space="preserve">อาจารย์ที่ปรึกษาโครงการ อย่างน้อย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คน ให้อาจารย์ผู้รับผิดชอบรายวิชาเป็นประธานในการสอบและตรวจรูปเล่มผลงาน</w:t>
      </w:r>
    </w:p>
    <w:p w:rsidR="009053C2" w:rsidRPr="00A94718" w:rsidRDefault="009053C2">
      <w:pPr>
        <w:jc w:val="both"/>
        <w:rPr>
          <w:rFonts w:ascii="TH SarabunIT๙" w:eastAsia="Sarabun" w:hAnsi="TH SarabunIT๙" w:cs="TH SarabunIT๙"/>
          <w:b/>
          <w:sz w:val="32"/>
          <w:szCs w:val="32"/>
        </w:rPr>
      </w:pPr>
    </w:p>
    <w:p w:rsidR="009053C2" w:rsidRPr="00A94718" w:rsidRDefault="009053C2">
      <w:pPr>
        <w:jc w:val="both"/>
        <w:rPr>
          <w:rFonts w:ascii="TH SarabunIT๙" w:eastAsia="Sarabun" w:hAnsi="TH SarabunIT๙" w:cs="TH SarabunIT๙"/>
          <w:b/>
          <w:sz w:val="36"/>
          <w:szCs w:val="36"/>
        </w:rPr>
      </w:pPr>
    </w:p>
    <w:p w:rsidR="009053C2" w:rsidRPr="00A94718" w:rsidRDefault="009053C2">
      <w:pPr>
        <w:jc w:val="both"/>
        <w:rPr>
          <w:rFonts w:ascii="TH SarabunIT๙" w:eastAsia="Sarabun" w:hAnsi="TH SarabunIT๙" w:cs="TH SarabunIT๙"/>
          <w:b/>
          <w:sz w:val="36"/>
          <w:szCs w:val="36"/>
        </w:rPr>
      </w:pPr>
    </w:p>
    <w:p w:rsidR="009053C2" w:rsidRPr="00A94718" w:rsidRDefault="009053C2">
      <w:pPr>
        <w:jc w:val="both"/>
        <w:rPr>
          <w:rFonts w:ascii="TH SarabunIT๙" w:eastAsia="Sarabun" w:hAnsi="TH SarabunIT๙" w:cs="TH SarabunIT๙"/>
          <w:b/>
          <w:sz w:val="36"/>
          <w:szCs w:val="36"/>
        </w:rPr>
      </w:pPr>
    </w:p>
    <w:p w:rsidR="009053C2" w:rsidRPr="00A94718" w:rsidRDefault="009053C2">
      <w:pPr>
        <w:jc w:val="both"/>
        <w:rPr>
          <w:rFonts w:ascii="TH SarabunIT๙" w:eastAsia="Sarabun" w:hAnsi="TH SarabunIT๙" w:cs="TH SarabunIT๙"/>
          <w:b/>
          <w:sz w:val="36"/>
          <w:szCs w:val="36"/>
        </w:rPr>
      </w:pPr>
    </w:p>
    <w:p w:rsidR="009053C2" w:rsidRPr="00A94718" w:rsidRDefault="009053C2">
      <w:pPr>
        <w:jc w:val="both"/>
        <w:rPr>
          <w:rFonts w:ascii="TH SarabunIT๙" w:eastAsia="Sarabun" w:hAnsi="TH SarabunIT๙" w:cs="TH SarabunIT๙"/>
          <w:b/>
          <w:sz w:val="36"/>
          <w:szCs w:val="36"/>
        </w:rPr>
      </w:pPr>
    </w:p>
    <w:p w:rsidR="009053C2" w:rsidRPr="00A94718" w:rsidRDefault="009053C2">
      <w:pPr>
        <w:jc w:val="both"/>
        <w:rPr>
          <w:rFonts w:ascii="TH SarabunIT๙" w:eastAsia="Sarabun" w:hAnsi="TH SarabunIT๙" w:cs="TH SarabunIT๙"/>
          <w:b/>
          <w:sz w:val="36"/>
          <w:szCs w:val="36"/>
        </w:rPr>
      </w:pPr>
    </w:p>
    <w:p w:rsidR="009053C2" w:rsidRPr="00A94718" w:rsidRDefault="009053C2">
      <w:pPr>
        <w:jc w:val="both"/>
        <w:rPr>
          <w:rFonts w:ascii="TH SarabunIT๙" w:eastAsia="Sarabun" w:hAnsi="TH SarabunIT๙" w:cs="TH SarabunIT๙"/>
          <w:b/>
          <w:sz w:val="36"/>
          <w:szCs w:val="36"/>
        </w:rPr>
      </w:pPr>
    </w:p>
    <w:p w:rsidR="009053C2" w:rsidRPr="00A94718" w:rsidRDefault="009053C2">
      <w:pPr>
        <w:jc w:val="both"/>
        <w:rPr>
          <w:rFonts w:ascii="TH SarabunIT๙" w:eastAsia="Sarabun" w:hAnsi="TH SarabunIT๙" w:cs="TH SarabunIT๙"/>
          <w:b/>
          <w:sz w:val="36"/>
          <w:szCs w:val="36"/>
        </w:rPr>
      </w:pPr>
    </w:p>
    <w:p w:rsidR="009053C2" w:rsidRPr="00A94718" w:rsidRDefault="009053C2">
      <w:pPr>
        <w:jc w:val="both"/>
        <w:rPr>
          <w:rFonts w:ascii="TH SarabunIT๙" w:eastAsia="Sarabun" w:hAnsi="TH SarabunIT๙" w:cs="TH SarabunIT๙"/>
          <w:b/>
          <w:sz w:val="36"/>
          <w:szCs w:val="36"/>
        </w:rPr>
      </w:pPr>
    </w:p>
    <w:p w:rsidR="009053C2" w:rsidRPr="00A94718" w:rsidRDefault="009053C2">
      <w:pPr>
        <w:jc w:val="both"/>
        <w:rPr>
          <w:rFonts w:ascii="TH SarabunIT๙" w:eastAsia="Sarabun" w:hAnsi="TH SarabunIT๙" w:cs="TH SarabunIT๙"/>
          <w:b/>
          <w:sz w:val="36"/>
          <w:szCs w:val="36"/>
        </w:rPr>
      </w:pPr>
    </w:p>
    <w:p w:rsidR="009053C2" w:rsidRPr="00A94718" w:rsidRDefault="009053C2">
      <w:pPr>
        <w:jc w:val="both"/>
        <w:rPr>
          <w:rFonts w:ascii="TH SarabunIT๙" w:eastAsia="Sarabun" w:hAnsi="TH SarabunIT๙" w:cs="TH SarabunIT๙"/>
          <w:b/>
          <w:sz w:val="36"/>
          <w:szCs w:val="36"/>
        </w:rPr>
      </w:pPr>
    </w:p>
    <w:p w:rsidR="009053C2" w:rsidRPr="00A94718" w:rsidRDefault="009053C2">
      <w:pPr>
        <w:jc w:val="both"/>
        <w:rPr>
          <w:rFonts w:ascii="TH SarabunIT๙" w:eastAsia="Sarabun" w:hAnsi="TH SarabunIT๙" w:cs="TH SarabunIT๙"/>
          <w:b/>
          <w:sz w:val="36"/>
          <w:szCs w:val="36"/>
        </w:rPr>
      </w:pPr>
    </w:p>
    <w:p w:rsidR="009053C2" w:rsidRPr="00A94718" w:rsidRDefault="009053C2">
      <w:pPr>
        <w:jc w:val="both"/>
        <w:rPr>
          <w:rFonts w:ascii="TH SarabunIT๙" w:eastAsia="Sarabun" w:hAnsi="TH SarabunIT๙" w:cs="TH SarabunIT๙"/>
          <w:b/>
          <w:sz w:val="36"/>
          <w:szCs w:val="36"/>
        </w:rPr>
      </w:pPr>
    </w:p>
    <w:p w:rsidR="009053C2" w:rsidRPr="00A94718" w:rsidRDefault="009053C2">
      <w:pPr>
        <w:jc w:val="both"/>
        <w:rPr>
          <w:rFonts w:ascii="TH SarabunIT๙" w:eastAsia="Sarabun" w:hAnsi="TH SarabunIT๙" w:cs="TH SarabunIT๙"/>
          <w:b/>
          <w:sz w:val="36"/>
          <w:szCs w:val="36"/>
        </w:rPr>
      </w:pPr>
    </w:p>
    <w:p w:rsidR="009053C2" w:rsidRPr="00A94718" w:rsidRDefault="009053C2">
      <w:pPr>
        <w:jc w:val="both"/>
        <w:rPr>
          <w:rFonts w:ascii="TH SarabunIT๙" w:eastAsia="Sarabun" w:hAnsi="TH SarabunIT๙" w:cs="TH SarabunIT๙"/>
          <w:b/>
          <w:sz w:val="36"/>
          <w:szCs w:val="36"/>
        </w:rPr>
      </w:pPr>
    </w:p>
    <w:p w:rsidR="009053C2" w:rsidRPr="00A94718" w:rsidRDefault="009053C2">
      <w:pPr>
        <w:jc w:val="both"/>
        <w:rPr>
          <w:rFonts w:ascii="TH SarabunIT๙" w:eastAsia="Sarabun" w:hAnsi="TH SarabunIT๙" w:cs="TH SarabunIT๙"/>
          <w:b/>
          <w:sz w:val="36"/>
          <w:szCs w:val="36"/>
        </w:rPr>
      </w:pPr>
    </w:p>
    <w:p w:rsidR="009053C2" w:rsidRPr="00A94718" w:rsidRDefault="009053C2">
      <w:pPr>
        <w:jc w:val="both"/>
        <w:rPr>
          <w:rFonts w:ascii="TH SarabunIT๙" w:eastAsia="Sarabun" w:hAnsi="TH SarabunIT๙" w:cs="TH SarabunIT๙"/>
          <w:b/>
          <w:sz w:val="36"/>
          <w:szCs w:val="36"/>
        </w:rPr>
      </w:pPr>
    </w:p>
    <w:p w:rsidR="009053C2" w:rsidRPr="00A94718" w:rsidRDefault="009053C2">
      <w:pPr>
        <w:jc w:val="both"/>
        <w:rPr>
          <w:rFonts w:ascii="TH SarabunIT๙" w:eastAsia="Sarabun" w:hAnsi="TH SarabunIT๙" w:cs="TH SarabunIT๙"/>
          <w:b/>
          <w:sz w:val="36"/>
          <w:szCs w:val="36"/>
        </w:rPr>
      </w:pPr>
    </w:p>
    <w:p w:rsidR="00D05795" w:rsidRPr="00A94718" w:rsidRDefault="00D05795">
      <w:pPr>
        <w:jc w:val="both"/>
        <w:rPr>
          <w:rFonts w:ascii="TH SarabunIT๙" w:eastAsia="Sarabun" w:hAnsi="TH SarabunIT๙" w:cs="TH SarabunIT๙"/>
          <w:b/>
          <w:sz w:val="36"/>
          <w:szCs w:val="36"/>
        </w:rPr>
      </w:pPr>
    </w:p>
    <w:p w:rsidR="00D05795" w:rsidRPr="00A94718" w:rsidRDefault="00D05795">
      <w:pPr>
        <w:jc w:val="both"/>
        <w:rPr>
          <w:rFonts w:ascii="TH SarabunIT๙" w:eastAsia="Sarabun" w:hAnsi="TH SarabunIT๙" w:cs="TH SarabunIT๙"/>
          <w:b/>
          <w:sz w:val="36"/>
          <w:szCs w:val="36"/>
        </w:rPr>
      </w:pPr>
    </w:p>
    <w:p w:rsidR="00D05795" w:rsidRPr="00A94718" w:rsidRDefault="00D05795">
      <w:pPr>
        <w:jc w:val="both"/>
        <w:rPr>
          <w:rFonts w:ascii="TH SarabunIT๙" w:eastAsia="Sarabun" w:hAnsi="TH SarabunIT๙" w:cs="TH SarabunIT๙"/>
          <w:b/>
          <w:sz w:val="36"/>
          <w:szCs w:val="36"/>
        </w:rPr>
      </w:pPr>
    </w:p>
    <w:p w:rsidR="00D05795" w:rsidRPr="00A94718" w:rsidRDefault="00D05795">
      <w:pPr>
        <w:jc w:val="both"/>
        <w:rPr>
          <w:rFonts w:ascii="TH SarabunIT๙" w:eastAsia="Sarabun" w:hAnsi="TH SarabunIT๙" w:cs="TH SarabunIT๙"/>
          <w:b/>
          <w:sz w:val="36"/>
          <w:szCs w:val="36"/>
        </w:rPr>
      </w:pPr>
    </w:p>
    <w:p w:rsidR="00D05795" w:rsidRPr="00A94718" w:rsidRDefault="00D05795">
      <w:pPr>
        <w:jc w:val="both"/>
        <w:rPr>
          <w:rFonts w:ascii="TH SarabunIT๙" w:eastAsia="Sarabun" w:hAnsi="TH SarabunIT๙" w:cs="TH SarabunIT๙"/>
          <w:b/>
          <w:sz w:val="36"/>
          <w:szCs w:val="36"/>
        </w:rPr>
      </w:pPr>
    </w:p>
    <w:p w:rsidR="00D05795" w:rsidRPr="00A94718" w:rsidRDefault="00D05795">
      <w:pPr>
        <w:jc w:val="both"/>
        <w:rPr>
          <w:rFonts w:ascii="TH SarabunIT๙" w:eastAsia="Sarabun" w:hAnsi="TH SarabunIT๙" w:cs="TH SarabunIT๙"/>
          <w:b/>
          <w:sz w:val="36"/>
          <w:szCs w:val="36"/>
        </w:rPr>
      </w:pPr>
    </w:p>
    <w:p w:rsidR="009053C2" w:rsidRPr="00A94718" w:rsidRDefault="009053C2">
      <w:pPr>
        <w:jc w:val="both"/>
        <w:rPr>
          <w:rFonts w:ascii="TH SarabunIT๙" w:eastAsia="Sarabun" w:hAnsi="TH SarabunIT๙" w:cs="TH SarabunIT๙"/>
          <w:b/>
          <w:sz w:val="36"/>
          <w:szCs w:val="36"/>
        </w:rPr>
      </w:pPr>
    </w:p>
    <w:p w:rsidR="009053C2" w:rsidRPr="00A94718" w:rsidRDefault="00EF5860">
      <w:pPr>
        <w:jc w:val="center"/>
        <w:rPr>
          <w:rFonts w:ascii="TH SarabunIT๙" w:eastAsia="Sarabun" w:hAnsi="TH SarabunIT๙" w:cs="TH SarabunIT๙"/>
          <w:b/>
          <w:sz w:val="36"/>
          <w:szCs w:val="36"/>
        </w:rPr>
      </w:pPr>
      <w:r w:rsidRPr="00A94718">
        <w:rPr>
          <w:rFonts w:ascii="TH SarabunIT๙" w:eastAsia="Sarabun" w:hAnsi="TH SarabunIT๙" w:cs="TH SarabunIT๙"/>
          <w:b/>
          <w:bCs/>
          <w:sz w:val="36"/>
          <w:szCs w:val="36"/>
          <w:cs/>
        </w:rPr>
        <w:t xml:space="preserve">หมวดที่ </w:t>
      </w:r>
      <w:r w:rsidRPr="00A94718">
        <w:rPr>
          <w:rFonts w:ascii="TH SarabunIT๙" w:eastAsia="Sarabun" w:hAnsi="TH SarabunIT๙" w:cs="TH SarabunIT๙"/>
          <w:b/>
          <w:sz w:val="36"/>
          <w:szCs w:val="36"/>
        </w:rPr>
        <w:t xml:space="preserve">4 </w:t>
      </w:r>
      <w:r w:rsidRPr="00A94718">
        <w:rPr>
          <w:rFonts w:ascii="TH SarabunIT๙" w:eastAsia="Sarabun" w:hAnsi="TH SarabunIT๙" w:cs="TH SarabunIT๙"/>
          <w:b/>
          <w:bCs/>
          <w:sz w:val="36"/>
          <w:szCs w:val="36"/>
          <w:cs/>
        </w:rPr>
        <w:t>ผลการเรียนรู้ กลยุทธ์การสอน และการประเมินผล</w:t>
      </w:r>
    </w:p>
    <w:p w:rsidR="009053C2" w:rsidRPr="00A94718" w:rsidRDefault="009053C2">
      <w:pPr>
        <w:rPr>
          <w:rFonts w:ascii="TH SarabunIT๙" w:eastAsia="Sarabun" w:hAnsi="TH SarabunIT๙" w:cs="TH SarabunIT๙"/>
          <w:b/>
          <w:sz w:val="36"/>
          <w:szCs w:val="36"/>
        </w:rPr>
      </w:pPr>
    </w:p>
    <w:p w:rsidR="009053C2" w:rsidRPr="00A94718" w:rsidRDefault="00EF5860">
      <w:pPr>
        <w:pBdr>
          <w:top w:val="nil"/>
          <w:left w:val="nil"/>
          <w:bottom w:val="nil"/>
          <w:right w:val="nil"/>
          <w:between w:val="nil"/>
        </w:pBdr>
        <w:tabs>
          <w:tab w:val="center" w:pos="4513"/>
          <w:tab w:val="right" w:pos="9026"/>
        </w:tabs>
        <w:spacing w:after="240"/>
        <w:rPr>
          <w:rFonts w:ascii="TH SarabunIT๙" w:eastAsia="Sarabun" w:hAnsi="TH SarabunIT๙" w:cs="TH SarabunIT๙"/>
          <w:sz w:val="32"/>
          <w:szCs w:val="32"/>
        </w:rPr>
      </w:pPr>
      <w:r w:rsidRPr="00A94718">
        <w:rPr>
          <w:rFonts w:ascii="TH SarabunIT๙" w:eastAsia="Sarabun" w:hAnsi="TH SarabunIT๙" w:cs="TH SarabunIT๙"/>
          <w:b/>
          <w:sz w:val="32"/>
          <w:szCs w:val="32"/>
        </w:rPr>
        <w:t xml:space="preserve">1. </w:t>
      </w:r>
      <w:r w:rsidRPr="00A94718">
        <w:rPr>
          <w:rFonts w:ascii="TH SarabunIT๙" w:eastAsia="Sarabun" w:hAnsi="TH SarabunIT๙" w:cs="TH SarabunIT๙"/>
          <w:b/>
          <w:bCs/>
          <w:sz w:val="32"/>
          <w:szCs w:val="32"/>
          <w:cs/>
        </w:rPr>
        <w:t>การพัฒนาคุณลักษณะพิเศษของนักศึกษา</w:t>
      </w:r>
    </w:p>
    <w:tbl>
      <w:tblPr>
        <w:tblStyle w:val="aff5"/>
        <w:tblW w:w="8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42"/>
        <w:gridCol w:w="5434"/>
      </w:tblGrid>
      <w:tr w:rsidR="00A94718" w:rsidRPr="00A94718">
        <w:trPr>
          <w:jc w:val="center"/>
        </w:trPr>
        <w:tc>
          <w:tcPr>
            <w:tcW w:w="3442" w:type="dxa"/>
            <w:tcBorders>
              <w:top w:val="single" w:sz="4" w:space="0" w:color="000000"/>
            </w:tcBorders>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คุณลักษณะพิเศษ</w:t>
            </w:r>
          </w:p>
        </w:tc>
        <w:tc>
          <w:tcPr>
            <w:tcW w:w="5434" w:type="dxa"/>
            <w:tcBorders>
              <w:top w:val="single" w:sz="4" w:space="0" w:color="000000"/>
            </w:tcBorders>
          </w:tcPr>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กลยุทธ์หรือกิจกรรมของนักศึกษา</w:t>
            </w:r>
          </w:p>
        </w:tc>
      </w:tr>
      <w:tr w:rsidR="00A94718" w:rsidRPr="00A94718">
        <w:trPr>
          <w:jc w:val="center"/>
        </w:trPr>
        <w:tc>
          <w:tcPr>
            <w:tcW w:w="3442"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ความสามารถด้านการสอน</w:t>
            </w:r>
          </w:p>
          <w:p w:rsidR="009053C2" w:rsidRPr="00A94718" w:rsidRDefault="009053C2">
            <w:pPr>
              <w:jc w:val="both"/>
              <w:rPr>
                <w:rFonts w:ascii="TH SarabunIT๙" w:eastAsia="Sarabun" w:hAnsi="TH SarabunIT๙" w:cs="TH SarabunIT๙"/>
                <w:sz w:val="32"/>
                <w:szCs w:val="32"/>
              </w:rPr>
            </w:pPr>
          </w:p>
        </w:tc>
        <w:tc>
          <w:tcPr>
            <w:tcW w:w="5434" w:type="dxa"/>
            <w:tcBorders>
              <w:top w:val="single" w:sz="4" w:space="0" w:color="000000"/>
              <w:left w:val="single" w:sz="4" w:space="0" w:color="000000"/>
              <w:bottom w:val="single" w:sz="4" w:space="0" w:color="000000"/>
              <w:right w:val="single" w:sz="4" w:space="0" w:color="000000"/>
            </w:tcBorders>
          </w:tcPr>
          <w:p w:rsidR="009053C2" w:rsidRPr="00A94718" w:rsidRDefault="00EF5860">
            <w:pPr>
              <w:pBdr>
                <w:top w:val="nil"/>
                <w:left w:val="nil"/>
                <w:bottom w:val="nil"/>
                <w:right w:val="nil"/>
                <w:between w:val="nil"/>
              </w:pBdr>
              <w:jc w:val="both"/>
              <w:rPr>
                <w:rFonts w:ascii="TH SarabunIT๙" w:eastAsia="Sarabun" w:hAnsi="TH SarabunIT๙" w:cs="TH SarabunIT๙"/>
              </w:rPr>
            </w:pPr>
            <w:r w:rsidRPr="00A94718">
              <w:rPr>
                <w:rFonts w:ascii="TH SarabunIT๙" w:eastAsia="Sarabun" w:hAnsi="TH SarabunIT๙" w:cs="TH SarabunIT๙"/>
                <w:sz w:val="32"/>
                <w:szCs w:val="32"/>
                <w:cs/>
              </w:rPr>
              <w:t>นักศึกษาสามารถใช้วิธีการสอนอย่างหลากหลายตามความแตกต่างระหว่างบุคคลเพื่อให้นักเรียนเกิดการเรียนรู้ทันเหตุการณ์ทันการเปลี่ยนแปลงของสังคมสามารถใช้คอมพิวเตอร์รวมถึงโปรแกรมทางคณิตศาสตร์มาประยุกต์ใช้กับการเรียนการสอนได้มีทักษะการฟัง พูด อ่าน เขียน ภาษาไทยและภาษาอังกฤษและมีความสนใจใฝ่รู้ใฝ่เรียนเข้าใจธรรมชาติของนักเรียนซึ่งสอดแทรกไปในรายวิชาที่เกี่ยวข้อง</w:t>
            </w:r>
          </w:p>
        </w:tc>
      </w:tr>
      <w:tr w:rsidR="00A94718" w:rsidRPr="00A94718">
        <w:trPr>
          <w:jc w:val="center"/>
        </w:trPr>
        <w:tc>
          <w:tcPr>
            <w:tcW w:w="3442"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cs/>
              </w:rPr>
              <w:t>ความสามารถด้านวิชาการ</w:t>
            </w:r>
          </w:p>
          <w:p w:rsidR="009053C2" w:rsidRPr="00A94718" w:rsidRDefault="009053C2">
            <w:pPr>
              <w:jc w:val="both"/>
              <w:rPr>
                <w:rFonts w:ascii="TH SarabunIT๙" w:eastAsia="Sarabun" w:hAnsi="TH SarabunIT๙" w:cs="TH SarabunIT๙"/>
                <w:sz w:val="32"/>
                <w:szCs w:val="32"/>
              </w:rPr>
            </w:pPr>
          </w:p>
        </w:tc>
        <w:tc>
          <w:tcPr>
            <w:tcW w:w="5434"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sz w:val="32"/>
                <w:szCs w:val="32"/>
                <w:cs/>
              </w:rPr>
              <w:t>นักศึกษามีความรู้ความเข้าใจอย่างลึกซึ้งในเนื้อหาวิชาของการสอนจนสามารถนำไปใช้สอนได้อย่างมีประสิทธิภาพในระดับการศึกษาขั้นพื้นฐาน มีทักษะและมีวิจารณญาณในการแก้ปัญหา และมีเจตคติที่ดีต่อวิชาชีพครู รวมทั้งมีความสามารถในการวิจัยการวัดและการประเมินผลการผลิตสื่อและนวัตกรรมเพื่อใช้ในการเรียนการสอนวิเคราะห์หลักสูตรและพัฒนาหลักสูตรและนำความรู้ไปบูรณาการกับการสอนวิชาอื่นๆ ได้</w:t>
            </w:r>
          </w:p>
        </w:tc>
      </w:tr>
      <w:tr w:rsidR="00A94718" w:rsidRPr="00A94718">
        <w:trPr>
          <w:jc w:val="center"/>
        </w:trPr>
        <w:tc>
          <w:tcPr>
            <w:tcW w:w="3442" w:type="dxa"/>
            <w:tcBorders>
              <w:top w:val="single" w:sz="4" w:space="0" w:color="000000"/>
              <w:left w:val="single" w:sz="4" w:space="0" w:color="000000"/>
              <w:bottom w:val="single" w:sz="4" w:space="0" w:color="000000"/>
              <w:right w:val="single" w:sz="4" w:space="0" w:color="000000"/>
            </w:tcBorders>
          </w:tcPr>
          <w:p w:rsidR="009053C2" w:rsidRPr="00A94718" w:rsidRDefault="00EF5860">
            <w:pPr>
              <w:numPr>
                <w:ilvl w:val="0"/>
                <w:numId w:val="9"/>
              </w:numPr>
              <w:tabs>
                <w:tab w:val="left" w:pos="284"/>
              </w:tabs>
              <w:ind w:left="0" w:hanging="3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มีความรู้พื้นฐานในศาสตร์ที่เกี่ยวข้องทั้งภาคทฤษฎีและภาคปฏิบัติอยู่ในเกณฑ์ดี สามารถประยุกต์ได้อย่างเหมาะสมในการประกอบวิชาชีพ และศึกษาต่อในระดับสูง</w:t>
            </w:r>
          </w:p>
        </w:tc>
        <w:tc>
          <w:tcPr>
            <w:tcW w:w="5434"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รายวิชาบังคับของหลักสูตรมีพื้นฐานของศาสตร์และสร้างความเชื่อมโยงระหว่างภาค ทฤษฎีและปฏิบัติ มีปฏิบัติการ แบบฝึกหัด โครงงาน และกรณีศึกษาให้นักศึกษาเข้าใจการประยุกต์องค์ความรู้กับปัญหาจริง </w:t>
            </w:r>
          </w:p>
        </w:tc>
      </w:tr>
      <w:tr w:rsidR="00A94718" w:rsidRPr="00A94718">
        <w:trPr>
          <w:jc w:val="center"/>
        </w:trPr>
        <w:tc>
          <w:tcPr>
            <w:tcW w:w="3442" w:type="dxa"/>
            <w:tcBorders>
              <w:top w:val="single" w:sz="4" w:space="0" w:color="000000"/>
              <w:left w:val="single" w:sz="4" w:space="0" w:color="000000"/>
              <w:bottom w:val="single" w:sz="4" w:space="0" w:color="000000"/>
              <w:right w:val="single" w:sz="4" w:space="0" w:color="000000"/>
            </w:tcBorders>
          </w:tcPr>
          <w:p w:rsidR="009053C2" w:rsidRPr="00A94718" w:rsidRDefault="00EF5860">
            <w:pPr>
              <w:numPr>
                <w:ilvl w:val="0"/>
                <w:numId w:val="9"/>
              </w:numPr>
              <w:pBdr>
                <w:top w:val="nil"/>
                <w:left w:val="nil"/>
                <w:bottom w:val="nil"/>
                <w:right w:val="nil"/>
                <w:between w:val="nil"/>
              </w:pBdr>
              <w:tabs>
                <w:tab w:val="left" w:pos="284"/>
              </w:tabs>
              <w:ind w:left="0" w:firstLine="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lastRenderedPageBreak/>
              <w:t>มีการแสดงออกทางด้านคุณธรรม จริยธรรม มีระเบียบวินัย ตรงต่อเวลา มีจรรยาบรรณต่อวิชาชีพและยอมรับในคุณค่าของทรัพย์สินทางปัญญาและสติปัญญาด้านการสร้างสรรค์</w:t>
            </w:r>
          </w:p>
        </w:tc>
        <w:tc>
          <w:tcPr>
            <w:tcW w:w="5434" w:type="dxa"/>
            <w:tcBorders>
              <w:top w:val="single" w:sz="4" w:space="0" w:color="000000"/>
              <w:left w:val="single" w:sz="4" w:space="0" w:color="000000"/>
              <w:bottom w:val="single" w:sz="4" w:space="0" w:color="000000"/>
              <w:right w:val="single" w:sz="4" w:space="0" w:color="000000"/>
            </w:tcBorders>
          </w:tcPr>
          <w:p w:rsidR="009053C2" w:rsidRPr="00A94718" w:rsidRDefault="00EF5860">
            <w:pPr>
              <w:spacing w:after="2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ส่งเสริมและสอดแทรกให้นักศึกษามีคุณธรรมจริยธรรม มีจรรยาบรรณในวิชาชีพ เคารพในสิทธิทางปัญญาและข้อมูลส่วนบุคคล การใช้วิชาชีพดนตรีในการพัฒนาสังคมได้อย่างถูกต้องโดยกำหนดเป็นเกณฑ์ประเมินในรายวิชาและกิจกรรมเสริมหลักสูตร</w:t>
            </w:r>
          </w:p>
        </w:tc>
      </w:tr>
      <w:tr w:rsidR="00A94718" w:rsidRPr="00A94718">
        <w:trPr>
          <w:jc w:val="center"/>
        </w:trPr>
        <w:tc>
          <w:tcPr>
            <w:tcW w:w="3442" w:type="dxa"/>
            <w:tcBorders>
              <w:top w:val="single" w:sz="4" w:space="0" w:color="000000"/>
              <w:left w:val="single" w:sz="4" w:space="0" w:color="000000"/>
              <w:bottom w:val="single" w:sz="4" w:space="0" w:color="000000"/>
              <w:right w:val="single" w:sz="4" w:space="0" w:color="000000"/>
            </w:tcBorders>
          </w:tcPr>
          <w:p w:rsidR="009053C2" w:rsidRPr="00A94718" w:rsidRDefault="00EF5860">
            <w:pPr>
              <w:numPr>
                <w:ilvl w:val="0"/>
                <w:numId w:val="9"/>
              </w:numPr>
              <w:pBdr>
                <w:top w:val="nil"/>
                <w:left w:val="nil"/>
                <w:bottom w:val="nil"/>
                <w:right w:val="nil"/>
                <w:between w:val="nil"/>
              </w:pBdr>
              <w:tabs>
                <w:tab w:val="left" w:pos="284"/>
              </w:tabs>
              <w:ind w:left="0" w:firstLine="0"/>
              <w:rPr>
                <w:rFonts w:ascii="TH SarabunIT๙" w:eastAsia="Sarabun" w:hAnsi="TH SarabunIT๙" w:cs="TH SarabunIT๙"/>
                <w:sz w:val="32"/>
                <w:szCs w:val="32"/>
              </w:rPr>
            </w:pPr>
            <w:r w:rsidRPr="00A94718">
              <w:rPr>
                <w:rFonts w:ascii="TH SarabunIT๙" w:eastAsia="Sarabun" w:hAnsi="TH SarabunIT๙" w:cs="TH SarabunIT๙"/>
                <w:sz w:val="32"/>
                <w:szCs w:val="32"/>
                <w:cs/>
              </w:rPr>
              <w:t>มีความตระหนักในคุณค่าของศิลปวัฒนธรรมไทย</w:t>
            </w:r>
          </w:p>
        </w:tc>
        <w:tc>
          <w:tcPr>
            <w:tcW w:w="5434"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จัดรายวิชาเอกบังคับ ที่มีเนื้อหาเกี่ยวข้องกับศิลปวัฒนธรรมไทย</w:t>
            </w:r>
          </w:p>
          <w:p w:rsidR="009053C2" w:rsidRPr="00A94718" w:rsidRDefault="00EF5860">
            <w:pPr>
              <w:spacing w:after="2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 - </w:t>
            </w:r>
            <w:r w:rsidRPr="00A94718">
              <w:rPr>
                <w:rFonts w:ascii="TH SarabunIT๙" w:eastAsia="Sarabun" w:hAnsi="TH SarabunIT๙" w:cs="TH SarabunIT๙"/>
                <w:sz w:val="32"/>
                <w:szCs w:val="32"/>
                <w:cs/>
              </w:rPr>
              <w:t>สร้างจิตสำนึก ให้ตระหนักในคุณค่าของศิลปวัฒนธรรมไทยผ่านกิจกรรมทั้งภายในภายนอกมหาวิทยาลัย</w:t>
            </w:r>
          </w:p>
        </w:tc>
      </w:tr>
      <w:tr w:rsidR="00A94718" w:rsidRPr="00A94718">
        <w:trPr>
          <w:jc w:val="center"/>
        </w:trPr>
        <w:tc>
          <w:tcPr>
            <w:tcW w:w="3442" w:type="dxa"/>
            <w:tcBorders>
              <w:top w:val="single" w:sz="4" w:space="0" w:color="000000"/>
              <w:left w:val="single" w:sz="4" w:space="0" w:color="000000"/>
              <w:bottom w:val="single" w:sz="4" w:space="0" w:color="000000"/>
              <w:right w:val="single" w:sz="4" w:space="0" w:color="000000"/>
            </w:tcBorders>
          </w:tcPr>
          <w:p w:rsidR="009053C2" w:rsidRPr="00A94718" w:rsidRDefault="00EF5860">
            <w:pPr>
              <w:numPr>
                <w:ilvl w:val="0"/>
                <w:numId w:val="9"/>
              </w:numPr>
              <w:tabs>
                <w:tab w:val="left" w:pos="284"/>
              </w:tabs>
              <w:ind w:left="0" w:firstLine="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มีความรู้ทันสมัยใฝ่รู้และมีความสามารถพัฒนาความรู้ เพื่อพัฒนาตนเอง พัฒนางานและพัฒนาสังคม</w:t>
            </w:r>
          </w:p>
        </w:tc>
        <w:tc>
          <w:tcPr>
            <w:tcW w:w="5434"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รายวิชาเลือกที่เปิดสอนต้องต่อยอดความรู้พื้นฐานในภาคบังคับ และปรับตามวิวัฒนาการของศาสตร์ มีโจทย์ปัญหาที่ให้นักศึกษาค้นคว้าหาความรู้ในการพัฒนาศักยภาพ</w:t>
            </w:r>
          </w:p>
        </w:tc>
      </w:tr>
      <w:tr w:rsidR="00A94718" w:rsidRPr="00A94718">
        <w:trPr>
          <w:jc w:val="center"/>
        </w:trPr>
        <w:tc>
          <w:tcPr>
            <w:tcW w:w="3442" w:type="dxa"/>
            <w:tcBorders>
              <w:top w:val="single" w:sz="4" w:space="0" w:color="000000"/>
              <w:left w:val="single" w:sz="4" w:space="0" w:color="000000"/>
              <w:bottom w:val="single" w:sz="4" w:space="0" w:color="000000"/>
              <w:right w:val="single" w:sz="4" w:space="0" w:color="000000"/>
            </w:tcBorders>
          </w:tcPr>
          <w:p w:rsidR="009053C2" w:rsidRPr="00A94718" w:rsidRDefault="00EF5860">
            <w:pPr>
              <w:numPr>
                <w:ilvl w:val="0"/>
                <w:numId w:val="9"/>
              </w:numPr>
              <w:ind w:left="33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คิดเป็น ทำเป็น และเลือกวิธีการแก้ปัญหาได้อย่างเป็นระบบและเหมาะสม</w:t>
            </w:r>
          </w:p>
        </w:tc>
        <w:tc>
          <w:tcPr>
            <w:tcW w:w="5434"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ทุกรายวิชาต้องมีโจทย์ปัญหา แบบฝึกหัด หรือโครงงาน ให้นักศึกษาได้ฝึกคิด ฝึกปฏิบัติ ฝึกแก้ปัญหา แทนการท่องจำ</w:t>
            </w:r>
          </w:p>
        </w:tc>
      </w:tr>
      <w:tr w:rsidR="00A94718" w:rsidRPr="00A94718">
        <w:trPr>
          <w:jc w:val="center"/>
        </w:trPr>
        <w:tc>
          <w:tcPr>
            <w:tcW w:w="3442" w:type="dxa"/>
            <w:tcBorders>
              <w:top w:val="single" w:sz="4" w:space="0" w:color="000000"/>
              <w:left w:val="single" w:sz="4" w:space="0" w:color="000000"/>
              <w:bottom w:val="single" w:sz="4" w:space="0" w:color="000000"/>
              <w:right w:val="single" w:sz="4" w:space="0" w:color="000000"/>
            </w:tcBorders>
          </w:tcPr>
          <w:p w:rsidR="009053C2" w:rsidRPr="00A94718" w:rsidRDefault="00EF5860">
            <w:pPr>
              <w:numPr>
                <w:ilvl w:val="0"/>
                <w:numId w:val="9"/>
              </w:numPr>
              <w:ind w:left="33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มีความสามารถทำงานร่วมกับผู้อื่น มีทักษะการบริหารจัดการและทำงานเป็นหมู่คณะ</w:t>
            </w:r>
          </w:p>
        </w:tc>
        <w:tc>
          <w:tcPr>
            <w:tcW w:w="5434"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โจทย์ปัญหาและกิจกรรมของรายวิชาต่าง ๆ ควรจัดแบบคณะทำงาน แทนที่จะเป็นแบบงานเดี่ยว เพื่อส่งเสริมให้นักศึกษาได้ฝึกฝนการทำงานเป็นหมู่คณะ </w:t>
            </w:r>
          </w:p>
        </w:tc>
      </w:tr>
      <w:tr w:rsidR="009053C2" w:rsidRPr="00A94718">
        <w:trPr>
          <w:jc w:val="center"/>
        </w:trPr>
        <w:tc>
          <w:tcPr>
            <w:tcW w:w="3442" w:type="dxa"/>
            <w:tcBorders>
              <w:top w:val="single" w:sz="4" w:space="0" w:color="000000"/>
              <w:left w:val="single" w:sz="4" w:space="0" w:color="000000"/>
              <w:bottom w:val="single" w:sz="4" w:space="0" w:color="000000"/>
              <w:right w:val="single" w:sz="4" w:space="0" w:color="000000"/>
            </w:tcBorders>
          </w:tcPr>
          <w:p w:rsidR="009053C2" w:rsidRPr="00A94718" w:rsidRDefault="00EF5860">
            <w:pPr>
              <w:numPr>
                <w:ilvl w:val="0"/>
                <w:numId w:val="9"/>
              </w:numPr>
              <w:ind w:left="33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รู้จักแสวงหาความรู้ด้วยตนเองและสามารถติดต่อสื่อสารกับผู้อื่นได้เป็นอย่างดี</w:t>
            </w:r>
          </w:p>
        </w:tc>
        <w:tc>
          <w:tcPr>
            <w:tcW w:w="5434"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ต้องมีการมอบหมายงานให้นักศึกษาได้สืบค้นข้อมูล รวบรวมความรู้ที่นอกเหนือจากที่ได้นำเสนอในชั้นเรียน</w:t>
            </w:r>
          </w:p>
        </w:tc>
      </w:tr>
    </w:tbl>
    <w:p w:rsidR="009053C2" w:rsidRPr="00A94718" w:rsidRDefault="009053C2">
      <w:pPr>
        <w:rPr>
          <w:rFonts w:ascii="TH SarabunIT๙" w:eastAsia="Sarabun" w:hAnsi="TH SarabunIT๙" w:cs="TH SarabunIT๙"/>
          <w:b/>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2.  </w:t>
      </w:r>
      <w:r w:rsidRPr="00A94718">
        <w:rPr>
          <w:rFonts w:ascii="TH SarabunIT๙" w:eastAsia="Sarabun" w:hAnsi="TH SarabunIT๙" w:cs="TH SarabunIT๙"/>
          <w:b/>
          <w:bCs/>
          <w:sz w:val="32"/>
          <w:szCs w:val="32"/>
          <w:cs/>
        </w:rPr>
        <w:t>การพัฒนาผลการเรียนรู้ในแต่ละด้านของหมวดวิชาศึกษาทั่วไป</w:t>
      </w:r>
    </w:p>
    <w:p w:rsidR="009053C2" w:rsidRPr="00A94718" w:rsidRDefault="00EF5860">
      <w:pPr>
        <w:ind w:firstLine="720"/>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2.1  </w:t>
      </w:r>
      <w:r w:rsidRPr="00A94718">
        <w:rPr>
          <w:rFonts w:ascii="TH SarabunIT๙" w:eastAsia="Sarabun" w:hAnsi="TH SarabunIT๙" w:cs="TH SarabunIT๙"/>
          <w:b/>
          <w:bCs/>
          <w:sz w:val="32"/>
          <w:szCs w:val="32"/>
          <w:cs/>
        </w:rPr>
        <w:t>ด้านคุณธรรมจริยธรรม</w:t>
      </w:r>
    </w:p>
    <w:p w:rsidR="009053C2" w:rsidRPr="00A94718" w:rsidRDefault="00EF5860">
      <w:pPr>
        <w:ind w:left="720" w:firstLine="414"/>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2.1.1  </w:t>
      </w:r>
      <w:r w:rsidRPr="00A94718">
        <w:rPr>
          <w:rFonts w:ascii="TH SarabunIT๙" w:eastAsia="Sarabun" w:hAnsi="TH SarabunIT๙" w:cs="TH SarabunIT๙"/>
          <w:b/>
          <w:bCs/>
          <w:sz w:val="32"/>
          <w:szCs w:val="32"/>
          <w:cs/>
        </w:rPr>
        <w:t>ผลการเรียนรู้ด้านคุณธรรมจริยธรรม</w:t>
      </w:r>
    </w:p>
    <w:p w:rsidR="009053C2" w:rsidRPr="00A94718" w:rsidRDefault="00EF5860">
      <w:pPr>
        <w:ind w:left="720"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มีวินัย</w:t>
      </w:r>
    </w:p>
    <w:p w:rsidR="009053C2" w:rsidRPr="00A94718" w:rsidRDefault="00EF5860">
      <w:pPr>
        <w:ind w:left="720"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cs/>
        </w:rPr>
        <w:t>มีสำนึกดี</w:t>
      </w:r>
    </w:p>
    <w:p w:rsidR="009053C2" w:rsidRPr="00A94718" w:rsidRDefault="00EF5860">
      <w:pPr>
        <w:ind w:left="720"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วิริยะอุตสาหะ</w:t>
      </w:r>
    </w:p>
    <w:p w:rsidR="009053C2" w:rsidRPr="00A94718" w:rsidRDefault="00EF5860">
      <w:pPr>
        <w:ind w:left="720"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4)  </w:t>
      </w:r>
      <w:r w:rsidRPr="00A94718">
        <w:rPr>
          <w:rFonts w:ascii="TH SarabunIT๙" w:eastAsia="Sarabun" w:hAnsi="TH SarabunIT๙" w:cs="TH SarabunIT๙"/>
          <w:sz w:val="32"/>
          <w:szCs w:val="32"/>
          <w:cs/>
        </w:rPr>
        <w:t>มีจิตอาสา</w:t>
      </w:r>
    </w:p>
    <w:p w:rsidR="009053C2" w:rsidRPr="00A94718" w:rsidRDefault="00EF5860">
      <w:pPr>
        <w:ind w:left="720" w:firstLine="414"/>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2.1.2  </w:t>
      </w:r>
      <w:r w:rsidRPr="00A94718">
        <w:rPr>
          <w:rFonts w:ascii="TH SarabunIT๙" w:eastAsia="Sarabun" w:hAnsi="TH SarabunIT๙" w:cs="TH SarabunIT๙"/>
          <w:b/>
          <w:bCs/>
          <w:sz w:val="32"/>
          <w:szCs w:val="32"/>
          <w:cs/>
        </w:rPr>
        <w:t>กลยุทธ์การสอนที่ใช้ในการพัฒนาการเรียนรู้ด้านคุณธรรมจริยธรรม</w:t>
      </w:r>
    </w:p>
    <w:p w:rsidR="009053C2" w:rsidRPr="00A94718" w:rsidRDefault="00EF5860">
      <w:pPr>
        <w:ind w:left="720"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จัดกิจกรรมการเรียนการสอนที่สอดแทรกคุณธรรมจริยธรรม</w:t>
      </w:r>
    </w:p>
    <w:p w:rsidR="009053C2" w:rsidRPr="00A94718" w:rsidRDefault="00EF5860">
      <w:pPr>
        <w:ind w:left="720"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cs/>
        </w:rPr>
        <w:t>ส่งเสริมให้ผู้เรียนเรียนรู้จากสถานการณ์จริง จัดกิจกรรมในชั้นเรียนหรือนอกชั้นเรียน</w:t>
      </w:r>
    </w:p>
    <w:p w:rsidR="009053C2" w:rsidRPr="00A94718" w:rsidRDefault="00EF5860">
      <w:pPr>
        <w:ind w:left="720" w:firstLine="414"/>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2.1.3  </w:t>
      </w:r>
      <w:r w:rsidRPr="00A94718">
        <w:rPr>
          <w:rFonts w:ascii="TH SarabunIT๙" w:eastAsia="Sarabun" w:hAnsi="TH SarabunIT๙" w:cs="TH SarabunIT๙"/>
          <w:b/>
          <w:bCs/>
          <w:sz w:val="32"/>
          <w:szCs w:val="32"/>
          <w:cs/>
        </w:rPr>
        <w:t>กลยุทธ์การประเมินผลการเรียนรู้ด้านคุณธรรมจริยธรรม</w:t>
      </w:r>
    </w:p>
    <w:p w:rsidR="009053C2" w:rsidRPr="00A94718" w:rsidRDefault="00EF5860">
      <w:pPr>
        <w:ind w:left="720"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ให้คะแนนการเข้าชั้นเรียน การส่งงานตรงเวลา</w:t>
      </w:r>
    </w:p>
    <w:p w:rsidR="009053C2" w:rsidRPr="00A94718" w:rsidRDefault="00EF5860">
      <w:pPr>
        <w:ind w:left="720"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cs/>
        </w:rPr>
        <w:t>สังเกตพฤติกรรม และการปฏิบัติตนของนักศึกษา</w:t>
      </w:r>
    </w:p>
    <w:p w:rsidR="009053C2" w:rsidRPr="00A94718" w:rsidRDefault="009053C2">
      <w:pPr>
        <w:ind w:left="720" w:firstLine="720"/>
        <w:rPr>
          <w:rFonts w:ascii="TH SarabunIT๙" w:eastAsia="Sarabun" w:hAnsi="TH SarabunIT๙" w:cs="TH SarabunIT๙"/>
          <w:sz w:val="32"/>
          <w:szCs w:val="32"/>
        </w:rPr>
      </w:pPr>
    </w:p>
    <w:p w:rsidR="009053C2" w:rsidRPr="00A94718" w:rsidRDefault="00EF5860">
      <w:pPr>
        <w:tabs>
          <w:tab w:val="left" w:pos="709"/>
        </w:tabs>
        <w:ind w:firstLine="720"/>
        <w:rPr>
          <w:rFonts w:ascii="TH SarabunIT๙" w:eastAsia="Sarabun" w:hAnsi="TH SarabunIT๙" w:cs="TH SarabunIT๙"/>
          <w:b/>
          <w:sz w:val="32"/>
          <w:szCs w:val="32"/>
        </w:rPr>
      </w:pPr>
      <w:r w:rsidRPr="00A94718">
        <w:rPr>
          <w:rFonts w:ascii="TH SarabunIT๙" w:eastAsia="Sarabun" w:hAnsi="TH SarabunIT๙" w:cs="TH SarabunIT๙"/>
          <w:b/>
          <w:sz w:val="32"/>
          <w:szCs w:val="32"/>
        </w:rPr>
        <w:lastRenderedPageBreak/>
        <w:t xml:space="preserve">2.2  </w:t>
      </w:r>
      <w:r w:rsidRPr="00A94718">
        <w:rPr>
          <w:rFonts w:ascii="TH SarabunIT๙" w:eastAsia="Sarabun" w:hAnsi="TH SarabunIT๙" w:cs="TH SarabunIT๙"/>
          <w:b/>
          <w:bCs/>
          <w:sz w:val="32"/>
          <w:szCs w:val="32"/>
          <w:cs/>
        </w:rPr>
        <w:t>ด้านความรู้</w:t>
      </w:r>
    </w:p>
    <w:p w:rsidR="009053C2" w:rsidRPr="00A94718" w:rsidRDefault="00EF5860">
      <w:pPr>
        <w:ind w:firstLine="1134"/>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2.2.1  </w:t>
      </w:r>
      <w:r w:rsidRPr="00A94718">
        <w:rPr>
          <w:rFonts w:ascii="TH SarabunIT๙" w:eastAsia="Sarabun" w:hAnsi="TH SarabunIT๙" w:cs="TH SarabunIT๙"/>
          <w:b/>
          <w:bCs/>
          <w:sz w:val="32"/>
          <w:szCs w:val="32"/>
          <w:cs/>
        </w:rPr>
        <w:t>ผลการเรียนรู้ด้านความรู้</w:t>
      </w:r>
    </w:p>
    <w:p w:rsidR="009053C2" w:rsidRPr="00A94718" w:rsidRDefault="00EF5860">
      <w:pPr>
        <w:ind w:left="720"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มีความใฝ่รู้  และแสวงหาความรู้อย่างหลากหลาย</w:t>
      </w:r>
    </w:p>
    <w:p w:rsidR="009053C2" w:rsidRPr="00A94718" w:rsidRDefault="00EF5860">
      <w:pPr>
        <w:ind w:left="720"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cs/>
        </w:rPr>
        <w:t>มีความรู้รอบและความเข้าใจเกี่ยวกับศาสตร์หลักในการดำรงชีวิต</w:t>
      </w:r>
    </w:p>
    <w:p w:rsidR="009053C2" w:rsidRPr="00A94718" w:rsidRDefault="00EF5860">
      <w:pPr>
        <w:ind w:firstLine="1440"/>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มีความรู้เท่าทันการเปลี่ยนแปลงด้านสิ่งแวดล้อม สังคม เศรษฐกิจและประเด็นปัญหาที่เกิดขึ้นในสังคม</w:t>
      </w:r>
    </w:p>
    <w:p w:rsidR="009053C2" w:rsidRPr="00A94718" w:rsidRDefault="00EF5860">
      <w:pPr>
        <w:ind w:firstLine="1134"/>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2.2.2  </w:t>
      </w:r>
      <w:r w:rsidRPr="00A94718">
        <w:rPr>
          <w:rFonts w:ascii="TH SarabunIT๙" w:eastAsia="Sarabun" w:hAnsi="TH SarabunIT๙" w:cs="TH SarabunIT๙"/>
          <w:b/>
          <w:bCs/>
          <w:sz w:val="32"/>
          <w:szCs w:val="32"/>
          <w:cs/>
        </w:rPr>
        <w:t>กลยุทธ์การสอนที่ใช้ในการพัฒนาการเรียนรู้ด้านความรู้</w:t>
      </w:r>
    </w:p>
    <w:p w:rsidR="009053C2" w:rsidRPr="00A94718" w:rsidRDefault="00EF5860">
      <w:pPr>
        <w:ind w:left="720"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จัดกิจกรรมการเรียนการสอนหลากหลายรูปแบบ</w:t>
      </w:r>
    </w:p>
    <w:p w:rsidR="009053C2" w:rsidRPr="00A94718" w:rsidRDefault="00EF5860">
      <w:pPr>
        <w:ind w:left="720" w:firstLine="720"/>
        <w:rPr>
          <w:rFonts w:ascii="TH SarabunIT๙" w:eastAsia="Sarabun" w:hAnsi="TH SarabunIT๙" w:cs="TH SarabunIT๙"/>
          <w:b/>
          <w:sz w:val="32"/>
          <w:szCs w:val="32"/>
        </w:rPr>
      </w:pP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cs/>
        </w:rPr>
        <w:t>การสืบค้นและการนำเสนอผลงาน</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 xml:space="preserve">  </w:t>
      </w:r>
    </w:p>
    <w:p w:rsidR="009053C2" w:rsidRPr="00A94718" w:rsidRDefault="00EF5860">
      <w:pPr>
        <w:ind w:firstLine="1134"/>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2.2.3  </w:t>
      </w:r>
      <w:r w:rsidRPr="00A94718">
        <w:rPr>
          <w:rFonts w:ascii="TH SarabunIT๙" w:eastAsia="Sarabun" w:hAnsi="TH SarabunIT๙" w:cs="TH SarabunIT๙"/>
          <w:b/>
          <w:bCs/>
          <w:sz w:val="32"/>
          <w:szCs w:val="32"/>
          <w:cs/>
        </w:rPr>
        <w:t>กลยุทธ์การประเมินผลการเรียนรู้ด้านความรู้</w:t>
      </w:r>
    </w:p>
    <w:p w:rsidR="009053C2" w:rsidRPr="00A94718" w:rsidRDefault="00EF5860">
      <w:pPr>
        <w:ind w:left="720" w:firstLine="720"/>
        <w:rPr>
          <w:rFonts w:ascii="TH SarabunIT๙" w:eastAsia="Sarabun" w:hAnsi="TH SarabunIT๙" w:cs="TH SarabunIT๙"/>
          <w:sz w:val="32"/>
          <w:szCs w:val="32"/>
        </w:rPr>
      </w:pPr>
      <w:bookmarkStart w:id="2" w:name="bookmark=id.30j0zll" w:colFirst="0" w:colLast="0"/>
      <w:bookmarkEnd w:id="2"/>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ประเมินผลการเรียนรู้ตามสภาพจริง</w:t>
      </w:r>
    </w:p>
    <w:p w:rsidR="009053C2" w:rsidRPr="00A94718" w:rsidRDefault="00EF5860">
      <w:pPr>
        <w:pBdr>
          <w:top w:val="nil"/>
          <w:left w:val="nil"/>
          <w:bottom w:val="nil"/>
          <w:right w:val="nil"/>
          <w:between w:val="nil"/>
        </w:pBdr>
        <w:ind w:left="786" w:firstLine="654"/>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cs/>
        </w:rPr>
        <w:t>ประเมินผลงานที่มอบหมาย</w:t>
      </w:r>
    </w:p>
    <w:p w:rsidR="009053C2" w:rsidRPr="00A94718" w:rsidRDefault="00EF5860">
      <w:pPr>
        <w:ind w:firstLine="720"/>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2.3  </w:t>
      </w:r>
      <w:r w:rsidRPr="00A94718">
        <w:rPr>
          <w:rFonts w:ascii="TH SarabunIT๙" w:eastAsia="Sarabun" w:hAnsi="TH SarabunIT๙" w:cs="TH SarabunIT๙"/>
          <w:b/>
          <w:bCs/>
          <w:sz w:val="32"/>
          <w:szCs w:val="32"/>
          <w:cs/>
        </w:rPr>
        <w:t>ด้านทักษะทางปัญญา</w:t>
      </w:r>
    </w:p>
    <w:p w:rsidR="009053C2" w:rsidRPr="00A94718" w:rsidRDefault="00EF5860">
      <w:pPr>
        <w:ind w:firstLine="1134"/>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2.3.1  </w:t>
      </w:r>
      <w:r w:rsidRPr="00A94718">
        <w:rPr>
          <w:rFonts w:ascii="TH SarabunIT๙" w:eastAsia="Sarabun" w:hAnsi="TH SarabunIT๙" w:cs="TH SarabunIT๙"/>
          <w:b/>
          <w:bCs/>
          <w:sz w:val="32"/>
          <w:szCs w:val="32"/>
          <w:cs/>
        </w:rPr>
        <w:t>ผลการเรียนรู้ด้านทักษะทางปัญญา</w:t>
      </w:r>
    </w:p>
    <w:p w:rsidR="009053C2" w:rsidRPr="00A94718" w:rsidRDefault="00EF5860">
      <w:pPr>
        <w:ind w:left="720" w:firstLine="720"/>
        <w:rPr>
          <w:rFonts w:ascii="TH SarabunIT๙" w:eastAsia="Sarabun" w:hAnsi="TH SarabunIT๙" w:cs="TH SarabunIT๙"/>
          <w:b/>
          <w:sz w:val="32"/>
          <w:szCs w:val="32"/>
        </w:rPr>
      </w:pP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มีทักษะการคิดวิเคราะห์ สังเคราะห์ และประเมินค่า</w:t>
      </w:r>
    </w:p>
    <w:p w:rsidR="009053C2" w:rsidRPr="00A94718" w:rsidRDefault="00EF5860">
      <w:pPr>
        <w:ind w:left="720"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cs/>
        </w:rPr>
        <w:t>สามารถบูรณาการและเชื่อมโยงสู่สังคม</w:t>
      </w:r>
    </w:p>
    <w:p w:rsidR="009053C2" w:rsidRPr="00A94718" w:rsidRDefault="00EF5860">
      <w:pPr>
        <w:ind w:left="720"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มีทักษะในการแก้ปัญหา</w:t>
      </w:r>
    </w:p>
    <w:p w:rsidR="009053C2" w:rsidRPr="00A94718" w:rsidRDefault="00EF5860">
      <w:pPr>
        <w:ind w:firstLine="1134"/>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2.3.2  </w:t>
      </w:r>
      <w:r w:rsidRPr="00A94718">
        <w:rPr>
          <w:rFonts w:ascii="TH SarabunIT๙" w:eastAsia="Sarabun" w:hAnsi="TH SarabunIT๙" w:cs="TH SarabunIT๙"/>
          <w:b/>
          <w:bCs/>
          <w:sz w:val="32"/>
          <w:szCs w:val="32"/>
          <w:cs/>
        </w:rPr>
        <w:t>กลยุทธ์การสอนที่ใช้ในการพัฒนาการเรียนรู้ด้านทักษะทางปัญญา</w:t>
      </w:r>
    </w:p>
    <w:p w:rsidR="009053C2" w:rsidRPr="00A94718" w:rsidRDefault="00EF5860">
      <w:pPr>
        <w:ind w:firstLine="1440"/>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จัดกิจกรรมการเรียนการสอนที่เน้นพัฒนาทักษะการคิดวิเคราะห์ สังเคราะห์และประเมินค่า</w:t>
      </w:r>
    </w:p>
    <w:p w:rsidR="009053C2" w:rsidRPr="00A94718" w:rsidRDefault="00EF5860">
      <w:pPr>
        <w:ind w:left="720"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cs/>
        </w:rPr>
        <w:t>ฝึกให้วิเคราะห์และแก้ไขปัญหาจากสถานการณ์ปัจจุบัน</w:t>
      </w:r>
    </w:p>
    <w:p w:rsidR="009053C2" w:rsidRPr="00A94718" w:rsidRDefault="00EF5860">
      <w:pPr>
        <w:ind w:left="720" w:firstLine="720"/>
        <w:rPr>
          <w:rFonts w:ascii="TH SarabunIT๙" w:eastAsia="Sarabun" w:hAnsi="TH SarabunIT๙" w:cs="TH SarabunIT๙"/>
          <w:b/>
          <w:sz w:val="32"/>
          <w:szCs w:val="32"/>
        </w:rPr>
      </w:pP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การให้ศึกษาค้นคว้าด้วยตนเอง ทำรายงานและอภิปราย</w:t>
      </w:r>
    </w:p>
    <w:p w:rsidR="009053C2" w:rsidRPr="00A94718" w:rsidRDefault="00EF5860">
      <w:pPr>
        <w:ind w:firstLine="1134"/>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2.3.3  </w:t>
      </w:r>
      <w:r w:rsidRPr="00A94718">
        <w:rPr>
          <w:rFonts w:ascii="TH SarabunIT๙" w:eastAsia="Sarabun" w:hAnsi="TH SarabunIT๙" w:cs="TH SarabunIT๙"/>
          <w:b/>
          <w:bCs/>
          <w:sz w:val="32"/>
          <w:szCs w:val="32"/>
          <w:cs/>
        </w:rPr>
        <w:t>กลยุทธ์การประเมินผลการเรียนรู้ด้านทักษะทางปัญญา</w:t>
      </w:r>
    </w:p>
    <w:p w:rsidR="009053C2" w:rsidRPr="00A94718" w:rsidRDefault="00EF5860">
      <w:pPr>
        <w:ind w:left="720" w:firstLine="720"/>
        <w:rPr>
          <w:rFonts w:ascii="TH SarabunIT๙" w:eastAsia="Sarabun" w:hAnsi="TH SarabunIT๙" w:cs="TH SarabunIT๙"/>
          <w:sz w:val="32"/>
          <w:szCs w:val="32"/>
        </w:rPr>
      </w:pPr>
      <w:bookmarkStart w:id="3" w:name="bookmark=id.1fob9te" w:colFirst="0" w:colLast="0"/>
      <w:bookmarkEnd w:id="3"/>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 xml:space="preserve">ประเมินผลการเรียนรู้ตามสภาพจริง </w:t>
      </w:r>
    </w:p>
    <w:p w:rsidR="009053C2" w:rsidRPr="00A94718" w:rsidRDefault="00EF5860">
      <w:pPr>
        <w:ind w:left="1005" w:right="-330" w:firstLine="435"/>
        <w:rPr>
          <w:rFonts w:ascii="TH SarabunIT๙" w:eastAsia="Sarabun" w:hAnsi="TH SarabunIT๙" w:cs="TH SarabunIT๙"/>
          <w:b/>
          <w:sz w:val="32"/>
          <w:szCs w:val="32"/>
        </w:rPr>
      </w:pP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cs/>
        </w:rPr>
        <w:t>ประเมินผลจากการนำเสนองาน หรือผลงาน</w:t>
      </w:r>
      <w:r w:rsidRPr="00A94718">
        <w:rPr>
          <w:rFonts w:ascii="TH SarabunIT๙" w:eastAsia="Sarabun" w:hAnsi="TH SarabunIT๙" w:cs="TH SarabunIT๙"/>
          <w:b/>
          <w:sz w:val="32"/>
          <w:szCs w:val="32"/>
        </w:rPr>
        <w:t xml:space="preserve">   </w:t>
      </w:r>
    </w:p>
    <w:p w:rsidR="009053C2" w:rsidRPr="00A94718" w:rsidRDefault="009053C2">
      <w:pPr>
        <w:ind w:left="1005" w:right="-330" w:firstLine="435"/>
        <w:rPr>
          <w:rFonts w:ascii="TH SarabunIT๙" w:eastAsia="Sarabun" w:hAnsi="TH SarabunIT๙" w:cs="TH SarabunIT๙"/>
          <w:b/>
          <w:sz w:val="32"/>
          <w:szCs w:val="32"/>
        </w:rPr>
      </w:pPr>
    </w:p>
    <w:p w:rsidR="009053C2" w:rsidRPr="00A94718" w:rsidRDefault="00EF5860">
      <w:pPr>
        <w:ind w:firstLine="720"/>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2.4  </w:t>
      </w:r>
      <w:r w:rsidRPr="00A94718">
        <w:rPr>
          <w:rFonts w:ascii="TH SarabunIT๙" w:eastAsia="Sarabun" w:hAnsi="TH SarabunIT๙" w:cs="TH SarabunIT๙"/>
          <w:b/>
          <w:bCs/>
          <w:sz w:val="32"/>
          <w:szCs w:val="32"/>
          <w:cs/>
        </w:rPr>
        <w:t>ด้านทักษะความสัมพันธ์ระหว่างบุคคลและความรับผิดชอบ</w:t>
      </w:r>
    </w:p>
    <w:p w:rsidR="009053C2" w:rsidRPr="00A94718" w:rsidRDefault="00EF5860">
      <w:pPr>
        <w:ind w:firstLine="1134"/>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2.4.1  </w:t>
      </w:r>
      <w:r w:rsidRPr="00A94718">
        <w:rPr>
          <w:rFonts w:ascii="TH SarabunIT๙" w:eastAsia="Sarabun" w:hAnsi="TH SarabunIT๙" w:cs="TH SarabunIT๙"/>
          <w:b/>
          <w:bCs/>
          <w:sz w:val="32"/>
          <w:szCs w:val="32"/>
          <w:cs/>
        </w:rPr>
        <w:t>ผลการเรียนรู้ด้านทักษะความสัมพันธ์ระหว่างบุคคลและความรับผิดชอบ</w:t>
      </w:r>
    </w:p>
    <w:p w:rsidR="009053C2" w:rsidRPr="00A94718" w:rsidRDefault="00EF5860">
      <w:pPr>
        <w:ind w:left="720"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มีทักษะในการทำงานเป็นทีม</w:t>
      </w:r>
    </w:p>
    <w:p w:rsidR="009053C2" w:rsidRPr="00A94718" w:rsidRDefault="00EF5860">
      <w:pPr>
        <w:ind w:left="720" w:firstLine="720"/>
        <w:rPr>
          <w:rFonts w:ascii="TH SarabunIT๙" w:eastAsia="Sarabun" w:hAnsi="TH SarabunIT๙" w:cs="TH SarabunIT๙"/>
          <w:b/>
          <w:sz w:val="32"/>
          <w:szCs w:val="32"/>
        </w:rPr>
      </w:pP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cs/>
        </w:rPr>
        <w:t>มีความรับผิดชอบต่อตนเอง และสังคม</w:t>
      </w:r>
      <w:r w:rsidRPr="00A94718">
        <w:rPr>
          <w:rFonts w:ascii="TH SarabunIT๙" w:eastAsia="Sarabun" w:hAnsi="TH SarabunIT๙" w:cs="TH SarabunIT๙"/>
          <w:b/>
          <w:sz w:val="32"/>
          <w:szCs w:val="32"/>
        </w:rPr>
        <w:t xml:space="preserve"> </w:t>
      </w:r>
    </w:p>
    <w:p w:rsidR="009053C2" w:rsidRPr="00A94718" w:rsidRDefault="00EF5860">
      <w:pPr>
        <w:ind w:firstLine="1134"/>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2.4.2  </w:t>
      </w:r>
      <w:r w:rsidRPr="00A94718">
        <w:rPr>
          <w:rFonts w:ascii="TH SarabunIT๙" w:eastAsia="Sarabun" w:hAnsi="TH SarabunIT๙" w:cs="TH SarabunIT๙"/>
          <w:b/>
          <w:bCs/>
          <w:sz w:val="32"/>
          <w:szCs w:val="32"/>
          <w:cs/>
        </w:rPr>
        <w:t>กลยุทธ์การสอนที่ใช้ในการพัฒนาการเรียนรู้ด้านทักษะความสัมพันธ์ระหว่างบุคคลและความรับผิดชอบ</w:t>
      </w:r>
    </w:p>
    <w:p w:rsidR="009053C2" w:rsidRPr="00A94718" w:rsidRDefault="00EF5860">
      <w:pPr>
        <w:pBdr>
          <w:top w:val="nil"/>
          <w:left w:val="nil"/>
          <w:bottom w:val="nil"/>
          <w:right w:val="nil"/>
          <w:between w:val="nil"/>
        </w:pBdr>
        <w:ind w:left="720"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การเรียนรู้แบบมีส่วนร่วม</w:t>
      </w:r>
    </w:p>
    <w:p w:rsidR="009053C2" w:rsidRPr="00A94718" w:rsidRDefault="00EF5860">
      <w:pPr>
        <w:pBdr>
          <w:top w:val="nil"/>
          <w:left w:val="nil"/>
          <w:bottom w:val="nil"/>
          <w:right w:val="nil"/>
          <w:between w:val="nil"/>
        </w:pBdr>
        <w:ind w:left="720" w:firstLine="414"/>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2.4.3  </w:t>
      </w:r>
      <w:r w:rsidRPr="00A94718">
        <w:rPr>
          <w:rFonts w:ascii="TH SarabunIT๙" w:eastAsia="Sarabun" w:hAnsi="TH SarabunIT๙" w:cs="TH SarabunIT๙"/>
          <w:b/>
          <w:bCs/>
          <w:sz w:val="32"/>
          <w:szCs w:val="32"/>
          <w:cs/>
        </w:rPr>
        <w:t>กลยุทธ์การประเมินผลการเรียนรู้ด้านทักษะความสัมพันธ์ระหว่างบุคคลและความรับผิดชอบ</w:t>
      </w:r>
    </w:p>
    <w:p w:rsidR="009053C2" w:rsidRPr="00A94718" w:rsidRDefault="00EF5860">
      <w:pPr>
        <w:ind w:left="1080" w:firstLine="360"/>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สังเกตพฤติกรรมการทำงานแบบมีส่วนร่วม</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p>
    <w:p w:rsidR="009053C2" w:rsidRPr="00A94718" w:rsidRDefault="009053C2">
      <w:pPr>
        <w:ind w:left="1080" w:firstLine="360"/>
        <w:rPr>
          <w:rFonts w:ascii="TH SarabunIT๙" w:eastAsia="Sarabun" w:hAnsi="TH SarabunIT๙" w:cs="TH SarabunIT๙"/>
          <w:sz w:val="32"/>
          <w:szCs w:val="32"/>
        </w:rPr>
      </w:pPr>
    </w:p>
    <w:p w:rsidR="009053C2" w:rsidRPr="00A94718" w:rsidRDefault="00EF5860">
      <w:pPr>
        <w:ind w:firstLine="720"/>
        <w:rPr>
          <w:rFonts w:ascii="TH SarabunIT๙" w:eastAsia="Sarabun" w:hAnsi="TH SarabunIT๙" w:cs="TH SarabunIT๙"/>
          <w:b/>
          <w:sz w:val="32"/>
          <w:szCs w:val="32"/>
        </w:rPr>
      </w:pPr>
      <w:r w:rsidRPr="00A94718">
        <w:rPr>
          <w:rFonts w:ascii="TH SarabunIT๙" w:eastAsia="Sarabun" w:hAnsi="TH SarabunIT๙" w:cs="TH SarabunIT๙"/>
          <w:b/>
          <w:sz w:val="32"/>
          <w:szCs w:val="32"/>
        </w:rPr>
        <w:lastRenderedPageBreak/>
        <w:t xml:space="preserve">2.5  </w:t>
      </w:r>
      <w:r w:rsidRPr="00A94718">
        <w:rPr>
          <w:rFonts w:ascii="TH SarabunIT๙" w:eastAsia="Sarabun" w:hAnsi="TH SarabunIT๙" w:cs="TH SarabunIT๙"/>
          <w:b/>
          <w:bCs/>
          <w:sz w:val="32"/>
          <w:szCs w:val="32"/>
          <w:cs/>
        </w:rPr>
        <w:t>ด้านทักษะการวิเคราะห์เชิงตัวเลข การสื่อสาร และการใช้เทคโนโลยีสารสนเทศ</w:t>
      </w:r>
    </w:p>
    <w:p w:rsidR="009053C2" w:rsidRPr="00A94718" w:rsidRDefault="00EF5860">
      <w:pPr>
        <w:ind w:firstLine="1134"/>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2.5.1  </w:t>
      </w:r>
      <w:r w:rsidRPr="00A94718">
        <w:rPr>
          <w:rFonts w:ascii="TH SarabunIT๙" w:eastAsia="Sarabun" w:hAnsi="TH SarabunIT๙" w:cs="TH SarabunIT๙"/>
          <w:b/>
          <w:bCs/>
          <w:sz w:val="32"/>
          <w:szCs w:val="32"/>
          <w:cs/>
        </w:rPr>
        <w:t>ผลการเรียนรู้ด้านทักษะการวิเคราะห์เชิงตัวเลข การสื่อสาร และการใช้เทคโนโลยีสารสนเทศ</w:t>
      </w:r>
    </w:p>
    <w:p w:rsidR="009053C2" w:rsidRPr="00A94718" w:rsidRDefault="00EF5860">
      <w:pPr>
        <w:ind w:left="720"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มีทักษะในการใช้ภาษาเพื่อการสื่อสารได้</w:t>
      </w:r>
    </w:p>
    <w:p w:rsidR="009053C2" w:rsidRPr="00A94718" w:rsidRDefault="00EF5860">
      <w:pPr>
        <w:ind w:left="720"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cs/>
        </w:rPr>
        <w:t>มีทักษะการคิดวิเคราะห์เชิงตัวเลข และเทคโนโลยีดิจิทัล</w:t>
      </w:r>
    </w:p>
    <w:p w:rsidR="009053C2" w:rsidRPr="00A94718" w:rsidRDefault="00EF5860">
      <w:pPr>
        <w:ind w:firstLine="1134"/>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2.5.2  </w:t>
      </w:r>
      <w:r w:rsidRPr="00A94718">
        <w:rPr>
          <w:rFonts w:ascii="TH SarabunIT๙" w:eastAsia="Sarabun" w:hAnsi="TH SarabunIT๙" w:cs="TH SarabunIT๙"/>
          <w:b/>
          <w:bCs/>
          <w:sz w:val="32"/>
          <w:szCs w:val="32"/>
          <w:cs/>
        </w:rPr>
        <w:t>กลยุทธ์การสอนที่ใช้ในการพัฒนาการเรียนรู้ด้านทักษะการวิเคราะห์เชิงตัวเลข การสื่อสาร และการใช้เทคโนโลยีสารสนเทศ</w:t>
      </w:r>
    </w:p>
    <w:p w:rsidR="009053C2" w:rsidRPr="00A94718" w:rsidRDefault="00EF5860">
      <w:pPr>
        <w:ind w:left="720"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ฝึกทักษะการใช้ภาษาเพื่อการสื่อสาร และนำเสนอผลงาน</w:t>
      </w:r>
    </w:p>
    <w:p w:rsidR="009053C2" w:rsidRPr="00A94718" w:rsidRDefault="00EF5860">
      <w:pPr>
        <w:ind w:firstLine="1440"/>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cs/>
        </w:rPr>
        <w:t>จัดกิจกรรมการสอนที่เน้นการวิเคราะห์เชิงตัวเลข  และฝึกทักษะการใช้เทคโนโลยีดิจิทัล</w:t>
      </w:r>
    </w:p>
    <w:p w:rsidR="009053C2" w:rsidRPr="00A94718" w:rsidRDefault="009053C2">
      <w:pPr>
        <w:ind w:firstLine="1440"/>
        <w:rPr>
          <w:rFonts w:ascii="TH SarabunIT๙" w:eastAsia="Sarabun" w:hAnsi="TH SarabunIT๙" w:cs="TH SarabunIT๙"/>
          <w:sz w:val="32"/>
          <w:szCs w:val="32"/>
        </w:rPr>
      </w:pPr>
    </w:p>
    <w:p w:rsidR="009053C2" w:rsidRPr="00A94718" w:rsidRDefault="00EF5860">
      <w:pPr>
        <w:ind w:right="-1179" w:firstLine="1134"/>
        <w:rPr>
          <w:rFonts w:ascii="TH SarabunIT๙" w:eastAsia="Sarabun" w:hAnsi="TH SarabunIT๙" w:cs="TH SarabunIT๙"/>
          <w:sz w:val="32"/>
          <w:szCs w:val="32"/>
        </w:rPr>
      </w:pPr>
      <w:r w:rsidRPr="00A94718">
        <w:rPr>
          <w:rFonts w:ascii="TH SarabunIT๙" w:eastAsia="Sarabun" w:hAnsi="TH SarabunIT๙" w:cs="TH SarabunIT๙"/>
          <w:b/>
          <w:sz w:val="32"/>
          <w:szCs w:val="32"/>
        </w:rPr>
        <w:t xml:space="preserve">2.5.3  </w:t>
      </w:r>
      <w:r w:rsidRPr="00A94718">
        <w:rPr>
          <w:rFonts w:ascii="TH SarabunIT๙" w:eastAsia="Sarabun" w:hAnsi="TH SarabunIT๙" w:cs="TH SarabunIT๙"/>
          <w:b/>
          <w:bCs/>
          <w:sz w:val="32"/>
          <w:szCs w:val="32"/>
          <w:cs/>
        </w:rPr>
        <w:t>กลยุทธ์การประเมินผลการเรียนรู้ด้านทักษะการวิเคราะห์เชิงตัวเลข การสื่อสาร และการใช้                 เทคโนโลยีสารสนเทศ</w:t>
      </w:r>
    </w:p>
    <w:p w:rsidR="009053C2" w:rsidRPr="00A94718" w:rsidRDefault="00EF5860">
      <w:pPr>
        <w:ind w:left="720"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ประเมินตามสภาพจริง</w:t>
      </w:r>
    </w:p>
    <w:p w:rsidR="009053C2" w:rsidRPr="00A94718" w:rsidRDefault="00EF5860">
      <w:pPr>
        <w:ind w:left="720"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cs/>
        </w:rPr>
        <w:t>ประเมินผลจากการวิเคราะห์เชิงตัวเลข</w:t>
      </w:r>
    </w:p>
    <w:p w:rsidR="009053C2" w:rsidRPr="00A94718" w:rsidRDefault="00EF5860">
      <w:pPr>
        <w:ind w:left="720" w:firstLine="720"/>
        <w:rPr>
          <w:rFonts w:ascii="TH SarabunIT๙" w:eastAsia="Sarabun" w:hAnsi="TH SarabunIT๙" w:cs="TH SarabunIT๙"/>
          <w:sz w:val="32"/>
          <w:szCs w:val="32"/>
        </w:rPr>
        <w:sectPr w:rsidR="009053C2" w:rsidRPr="00A94718">
          <w:headerReference w:type="default" r:id="rId35"/>
          <w:footerReference w:type="default" r:id="rId36"/>
          <w:headerReference w:type="first" r:id="rId37"/>
          <w:footerReference w:type="first" r:id="rId38"/>
          <w:pgSz w:w="11909" w:h="16834"/>
          <w:pgMar w:top="1701" w:right="1440" w:bottom="1440" w:left="1701" w:header="850" w:footer="624" w:gutter="0"/>
          <w:pgNumType w:start="0"/>
          <w:cols w:space="720"/>
          <w:titlePg/>
        </w:sectPr>
      </w:pP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ประเมินผลจากการสืบค้นและนำเสนอรายงาน</w:t>
      </w:r>
      <w:r w:rsidRPr="00A94718">
        <w:rPr>
          <w:rFonts w:ascii="TH SarabunIT๙" w:hAnsi="TH SarabunIT๙" w:cs="TH SarabunIT๙"/>
        </w:rPr>
        <w:br w:type="page"/>
      </w:r>
    </w:p>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lastRenderedPageBreak/>
        <w:t xml:space="preserve">แผนที่แสดงการกระจายความรับผิดชอบต่อผลการเรียนรู้สู่รายวิชาหมวดศึกษาทั่วไป </w:t>
      </w:r>
      <w:r w:rsidRPr="00A94718">
        <w:rPr>
          <w:rFonts w:ascii="TH SarabunIT๙" w:eastAsia="Sarabun" w:hAnsi="TH SarabunIT๙" w:cs="TH SarabunIT๙"/>
          <w:b/>
          <w:sz w:val="32"/>
          <w:szCs w:val="32"/>
        </w:rPr>
        <w:t xml:space="preserve">(Curriculum Mapping) </w:t>
      </w:r>
    </w:p>
    <w:p w:rsidR="009053C2" w:rsidRPr="00A94718" w:rsidRDefault="00EF5860">
      <w:pPr>
        <w:jc w:val="center"/>
        <w:rPr>
          <w:rFonts w:ascii="TH SarabunIT๙" w:eastAsia="Sarabun" w:hAnsi="TH SarabunIT๙" w:cs="TH SarabunIT๙"/>
          <w:b/>
        </w:rPr>
      </w:pPr>
      <w:r w:rsidRPr="00A94718">
        <w:rPr>
          <w:rFonts w:ascii="Segoe UI Symbol" w:eastAsia="Wingdings 2" w:hAnsi="Segoe UI Symbol" w:cs="Segoe UI Symbol"/>
          <w:sz w:val="26"/>
          <w:szCs w:val="26"/>
        </w:rPr>
        <w:t>⬤</w:t>
      </w:r>
      <w:r w:rsidRPr="00A94718">
        <w:rPr>
          <w:rFonts w:ascii="TH SarabunIT๙" w:eastAsia="Sarabun" w:hAnsi="TH SarabunIT๙" w:cs="TH SarabunIT๙"/>
          <w:sz w:val="26"/>
          <w:szCs w:val="26"/>
        </w:rPr>
        <w:t xml:space="preserve"> </w:t>
      </w:r>
      <w:r w:rsidRPr="00A94718">
        <w:rPr>
          <w:rFonts w:ascii="TH SarabunIT๙" w:eastAsia="Sarabun" w:hAnsi="TH SarabunIT๙" w:cs="TH SarabunIT๙"/>
          <w:cs/>
        </w:rPr>
        <w:t xml:space="preserve">ความรับผิดชอบหลัก       </w:t>
      </w:r>
      <w:r w:rsidRPr="00A94718">
        <w:rPr>
          <w:rFonts w:ascii="TH SarabunIT๙" w:eastAsia="Wingdings 2" w:hAnsi="TH SarabunIT๙" w:cs="TH SarabunIT๙"/>
          <w:sz w:val="26"/>
          <w:szCs w:val="26"/>
        </w:rPr>
        <w:t>🞅</w:t>
      </w:r>
      <w:r w:rsidRPr="00A94718">
        <w:rPr>
          <w:rFonts w:ascii="TH SarabunIT๙" w:eastAsia="Sarabun" w:hAnsi="TH SarabunIT๙" w:cs="TH SarabunIT๙"/>
        </w:rPr>
        <w:t xml:space="preserve"> </w:t>
      </w:r>
      <w:r w:rsidRPr="00A94718">
        <w:rPr>
          <w:rFonts w:ascii="TH SarabunIT๙" w:eastAsia="Sarabun" w:hAnsi="TH SarabunIT๙" w:cs="TH SarabunIT๙"/>
          <w:cs/>
        </w:rPr>
        <w:t>ความรับผิดชอบรอง</w:t>
      </w:r>
      <w:r w:rsidRPr="00A94718">
        <w:rPr>
          <w:rFonts w:ascii="TH SarabunIT๙" w:hAnsi="TH SarabunIT๙" w:cs="TH SarabunIT๙"/>
          <w:noProof/>
        </w:rPr>
        <mc:AlternateContent>
          <mc:Choice Requires="wps">
            <w:drawing>
              <wp:anchor distT="0" distB="0" distL="114300" distR="114300" simplePos="0" relativeHeight="251685888" behindDoc="0" locked="0" layoutInCell="1" hidden="0" allowOverlap="1" wp14:anchorId="4996DAAC" wp14:editId="3B4FE5BC">
                <wp:simplePos x="0" y="0"/>
                <wp:positionH relativeFrom="column">
                  <wp:posOffset>9359900</wp:posOffset>
                </wp:positionH>
                <wp:positionV relativeFrom="paragraph">
                  <wp:posOffset>2298700</wp:posOffset>
                </wp:positionV>
                <wp:extent cx="418465" cy="473075"/>
                <wp:effectExtent l="0" t="0" r="0" b="0"/>
                <wp:wrapNone/>
                <wp:docPr id="336" name="Rectangle 336"/>
                <wp:cNvGraphicFramePr/>
                <a:graphic xmlns:a="http://schemas.openxmlformats.org/drawingml/2006/main">
                  <a:graphicData uri="http://schemas.microsoft.com/office/word/2010/wordprocessingShape">
                    <wps:wsp>
                      <wps:cNvSpPr/>
                      <wps:spPr>
                        <a:xfrm rot="5400000">
                          <a:off x="5114225" y="3575530"/>
                          <a:ext cx="463550" cy="408940"/>
                        </a:xfrm>
                        <a:prstGeom prst="rect">
                          <a:avLst/>
                        </a:prstGeom>
                        <a:solidFill>
                          <a:schemeClr val="lt1"/>
                        </a:solidFill>
                        <a:ln>
                          <a:noFill/>
                        </a:ln>
                      </wps:spPr>
                      <wps:txbx>
                        <w:txbxContent>
                          <w:p w:rsidR="00DD7669" w:rsidRDefault="00DD7669">
                            <w:pPr>
                              <w:textDirection w:val="btLr"/>
                            </w:pPr>
                          </w:p>
                        </w:txbxContent>
                      </wps:txbx>
                      <wps:bodyPr spcFirstLastPara="1" wrap="square" lIns="91425" tIns="45700" rIns="91425" bIns="45700" anchor="t" anchorCtr="0">
                        <a:noAutofit/>
                      </wps:bodyPr>
                    </wps:wsp>
                  </a:graphicData>
                </a:graphic>
              </wp:anchor>
            </w:drawing>
          </mc:Choice>
          <mc:Fallback>
            <w:pict>
              <v:rect id="Rectangle 336" o:spid="_x0000_s1037" style="position:absolute;left:0;text-align:left;margin-left:737pt;margin-top:181pt;width:32.95pt;height:37.25pt;rotation:90;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I5p8gEAAMEDAAAOAAAAZHJzL2Uyb0RvYy54bWysU8tu2zAQvBfoPxC815JsyUkEy0GRwEWB&#10;oDWa9gNoirII8NUlbcl/3yWlJG57K6oDwd0dDneGq839qBU5C/DSmoYWi5wSYbhtpTk29Mf33Ydb&#10;SnxgpmXKGtHQi/D0fvv+3WZwtVja3qpWAEES4+vBNbQPwdVZ5nkvNPML64TBYmdBs4AhHLMW2IDs&#10;WmXLPF9ng4XWgeXCe8w+TkW6TfxdJ3j42nVeBKIair2FtEJaD3HNthtWH4G5XvK5DfYPXWgmDV76&#10;SvXIAiMnkH9RacnBetuFBbc6s10nuUgaUE2R/6HmuWdOJC1ojnevNvn/R8u/nPdAZNvQ1WpNiWEa&#10;H+kb2sbMUQkSk2jR4HyNyGe3hznyuI16xw40AYu+VmUev+QC6iIjpoqiXC4rSi5IX91U1Wo2XIyB&#10;cASU61VV4bNwBJT57V2Z6tlEG+kd+PBJWE3ipqGAjaUL2PnJB2wFoS+QCPdWyXYnlUpBnCHxoICc&#10;Gb6+CkWUgid+QykTscbGU1M5ZrKoeNIYd2E8jMmkInHE1MG2F3TOO76T2NsT82HPAGenoGTAeWqo&#10;/3liIChRnw0+2B1agU6EFJTVDTpF4LpyuK4ww3uLYxoombYPIQ3t1OvHU7CdTPrfWpmbxjlJIueZ&#10;joN4HSfU25+3/QUAAP//AwBQSwMEFAAGAAgAAAAhAE+dIHHjAAAADQEAAA8AAABkcnMvZG93bnJl&#10;di54bWxMj8FOwzAQRO9I/IO1SFwQdXDStIQ4VYQEVS9IbSPObrwkgXgdxW4b+HrcExxH+zTzNl9N&#10;pmcnHF1nScLDLAKGVFvdUSOh2r/cL4E5r0ir3hJK+EYHq+L6KleZtmfa4mnnGxZKyGVKQuv9kHHu&#10;6haNcjM7IIXbhx2N8iGODdejOody03MRRSk3qqOw0KoBn1usv3ZHI6H8ueProaz8+0Zs39bV8nXe&#10;fwopb2+m8gmYx8n/wXDRD+pQBKeDPZJ2rA85SR8XgZUQp2kM7ILMk0QAO0hIYiGAFzn//0XxCwAA&#10;//8DAFBLAQItABQABgAIAAAAIQC2gziS/gAAAOEBAAATAAAAAAAAAAAAAAAAAAAAAABbQ29udGVu&#10;dF9UeXBlc10ueG1sUEsBAi0AFAAGAAgAAAAhADj9If/WAAAAlAEAAAsAAAAAAAAAAAAAAAAALwEA&#10;AF9yZWxzLy5yZWxzUEsBAi0AFAAGAAgAAAAhAPa0jmnyAQAAwQMAAA4AAAAAAAAAAAAAAAAALgIA&#10;AGRycy9lMm9Eb2MueG1sUEsBAi0AFAAGAAgAAAAhAE+dIHHjAAAADQEAAA8AAAAAAAAAAAAAAAAA&#10;TAQAAGRycy9kb3ducmV2LnhtbFBLBQYAAAAABAAEAPMAAABcBQAAAAA=&#10;" fillcolor="white [3201]" stroked="f">
                <v:textbox inset="2.53958mm,1.2694mm,2.53958mm,1.2694mm">
                  <w:txbxContent>
                    <w:p w:rsidR="00DD7669" w:rsidRDefault="00DD7669">
                      <w:pPr>
                        <w:textDirection w:val="btLr"/>
                      </w:pPr>
                    </w:p>
                  </w:txbxContent>
                </v:textbox>
              </v:rect>
            </w:pict>
          </mc:Fallback>
        </mc:AlternateContent>
      </w:r>
    </w:p>
    <w:tbl>
      <w:tblPr>
        <w:tblStyle w:val="aff6"/>
        <w:tblW w:w="14760" w:type="dxa"/>
        <w:tblInd w:w="-162"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
        <w:gridCol w:w="989"/>
        <w:gridCol w:w="3524"/>
        <w:gridCol w:w="494"/>
        <w:gridCol w:w="501"/>
        <w:gridCol w:w="488"/>
        <w:gridCol w:w="427"/>
        <w:gridCol w:w="7"/>
        <w:gridCol w:w="810"/>
        <w:gridCol w:w="810"/>
        <w:gridCol w:w="1163"/>
        <w:gridCol w:w="7"/>
        <w:gridCol w:w="878"/>
        <w:gridCol w:w="464"/>
        <w:gridCol w:w="448"/>
        <w:gridCol w:w="20"/>
        <w:gridCol w:w="775"/>
        <w:gridCol w:w="799"/>
        <w:gridCol w:w="8"/>
        <w:gridCol w:w="813"/>
        <w:gridCol w:w="900"/>
      </w:tblGrid>
      <w:tr w:rsidR="00A94718" w:rsidRPr="00A94718">
        <w:trPr>
          <w:trHeight w:val="1469"/>
        </w:trPr>
        <w:tc>
          <w:tcPr>
            <w:tcW w:w="4948" w:type="dxa"/>
            <w:gridSpan w:val="3"/>
          </w:tcPr>
          <w:p w:rsidR="009053C2" w:rsidRPr="00A94718" w:rsidRDefault="009053C2">
            <w:pPr>
              <w:jc w:val="center"/>
              <w:rPr>
                <w:rFonts w:ascii="TH SarabunIT๙" w:eastAsia="Sarabun" w:hAnsi="TH SarabunIT๙" w:cs="TH SarabunIT๙"/>
                <w:b/>
                <w:color w:val="auto"/>
                <w:sz w:val="26"/>
                <w:szCs w:val="26"/>
              </w:rPr>
            </w:pPr>
          </w:p>
          <w:p w:rsidR="009053C2" w:rsidRPr="00A94718" w:rsidRDefault="009053C2">
            <w:pPr>
              <w:jc w:val="center"/>
              <w:rPr>
                <w:rFonts w:ascii="TH SarabunIT๙" w:eastAsia="Sarabun" w:hAnsi="TH SarabunIT๙" w:cs="TH SarabunIT๙"/>
                <w:b/>
                <w:color w:val="auto"/>
                <w:sz w:val="26"/>
                <w:szCs w:val="26"/>
              </w:rPr>
            </w:pPr>
          </w:p>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bCs/>
                <w:color w:val="auto"/>
                <w:sz w:val="26"/>
                <w:szCs w:val="26"/>
                <w:cs/>
              </w:rPr>
              <w:t>รายวิชา</w:t>
            </w:r>
          </w:p>
        </w:tc>
        <w:tc>
          <w:tcPr>
            <w:tcW w:w="1910" w:type="dxa"/>
            <w:gridSpan w:val="4"/>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1.</w:t>
            </w:r>
            <w:r w:rsidRPr="00A94718">
              <w:rPr>
                <w:rFonts w:ascii="TH SarabunIT๙" w:eastAsia="Sarabun" w:hAnsi="TH SarabunIT๙" w:cs="TH SarabunIT๙"/>
                <w:b/>
                <w:bCs/>
                <w:color w:val="auto"/>
                <w:sz w:val="26"/>
                <w:szCs w:val="26"/>
                <w:cs/>
              </w:rPr>
              <w:t>ด้านคุณธรรมจริยธรรม</w:t>
            </w:r>
          </w:p>
        </w:tc>
        <w:tc>
          <w:tcPr>
            <w:tcW w:w="2790" w:type="dxa"/>
            <w:gridSpan w:val="4"/>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2.</w:t>
            </w:r>
            <w:r w:rsidRPr="00A94718">
              <w:rPr>
                <w:rFonts w:ascii="TH SarabunIT๙" w:eastAsia="Sarabun" w:hAnsi="TH SarabunIT๙" w:cs="TH SarabunIT๙"/>
                <w:b/>
                <w:bCs/>
                <w:color w:val="auto"/>
                <w:sz w:val="26"/>
                <w:szCs w:val="26"/>
                <w:cs/>
              </w:rPr>
              <w:t>ด้านความรู้</w:t>
            </w:r>
          </w:p>
        </w:tc>
        <w:tc>
          <w:tcPr>
            <w:tcW w:w="1797" w:type="dxa"/>
            <w:gridSpan w:val="4"/>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3.</w:t>
            </w:r>
            <w:r w:rsidRPr="00A94718">
              <w:rPr>
                <w:rFonts w:ascii="TH SarabunIT๙" w:eastAsia="Sarabun" w:hAnsi="TH SarabunIT๙" w:cs="TH SarabunIT๙"/>
                <w:b/>
                <w:bCs/>
                <w:color w:val="auto"/>
                <w:sz w:val="26"/>
                <w:szCs w:val="26"/>
                <w:cs/>
              </w:rPr>
              <w:t>ด้านทักษะทางปัญญา</w:t>
            </w:r>
          </w:p>
        </w:tc>
        <w:tc>
          <w:tcPr>
            <w:tcW w:w="1602" w:type="dxa"/>
            <w:gridSpan w:val="4"/>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4.</w:t>
            </w:r>
            <w:r w:rsidRPr="00A94718">
              <w:rPr>
                <w:rFonts w:ascii="TH SarabunIT๙" w:eastAsia="Sarabun" w:hAnsi="TH SarabunIT๙" w:cs="TH SarabunIT๙"/>
                <w:b/>
                <w:bCs/>
                <w:color w:val="auto"/>
                <w:sz w:val="26"/>
                <w:szCs w:val="26"/>
                <w:cs/>
              </w:rPr>
              <w:t>ด้านทักษะความสัมพันธ์ระหว่างบุคคลและความรับผิดชอบ</w:t>
            </w:r>
          </w:p>
        </w:tc>
        <w:tc>
          <w:tcPr>
            <w:tcW w:w="1713" w:type="dxa"/>
            <w:gridSpan w:val="2"/>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5.</w:t>
            </w:r>
            <w:r w:rsidRPr="00A94718">
              <w:rPr>
                <w:rFonts w:ascii="TH SarabunIT๙" w:eastAsia="Sarabun" w:hAnsi="TH SarabunIT๙" w:cs="TH SarabunIT๙"/>
                <w:b/>
                <w:bCs/>
                <w:color w:val="auto"/>
                <w:sz w:val="26"/>
                <w:szCs w:val="26"/>
                <w:cs/>
              </w:rPr>
              <w:t>ด้านทักษะการวิเคราะห์เชิงตัวเลข การสื่อสาร และการใช้เทคโนโลยีสารสนเทศ</w:t>
            </w:r>
          </w:p>
        </w:tc>
      </w:tr>
      <w:tr w:rsidR="00A94718" w:rsidRPr="00A94718">
        <w:trPr>
          <w:trHeight w:val="3285"/>
        </w:trPr>
        <w:tc>
          <w:tcPr>
            <w:tcW w:w="435" w:type="dxa"/>
            <w:vAlign w:val="center"/>
          </w:tcPr>
          <w:p w:rsidR="009053C2" w:rsidRPr="00A94718" w:rsidRDefault="00EF5860">
            <w:pPr>
              <w:jc w:val="center"/>
              <w:rPr>
                <w:rFonts w:ascii="TH SarabunIT๙" w:eastAsia="Sarabun" w:hAnsi="TH SarabunIT๙" w:cs="TH SarabunIT๙"/>
                <w:b/>
                <w:color w:val="auto"/>
                <w:sz w:val="24"/>
                <w:szCs w:val="24"/>
              </w:rPr>
            </w:pPr>
            <w:r w:rsidRPr="00A94718">
              <w:rPr>
                <w:rFonts w:ascii="TH SarabunIT๙" w:eastAsia="Sarabun" w:hAnsi="TH SarabunIT๙" w:cs="TH SarabunIT๙"/>
                <w:b/>
                <w:bCs/>
                <w:color w:val="auto"/>
                <w:sz w:val="24"/>
                <w:szCs w:val="24"/>
                <w:cs/>
              </w:rPr>
              <w:t>ที่</w:t>
            </w:r>
          </w:p>
        </w:tc>
        <w:tc>
          <w:tcPr>
            <w:tcW w:w="989" w:type="dxa"/>
            <w:vAlign w:val="center"/>
          </w:tcPr>
          <w:p w:rsidR="009053C2" w:rsidRPr="00A94718" w:rsidRDefault="00EF5860">
            <w:pPr>
              <w:jc w:val="center"/>
              <w:rPr>
                <w:rFonts w:ascii="TH SarabunIT๙" w:eastAsia="Sarabun" w:hAnsi="TH SarabunIT๙" w:cs="TH SarabunIT๙"/>
                <w:b/>
                <w:color w:val="auto"/>
                <w:sz w:val="24"/>
                <w:szCs w:val="24"/>
              </w:rPr>
            </w:pPr>
            <w:r w:rsidRPr="00A94718">
              <w:rPr>
                <w:rFonts w:ascii="TH SarabunIT๙" w:eastAsia="Sarabun" w:hAnsi="TH SarabunIT๙" w:cs="TH SarabunIT๙"/>
                <w:b/>
                <w:bCs/>
                <w:color w:val="auto"/>
                <w:sz w:val="24"/>
                <w:szCs w:val="24"/>
                <w:cs/>
              </w:rPr>
              <w:t>รหัสวิชา</w:t>
            </w:r>
          </w:p>
        </w:tc>
        <w:tc>
          <w:tcPr>
            <w:tcW w:w="3524" w:type="dxa"/>
            <w:vAlign w:val="center"/>
          </w:tcPr>
          <w:p w:rsidR="009053C2" w:rsidRPr="00A94718" w:rsidRDefault="00EF5860">
            <w:pPr>
              <w:jc w:val="center"/>
              <w:rPr>
                <w:rFonts w:ascii="TH SarabunIT๙" w:eastAsia="Sarabun" w:hAnsi="TH SarabunIT๙" w:cs="TH SarabunIT๙"/>
                <w:b/>
                <w:color w:val="auto"/>
                <w:sz w:val="24"/>
                <w:szCs w:val="24"/>
              </w:rPr>
            </w:pPr>
            <w:r w:rsidRPr="00A94718">
              <w:rPr>
                <w:rFonts w:ascii="TH SarabunIT๙" w:eastAsia="Sarabun" w:hAnsi="TH SarabunIT๙" w:cs="TH SarabunIT๙"/>
                <w:b/>
                <w:bCs/>
                <w:color w:val="auto"/>
                <w:sz w:val="24"/>
                <w:szCs w:val="24"/>
                <w:cs/>
              </w:rPr>
              <w:t>ชื่อวิชา</w:t>
            </w:r>
          </w:p>
        </w:tc>
        <w:tc>
          <w:tcPr>
            <w:tcW w:w="494" w:type="dxa"/>
          </w:tcPr>
          <w:p w:rsidR="009053C2" w:rsidRPr="00A94718" w:rsidRDefault="00EF5860">
            <w:pPr>
              <w:ind w:left="113" w:right="113"/>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 xml:space="preserve">1) </w:t>
            </w:r>
            <w:r w:rsidRPr="00A94718">
              <w:rPr>
                <w:rFonts w:ascii="TH SarabunIT๙" w:eastAsia="Sarabun" w:hAnsi="TH SarabunIT๙" w:cs="TH SarabunIT๙"/>
                <w:b/>
                <w:bCs/>
                <w:color w:val="auto"/>
                <w:sz w:val="26"/>
                <w:szCs w:val="26"/>
                <w:cs/>
              </w:rPr>
              <w:t>มีวินัย</w:t>
            </w:r>
          </w:p>
        </w:tc>
        <w:tc>
          <w:tcPr>
            <w:tcW w:w="501" w:type="dxa"/>
          </w:tcPr>
          <w:p w:rsidR="009053C2" w:rsidRPr="00A94718" w:rsidRDefault="00EF5860">
            <w:pPr>
              <w:ind w:left="113" w:right="113"/>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 xml:space="preserve">2) </w:t>
            </w:r>
            <w:r w:rsidRPr="00A94718">
              <w:rPr>
                <w:rFonts w:ascii="TH SarabunIT๙" w:eastAsia="Sarabun" w:hAnsi="TH SarabunIT๙" w:cs="TH SarabunIT๙"/>
                <w:b/>
                <w:bCs/>
                <w:color w:val="auto"/>
                <w:sz w:val="26"/>
                <w:szCs w:val="26"/>
                <w:cs/>
              </w:rPr>
              <w:t>มีสำนึกดี</w:t>
            </w:r>
          </w:p>
        </w:tc>
        <w:tc>
          <w:tcPr>
            <w:tcW w:w="488" w:type="dxa"/>
          </w:tcPr>
          <w:p w:rsidR="009053C2" w:rsidRPr="00A94718" w:rsidRDefault="00EF5860">
            <w:pPr>
              <w:ind w:left="113" w:right="113"/>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 xml:space="preserve">3) </w:t>
            </w:r>
            <w:r w:rsidRPr="00A94718">
              <w:rPr>
                <w:rFonts w:ascii="TH SarabunIT๙" w:eastAsia="Sarabun" w:hAnsi="TH SarabunIT๙" w:cs="TH SarabunIT๙"/>
                <w:b/>
                <w:bCs/>
                <w:color w:val="auto"/>
                <w:sz w:val="26"/>
                <w:szCs w:val="26"/>
                <w:cs/>
              </w:rPr>
              <w:t>วิริยะอุตสาหะ</w:t>
            </w:r>
          </w:p>
        </w:tc>
        <w:tc>
          <w:tcPr>
            <w:tcW w:w="434" w:type="dxa"/>
            <w:gridSpan w:val="2"/>
          </w:tcPr>
          <w:p w:rsidR="009053C2" w:rsidRPr="00A94718" w:rsidRDefault="00EF5860">
            <w:pPr>
              <w:ind w:left="113" w:right="113"/>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 xml:space="preserve">4) </w:t>
            </w:r>
            <w:r w:rsidRPr="00A94718">
              <w:rPr>
                <w:rFonts w:ascii="TH SarabunIT๙" w:eastAsia="Sarabun" w:hAnsi="TH SarabunIT๙" w:cs="TH SarabunIT๙"/>
                <w:b/>
                <w:bCs/>
                <w:color w:val="auto"/>
                <w:sz w:val="26"/>
                <w:szCs w:val="26"/>
                <w:cs/>
              </w:rPr>
              <w:t>มีจิตสาธารณะ</w:t>
            </w:r>
          </w:p>
        </w:tc>
        <w:tc>
          <w:tcPr>
            <w:tcW w:w="810" w:type="dxa"/>
          </w:tcPr>
          <w:p w:rsidR="009053C2" w:rsidRPr="00A94718" w:rsidRDefault="00EF5860">
            <w:pPr>
              <w:ind w:left="113" w:right="113"/>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 xml:space="preserve">1) </w:t>
            </w:r>
            <w:r w:rsidRPr="00A94718">
              <w:rPr>
                <w:rFonts w:ascii="TH SarabunIT๙" w:eastAsia="Sarabun" w:hAnsi="TH SarabunIT๙" w:cs="TH SarabunIT๙"/>
                <w:b/>
                <w:bCs/>
                <w:color w:val="auto"/>
                <w:sz w:val="26"/>
                <w:szCs w:val="26"/>
                <w:cs/>
              </w:rPr>
              <w:t>มีความใฝ่รู้  และแสวงหาความรู้อย่างหลากหลาย</w:t>
            </w:r>
          </w:p>
        </w:tc>
        <w:tc>
          <w:tcPr>
            <w:tcW w:w="810" w:type="dxa"/>
          </w:tcPr>
          <w:p w:rsidR="009053C2" w:rsidRPr="00A94718" w:rsidRDefault="00EF5860">
            <w:pPr>
              <w:ind w:left="113" w:right="113"/>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 xml:space="preserve">2) </w:t>
            </w:r>
            <w:r w:rsidRPr="00A94718">
              <w:rPr>
                <w:rFonts w:ascii="TH SarabunIT๙" w:eastAsia="Sarabun" w:hAnsi="TH SarabunIT๙" w:cs="TH SarabunIT๙"/>
                <w:b/>
                <w:bCs/>
                <w:color w:val="auto"/>
                <w:sz w:val="26"/>
                <w:szCs w:val="26"/>
                <w:cs/>
              </w:rPr>
              <w:t>มีความรู้รอบและความเข้าใจเกี่ยวกับศาสตร์หลักในการดำรงชีวิต</w:t>
            </w:r>
          </w:p>
        </w:tc>
        <w:tc>
          <w:tcPr>
            <w:tcW w:w="1170" w:type="dxa"/>
            <w:gridSpan w:val="2"/>
          </w:tcPr>
          <w:p w:rsidR="009053C2" w:rsidRPr="00A94718" w:rsidRDefault="00EF5860">
            <w:pPr>
              <w:ind w:left="113" w:right="113"/>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 xml:space="preserve">3) </w:t>
            </w:r>
            <w:r w:rsidRPr="00A94718">
              <w:rPr>
                <w:rFonts w:ascii="TH SarabunIT๙" w:eastAsia="Sarabun" w:hAnsi="TH SarabunIT๙" w:cs="TH SarabunIT๙"/>
                <w:b/>
                <w:bCs/>
                <w:color w:val="auto"/>
                <w:sz w:val="26"/>
                <w:szCs w:val="26"/>
                <w:cs/>
              </w:rPr>
              <w:t>มีความรู้เท่าทันการเปลี่ยนแปลงด้านสิ่งแวดล้อม สังคม เศรษฐกิจ และประเด็นปัญหาที่เกิดขึ้นในสังคม</w:t>
            </w:r>
          </w:p>
        </w:tc>
        <w:tc>
          <w:tcPr>
            <w:tcW w:w="878" w:type="dxa"/>
          </w:tcPr>
          <w:p w:rsidR="009053C2" w:rsidRPr="00A94718" w:rsidRDefault="00EF5860">
            <w:pPr>
              <w:ind w:left="113" w:right="113"/>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 xml:space="preserve">1)  </w:t>
            </w:r>
            <w:r w:rsidRPr="00A94718">
              <w:rPr>
                <w:rFonts w:ascii="TH SarabunIT๙" w:eastAsia="Sarabun" w:hAnsi="TH SarabunIT๙" w:cs="TH SarabunIT๙"/>
                <w:b/>
                <w:bCs/>
                <w:color w:val="auto"/>
                <w:sz w:val="26"/>
                <w:szCs w:val="26"/>
                <w:cs/>
              </w:rPr>
              <w:t>มีทักษะการคิดวิเคราะห์ สังเคราะห์ และประเมินค่า</w:t>
            </w:r>
          </w:p>
        </w:tc>
        <w:tc>
          <w:tcPr>
            <w:tcW w:w="464" w:type="dxa"/>
          </w:tcPr>
          <w:p w:rsidR="009053C2" w:rsidRPr="00A94718" w:rsidRDefault="00EF5860">
            <w:pPr>
              <w:ind w:left="113" w:right="113"/>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 xml:space="preserve">2)  </w:t>
            </w:r>
            <w:r w:rsidRPr="00A94718">
              <w:rPr>
                <w:rFonts w:ascii="TH SarabunIT๙" w:eastAsia="Sarabun" w:hAnsi="TH SarabunIT๙" w:cs="TH SarabunIT๙"/>
                <w:b/>
                <w:bCs/>
                <w:color w:val="auto"/>
                <w:sz w:val="26"/>
                <w:szCs w:val="26"/>
                <w:cs/>
              </w:rPr>
              <w:t>สามารถบูรณาการและเชื่อ</w:t>
            </w:r>
            <w:r w:rsidRPr="00A94718">
              <w:rPr>
                <w:rFonts w:ascii="TH SarabunIT๙" w:eastAsia="Sarabun" w:hAnsi="TH SarabunIT๙" w:cs="TH SarabunIT๙"/>
                <w:b/>
                <w:bCs/>
                <w:color w:val="auto"/>
                <w:sz w:val="26"/>
                <w:szCs w:val="26"/>
                <w:cs/>
              </w:rPr>
              <w:lastRenderedPageBreak/>
              <w:t>มโยงสู่สังคม</w:t>
            </w:r>
          </w:p>
        </w:tc>
        <w:tc>
          <w:tcPr>
            <w:tcW w:w="468" w:type="dxa"/>
            <w:gridSpan w:val="2"/>
          </w:tcPr>
          <w:p w:rsidR="009053C2" w:rsidRPr="00A94718" w:rsidRDefault="00EF5860">
            <w:pPr>
              <w:ind w:left="113" w:right="113"/>
              <w:jc w:val="both"/>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lastRenderedPageBreak/>
              <w:t xml:space="preserve">3) </w:t>
            </w:r>
            <w:r w:rsidRPr="00A94718">
              <w:rPr>
                <w:rFonts w:ascii="TH SarabunIT๙" w:eastAsia="Sarabun" w:hAnsi="TH SarabunIT๙" w:cs="TH SarabunIT๙"/>
                <w:b/>
                <w:bCs/>
                <w:color w:val="auto"/>
                <w:sz w:val="26"/>
                <w:szCs w:val="26"/>
                <w:cs/>
              </w:rPr>
              <w:t>มีทักษะในการแก้ปัญหา</w:t>
            </w:r>
          </w:p>
        </w:tc>
        <w:tc>
          <w:tcPr>
            <w:tcW w:w="775" w:type="dxa"/>
          </w:tcPr>
          <w:p w:rsidR="009053C2" w:rsidRPr="00A94718" w:rsidRDefault="00EF5860">
            <w:pPr>
              <w:ind w:left="113" w:right="113"/>
              <w:jc w:val="both"/>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 xml:space="preserve">1)  </w:t>
            </w:r>
            <w:r w:rsidRPr="00A94718">
              <w:rPr>
                <w:rFonts w:ascii="TH SarabunIT๙" w:eastAsia="Sarabun" w:hAnsi="TH SarabunIT๙" w:cs="TH SarabunIT๙"/>
                <w:b/>
                <w:bCs/>
                <w:color w:val="auto"/>
                <w:sz w:val="26"/>
                <w:szCs w:val="26"/>
                <w:cs/>
              </w:rPr>
              <w:t>มีทักษะในการทำงานเป็นทีม</w:t>
            </w:r>
          </w:p>
        </w:tc>
        <w:tc>
          <w:tcPr>
            <w:tcW w:w="799" w:type="dxa"/>
          </w:tcPr>
          <w:p w:rsidR="009053C2" w:rsidRPr="00A94718" w:rsidRDefault="00EF5860">
            <w:pPr>
              <w:ind w:left="113" w:right="113"/>
              <w:jc w:val="both"/>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 xml:space="preserve">2)  </w:t>
            </w:r>
            <w:r w:rsidRPr="00A94718">
              <w:rPr>
                <w:rFonts w:ascii="TH SarabunIT๙" w:eastAsia="Sarabun" w:hAnsi="TH SarabunIT๙" w:cs="TH SarabunIT๙"/>
                <w:b/>
                <w:bCs/>
                <w:color w:val="auto"/>
                <w:sz w:val="26"/>
                <w:szCs w:val="26"/>
                <w:cs/>
              </w:rPr>
              <w:t>มีความรับผิดชอบต่อตนเอง และสังคม</w:t>
            </w:r>
          </w:p>
        </w:tc>
        <w:tc>
          <w:tcPr>
            <w:tcW w:w="821" w:type="dxa"/>
            <w:gridSpan w:val="2"/>
          </w:tcPr>
          <w:p w:rsidR="009053C2" w:rsidRPr="00A94718" w:rsidRDefault="00EF5860">
            <w:pPr>
              <w:ind w:left="113" w:right="113"/>
              <w:jc w:val="both"/>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 xml:space="preserve">1) </w:t>
            </w:r>
            <w:r w:rsidRPr="00A94718">
              <w:rPr>
                <w:rFonts w:ascii="TH SarabunIT๙" w:eastAsia="Sarabun" w:hAnsi="TH SarabunIT๙" w:cs="TH SarabunIT๙"/>
                <w:b/>
                <w:bCs/>
                <w:color w:val="auto"/>
                <w:sz w:val="26"/>
                <w:szCs w:val="26"/>
                <w:cs/>
              </w:rPr>
              <w:t>มีทักษะในการใช้ภาษาเพื่อการสื่อสารได้</w:t>
            </w:r>
          </w:p>
        </w:tc>
        <w:tc>
          <w:tcPr>
            <w:tcW w:w="900" w:type="dxa"/>
          </w:tcPr>
          <w:p w:rsidR="009053C2" w:rsidRPr="00A94718" w:rsidRDefault="00EF5860">
            <w:pPr>
              <w:ind w:left="113" w:right="113"/>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 xml:space="preserve">2) </w:t>
            </w:r>
            <w:r w:rsidRPr="00A94718">
              <w:rPr>
                <w:rFonts w:ascii="TH SarabunIT๙" w:eastAsia="Sarabun" w:hAnsi="TH SarabunIT๙" w:cs="TH SarabunIT๙"/>
                <w:b/>
                <w:bCs/>
                <w:color w:val="auto"/>
                <w:sz w:val="26"/>
                <w:szCs w:val="26"/>
                <w:cs/>
              </w:rPr>
              <w:t>มีทักษะการคิดวิเคราะห์เชิงตัวเลขและเทคโนโลยีดิจิทัล</w:t>
            </w:r>
          </w:p>
        </w:tc>
      </w:tr>
      <w:tr w:rsidR="00A94718" w:rsidRPr="00A94718">
        <w:trPr>
          <w:trHeight w:val="389"/>
        </w:trPr>
        <w:tc>
          <w:tcPr>
            <w:tcW w:w="435" w:type="dxa"/>
            <w:vAlign w:val="center"/>
          </w:tcPr>
          <w:p w:rsidR="009053C2" w:rsidRPr="00A94718" w:rsidRDefault="009053C2">
            <w:pPr>
              <w:jc w:val="center"/>
              <w:rPr>
                <w:rFonts w:ascii="TH SarabunIT๙" w:eastAsia="Sarabun" w:hAnsi="TH SarabunIT๙" w:cs="TH SarabunIT๙"/>
                <w:color w:val="auto"/>
                <w:sz w:val="26"/>
                <w:szCs w:val="26"/>
              </w:rPr>
            </w:pPr>
          </w:p>
        </w:tc>
        <w:tc>
          <w:tcPr>
            <w:tcW w:w="989" w:type="dxa"/>
            <w:vAlign w:val="center"/>
          </w:tcPr>
          <w:p w:rsidR="009053C2" w:rsidRPr="00A94718" w:rsidRDefault="009053C2">
            <w:pPr>
              <w:jc w:val="center"/>
              <w:rPr>
                <w:rFonts w:ascii="TH SarabunIT๙" w:eastAsia="Sarabun" w:hAnsi="TH SarabunIT๙" w:cs="TH SarabunIT๙"/>
                <w:color w:val="auto"/>
                <w:sz w:val="26"/>
                <w:szCs w:val="26"/>
              </w:rPr>
            </w:pPr>
          </w:p>
        </w:tc>
        <w:tc>
          <w:tcPr>
            <w:tcW w:w="3524" w:type="dxa"/>
            <w:vAlign w:val="center"/>
          </w:tcPr>
          <w:p w:rsidR="009053C2" w:rsidRPr="00A94718" w:rsidRDefault="00EF5860">
            <w:pPr>
              <w:rPr>
                <w:rFonts w:ascii="TH SarabunIT๙" w:eastAsia="Sarabun" w:hAnsi="TH SarabunIT๙" w:cs="TH SarabunIT๙"/>
                <w:b/>
                <w:color w:val="auto"/>
                <w:sz w:val="26"/>
                <w:szCs w:val="26"/>
              </w:rPr>
            </w:pPr>
            <w:r w:rsidRPr="00A94718">
              <w:rPr>
                <w:rFonts w:ascii="TH SarabunIT๙" w:eastAsia="Sarabun" w:hAnsi="TH SarabunIT๙" w:cs="TH SarabunIT๙"/>
                <w:b/>
                <w:bCs/>
                <w:color w:val="auto"/>
                <w:sz w:val="26"/>
                <w:szCs w:val="26"/>
                <w:cs/>
              </w:rPr>
              <w:t>วิชาบังคับเรียน</w:t>
            </w:r>
          </w:p>
        </w:tc>
        <w:tc>
          <w:tcPr>
            <w:tcW w:w="494" w:type="dxa"/>
            <w:vAlign w:val="center"/>
          </w:tcPr>
          <w:p w:rsidR="009053C2" w:rsidRPr="00A94718" w:rsidRDefault="009053C2">
            <w:pPr>
              <w:jc w:val="center"/>
              <w:rPr>
                <w:rFonts w:ascii="TH SarabunIT๙" w:eastAsia="Sarabun" w:hAnsi="TH SarabunIT๙" w:cs="TH SarabunIT๙"/>
                <w:color w:val="auto"/>
                <w:sz w:val="22"/>
                <w:szCs w:val="22"/>
              </w:rPr>
            </w:pPr>
          </w:p>
        </w:tc>
        <w:tc>
          <w:tcPr>
            <w:tcW w:w="501" w:type="dxa"/>
            <w:vAlign w:val="center"/>
          </w:tcPr>
          <w:p w:rsidR="009053C2" w:rsidRPr="00A94718" w:rsidRDefault="009053C2">
            <w:pPr>
              <w:jc w:val="center"/>
              <w:rPr>
                <w:rFonts w:ascii="TH SarabunIT๙" w:eastAsia="Sarabun" w:hAnsi="TH SarabunIT๙" w:cs="TH SarabunIT๙"/>
                <w:color w:val="auto"/>
                <w:sz w:val="22"/>
                <w:szCs w:val="22"/>
              </w:rPr>
            </w:pPr>
          </w:p>
        </w:tc>
        <w:tc>
          <w:tcPr>
            <w:tcW w:w="488" w:type="dxa"/>
            <w:vAlign w:val="center"/>
          </w:tcPr>
          <w:p w:rsidR="009053C2" w:rsidRPr="00A94718" w:rsidRDefault="009053C2">
            <w:pPr>
              <w:jc w:val="center"/>
              <w:rPr>
                <w:rFonts w:ascii="TH SarabunIT๙" w:eastAsia="Sarabun" w:hAnsi="TH SarabunIT๙" w:cs="TH SarabunIT๙"/>
                <w:color w:val="auto"/>
                <w:sz w:val="22"/>
                <w:szCs w:val="22"/>
              </w:rPr>
            </w:pPr>
          </w:p>
        </w:tc>
        <w:tc>
          <w:tcPr>
            <w:tcW w:w="434" w:type="dxa"/>
            <w:gridSpan w:val="2"/>
          </w:tcPr>
          <w:p w:rsidR="009053C2" w:rsidRPr="00A94718" w:rsidRDefault="009053C2">
            <w:pPr>
              <w:jc w:val="center"/>
              <w:rPr>
                <w:rFonts w:ascii="TH SarabunIT๙" w:eastAsia="Sarabun" w:hAnsi="TH SarabunIT๙" w:cs="TH SarabunIT๙"/>
                <w:color w:val="auto"/>
                <w:sz w:val="22"/>
                <w:szCs w:val="22"/>
              </w:rPr>
            </w:pPr>
          </w:p>
        </w:tc>
        <w:tc>
          <w:tcPr>
            <w:tcW w:w="810" w:type="dxa"/>
            <w:vAlign w:val="center"/>
          </w:tcPr>
          <w:p w:rsidR="009053C2" w:rsidRPr="00A94718" w:rsidRDefault="009053C2">
            <w:pPr>
              <w:jc w:val="center"/>
              <w:rPr>
                <w:rFonts w:ascii="TH SarabunIT๙" w:eastAsia="Sarabun" w:hAnsi="TH SarabunIT๙" w:cs="TH SarabunIT๙"/>
                <w:color w:val="auto"/>
                <w:sz w:val="22"/>
                <w:szCs w:val="22"/>
              </w:rPr>
            </w:pPr>
          </w:p>
        </w:tc>
        <w:tc>
          <w:tcPr>
            <w:tcW w:w="810" w:type="dxa"/>
            <w:vAlign w:val="center"/>
          </w:tcPr>
          <w:p w:rsidR="009053C2" w:rsidRPr="00A94718" w:rsidRDefault="009053C2">
            <w:pPr>
              <w:jc w:val="center"/>
              <w:rPr>
                <w:rFonts w:ascii="TH SarabunIT๙" w:eastAsia="Sarabun" w:hAnsi="TH SarabunIT๙" w:cs="TH SarabunIT๙"/>
                <w:color w:val="auto"/>
                <w:sz w:val="22"/>
                <w:szCs w:val="22"/>
              </w:rPr>
            </w:pPr>
          </w:p>
        </w:tc>
        <w:tc>
          <w:tcPr>
            <w:tcW w:w="1170" w:type="dxa"/>
            <w:gridSpan w:val="2"/>
          </w:tcPr>
          <w:p w:rsidR="009053C2" w:rsidRPr="00A94718" w:rsidRDefault="009053C2">
            <w:pPr>
              <w:jc w:val="center"/>
              <w:rPr>
                <w:rFonts w:ascii="TH SarabunIT๙" w:eastAsia="Sarabun" w:hAnsi="TH SarabunIT๙" w:cs="TH SarabunIT๙"/>
                <w:color w:val="auto"/>
                <w:sz w:val="22"/>
                <w:szCs w:val="22"/>
              </w:rPr>
            </w:pPr>
          </w:p>
        </w:tc>
        <w:tc>
          <w:tcPr>
            <w:tcW w:w="878" w:type="dxa"/>
            <w:vAlign w:val="center"/>
          </w:tcPr>
          <w:p w:rsidR="009053C2" w:rsidRPr="00A94718" w:rsidRDefault="009053C2">
            <w:pPr>
              <w:jc w:val="center"/>
              <w:rPr>
                <w:rFonts w:ascii="TH SarabunIT๙" w:eastAsia="Sarabun" w:hAnsi="TH SarabunIT๙" w:cs="TH SarabunIT๙"/>
                <w:color w:val="auto"/>
                <w:sz w:val="22"/>
                <w:szCs w:val="22"/>
              </w:rPr>
            </w:pPr>
          </w:p>
        </w:tc>
        <w:tc>
          <w:tcPr>
            <w:tcW w:w="464" w:type="dxa"/>
            <w:vAlign w:val="center"/>
          </w:tcPr>
          <w:p w:rsidR="009053C2" w:rsidRPr="00A94718" w:rsidRDefault="009053C2">
            <w:pPr>
              <w:jc w:val="center"/>
              <w:rPr>
                <w:rFonts w:ascii="TH SarabunIT๙" w:eastAsia="Sarabun" w:hAnsi="TH SarabunIT๙" w:cs="TH SarabunIT๙"/>
                <w:color w:val="auto"/>
                <w:sz w:val="22"/>
                <w:szCs w:val="22"/>
              </w:rPr>
            </w:pPr>
          </w:p>
        </w:tc>
        <w:tc>
          <w:tcPr>
            <w:tcW w:w="468" w:type="dxa"/>
            <w:gridSpan w:val="2"/>
          </w:tcPr>
          <w:p w:rsidR="009053C2" w:rsidRPr="00A94718" w:rsidRDefault="009053C2">
            <w:pPr>
              <w:jc w:val="center"/>
              <w:rPr>
                <w:rFonts w:ascii="TH SarabunIT๙" w:eastAsia="Sarabun" w:hAnsi="TH SarabunIT๙" w:cs="TH SarabunIT๙"/>
                <w:color w:val="auto"/>
                <w:sz w:val="22"/>
                <w:szCs w:val="22"/>
              </w:rPr>
            </w:pPr>
          </w:p>
        </w:tc>
        <w:tc>
          <w:tcPr>
            <w:tcW w:w="775" w:type="dxa"/>
            <w:vAlign w:val="center"/>
          </w:tcPr>
          <w:p w:rsidR="009053C2" w:rsidRPr="00A94718" w:rsidRDefault="009053C2">
            <w:pPr>
              <w:jc w:val="center"/>
              <w:rPr>
                <w:rFonts w:ascii="TH SarabunIT๙" w:eastAsia="Sarabun" w:hAnsi="TH SarabunIT๙" w:cs="TH SarabunIT๙"/>
                <w:color w:val="auto"/>
                <w:sz w:val="22"/>
                <w:szCs w:val="22"/>
              </w:rPr>
            </w:pPr>
          </w:p>
        </w:tc>
        <w:tc>
          <w:tcPr>
            <w:tcW w:w="799" w:type="dxa"/>
            <w:vAlign w:val="center"/>
          </w:tcPr>
          <w:p w:rsidR="009053C2" w:rsidRPr="00A94718" w:rsidRDefault="009053C2">
            <w:pPr>
              <w:jc w:val="center"/>
              <w:rPr>
                <w:rFonts w:ascii="TH SarabunIT๙" w:eastAsia="Sarabun" w:hAnsi="TH SarabunIT๙" w:cs="TH SarabunIT๙"/>
                <w:color w:val="auto"/>
                <w:sz w:val="22"/>
                <w:szCs w:val="22"/>
              </w:rPr>
            </w:pPr>
          </w:p>
        </w:tc>
        <w:tc>
          <w:tcPr>
            <w:tcW w:w="821" w:type="dxa"/>
            <w:gridSpan w:val="2"/>
            <w:vAlign w:val="center"/>
          </w:tcPr>
          <w:p w:rsidR="009053C2" w:rsidRPr="00A94718" w:rsidRDefault="009053C2">
            <w:pPr>
              <w:jc w:val="center"/>
              <w:rPr>
                <w:rFonts w:ascii="TH SarabunIT๙" w:eastAsia="Sarabun" w:hAnsi="TH SarabunIT๙" w:cs="TH SarabunIT๙"/>
                <w:color w:val="auto"/>
                <w:sz w:val="22"/>
                <w:szCs w:val="22"/>
              </w:rPr>
            </w:pPr>
          </w:p>
        </w:tc>
        <w:tc>
          <w:tcPr>
            <w:tcW w:w="900" w:type="dxa"/>
            <w:vAlign w:val="center"/>
          </w:tcPr>
          <w:p w:rsidR="009053C2" w:rsidRPr="00A94718" w:rsidRDefault="009053C2">
            <w:pPr>
              <w:jc w:val="center"/>
              <w:rPr>
                <w:rFonts w:ascii="TH SarabunIT๙" w:eastAsia="Sarabun" w:hAnsi="TH SarabunIT๙" w:cs="TH SarabunIT๙"/>
                <w:color w:val="auto"/>
                <w:sz w:val="22"/>
                <w:szCs w:val="22"/>
              </w:rPr>
            </w:pPr>
          </w:p>
        </w:tc>
      </w:tr>
      <w:tr w:rsidR="00A94718" w:rsidRPr="00A94718">
        <w:trPr>
          <w:trHeight w:val="389"/>
        </w:trPr>
        <w:tc>
          <w:tcPr>
            <w:tcW w:w="435"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w:t>
            </w:r>
          </w:p>
        </w:tc>
        <w:tc>
          <w:tcPr>
            <w:tcW w:w="989"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9001301</w:t>
            </w:r>
          </w:p>
        </w:tc>
        <w:tc>
          <w:tcPr>
            <w:tcW w:w="3524" w:type="dxa"/>
            <w:vAlign w:val="center"/>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อยุธยาศึกษา</w:t>
            </w:r>
          </w:p>
        </w:tc>
        <w:tc>
          <w:tcPr>
            <w:tcW w:w="494"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01"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488" w:type="dxa"/>
            <w:vAlign w:val="center"/>
          </w:tcPr>
          <w:p w:rsidR="009053C2" w:rsidRPr="00A94718" w:rsidRDefault="009053C2">
            <w:pPr>
              <w:jc w:val="center"/>
              <w:rPr>
                <w:rFonts w:ascii="TH SarabunIT๙" w:eastAsia="Sarabun" w:hAnsi="TH SarabunIT๙" w:cs="TH SarabunIT๙"/>
                <w:color w:val="auto"/>
                <w:sz w:val="26"/>
                <w:szCs w:val="26"/>
              </w:rPr>
            </w:pPr>
          </w:p>
        </w:tc>
        <w:tc>
          <w:tcPr>
            <w:tcW w:w="434" w:type="dxa"/>
            <w:gridSpan w:val="2"/>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81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81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1170" w:type="dxa"/>
            <w:gridSpan w:val="2"/>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878" w:type="dxa"/>
            <w:vAlign w:val="center"/>
          </w:tcPr>
          <w:p w:rsidR="009053C2" w:rsidRPr="00A94718" w:rsidRDefault="009053C2">
            <w:pPr>
              <w:jc w:val="center"/>
              <w:rPr>
                <w:rFonts w:ascii="TH SarabunIT๙" w:eastAsia="Sarabun" w:hAnsi="TH SarabunIT๙" w:cs="TH SarabunIT๙"/>
                <w:color w:val="auto"/>
                <w:sz w:val="26"/>
                <w:szCs w:val="26"/>
              </w:rPr>
            </w:pPr>
          </w:p>
        </w:tc>
        <w:tc>
          <w:tcPr>
            <w:tcW w:w="464"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468" w:type="dxa"/>
            <w:gridSpan w:val="2"/>
            <w:vAlign w:val="center"/>
          </w:tcPr>
          <w:p w:rsidR="009053C2" w:rsidRPr="00A94718" w:rsidRDefault="009053C2">
            <w:pPr>
              <w:jc w:val="center"/>
              <w:rPr>
                <w:rFonts w:ascii="TH SarabunIT๙" w:eastAsia="Sarabun" w:hAnsi="TH SarabunIT๙" w:cs="TH SarabunIT๙"/>
                <w:color w:val="auto"/>
                <w:sz w:val="26"/>
                <w:szCs w:val="26"/>
              </w:rPr>
            </w:pPr>
          </w:p>
        </w:tc>
        <w:tc>
          <w:tcPr>
            <w:tcW w:w="775"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799"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821" w:type="dxa"/>
            <w:gridSpan w:val="2"/>
            <w:vAlign w:val="center"/>
          </w:tcPr>
          <w:p w:rsidR="009053C2" w:rsidRPr="00A94718" w:rsidRDefault="009053C2">
            <w:pPr>
              <w:jc w:val="center"/>
              <w:rPr>
                <w:rFonts w:ascii="TH SarabunIT๙" w:eastAsia="Sarabun" w:hAnsi="TH SarabunIT๙" w:cs="TH SarabunIT๙"/>
                <w:color w:val="auto"/>
                <w:sz w:val="26"/>
                <w:szCs w:val="26"/>
              </w:rPr>
            </w:pPr>
          </w:p>
        </w:tc>
        <w:tc>
          <w:tcPr>
            <w:tcW w:w="90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r>
      <w:tr w:rsidR="00A94718" w:rsidRPr="00A94718">
        <w:trPr>
          <w:trHeight w:val="389"/>
        </w:trPr>
        <w:tc>
          <w:tcPr>
            <w:tcW w:w="435" w:type="dxa"/>
            <w:vAlign w:val="center"/>
          </w:tcPr>
          <w:p w:rsidR="009053C2" w:rsidRPr="00A94718" w:rsidRDefault="009053C2">
            <w:pPr>
              <w:jc w:val="center"/>
              <w:rPr>
                <w:rFonts w:ascii="TH SarabunIT๙" w:eastAsia="Sarabun" w:hAnsi="TH SarabunIT๙" w:cs="TH SarabunIT๙"/>
                <w:color w:val="auto"/>
                <w:sz w:val="26"/>
                <w:szCs w:val="26"/>
              </w:rPr>
            </w:pPr>
          </w:p>
        </w:tc>
        <w:tc>
          <w:tcPr>
            <w:tcW w:w="989" w:type="dxa"/>
            <w:vAlign w:val="center"/>
          </w:tcPr>
          <w:p w:rsidR="009053C2" w:rsidRPr="00A94718" w:rsidRDefault="009053C2">
            <w:pPr>
              <w:jc w:val="center"/>
              <w:rPr>
                <w:rFonts w:ascii="TH SarabunIT๙" w:eastAsia="Sarabun" w:hAnsi="TH SarabunIT๙" w:cs="TH SarabunIT๙"/>
                <w:color w:val="auto"/>
                <w:sz w:val="26"/>
                <w:szCs w:val="26"/>
              </w:rPr>
            </w:pPr>
          </w:p>
        </w:tc>
        <w:tc>
          <w:tcPr>
            <w:tcW w:w="3524" w:type="dxa"/>
            <w:vAlign w:val="center"/>
          </w:tcPr>
          <w:p w:rsidR="009053C2" w:rsidRPr="00A94718" w:rsidRDefault="00EF5860">
            <w:pPr>
              <w:rPr>
                <w:rFonts w:ascii="TH SarabunIT๙" w:eastAsia="Sarabun" w:hAnsi="TH SarabunIT๙" w:cs="TH SarabunIT๙"/>
                <w:b/>
                <w:color w:val="auto"/>
                <w:sz w:val="26"/>
                <w:szCs w:val="26"/>
              </w:rPr>
            </w:pPr>
            <w:r w:rsidRPr="00A94718">
              <w:rPr>
                <w:rFonts w:ascii="TH SarabunIT๙" w:eastAsia="Sarabun" w:hAnsi="TH SarabunIT๙" w:cs="TH SarabunIT๙"/>
                <w:b/>
                <w:bCs/>
                <w:color w:val="auto"/>
                <w:sz w:val="26"/>
                <w:szCs w:val="26"/>
                <w:cs/>
              </w:rPr>
              <w:t>วิชาเลือกเรียน</w:t>
            </w:r>
            <w:r w:rsidRPr="00A94718">
              <w:rPr>
                <w:rFonts w:ascii="TH SarabunIT๙" w:eastAsia="Sarabun" w:hAnsi="TH SarabunIT๙" w:cs="TH SarabunIT๙"/>
                <w:b/>
                <w:color w:val="auto"/>
                <w:sz w:val="26"/>
                <w:szCs w:val="26"/>
              </w:rPr>
              <w:t>/</w:t>
            </w:r>
            <w:r w:rsidRPr="00A94718">
              <w:rPr>
                <w:rFonts w:ascii="TH SarabunIT๙" w:eastAsia="Sarabun" w:hAnsi="TH SarabunIT๙" w:cs="TH SarabunIT๙"/>
                <w:b/>
                <w:bCs/>
                <w:color w:val="auto"/>
                <w:sz w:val="26"/>
                <w:szCs w:val="26"/>
                <w:cs/>
              </w:rPr>
              <w:t>กลุ่มวิชาภาษา</w:t>
            </w:r>
          </w:p>
        </w:tc>
        <w:tc>
          <w:tcPr>
            <w:tcW w:w="494"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01" w:type="dxa"/>
            <w:vAlign w:val="center"/>
          </w:tcPr>
          <w:p w:rsidR="009053C2" w:rsidRPr="00A94718" w:rsidRDefault="009053C2">
            <w:pPr>
              <w:jc w:val="center"/>
              <w:rPr>
                <w:rFonts w:ascii="TH SarabunIT๙" w:eastAsia="Sarabun" w:hAnsi="TH SarabunIT๙" w:cs="TH SarabunIT๙"/>
                <w:color w:val="auto"/>
                <w:sz w:val="26"/>
                <w:szCs w:val="26"/>
              </w:rPr>
            </w:pPr>
          </w:p>
        </w:tc>
        <w:tc>
          <w:tcPr>
            <w:tcW w:w="488" w:type="dxa"/>
            <w:vAlign w:val="center"/>
          </w:tcPr>
          <w:p w:rsidR="009053C2" w:rsidRPr="00A94718" w:rsidRDefault="009053C2">
            <w:pPr>
              <w:jc w:val="center"/>
              <w:rPr>
                <w:rFonts w:ascii="TH SarabunIT๙" w:eastAsia="Sarabun" w:hAnsi="TH SarabunIT๙" w:cs="TH SarabunIT๙"/>
                <w:color w:val="auto"/>
                <w:sz w:val="26"/>
                <w:szCs w:val="26"/>
              </w:rPr>
            </w:pPr>
          </w:p>
        </w:tc>
        <w:tc>
          <w:tcPr>
            <w:tcW w:w="434" w:type="dxa"/>
            <w:gridSpan w:val="2"/>
            <w:vAlign w:val="center"/>
          </w:tcPr>
          <w:p w:rsidR="009053C2" w:rsidRPr="00A94718" w:rsidRDefault="009053C2">
            <w:pPr>
              <w:jc w:val="center"/>
              <w:rPr>
                <w:rFonts w:ascii="TH SarabunIT๙" w:eastAsia="Sarabun" w:hAnsi="TH SarabunIT๙" w:cs="TH SarabunIT๙"/>
                <w:color w:val="auto"/>
                <w:sz w:val="26"/>
                <w:szCs w:val="26"/>
              </w:rPr>
            </w:pPr>
          </w:p>
        </w:tc>
        <w:tc>
          <w:tcPr>
            <w:tcW w:w="81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81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1170" w:type="dxa"/>
            <w:gridSpan w:val="2"/>
            <w:vAlign w:val="center"/>
          </w:tcPr>
          <w:p w:rsidR="009053C2" w:rsidRPr="00A94718" w:rsidRDefault="009053C2">
            <w:pPr>
              <w:jc w:val="center"/>
              <w:rPr>
                <w:rFonts w:ascii="TH SarabunIT๙" w:eastAsia="Sarabun" w:hAnsi="TH SarabunIT๙" w:cs="TH SarabunIT๙"/>
                <w:color w:val="auto"/>
                <w:sz w:val="26"/>
                <w:szCs w:val="26"/>
              </w:rPr>
            </w:pPr>
          </w:p>
        </w:tc>
        <w:tc>
          <w:tcPr>
            <w:tcW w:w="878" w:type="dxa"/>
            <w:vAlign w:val="center"/>
          </w:tcPr>
          <w:p w:rsidR="009053C2" w:rsidRPr="00A94718" w:rsidRDefault="009053C2">
            <w:pPr>
              <w:jc w:val="center"/>
              <w:rPr>
                <w:rFonts w:ascii="TH SarabunIT๙" w:eastAsia="Sarabun" w:hAnsi="TH SarabunIT๙" w:cs="TH SarabunIT๙"/>
                <w:color w:val="auto"/>
                <w:sz w:val="26"/>
                <w:szCs w:val="26"/>
              </w:rPr>
            </w:pPr>
          </w:p>
        </w:tc>
        <w:tc>
          <w:tcPr>
            <w:tcW w:w="464" w:type="dxa"/>
            <w:vAlign w:val="center"/>
          </w:tcPr>
          <w:p w:rsidR="009053C2" w:rsidRPr="00A94718" w:rsidRDefault="009053C2">
            <w:pPr>
              <w:jc w:val="center"/>
              <w:rPr>
                <w:rFonts w:ascii="TH SarabunIT๙" w:eastAsia="Sarabun" w:hAnsi="TH SarabunIT๙" w:cs="TH SarabunIT๙"/>
                <w:color w:val="auto"/>
                <w:sz w:val="26"/>
                <w:szCs w:val="26"/>
              </w:rPr>
            </w:pPr>
          </w:p>
        </w:tc>
        <w:tc>
          <w:tcPr>
            <w:tcW w:w="468" w:type="dxa"/>
            <w:gridSpan w:val="2"/>
            <w:vAlign w:val="center"/>
          </w:tcPr>
          <w:p w:rsidR="009053C2" w:rsidRPr="00A94718" w:rsidRDefault="009053C2">
            <w:pPr>
              <w:jc w:val="center"/>
              <w:rPr>
                <w:rFonts w:ascii="TH SarabunIT๙" w:eastAsia="Sarabun" w:hAnsi="TH SarabunIT๙" w:cs="TH SarabunIT๙"/>
                <w:color w:val="auto"/>
                <w:sz w:val="26"/>
                <w:szCs w:val="26"/>
              </w:rPr>
            </w:pPr>
          </w:p>
        </w:tc>
        <w:tc>
          <w:tcPr>
            <w:tcW w:w="775" w:type="dxa"/>
            <w:vAlign w:val="center"/>
          </w:tcPr>
          <w:p w:rsidR="009053C2" w:rsidRPr="00A94718" w:rsidRDefault="009053C2">
            <w:pPr>
              <w:jc w:val="center"/>
              <w:rPr>
                <w:rFonts w:ascii="TH SarabunIT๙" w:eastAsia="Sarabun" w:hAnsi="TH SarabunIT๙" w:cs="TH SarabunIT๙"/>
                <w:color w:val="auto"/>
                <w:sz w:val="26"/>
                <w:szCs w:val="26"/>
              </w:rPr>
            </w:pPr>
          </w:p>
        </w:tc>
        <w:tc>
          <w:tcPr>
            <w:tcW w:w="799" w:type="dxa"/>
            <w:vAlign w:val="center"/>
          </w:tcPr>
          <w:p w:rsidR="009053C2" w:rsidRPr="00A94718" w:rsidRDefault="009053C2">
            <w:pPr>
              <w:jc w:val="center"/>
              <w:rPr>
                <w:rFonts w:ascii="TH SarabunIT๙" w:eastAsia="Sarabun" w:hAnsi="TH SarabunIT๙" w:cs="TH SarabunIT๙"/>
                <w:color w:val="auto"/>
                <w:sz w:val="26"/>
                <w:szCs w:val="26"/>
              </w:rPr>
            </w:pPr>
          </w:p>
        </w:tc>
        <w:tc>
          <w:tcPr>
            <w:tcW w:w="821" w:type="dxa"/>
            <w:gridSpan w:val="2"/>
            <w:vAlign w:val="center"/>
          </w:tcPr>
          <w:p w:rsidR="009053C2" w:rsidRPr="00A94718" w:rsidRDefault="009053C2">
            <w:pPr>
              <w:jc w:val="center"/>
              <w:rPr>
                <w:rFonts w:ascii="TH SarabunIT๙" w:eastAsia="Sarabun" w:hAnsi="TH SarabunIT๙" w:cs="TH SarabunIT๙"/>
                <w:color w:val="auto"/>
                <w:sz w:val="26"/>
                <w:szCs w:val="26"/>
              </w:rPr>
            </w:pPr>
          </w:p>
        </w:tc>
        <w:tc>
          <w:tcPr>
            <w:tcW w:w="900" w:type="dxa"/>
            <w:vAlign w:val="center"/>
          </w:tcPr>
          <w:p w:rsidR="009053C2" w:rsidRPr="00A94718" w:rsidRDefault="009053C2">
            <w:pPr>
              <w:jc w:val="center"/>
              <w:rPr>
                <w:rFonts w:ascii="TH SarabunIT๙" w:eastAsia="Sarabun" w:hAnsi="TH SarabunIT๙" w:cs="TH SarabunIT๙"/>
                <w:color w:val="auto"/>
                <w:sz w:val="26"/>
                <w:szCs w:val="26"/>
              </w:rPr>
            </w:pPr>
          </w:p>
        </w:tc>
      </w:tr>
      <w:tr w:rsidR="00A94718" w:rsidRPr="00A94718">
        <w:trPr>
          <w:trHeight w:val="389"/>
        </w:trPr>
        <w:tc>
          <w:tcPr>
            <w:tcW w:w="435"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w:t>
            </w:r>
          </w:p>
        </w:tc>
        <w:tc>
          <w:tcPr>
            <w:tcW w:w="989"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9001101</w:t>
            </w:r>
          </w:p>
        </w:tc>
        <w:tc>
          <w:tcPr>
            <w:tcW w:w="3524" w:type="dxa"/>
            <w:vAlign w:val="center"/>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ภาษาไทยเพื่อการสื่อสาร</w:t>
            </w:r>
          </w:p>
        </w:tc>
        <w:tc>
          <w:tcPr>
            <w:tcW w:w="494"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501" w:type="dxa"/>
            <w:vAlign w:val="center"/>
          </w:tcPr>
          <w:p w:rsidR="009053C2" w:rsidRPr="00A94718" w:rsidRDefault="009053C2">
            <w:pPr>
              <w:jc w:val="center"/>
              <w:rPr>
                <w:rFonts w:ascii="TH SarabunIT๙" w:eastAsia="Sarabun" w:hAnsi="TH SarabunIT๙" w:cs="TH SarabunIT๙"/>
                <w:color w:val="auto"/>
                <w:sz w:val="26"/>
                <w:szCs w:val="26"/>
              </w:rPr>
            </w:pPr>
          </w:p>
        </w:tc>
        <w:tc>
          <w:tcPr>
            <w:tcW w:w="488"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434" w:type="dxa"/>
            <w:gridSpan w:val="2"/>
            <w:vAlign w:val="center"/>
          </w:tcPr>
          <w:p w:rsidR="009053C2" w:rsidRPr="00A94718" w:rsidRDefault="009053C2">
            <w:pPr>
              <w:jc w:val="center"/>
              <w:rPr>
                <w:rFonts w:ascii="TH SarabunIT๙" w:eastAsia="Sarabun" w:hAnsi="TH SarabunIT๙" w:cs="TH SarabunIT๙"/>
                <w:color w:val="auto"/>
                <w:sz w:val="26"/>
                <w:szCs w:val="26"/>
              </w:rPr>
            </w:pPr>
          </w:p>
        </w:tc>
        <w:tc>
          <w:tcPr>
            <w:tcW w:w="81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81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1170" w:type="dxa"/>
            <w:gridSpan w:val="2"/>
            <w:vAlign w:val="center"/>
          </w:tcPr>
          <w:p w:rsidR="009053C2" w:rsidRPr="00A94718" w:rsidRDefault="009053C2">
            <w:pPr>
              <w:jc w:val="center"/>
              <w:rPr>
                <w:rFonts w:ascii="TH SarabunIT๙" w:eastAsia="Sarabun" w:hAnsi="TH SarabunIT๙" w:cs="TH SarabunIT๙"/>
                <w:color w:val="auto"/>
                <w:sz w:val="26"/>
                <w:szCs w:val="26"/>
              </w:rPr>
            </w:pPr>
          </w:p>
        </w:tc>
        <w:tc>
          <w:tcPr>
            <w:tcW w:w="878" w:type="dxa"/>
            <w:vAlign w:val="center"/>
          </w:tcPr>
          <w:p w:rsidR="009053C2" w:rsidRPr="00A94718" w:rsidRDefault="009053C2">
            <w:pPr>
              <w:jc w:val="center"/>
              <w:rPr>
                <w:rFonts w:ascii="TH SarabunIT๙" w:eastAsia="Sarabun" w:hAnsi="TH SarabunIT๙" w:cs="TH SarabunIT๙"/>
                <w:color w:val="auto"/>
                <w:sz w:val="26"/>
                <w:szCs w:val="26"/>
              </w:rPr>
            </w:pPr>
          </w:p>
        </w:tc>
        <w:tc>
          <w:tcPr>
            <w:tcW w:w="464"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468" w:type="dxa"/>
            <w:gridSpan w:val="2"/>
            <w:vAlign w:val="center"/>
          </w:tcPr>
          <w:p w:rsidR="009053C2" w:rsidRPr="00A94718" w:rsidRDefault="009053C2">
            <w:pPr>
              <w:jc w:val="center"/>
              <w:rPr>
                <w:rFonts w:ascii="TH SarabunIT๙" w:eastAsia="Sarabun" w:hAnsi="TH SarabunIT๙" w:cs="TH SarabunIT๙"/>
                <w:color w:val="auto"/>
                <w:sz w:val="26"/>
                <w:szCs w:val="26"/>
              </w:rPr>
            </w:pPr>
          </w:p>
        </w:tc>
        <w:tc>
          <w:tcPr>
            <w:tcW w:w="775"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799" w:type="dxa"/>
            <w:vAlign w:val="center"/>
          </w:tcPr>
          <w:p w:rsidR="009053C2" w:rsidRPr="00A94718" w:rsidRDefault="009053C2">
            <w:pPr>
              <w:jc w:val="center"/>
              <w:rPr>
                <w:rFonts w:ascii="TH SarabunIT๙" w:eastAsia="Sarabun" w:hAnsi="TH SarabunIT๙" w:cs="TH SarabunIT๙"/>
                <w:color w:val="auto"/>
                <w:sz w:val="26"/>
                <w:szCs w:val="26"/>
              </w:rPr>
            </w:pPr>
          </w:p>
        </w:tc>
        <w:tc>
          <w:tcPr>
            <w:tcW w:w="821" w:type="dxa"/>
            <w:gridSpan w:val="2"/>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900" w:type="dxa"/>
            <w:vAlign w:val="center"/>
          </w:tcPr>
          <w:p w:rsidR="009053C2" w:rsidRPr="00A94718" w:rsidRDefault="009053C2">
            <w:pPr>
              <w:jc w:val="center"/>
              <w:rPr>
                <w:rFonts w:ascii="TH SarabunIT๙" w:eastAsia="Sarabun" w:hAnsi="TH SarabunIT๙" w:cs="TH SarabunIT๙"/>
                <w:color w:val="auto"/>
                <w:sz w:val="26"/>
                <w:szCs w:val="26"/>
              </w:rPr>
            </w:pPr>
          </w:p>
        </w:tc>
      </w:tr>
      <w:tr w:rsidR="00A94718" w:rsidRPr="00A94718">
        <w:trPr>
          <w:trHeight w:val="389"/>
        </w:trPr>
        <w:tc>
          <w:tcPr>
            <w:tcW w:w="435"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3</w:t>
            </w:r>
          </w:p>
        </w:tc>
        <w:tc>
          <w:tcPr>
            <w:tcW w:w="989"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9001102</w:t>
            </w:r>
          </w:p>
        </w:tc>
        <w:tc>
          <w:tcPr>
            <w:tcW w:w="3524" w:type="dxa"/>
            <w:vAlign w:val="center"/>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การอ่านภาษาไทยเพื่อการเรียนรู้</w:t>
            </w:r>
          </w:p>
        </w:tc>
        <w:tc>
          <w:tcPr>
            <w:tcW w:w="494"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501" w:type="dxa"/>
            <w:vAlign w:val="center"/>
          </w:tcPr>
          <w:p w:rsidR="009053C2" w:rsidRPr="00A94718" w:rsidRDefault="009053C2">
            <w:pPr>
              <w:jc w:val="center"/>
              <w:rPr>
                <w:rFonts w:ascii="TH SarabunIT๙" w:eastAsia="Sarabun" w:hAnsi="TH SarabunIT๙" w:cs="TH SarabunIT๙"/>
                <w:color w:val="auto"/>
                <w:sz w:val="26"/>
                <w:szCs w:val="26"/>
              </w:rPr>
            </w:pPr>
          </w:p>
        </w:tc>
        <w:tc>
          <w:tcPr>
            <w:tcW w:w="488"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434" w:type="dxa"/>
            <w:gridSpan w:val="2"/>
            <w:vAlign w:val="center"/>
          </w:tcPr>
          <w:p w:rsidR="009053C2" w:rsidRPr="00A94718" w:rsidRDefault="009053C2">
            <w:pPr>
              <w:jc w:val="center"/>
              <w:rPr>
                <w:rFonts w:ascii="TH SarabunIT๙" w:eastAsia="Sarabun" w:hAnsi="TH SarabunIT๙" w:cs="TH SarabunIT๙"/>
                <w:color w:val="auto"/>
                <w:sz w:val="26"/>
                <w:szCs w:val="26"/>
              </w:rPr>
            </w:pPr>
          </w:p>
        </w:tc>
        <w:tc>
          <w:tcPr>
            <w:tcW w:w="81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81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1170" w:type="dxa"/>
            <w:gridSpan w:val="2"/>
            <w:vAlign w:val="center"/>
          </w:tcPr>
          <w:p w:rsidR="009053C2" w:rsidRPr="00A94718" w:rsidRDefault="009053C2">
            <w:pPr>
              <w:jc w:val="center"/>
              <w:rPr>
                <w:rFonts w:ascii="TH SarabunIT๙" w:eastAsia="Sarabun" w:hAnsi="TH SarabunIT๙" w:cs="TH SarabunIT๙"/>
                <w:color w:val="auto"/>
                <w:sz w:val="26"/>
                <w:szCs w:val="26"/>
              </w:rPr>
            </w:pPr>
          </w:p>
        </w:tc>
        <w:tc>
          <w:tcPr>
            <w:tcW w:w="878" w:type="dxa"/>
            <w:vAlign w:val="center"/>
          </w:tcPr>
          <w:p w:rsidR="009053C2" w:rsidRPr="00A94718" w:rsidRDefault="009053C2">
            <w:pPr>
              <w:jc w:val="center"/>
              <w:rPr>
                <w:rFonts w:ascii="TH SarabunIT๙" w:eastAsia="Sarabun" w:hAnsi="TH SarabunIT๙" w:cs="TH SarabunIT๙"/>
                <w:color w:val="auto"/>
                <w:sz w:val="26"/>
                <w:szCs w:val="26"/>
              </w:rPr>
            </w:pPr>
          </w:p>
        </w:tc>
        <w:tc>
          <w:tcPr>
            <w:tcW w:w="464"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468" w:type="dxa"/>
            <w:gridSpan w:val="2"/>
            <w:vAlign w:val="center"/>
          </w:tcPr>
          <w:p w:rsidR="009053C2" w:rsidRPr="00A94718" w:rsidRDefault="009053C2">
            <w:pPr>
              <w:jc w:val="center"/>
              <w:rPr>
                <w:rFonts w:ascii="TH SarabunIT๙" w:eastAsia="Sarabun" w:hAnsi="TH SarabunIT๙" w:cs="TH SarabunIT๙"/>
                <w:color w:val="auto"/>
                <w:sz w:val="26"/>
                <w:szCs w:val="26"/>
              </w:rPr>
            </w:pPr>
          </w:p>
        </w:tc>
        <w:tc>
          <w:tcPr>
            <w:tcW w:w="775"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799" w:type="dxa"/>
            <w:vAlign w:val="center"/>
          </w:tcPr>
          <w:p w:rsidR="009053C2" w:rsidRPr="00A94718" w:rsidRDefault="009053C2">
            <w:pPr>
              <w:jc w:val="center"/>
              <w:rPr>
                <w:rFonts w:ascii="TH SarabunIT๙" w:eastAsia="Sarabun" w:hAnsi="TH SarabunIT๙" w:cs="TH SarabunIT๙"/>
                <w:color w:val="auto"/>
                <w:sz w:val="26"/>
                <w:szCs w:val="26"/>
              </w:rPr>
            </w:pPr>
          </w:p>
        </w:tc>
        <w:tc>
          <w:tcPr>
            <w:tcW w:w="821" w:type="dxa"/>
            <w:gridSpan w:val="2"/>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900" w:type="dxa"/>
            <w:vAlign w:val="center"/>
          </w:tcPr>
          <w:p w:rsidR="009053C2" w:rsidRPr="00A94718" w:rsidRDefault="009053C2">
            <w:pPr>
              <w:jc w:val="center"/>
              <w:rPr>
                <w:rFonts w:ascii="TH SarabunIT๙" w:eastAsia="Sarabun" w:hAnsi="TH SarabunIT๙" w:cs="TH SarabunIT๙"/>
                <w:color w:val="auto"/>
                <w:sz w:val="26"/>
                <w:szCs w:val="26"/>
              </w:rPr>
            </w:pPr>
          </w:p>
        </w:tc>
      </w:tr>
      <w:tr w:rsidR="00A94718" w:rsidRPr="00A94718">
        <w:trPr>
          <w:trHeight w:val="389"/>
        </w:trPr>
        <w:tc>
          <w:tcPr>
            <w:tcW w:w="435"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4</w:t>
            </w:r>
          </w:p>
        </w:tc>
        <w:tc>
          <w:tcPr>
            <w:tcW w:w="989"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9001103</w:t>
            </w:r>
          </w:p>
        </w:tc>
        <w:tc>
          <w:tcPr>
            <w:tcW w:w="3524" w:type="dxa"/>
            <w:vAlign w:val="center"/>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ภาษาอังกฤษเพื่อการสื่อสาร</w:t>
            </w:r>
          </w:p>
        </w:tc>
        <w:tc>
          <w:tcPr>
            <w:tcW w:w="494"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501" w:type="dxa"/>
            <w:vAlign w:val="center"/>
          </w:tcPr>
          <w:p w:rsidR="009053C2" w:rsidRPr="00A94718" w:rsidRDefault="009053C2">
            <w:pPr>
              <w:jc w:val="center"/>
              <w:rPr>
                <w:rFonts w:ascii="TH SarabunIT๙" w:eastAsia="Sarabun" w:hAnsi="TH SarabunIT๙" w:cs="TH SarabunIT๙"/>
                <w:color w:val="auto"/>
                <w:sz w:val="26"/>
                <w:szCs w:val="26"/>
              </w:rPr>
            </w:pPr>
          </w:p>
        </w:tc>
        <w:tc>
          <w:tcPr>
            <w:tcW w:w="488"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434" w:type="dxa"/>
            <w:gridSpan w:val="2"/>
            <w:vAlign w:val="center"/>
          </w:tcPr>
          <w:p w:rsidR="009053C2" w:rsidRPr="00A94718" w:rsidRDefault="009053C2">
            <w:pPr>
              <w:jc w:val="center"/>
              <w:rPr>
                <w:rFonts w:ascii="TH SarabunIT๙" w:eastAsia="Sarabun" w:hAnsi="TH SarabunIT๙" w:cs="TH SarabunIT๙"/>
                <w:color w:val="auto"/>
                <w:sz w:val="26"/>
                <w:szCs w:val="26"/>
              </w:rPr>
            </w:pPr>
          </w:p>
        </w:tc>
        <w:tc>
          <w:tcPr>
            <w:tcW w:w="81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81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1170" w:type="dxa"/>
            <w:gridSpan w:val="2"/>
            <w:vAlign w:val="center"/>
          </w:tcPr>
          <w:p w:rsidR="009053C2" w:rsidRPr="00A94718" w:rsidRDefault="009053C2">
            <w:pPr>
              <w:jc w:val="center"/>
              <w:rPr>
                <w:rFonts w:ascii="TH SarabunIT๙" w:eastAsia="Sarabun" w:hAnsi="TH SarabunIT๙" w:cs="TH SarabunIT๙"/>
                <w:color w:val="auto"/>
                <w:sz w:val="26"/>
                <w:szCs w:val="26"/>
              </w:rPr>
            </w:pPr>
          </w:p>
        </w:tc>
        <w:tc>
          <w:tcPr>
            <w:tcW w:w="878" w:type="dxa"/>
            <w:vAlign w:val="center"/>
          </w:tcPr>
          <w:p w:rsidR="009053C2" w:rsidRPr="00A94718" w:rsidRDefault="009053C2">
            <w:pPr>
              <w:jc w:val="center"/>
              <w:rPr>
                <w:rFonts w:ascii="TH SarabunIT๙" w:eastAsia="Sarabun" w:hAnsi="TH SarabunIT๙" w:cs="TH SarabunIT๙"/>
                <w:color w:val="auto"/>
                <w:sz w:val="26"/>
                <w:szCs w:val="26"/>
              </w:rPr>
            </w:pPr>
          </w:p>
        </w:tc>
        <w:tc>
          <w:tcPr>
            <w:tcW w:w="464"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468" w:type="dxa"/>
            <w:gridSpan w:val="2"/>
            <w:vAlign w:val="center"/>
          </w:tcPr>
          <w:p w:rsidR="009053C2" w:rsidRPr="00A94718" w:rsidRDefault="009053C2">
            <w:pPr>
              <w:jc w:val="center"/>
              <w:rPr>
                <w:rFonts w:ascii="TH SarabunIT๙" w:eastAsia="Sarabun" w:hAnsi="TH SarabunIT๙" w:cs="TH SarabunIT๙"/>
                <w:color w:val="auto"/>
                <w:sz w:val="26"/>
                <w:szCs w:val="26"/>
              </w:rPr>
            </w:pPr>
          </w:p>
        </w:tc>
        <w:tc>
          <w:tcPr>
            <w:tcW w:w="775"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799" w:type="dxa"/>
            <w:vAlign w:val="center"/>
          </w:tcPr>
          <w:p w:rsidR="009053C2" w:rsidRPr="00A94718" w:rsidRDefault="009053C2">
            <w:pPr>
              <w:jc w:val="center"/>
              <w:rPr>
                <w:rFonts w:ascii="TH SarabunIT๙" w:eastAsia="Sarabun" w:hAnsi="TH SarabunIT๙" w:cs="TH SarabunIT๙"/>
                <w:color w:val="auto"/>
                <w:sz w:val="26"/>
                <w:szCs w:val="26"/>
              </w:rPr>
            </w:pPr>
          </w:p>
        </w:tc>
        <w:tc>
          <w:tcPr>
            <w:tcW w:w="821" w:type="dxa"/>
            <w:gridSpan w:val="2"/>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900" w:type="dxa"/>
            <w:vAlign w:val="center"/>
          </w:tcPr>
          <w:p w:rsidR="009053C2" w:rsidRPr="00A94718" w:rsidRDefault="009053C2">
            <w:pPr>
              <w:jc w:val="center"/>
              <w:rPr>
                <w:rFonts w:ascii="TH SarabunIT๙" w:eastAsia="Sarabun" w:hAnsi="TH SarabunIT๙" w:cs="TH SarabunIT๙"/>
                <w:color w:val="auto"/>
                <w:sz w:val="26"/>
                <w:szCs w:val="26"/>
              </w:rPr>
            </w:pPr>
          </w:p>
        </w:tc>
      </w:tr>
      <w:tr w:rsidR="00A94718" w:rsidRPr="00A94718">
        <w:trPr>
          <w:trHeight w:val="389"/>
        </w:trPr>
        <w:tc>
          <w:tcPr>
            <w:tcW w:w="435"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5</w:t>
            </w:r>
          </w:p>
        </w:tc>
        <w:tc>
          <w:tcPr>
            <w:tcW w:w="989"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9001104</w:t>
            </w:r>
          </w:p>
        </w:tc>
        <w:tc>
          <w:tcPr>
            <w:tcW w:w="3524" w:type="dxa"/>
            <w:vAlign w:val="center"/>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การอ่านภาษาอังกฤษในชีวิตประจำวัน</w:t>
            </w:r>
          </w:p>
        </w:tc>
        <w:tc>
          <w:tcPr>
            <w:tcW w:w="494"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501" w:type="dxa"/>
            <w:vAlign w:val="center"/>
          </w:tcPr>
          <w:p w:rsidR="009053C2" w:rsidRPr="00A94718" w:rsidRDefault="009053C2">
            <w:pPr>
              <w:jc w:val="center"/>
              <w:rPr>
                <w:rFonts w:ascii="TH SarabunIT๙" w:eastAsia="Sarabun" w:hAnsi="TH SarabunIT๙" w:cs="TH SarabunIT๙"/>
                <w:color w:val="auto"/>
                <w:sz w:val="26"/>
                <w:szCs w:val="26"/>
              </w:rPr>
            </w:pPr>
          </w:p>
        </w:tc>
        <w:tc>
          <w:tcPr>
            <w:tcW w:w="488"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434" w:type="dxa"/>
            <w:gridSpan w:val="2"/>
            <w:vAlign w:val="center"/>
          </w:tcPr>
          <w:p w:rsidR="009053C2" w:rsidRPr="00A94718" w:rsidRDefault="009053C2">
            <w:pPr>
              <w:jc w:val="center"/>
              <w:rPr>
                <w:rFonts w:ascii="TH SarabunIT๙" w:eastAsia="Sarabun" w:hAnsi="TH SarabunIT๙" w:cs="TH SarabunIT๙"/>
                <w:color w:val="auto"/>
                <w:sz w:val="26"/>
                <w:szCs w:val="26"/>
              </w:rPr>
            </w:pPr>
          </w:p>
        </w:tc>
        <w:tc>
          <w:tcPr>
            <w:tcW w:w="81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81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1170" w:type="dxa"/>
            <w:gridSpan w:val="2"/>
            <w:vAlign w:val="center"/>
          </w:tcPr>
          <w:p w:rsidR="009053C2" w:rsidRPr="00A94718" w:rsidRDefault="009053C2">
            <w:pPr>
              <w:jc w:val="center"/>
              <w:rPr>
                <w:rFonts w:ascii="TH SarabunIT๙" w:eastAsia="Sarabun" w:hAnsi="TH SarabunIT๙" w:cs="TH SarabunIT๙"/>
                <w:color w:val="auto"/>
                <w:sz w:val="26"/>
                <w:szCs w:val="26"/>
              </w:rPr>
            </w:pPr>
          </w:p>
        </w:tc>
        <w:tc>
          <w:tcPr>
            <w:tcW w:w="878" w:type="dxa"/>
            <w:vAlign w:val="center"/>
          </w:tcPr>
          <w:p w:rsidR="009053C2" w:rsidRPr="00A94718" w:rsidRDefault="009053C2">
            <w:pPr>
              <w:jc w:val="center"/>
              <w:rPr>
                <w:rFonts w:ascii="TH SarabunIT๙" w:eastAsia="Sarabun" w:hAnsi="TH SarabunIT๙" w:cs="TH SarabunIT๙"/>
                <w:color w:val="auto"/>
                <w:sz w:val="26"/>
                <w:szCs w:val="26"/>
              </w:rPr>
            </w:pPr>
          </w:p>
        </w:tc>
        <w:tc>
          <w:tcPr>
            <w:tcW w:w="464"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468" w:type="dxa"/>
            <w:gridSpan w:val="2"/>
            <w:vAlign w:val="center"/>
          </w:tcPr>
          <w:p w:rsidR="009053C2" w:rsidRPr="00A94718" w:rsidRDefault="009053C2">
            <w:pPr>
              <w:jc w:val="center"/>
              <w:rPr>
                <w:rFonts w:ascii="TH SarabunIT๙" w:eastAsia="Sarabun" w:hAnsi="TH SarabunIT๙" w:cs="TH SarabunIT๙"/>
                <w:color w:val="auto"/>
                <w:sz w:val="26"/>
                <w:szCs w:val="26"/>
              </w:rPr>
            </w:pPr>
          </w:p>
        </w:tc>
        <w:tc>
          <w:tcPr>
            <w:tcW w:w="775"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799" w:type="dxa"/>
            <w:vAlign w:val="center"/>
          </w:tcPr>
          <w:p w:rsidR="009053C2" w:rsidRPr="00A94718" w:rsidRDefault="009053C2">
            <w:pPr>
              <w:jc w:val="center"/>
              <w:rPr>
                <w:rFonts w:ascii="TH SarabunIT๙" w:eastAsia="Sarabun" w:hAnsi="TH SarabunIT๙" w:cs="TH SarabunIT๙"/>
                <w:color w:val="auto"/>
                <w:sz w:val="26"/>
                <w:szCs w:val="26"/>
              </w:rPr>
            </w:pPr>
          </w:p>
        </w:tc>
        <w:tc>
          <w:tcPr>
            <w:tcW w:w="821" w:type="dxa"/>
            <w:gridSpan w:val="2"/>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900" w:type="dxa"/>
            <w:vAlign w:val="center"/>
          </w:tcPr>
          <w:p w:rsidR="009053C2" w:rsidRPr="00A94718" w:rsidRDefault="009053C2">
            <w:pPr>
              <w:jc w:val="center"/>
              <w:rPr>
                <w:rFonts w:ascii="TH SarabunIT๙" w:eastAsia="Sarabun" w:hAnsi="TH SarabunIT๙" w:cs="TH SarabunIT๙"/>
                <w:color w:val="auto"/>
                <w:sz w:val="26"/>
                <w:szCs w:val="26"/>
              </w:rPr>
            </w:pPr>
          </w:p>
        </w:tc>
      </w:tr>
    </w:tbl>
    <w:p w:rsidR="009053C2" w:rsidRPr="00A94718" w:rsidRDefault="00EF5860">
      <w:pPr>
        <w:spacing w:after="200"/>
        <w:rPr>
          <w:rFonts w:ascii="TH SarabunIT๙" w:eastAsia="Sarabun" w:hAnsi="TH SarabunIT๙" w:cs="TH SarabunIT๙"/>
          <w:b/>
          <w:sz w:val="18"/>
          <w:szCs w:val="18"/>
        </w:rPr>
      </w:pPr>
      <w:r w:rsidRPr="00A94718">
        <w:rPr>
          <w:rFonts w:ascii="TH SarabunIT๙" w:hAnsi="TH SarabunIT๙" w:cs="TH SarabunIT๙"/>
          <w:noProof/>
        </w:rPr>
        <mc:AlternateContent>
          <mc:Choice Requires="wps">
            <w:drawing>
              <wp:anchor distT="0" distB="0" distL="114300" distR="114300" simplePos="0" relativeHeight="251686912" behindDoc="0" locked="0" layoutInCell="1" hidden="0" allowOverlap="1" wp14:anchorId="032D2156" wp14:editId="75649104">
                <wp:simplePos x="0" y="0"/>
                <wp:positionH relativeFrom="column">
                  <wp:posOffset>4724400</wp:posOffset>
                </wp:positionH>
                <wp:positionV relativeFrom="paragraph">
                  <wp:posOffset>-571499</wp:posOffset>
                </wp:positionV>
                <wp:extent cx="405310" cy="323424"/>
                <wp:effectExtent l="0" t="0" r="0" b="0"/>
                <wp:wrapNone/>
                <wp:docPr id="323" name="Rectangle 323"/>
                <wp:cNvGraphicFramePr/>
                <a:graphic xmlns:a="http://schemas.openxmlformats.org/drawingml/2006/main">
                  <a:graphicData uri="http://schemas.microsoft.com/office/word/2010/wordprocessingShape">
                    <wps:wsp>
                      <wps:cNvSpPr/>
                      <wps:spPr>
                        <a:xfrm>
                          <a:off x="5148108" y="3623051"/>
                          <a:ext cx="395785" cy="313899"/>
                        </a:xfrm>
                        <a:prstGeom prst="rect">
                          <a:avLst/>
                        </a:prstGeom>
                        <a:solidFill>
                          <a:schemeClr val="lt1"/>
                        </a:solidFill>
                        <a:ln>
                          <a:noFill/>
                        </a:ln>
                      </wps:spPr>
                      <wps:txbx>
                        <w:txbxContent>
                          <w:p w:rsidR="00DD7669" w:rsidRDefault="00DD7669">
                            <w:pPr>
                              <w:textDirection w:val="btLr"/>
                            </w:pPr>
                          </w:p>
                        </w:txbxContent>
                      </wps:txbx>
                      <wps:bodyPr spcFirstLastPara="1" wrap="square" lIns="91425" tIns="45700" rIns="91425" bIns="45700" anchor="t" anchorCtr="0">
                        <a:noAutofit/>
                      </wps:bodyPr>
                    </wps:wsp>
                  </a:graphicData>
                </a:graphic>
              </wp:anchor>
            </w:drawing>
          </mc:Choice>
          <mc:Fallback>
            <w:pict>
              <v:rect id="Rectangle 323" o:spid="_x0000_s1038" style="position:absolute;margin-left:372pt;margin-top:-45pt;width:31.9pt;height:25.4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I6gEAALMDAAAOAAAAZHJzL2Uyb0RvYy54bWysU8tu2zAQvBfoPxC813rZiS1YDooELgoE&#10;rdE0H7CmKIsAXyVpS/77LikncdtbkQvN5a6HM8PR+m5Ukpy488LohhaznBKumWmFPjT0+ef205IS&#10;H0C3II3mDT1zT+82Hz+sB1vz0vRGttwRBNG+HmxD+xBsnWWe9VyBnxnLNTY74xQELN0hax0MiK5k&#10;Vub5TTYY11pnGPceTx+mJt0k/K7jLHzvOs8DkQ1FbiGtLq37uGabNdQHB7YX7EID/oOFAqHx0leo&#10;BwhAjk78A6UEc8abLsyYUZnpOsF40oBqivwvNU89WJ60oDnevtrk3w+WfTvtHBFtQ6uyokSDwkf6&#10;gbaBPkhO4iFaNFhf4+ST3blL5XEb9Y6dU/EXlZCxoYtivixyfPMzAt6UVb4oJov5GAjDgWq1uF0u&#10;KGFxoKiWq1XsZ29A1vnwhRtF4qahDqkkY+H06MM0+jIS7/VGinYrpExFTA2/l46cAN9bhnQ5gv8x&#10;JXWc1Sb+awKMJ1nUOKmKuzDux2RLUb4YsDftGb3ylm0FcnsEH3bgMC0FJQMmqKH+1xEcp0R+1fhE&#10;q2JeotKQivniNsf8uevO/roDmvUGgxkombb3IcV04vr5GEwnkv7IbqJyIY3JSA5eUhyjd12nqbdv&#10;bfMbAAD//wMAUEsDBBQABgAIAAAAIQDkgY+S3wAAAAsBAAAPAAAAZHJzL2Rvd25yZXYueG1sTI9B&#10;T8MwDIXvSPyHyEjctmRQsa00nRDSboiJAdo1a7ymW5NUjdeVf485sZvt9/T8vWI1+lYM2KcmBg2z&#10;qQKBoYq2CbWGr8/1ZAEikQnWtDGghh9MsCpvbwqT23gJHzhsqRYcElJuNDiiLpcyVQ69SdPYYWDt&#10;EHtviNe+lrY3Fw73rXxQ6kl60wT+4EyHrw6r0/bsNbxlaXNc4+A2u11F3Tu5+H0atb6/G1+eQRCO&#10;9G+GP3xGh5KZ9vEcbBKthnmWcRfSMFkqHtixUHMus+fL43IGsizkdYfyFwAA//8DAFBLAQItABQA&#10;BgAIAAAAIQC2gziS/gAAAOEBAAATAAAAAAAAAAAAAAAAAAAAAABbQ29udGVudF9UeXBlc10ueG1s&#10;UEsBAi0AFAAGAAgAAAAhADj9If/WAAAAlAEAAAsAAAAAAAAAAAAAAAAALwEAAF9yZWxzLy5yZWxz&#10;UEsBAi0AFAAGAAgAAAAhAH4aP8jqAQAAswMAAA4AAAAAAAAAAAAAAAAALgIAAGRycy9lMm9Eb2Mu&#10;eG1sUEsBAi0AFAAGAAgAAAAhAOSBj5LfAAAACwEAAA8AAAAAAAAAAAAAAAAARAQAAGRycy9kb3du&#10;cmV2LnhtbFBLBQYAAAAABAAEAPMAAABQBQAAAAA=&#10;" fillcolor="white [3201]" stroked="f">
                <v:textbox inset="2.53958mm,1.2694mm,2.53958mm,1.2694mm">
                  <w:txbxContent>
                    <w:p w:rsidR="00DD7669" w:rsidRDefault="00DD7669">
                      <w:pPr>
                        <w:textDirection w:val="btLr"/>
                      </w:pPr>
                    </w:p>
                  </w:txbxContent>
                </v:textbox>
              </v:rect>
            </w:pict>
          </mc:Fallback>
        </mc:AlternateContent>
      </w:r>
    </w:p>
    <w:tbl>
      <w:tblPr>
        <w:tblStyle w:val="aff7"/>
        <w:tblW w:w="14957"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
        <w:gridCol w:w="987"/>
        <w:gridCol w:w="3929"/>
        <w:gridCol w:w="648"/>
        <w:gridCol w:w="540"/>
        <w:gridCol w:w="542"/>
        <w:gridCol w:w="540"/>
        <w:gridCol w:w="630"/>
        <w:gridCol w:w="630"/>
        <w:gridCol w:w="630"/>
        <w:gridCol w:w="540"/>
        <w:gridCol w:w="630"/>
        <w:gridCol w:w="673"/>
        <w:gridCol w:w="11"/>
        <w:gridCol w:w="759"/>
        <w:gridCol w:w="816"/>
        <w:gridCol w:w="1031"/>
        <w:gridCol w:w="990"/>
      </w:tblGrid>
      <w:tr w:rsidR="00A94718" w:rsidRPr="00A94718">
        <w:trPr>
          <w:trHeight w:val="1469"/>
        </w:trPr>
        <w:tc>
          <w:tcPr>
            <w:tcW w:w="5348" w:type="dxa"/>
            <w:gridSpan w:val="3"/>
          </w:tcPr>
          <w:p w:rsidR="009053C2" w:rsidRPr="00A94718" w:rsidRDefault="009053C2">
            <w:pPr>
              <w:jc w:val="center"/>
              <w:rPr>
                <w:rFonts w:ascii="TH SarabunIT๙" w:eastAsia="Sarabun" w:hAnsi="TH SarabunIT๙" w:cs="TH SarabunIT๙"/>
                <w:b/>
                <w:color w:val="auto"/>
                <w:sz w:val="26"/>
                <w:szCs w:val="26"/>
              </w:rPr>
            </w:pPr>
          </w:p>
          <w:p w:rsidR="009053C2" w:rsidRPr="00A94718" w:rsidRDefault="009053C2">
            <w:pPr>
              <w:jc w:val="center"/>
              <w:rPr>
                <w:rFonts w:ascii="TH SarabunIT๙" w:eastAsia="Sarabun" w:hAnsi="TH SarabunIT๙" w:cs="TH SarabunIT๙"/>
                <w:b/>
                <w:color w:val="auto"/>
                <w:sz w:val="26"/>
                <w:szCs w:val="26"/>
              </w:rPr>
            </w:pPr>
          </w:p>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bCs/>
                <w:color w:val="auto"/>
                <w:sz w:val="26"/>
                <w:szCs w:val="26"/>
                <w:cs/>
              </w:rPr>
              <w:t>รายวิชา</w:t>
            </w:r>
          </w:p>
        </w:tc>
        <w:tc>
          <w:tcPr>
            <w:tcW w:w="2270" w:type="dxa"/>
            <w:gridSpan w:val="4"/>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1.</w:t>
            </w:r>
            <w:r w:rsidRPr="00A94718">
              <w:rPr>
                <w:rFonts w:ascii="TH SarabunIT๙" w:eastAsia="Sarabun" w:hAnsi="TH SarabunIT๙" w:cs="TH SarabunIT๙"/>
                <w:b/>
                <w:bCs/>
                <w:color w:val="auto"/>
                <w:sz w:val="26"/>
                <w:szCs w:val="26"/>
                <w:cs/>
              </w:rPr>
              <w:t>ด้านคุณธรรมจริยธรรม</w:t>
            </w:r>
          </w:p>
        </w:tc>
        <w:tc>
          <w:tcPr>
            <w:tcW w:w="1890" w:type="dxa"/>
            <w:gridSpan w:val="3"/>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2.</w:t>
            </w:r>
            <w:r w:rsidRPr="00A94718">
              <w:rPr>
                <w:rFonts w:ascii="TH SarabunIT๙" w:eastAsia="Sarabun" w:hAnsi="TH SarabunIT๙" w:cs="TH SarabunIT๙"/>
                <w:b/>
                <w:bCs/>
                <w:color w:val="auto"/>
                <w:sz w:val="26"/>
                <w:szCs w:val="26"/>
                <w:cs/>
              </w:rPr>
              <w:t>ด้านความรู้</w:t>
            </w:r>
          </w:p>
        </w:tc>
        <w:tc>
          <w:tcPr>
            <w:tcW w:w="1843" w:type="dxa"/>
            <w:gridSpan w:val="3"/>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3.</w:t>
            </w:r>
            <w:r w:rsidRPr="00A94718">
              <w:rPr>
                <w:rFonts w:ascii="TH SarabunIT๙" w:eastAsia="Sarabun" w:hAnsi="TH SarabunIT๙" w:cs="TH SarabunIT๙"/>
                <w:b/>
                <w:bCs/>
                <w:color w:val="auto"/>
                <w:sz w:val="26"/>
                <w:szCs w:val="26"/>
                <w:cs/>
              </w:rPr>
              <w:t>ด้านทักษะทางปัญญา</w:t>
            </w:r>
          </w:p>
        </w:tc>
        <w:tc>
          <w:tcPr>
            <w:tcW w:w="1586" w:type="dxa"/>
            <w:gridSpan w:val="3"/>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4.</w:t>
            </w:r>
            <w:r w:rsidRPr="00A94718">
              <w:rPr>
                <w:rFonts w:ascii="TH SarabunIT๙" w:eastAsia="Sarabun" w:hAnsi="TH SarabunIT๙" w:cs="TH SarabunIT๙"/>
                <w:b/>
                <w:bCs/>
                <w:color w:val="auto"/>
                <w:sz w:val="26"/>
                <w:szCs w:val="26"/>
                <w:cs/>
              </w:rPr>
              <w:t>ด้านทักษะความสัมพันธ์ระหว่างบุคคลและความรับผิดชอบ</w:t>
            </w:r>
          </w:p>
        </w:tc>
        <w:tc>
          <w:tcPr>
            <w:tcW w:w="2021" w:type="dxa"/>
            <w:gridSpan w:val="2"/>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5.</w:t>
            </w:r>
            <w:r w:rsidRPr="00A94718">
              <w:rPr>
                <w:rFonts w:ascii="TH SarabunIT๙" w:eastAsia="Sarabun" w:hAnsi="TH SarabunIT๙" w:cs="TH SarabunIT๙"/>
                <w:b/>
                <w:bCs/>
                <w:color w:val="auto"/>
                <w:sz w:val="26"/>
                <w:szCs w:val="26"/>
                <w:cs/>
              </w:rPr>
              <w:t>ด้านทักษะการวิเคราะห์เชิงตัวเลข  การสื่อสาร และการใช้เทคโนโลยีสารสนเทศ</w:t>
            </w:r>
          </w:p>
        </w:tc>
      </w:tr>
      <w:tr w:rsidR="00A94718" w:rsidRPr="00A94718">
        <w:trPr>
          <w:trHeight w:val="485"/>
        </w:trPr>
        <w:tc>
          <w:tcPr>
            <w:tcW w:w="432" w:type="dxa"/>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ที่</w:t>
            </w:r>
          </w:p>
        </w:tc>
        <w:tc>
          <w:tcPr>
            <w:tcW w:w="987" w:type="dxa"/>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รหัสวิชา</w:t>
            </w:r>
          </w:p>
        </w:tc>
        <w:tc>
          <w:tcPr>
            <w:tcW w:w="3929" w:type="dxa"/>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ชื่อวิชา</w:t>
            </w:r>
          </w:p>
        </w:tc>
        <w:tc>
          <w:tcPr>
            <w:tcW w:w="648"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1</w:t>
            </w:r>
          </w:p>
        </w:tc>
        <w:tc>
          <w:tcPr>
            <w:tcW w:w="540"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2</w:t>
            </w:r>
          </w:p>
        </w:tc>
        <w:tc>
          <w:tcPr>
            <w:tcW w:w="542"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3</w:t>
            </w:r>
          </w:p>
        </w:tc>
        <w:tc>
          <w:tcPr>
            <w:tcW w:w="540"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4</w:t>
            </w:r>
          </w:p>
        </w:tc>
        <w:tc>
          <w:tcPr>
            <w:tcW w:w="630"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1</w:t>
            </w:r>
          </w:p>
        </w:tc>
        <w:tc>
          <w:tcPr>
            <w:tcW w:w="630"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2</w:t>
            </w:r>
          </w:p>
        </w:tc>
        <w:tc>
          <w:tcPr>
            <w:tcW w:w="630"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3</w:t>
            </w:r>
          </w:p>
        </w:tc>
        <w:tc>
          <w:tcPr>
            <w:tcW w:w="540"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1</w:t>
            </w:r>
          </w:p>
        </w:tc>
        <w:tc>
          <w:tcPr>
            <w:tcW w:w="630"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2</w:t>
            </w:r>
          </w:p>
        </w:tc>
        <w:tc>
          <w:tcPr>
            <w:tcW w:w="684" w:type="dxa"/>
            <w:gridSpan w:val="2"/>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3</w:t>
            </w:r>
          </w:p>
        </w:tc>
        <w:tc>
          <w:tcPr>
            <w:tcW w:w="759"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1</w:t>
            </w:r>
          </w:p>
        </w:tc>
        <w:tc>
          <w:tcPr>
            <w:tcW w:w="816"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2</w:t>
            </w:r>
          </w:p>
        </w:tc>
        <w:tc>
          <w:tcPr>
            <w:tcW w:w="1031"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1</w:t>
            </w:r>
          </w:p>
        </w:tc>
        <w:tc>
          <w:tcPr>
            <w:tcW w:w="990"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2</w:t>
            </w:r>
          </w:p>
        </w:tc>
      </w:tr>
      <w:tr w:rsidR="00A94718" w:rsidRPr="00A94718">
        <w:trPr>
          <w:trHeight w:val="389"/>
        </w:trPr>
        <w:tc>
          <w:tcPr>
            <w:tcW w:w="432" w:type="dxa"/>
            <w:vAlign w:val="center"/>
          </w:tcPr>
          <w:p w:rsidR="009053C2" w:rsidRPr="00A94718" w:rsidRDefault="009053C2">
            <w:pPr>
              <w:jc w:val="center"/>
              <w:rPr>
                <w:rFonts w:ascii="TH SarabunIT๙" w:eastAsia="Sarabun" w:hAnsi="TH SarabunIT๙" w:cs="TH SarabunIT๙"/>
                <w:color w:val="auto"/>
                <w:sz w:val="26"/>
                <w:szCs w:val="26"/>
              </w:rPr>
            </w:pPr>
          </w:p>
        </w:tc>
        <w:tc>
          <w:tcPr>
            <w:tcW w:w="987" w:type="dxa"/>
            <w:vAlign w:val="center"/>
          </w:tcPr>
          <w:p w:rsidR="009053C2" w:rsidRPr="00A94718" w:rsidRDefault="009053C2">
            <w:pPr>
              <w:jc w:val="center"/>
              <w:rPr>
                <w:rFonts w:ascii="TH SarabunIT๙" w:eastAsia="Sarabun" w:hAnsi="TH SarabunIT๙" w:cs="TH SarabunIT๙"/>
                <w:color w:val="auto"/>
                <w:sz w:val="26"/>
                <w:szCs w:val="26"/>
              </w:rPr>
            </w:pPr>
          </w:p>
        </w:tc>
        <w:tc>
          <w:tcPr>
            <w:tcW w:w="3929" w:type="dxa"/>
            <w:vAlign w:val="center"/>
          </w:tcPr>
          <w:p w:rsidR="009053C2" w:rsidRPr="00A94718" w:rsidRDefault="00EF5860">
            <w:pPr>
              <w:rPr>
                <w:rFonts w:ascii="TH SarabunIT๙" w:eastAsia="Sarabun" w:hAnsi="TH SarabunIT๙" w:cs="TH SarabunIT๙"/>
                <w:b/>
                <w:color w:val="auto"/>
                <w:sz w:val="26"/>
                <w:szCs w:val="26"/>
              </w:rPr>
            </w:pPr>
            <w:r w:rsidRPr="00A94718">
              <w:rPr>
                <w:rFonts w:ascii="TH SarabunIT๙" w:eastAsia="Sarabun" w:hAnsi="TH SarabunIT๙" w:cs="TH SarabunIT๙"/>
                <w:b/>
                <w:bCs/>
                <w:color w:val="auto"/>
                <w:sz w:val="26"/>
                <w:szCs w:val="26"/>
                <w:cs/>
              </w:rPr>
              <w:t>วิชาเลือกเรียน</w:t>
            </w:r>
            <w:r w:rsidRPr="00A94718">
              <w:rPr>
                <w:rFonts w:ascii="TH SarabunIT๙" w:eastAsia="Sarabun" w:hAnsi="TH SarabunIT๙" w:cs="TH SarabunIT๙"/>
                <w:b/>
                <w:color w:val="auto"/>
                <w:sz w:val="26"/>
                <w:szCs w:val="26"/>
              </w:rPr>
              <w:t>/</w:t>
            </w:r>
            <w:r w:rsidRPr="00A94718">
              <w:rPr>
                <w:rFonts w:ascii="TH SarabunIT๙" w:eastAsia="Sarabun" w:hAnsi="TH SarabunIT๙" w:cs="TH SarabunIT๙"/>
                <w:b/>
                <w:bCs/>
                <w:color w:val="auto"/>
                <w:sz w:val="26"/>
                <w:szCs w:val="26"/>
                <w:cs/>
              </w:rPr>
              <w:t xml:space="preserve">กลุ่มวิชาภาษา </w:t>
            </w:r>
            <w:r w:rsidRPr="00A94718">
              <w:rPr>
                <w:rFonts w:ascii="TH SarabunIT๙" w:eastAsia="Sarabun" w:hAnsi="TH SarabunIT๙" w:cs="TH SarabunIT๙"/>
                <w:b/>
                <w:color w:val="auto"/>
                <w:sz w:val="26"/>
                <w:szCs w:val="26"/>
              </w:rPr>
              <w:t>(</w:t>
            </w:r>
            <w:r w:rsidRPr="00A94718">
              <w:rPr>
                <w:rFonts w:ascii="TH SarabunIT๙" w:eastAsia="Sarabun" w:hAnsi="TH SarabunIT๙" w:cs="TH SarabunIT๙"/>
                <w:b/>
                <w:bCs/>
                <w:color w:val="auto"/>
                <w:sz w:val="26"/>
                <w:szCs w:val="26"/>
                <w:cs/>
              </w:rPr>
              <w:t>ต่อ</w:t>
            </w:r>
            <w:r w:rsidRPr="00A94718">
              <w:rPr>
                <w:rFonts w:ascii="TH SarabunIT๙" w:eastAsia="Sarabun" w:hAnsi="TH SarabunIT๙" w:cs="TH SarabunIT๙"/>
                <w:b/>
                <w:color w:val="auto"/>
                <w:sz w:val="26"/>
                <w:szCs w:val="26"/>
              </w:rPr>
              <w:t>)</w:t>
            </w:r>
          </w:p>
        </w:tc>
        <w:tc>
          <w:tcPr>
            <w:tcW w:w="648" w:type="dxa"/>
            <w:vAlign w:val="center"/>
          </w:tcPr>
          <w:p w:rsidR="009053C2" w:rsidRPr="00A94718" w:rsidRDefault="009053C2">
            <w:pPr>
              <w:jc w:val="center"/>
              <w:rPr>
                <w:rFonts w:ascii="TH SarabunIT๙" w:eastAsia="Sarabun" w:hAnsi="TH SarabunIT๙" w:cs="TH SarabunIT๙"/>
                <w:color w:val="auto"/>
                <w:sz w:val="22"/>
                <w:szCs w:val="22"/>
              </w:rPr>
            </w:pPr>
          </w:p>
        </w:tc>
        <w:tc>
          <w:tcPr>
            <w:tcW w:w="540" w:type="dxa"/>
            <w:vAlign w:val="center"/>
          </w:tcPr>
          <w:p w:rsidR="009053C2" w:rsidRPr="00A94718" w:rsidRDefault="009053C2">
            <w:pPr>
              <w:jc w:val="center"/>
              <w:rPr>
                <w:rFonts w:ascii="TH SarabunIT๙" w:eastAsia="Sarabun" w:hAnsi="TH SarabunIT๙" w:cs="TH SarabunIT๙"/>
                <w:color w:val="auto"/>
                <w:sz w:val="22"/>
                <w:szCs w:val="22"/>
              </w:rPr>
            </w:pPr>
          </w:p>
        </w:tc>
        <w:tc>
          <w:tcPr>
            <w:tcW w:w="542" w:type="dxa"/>
            <w:vAlign w:val="center"/>
          </w:tcPr>
          <w:p w:rsidR="009053C2" w:rsidRPr="00A94718" w:rsidRDefault="009053C2">
            <w:pPr>
              <w:jc w:val="center"/>
              <w:rPr>
                <w:rFonts w:ascii="TH SarabunIT๙" w:eastAsia="Sarabun" w:hAnsi="TH SarabunIT๙" w:cs="TH SarabunIT๙"/>
                <w:color w:val="auto"/>
                <w:sz w:val="22"/>
                <w:szCs w:val="22"/>
              </w:rPr>
            </w:pPr>
          </w:p>
        </w:tc>
        <w:tc>
          <w:tcPr>
            <w:tcW w:w="540" w:type="dxa"/>
          </w:tcPr>
          <w:p w:rsidR="009053C2" w:rsidRPr="00A94718" w:rsidRDefault="009053C2">
            <w:pPr>
              <w:jc w:val="center"/>
              <w:rPr>
                <w:rFonts w:ascii="TH SarabunIT๙" w:eastAsia="Sarabun" w:hAnsi="TH SarabunIT๙" w:cs="TH SarabunIT๙"/>
                <w:color w:val="auto"/>
                <w:sz w:val="22"/>
                <w:szCs w:val="22"/>
              </w:rPr>
            </w:pPr>
          </w:p>
        </w:tc>
        <w:tc>
          <w:tcPr>
            <w:tcW w:w="630" w:type="dxa"/>
            <w:vAlign w:val="center"/>
          </w:tcPr>
          <w:p w:rsidR="009053C2" w:rsidRPr="00A94718" w:rsidRDefault="009053C2">
            <w:pPr>
              <w:jc w:val="center"/>
              <w:rPr>
                <w:rFonts w:ascii="TH SarabunIT๙" w:eastAsia="Sarabun" w:hAnsi="TH SarabunIT๙" w:cs="TH SarabunIT๙"/>
                <w:color w:val="auto"/>
                <w:sz w:val="22"/>
                <w:szCs w:val="22"/>
              </w:rPr>
            </w:pPr>
          </w:p>
        </w:tc>
        <w:tc>
          <w:tcPr>
            <w:tcW w:w="630" w:type="dxa"/>
            <w:vAlign w:val="center"/>
          </w:tcPr>
          <w:p w:rsidR="009053C2" w:rsidRPr="00A94718" w:rsidRDefault="009053C2">
            <w:pPr>
              <w:jc w:val="center"/>
              <w:rPr>
                <w:rFonts w:ascii="TH SarabunIT๙" w:eastAsia="Sarabun" w:hAnsi="TH SarabunIT๙" w:cs="TH SarabunIT๙"/>
                <w:color w:val="auto"/>
                <w:sz w:val="22"/>
                <w:szCs w:val="22"/>
              </w:rPr>
            </w:pPr>
          </w:p>
        </w:tc>
        <w:tc>
          <w:tcPr>
            <w:tcW w:w="630" w:type="dxa"/>
          </w:tcPr>
          <w:p w:rsidR="009053C2" w:rsidRPr="00A94718" w:rsidRDefault="009053C2">
            <w:pPr>
              <w:jc w:val="center"/>
              <w:rPr>
                <w:rFonts w:ascii="TH SarabunIT๙" w:eastAsia="Sarabun" w:hAnsi="TH SarabunIT๙" w:cs="TH SarabunIT๙"/>
                <w:color w:val="auto"/>
                <w:sz w:val="22"/>
                <w:szCs w:val="22"/>
              </w:rPr>
            </w:pPr>
          </w:p>
        </w:tc>
        <w:tc>
          <w:tcPr>
            <w:tcW w:w="540" w:type="dxa"/>
            <w:vAlign w:val="center"/>
          </w:tcPr>
          <w:p w:rsidR="009053C2" w:rsidRPr="00A94718" w:rsidRDefault="009053C2">
            <w:pPr>
              <w:jc w:val="center"/>
              <w:rPr>
                <w:rFonts w:ascii="TH SarabunIT๙" w:eastAsia="Sarabun" w:hAnsi="TH SarabunIT๙" w:cs="TH SarabunIT๙"/>
                <w:color w:val="auto"/>
                <w:sz w:val="22"/>
                <w:szCs w:val="22"/>
              </w:rPr>
            </w:pPr>
          </w:p>
        </w:tc>
        <w:tc>
          <w:tcPr>
            <w:tcW w:w="630" w:type="dxa"/>
            <w:vAlign w:val="center"/>
          </w:tcPr>
          <w:p w:rsidR="009053C2" w:rsidRPr="00A94718" w:rsidRDefault="009053C2">
            <w:pPr>
              <w:jc w:val="center"/>
              <w:rPr>
                <w:rFonts w:ascii="TH SarabunIT๙" w:eastAsia="Sarabun" w:hAnsi="TH SarabunIT๙" w:cs="TH SarabunIT๙"/>
                <w:color w:val="auto"/>
                <w:sz w:val="22"/>
                <w:szCs w:val="22"/>
              </w:rPr>
            </w:pPr>
          </w:p>
        </w:tc>
        <w:tc>
          <w:tcPr>
            <w:tcW w:w="684" w:type="dxa"/>
            <w:gridSpan w:val="2"/>
          </w:tcPr>
          <w:p w:rsidR="009053C2" w:rsidRPr="00A94718" w:rsidRDefault="009053C2">
            <w:pPr>
              <w:jc w:val="center"/>
              <w:rPr>
                <w:rFonts w:ascii="TH SarabunIT๙" w:eastAsia="Sarabun" w:hAnsi="TH SarabunIT๙" w:cs="TH SarabunIT๙"/>
                <w:color w:val="auto"/>
                <w:sz w:val="22"/>
                <w:szCs w:val="22"/>
              </w:rPr>
            </w:pPr>
          </w:p>
        </w:tc>
        <w:tc>
          <w:tcPr>
            <w:tcW w:w="759" w:type="dxa"/>
            <w:vAlign w:val="center"/>
          </w:tcPr>
          <w:p w:rsidR="009053C2" w:rsidRPr="00A94718" w:rsidRDefault="009053C2">
            <w:pPr>
              <w:jc w:val="center"/>
              <w:rPr>
                <w:rFonts w:ascii="TH SarabunIT๙" w:eastAsia="Sarabun" w:hAnsi="TH SarabunIT๙" w:cs="TH SarabunIT๙"/>
                <w:color w:val="auto"/>
                <w:sz w:val="22"/>
                <w:szCs w:val="22"/>
              </w:rPr>
            </w:pPr>
          </w:p>
        </w:tc>
        <w:tc>
          <w:tcPr>
            <w:tcW w:w="816" w:type="dxa"/>
            <w:vAlign w:val="center"/>
          </w:tcPr>
          <w:p w:rsidR="009053C2" w:rsidRPr="00A94718" w:rsidRDefault="009053C2">
            <w:pPr>
              <w:jc w:val="center"/>
              <w:rPr>
                <w:rFonts w:ascii="TH SarabunIT๙" w:eastAsia="Sarabun" w:hAnsi="TH SarabunIT๙" w:cs="TH SarabunIT๙"/>
                <w:color w:val="auto"/>
                <w:sz w:val="22"/>
                <w:szCs w:val="22"/>
              </w:rPr>
            </w:pPr>
          </w:p>
        </w:tc>
        <w:tc>
          <w:tcPr>
            <w:tcW w:w="1031" w:type="dxa"/>
            <w:vAlign w:val="center"/>
          </w:tcPr>
          <w:p w:rsidR="009053C2" w:rsidRPr="00A94718" w:rsidRDefault="009053C2">
            <w:pPr>
              <w:jc w:val="center"/>
              <w:rPr>
                <w:rFonts w:ascii="TH SarabunIT๙" w:eastAsia="Sarabun" w:hAnsi="TH SarabunIT๙" w:cs="TH SarabunIT๙"/>
                <w:color w:val="auto"/>
                <w:sz w:val="22"/>
                <w:szCs w:val="22"/>
              </w:rPr>
            </w:pPr>
          </w:p>
        </w:tc>
        <w:tc>
          <w:tcPr>
            <w:tcW w:w="990" w:type="dxa"/>
            <w:vAlign w:val="center"/>
          </w:tcPr>
          <w:p w:rsidR="009053C2" w:rsidRPr="00A94718" w:rsidRDefault="009053C2">
            <w:pPr>
              <w:jc w:val="center"/>
              <w:rPr>
                <w:rFonts w:ascii="TH SarabunIT๙" w:eastAsia="Sarabun" w:hAnsi="TH SarabunIT๙" w:cs="TH SarabunIT๙"/>
                <w:color w:val="auto"/>
                <w:sz w:val="22"/>
                <w:szCs w:val="22"/>
              </w:rPr>
            </w:pP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6</w:t>
            </w:r>
          </w:p>
        </w:tc>
        <w:tc>
          <w:tcPr>
            <w:tcW w:w="987"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9001105</w:t>
            </w:r>
          </w:p>
        </w:tc>
        <w:tc>
          <w:tcPr>
            <w:tcW w:w="3929" w:type="dxa"/>
            <w:vAlign w:val="center"/>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ภาษาอังกฤษเพื่อการสมัครงาน</w:t>
            </w:r>
          </w:p>
        </w:tc>
        <w:tc>
          <w:tcPr>
            <w:tcW w:w="648"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54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54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84" w:type="dxa"/>
            <w:gridSpan w:val="2"/>
            <w:vAlign w:val="center"/>
          </w:tcPr>
          <w:p w:rsidR="009053C2" w:rsidRPr="00A94718" w:rsidRDefault="009053C2">
            <w:pPr>
              <w:jc w:val="center"/>
              <w:rPr>
                <w:rFonts w:ascii="TH SarabunIT๙" w:eastAsia="Sarabun" w:hAnsi="TH SarabunIT๙" w:cs="TH SarabunIT๙"/>
                <w:color w:val="auto"/>
                <w:sz w:val="26"/>
                <w:szCs w:val="26"/>
              </w:rPr>
            </w:pPr>
          </w:p>
        </w:tc>
        <w:tc>
          <w:tcPr>
            <w:tcW w:w="759" w:type="dxa"/>
            <w:vAlign w:val="center"/>
          </w:tcPr>
          <w:p w:rsidR="009053C2" w:rsidRPr="00A94718" w:rsidRDefault="009053C2">
            <w:pPr>
              <w:jc w:val="center"/>
              <w:rPr>
                <w:rFonts w:ascii="TH SarabunIT๙" w:eastAsia="Sarabun" w:hAnsi="TH SarabunIT๙" w:cs="TH SarabunIT๙"/>
                <w:color w:val="auto"/>
                <w:sz w:val="26"/>
                <w:szCs w:val="26"/>
              </w:rPr>
            </w:pPr>
          </w:p>
        </w:tc>
        <w:tc>
          <w:tcPr>
            <w:tcW w:w="816" w:type="dxa"/>
            <w:vAlign w:val="center"/>
          </w:tcPr>
          <w:p w:rsidR="009053C2" w:rsidRPr="00A94718" w:rsidRDefault="009053C2">
            <w:pPr>
              <w:jc w:val="center"/>
              <w:rPr>
                <w:rFonts w:ascii="TH SarabunIT๙" w:eastAsia="Sarabun" w:hAnsi="TH SarabunIT๙" w:cs="TH SarabunIT๙"/>
                <w:color w:val="auto"/>
                <w:sz w:val="26"/>
                <w:szCs w:val="26"/>
              </w:rPr>
            </w:pPr>
          </w:p>
        </w:tc>
        <w:tc>
          <w:tcPr>
            <w:tcW w:w="1031"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99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7</w:t>
            </w:r>
          </w:p>
        </w:tc>
        <w:tc>
          <w:tcPr>
            <w:tcW w:w="987"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9001106</w:t>
            </w:r>
          </w:p>
        </w:tc>
        <w:tc>
          <w:tcPr>
            <w:tcW w:w="3929" w:type="dxa"/>
            <w:vAlign w:val="center"/>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ภาษาอังกฤษเพื่อทักษะการเรียนรู้</w:t>
            </w:r>
          </w:p>
        </w:tc>
        <w:tc>
          <w:tcPr>
            <w:tcW w:w="648"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54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54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84" w:type="dxa"/>
            <w:gridSpan w:val="2"/>
            <w:vAlign w:val="center"/>
          </w:tcPr>
          <w:p w:rsidR="009053C2" w:rsidRPr="00A94718" w:rsidRDefault="009053C2">
            <w:pPr>
              <w:jc w:val="center"/>
              <w:rPr>
                <w:rFonts w:ascii="TH SarabunIT๙" w:eastAsia="Sarabun" w:hAnsi="TH SarabunIT๙" w:cs="TH SarabunIT๙"/>
                <w:color w:val="auto"/>
                <w:sz w:val="26"/>
                <w:szCs w:val="26"/>
              </w:rPr>
            </w:pPr>
          </w:p>
        </w:tc>
        <w:tc>
          <w:tcPr>
            <w:tcW w:w="759" w:type="dxa"/>
            <w:vAlign w:val="center"/>
          </w:tcPr>
          <w:p w:rsidR="009053C2" w:rsidRPr="00A94718" w:rsidRDefault="009053C2">
            <w:pPr>
              <w:jc w:val="center"/>
              <w:rPr>
                <w:rFonts w:ascii="TH SarabunIT๙" w:eastAsia="Sarabun" w:hAnsi="TH SarabunIT๙" w:cs="TH SarabunIT๙"/>
                <w:color w:val="auto"/>
                <w:sz w:val="26"/>
                <w:szCs w:val="26"/>
              </w:rPr>
            </w:pPr>
          </w:p>
        </w:tc>
        <w:tc>
          <w:tcPr>
            <w:tcW w:w="816" w:type="dxa"/>
            <w:vAlign w:val="center"/>
          </w:tcPr>
          <w:p w:rsidR="009053C2" w:rsidRPr="00A94718" w:rsidRDefault="009053C2">
            <w:pPr>
              <w:jc w:val="center"/>
              <w:rPr>
                <w:rFonts w:ascii="TH SarabunIT๙" w:eastAsia="Sarabun" w:hAnsi="TH SarabunIT๙" w:cs="TH SarabunIT๙"/>
                <w:color w:val="auto"/>
                <w:sz w:val="26"/>
                <w:szCs w:val="26"/>
              </w:rPr>
            </w:pPr>
          </w:p>
        </w:tc>
        <w:tc>
          <w:tcPr>
            <w:tcW w:w="1031"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99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8</w:t>
            </w:r>
          </w:p>
        </w:tc>
        <w:tc>
          <w:tcPr>
            <w:tcW w:w="987"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9001107</w:t>
            </w:r>
          </w:p>
        </w:tc>
        <w:tc>
          <w:tcPr>
            <w:tcW w:w="3929" w:type="dxa"/>
            <w:vAlign w:val="center"/>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ภาษาญี่ปุ่นเพื่อการสื่อสาร</w:t>
            </w:r>
          </w:p>
        </w:tc>
        <w:tc>
          <w:tcPr>
            <w:tcW w:w="648"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54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2"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54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684" w:type="dxa"/>
            <w:gridSpan w:val="2"/>
            <w:vAlign w:val="center"/>
          </w:tcPr>
          <w:p w:rsidR="009053C2" w:rsidRPr="00A94718" w:rsidRDefault="009053C2">
            <w:pPr>
              <w:jc w:val="center"/>
              <w:rPr>
                <w:rFonts w:ascii="TH SarabunIT๙" w:eastAsia="Sarabun" w:hAnsi="TH SarabunIT๙" w:cs="TH SarabunIT๙"/>
                <w:color w:val="auto"/>
                <w:sz w:val="26"/>
                <w:szCs w:val="26"/>
              </w:rPr>
            </w:pPr>
          </w:p>
        </w:tc>
        <w:tc>
          <w:tcPr>
            <w:tcW w:w="759" w:type="dxa"/>
            <w:vAlign w:val="center"/>
          </w:tcPr>
          <w:p w:rsidR="009053C2" w:rsidRPr="00A94718" w:rsidRDefault="009053C2">
            <w:pPr>
              <w:jc w:val="center"/>
              <w:rPr>
                <w:rFonts w:ascii="TH SarabunIT๙" w:eastAsia="Sarabun" w:hAnsi="TH SarabunIT๙" w:cs="TH SarabunIT๙"/>
                <w:color w:val="auto"/>
                <w:sz w:val="26"/>
                <w:szCs w:val="26"/>
              </w:rPr>
            </w:pPr>
          </w:p>
        </w:tc>
        <w:tc>
          <w:tcPr>
            <w:tcW w:w="816" w:type="dxa"/>
            <w:vAlign w:val="center"/>
          </w:tcPr>
          <w:p w:rsidR="009053C2" w:rsidRPr="00A94718" w:rsidRDefault="009053C2">
            <w:pPr>
              <w:jc w:val="center"/>
              <w:rPr>
                <w:rFonts w:ascii="TH SarabunIT๙" w:eastAsia="Sarabun" w:hAnsi="TH SarabunIT๙" w:cs="TH SarabunIT๙"/>
                <w:color w:val="auto"/>
                <w:sz w:val="26"/>
                <w:szCs w:val="26"/>
              </w:rPr>
            </w:pPr>
          </w:p>
        </w:tc>
        <w:tc>
          <w:tcPr>
            <w:tcW w:w="1031"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99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w:t>
            </w:r>
          </w:p>
        </w:tc>
        <w:tc>
          <w:tcPr>
            <w:tcW w:w="987"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9001108</w:t>
            </w:r>
          </w:p>
        </w:tc>
        <w:tc>
          <w:tcPr>
            <w:tcW w:w="3929" w:type="dxa"/>
            <w:vAlign w:val="center"/>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ภาษาจีนเพื่อการสื่อสาร</w:t>
            </w:r>
          </w:p>
        </w:tc>
        <w:tc>
          <w:tcPr>
            <w:tcW w:w="648"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54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2"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54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684" w:type="dxa"/>
            <w:gridSpan w:val="2"/>
            <w:vAlign w:val="center"/>
          </w:tcPr>
          <w:p w:rsidR="009053C2" w:rsidRPr="00A94718" w:rsidRDefault="009053C2">
            <w:pPr>
              <w:jc w:val="center"/>
              <w:rPr>
                <w:rFonts w:ascii="TH SarabunIT๙" w:eastAsia="Sarabun" w:hAnsi="TH SarabunIT๙" w:cs="TH SarabunIT๙"/>
                <w:color w:val="auto"/>
                <w:sz w:val="26"/>
                <w:szCs w:val="26"/>
              </w:rPr>
            </w:pPr>
          </w:p>
        </w:tc>
        <w:tc>
          <w:tcPr>
            <w:tcW w:w="759" w:type="dxa"/>
            <w:vAlign w:val="center"/>
          </w:tcPr>
          <w:p w:rsidR="009053C2" w:rsidRPr="00A94718" w:rsidRDefault="009053C2">
            <w:pPr>
              <w:jc w:val="center"/>
              <w:rPr>
                <w:rFonts w:ascii="TH SarabunIT๙" w:eastAsia="Sarabun" w:hAnsi="TH SarabunIT๙" w:cs="TH SarabunIT๙"/>
                <w:color w:val="auto"/>
                <w:sz w:val="26"/>
                <w:szCs w:val="26"/>
              </w:rPr>
            </w:pPr>
          </w:p>
        </w:tc>
        <w:tc>
          <w:tcPr>
            <w:tcW w:w="816" w:type="dxa"/>
            <w:vAlign w:val="center"/>
          </w:tcPr>
          <w:p w:rsidR="009053C2" w:rsidRPr="00A94718" w:rsidRDefault="009053C2">
            <w:pPr>
              <w:jc w:val="center"/>
              <w:rPr>
                <w:rFonts w:ascii="TH SarabunIT๙" w:eastAsia="Sarabun" w:hAnsi="TH SarabunIT๙" w:cs="TH SarabunIT๙"/>
                <w:color w:val="auto"/>
                <w:sz w:val="26"/>
                <w:szCs w:val="26"/>
              </w:rPr>
            </w:pPr>
          </w:p>
        </w:tc>
        <w:tc>
          <w:tcPr>
            <w:tcW w:w="1031"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99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10</w:t>
            </w:r>
          </w:p>
        </w:tc>
        <w:tc>
          <w:tcPr>
            <w:tcW w:w="987"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9001109</w:t>
            </w:r>
          </w:p>
        </w:tc>
        <w:tc>
          <w:tcPr>
            <w:tcW w:w="3929" w:type="dxa"/>
            <w:vAlign w:val="center"/>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ภาษาเกาหลีเพื่อการสื่อสาร</w:t>
            </w:r>
          </w:p>
        </w:tc>
        <w:tc>
          <w:tcPr>
            <w:tcW w:w="648"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54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2"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54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684" w:type="dxa"/>
            <w:gridSpan w:val="2"/>
            <w:vAlign w:val="center"/>
          </w:tcPr>
          <w:p w:rsidR="009053C2" w:rsidRPr="00A94718" w:rsidRDefault="009053C2">
            <w:pPr>
              <w:jc w:val="center"/>
              <w:rPr>
                <w:rFonts w:ascii="TH SarabunIT๙" w:eastAsia="Sarabun" w:hAnsi="TH SarabunIT๙" w:cs="TH SarabunIT๙"/>
                <w:color w:val="auto"/>
                <w:sz w:val="26"/>
                <w:szCs w:val="26"/>
              </w:rPr>
            </w:pPr>
          </w:p>
        </w:tc>
        <w:tc>
          <w:tcPr>
            <w:tcW w:w="759" w:type="dxa"/>
            <w:vAlign w:val="center"/>
          </w:tcPr>
          <w:p w:rsidR="009053C2" w:rsidRPr="00A94718" w:rsidRDefault="009053C2">
            <w:pPr>
              <w:jc w:val="center"/>
              <w:rPr>
                <w:rFonts w:ascii="TH SarabunIT๙" w:eastAsia="Sarabun" w:hAnsi="TH SarabunIT๙" w:cs="TH SarabunIT๙"/>
                <w:color w:val="auto"/>
                <w:sz w:val="26"/>
                <w:szCs w:val="26"/>
              </w:rPr>
            </w:pPr>
          </w:p>
        </w:tc>
        <w:tc>
          <w:tcPr>
            <w:tcW w:w="816" w:type="dxa"/>
            <w:vAlign w:val="center"/>
          </w:tcPr>
          <w:p w:rsidR="009053C2" w:rsidRPr="00A94718" w:rsidRDefault="009053C2">
            <w:pPr>
              <w:jc w:val="center"/>
              <w:rPr>
                <w:rFonts w:ascii="TH SarabunIT๙" w:eastAsia="Sarabun" w:hAnsi="TH SarabunIT๙" w:cs="TH SarabunIT๙"/>
                <w:color w:val="auto"/>
                <w:sz w:val="26"/>
                <w:szCs w:val="26"/>
              </w:rPr>
            </w:pPr>
          </w:p>
        </w:tc>
        <w:tc>
          <w:tcPr>
            <w:tcW w:w="1031"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99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11</w:t>
            </w:r>
          </w:p>
        </w:tc>
        <w:tc>
          <w:tcPr>
            <w:tcW w:w="987"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9001110</w:t>
            </w:r>
          </w:p>
        </w:tc>
        <w:tc>
          <w:tcPr>
            <w:tcW w:w="3929" w:type="dxa"/>
            <w:vAlign w:val="center"/>
          </w:tcPr>
          <w:p w:rsidR="009053C2" w:rsidRPr="00A94718" w:rsidRDefault="00EF5860">
            <w:pPr>
              <w:rPr>
                <w:rFonts w:ascii="TH SarabunIT๙" w:eastAsia="Sarabun" w:hAnsi="TH SarabunIT๙" w:cs="TH SarabunIT๙"/>
                <w:b/>
                <w:color w:val="auto"/>
                <w:sz w:val="26"/>
                <w:szCs w:val="26"/>
              </w:rPr>
            </w:pPr>
            <w:r w:rsidRPr="00A94718">
              <w:rPr>
                <w:rFonts w:ascii="TH SarabunIT๙" w:eastAsia="Sarabun" w:hAnsi="TH SarabunIT๙" w:cs="TH SarabunIT๙"/>
                <w:color w:val="auto"/>
                <w:sz w:val="26"/>
                <w:szCs w:val="26"/>
                <w:cs/>
              </w:rPr>
              <w:t>ภาษาอังกฤษผ่านสาระบันเทิง</w:t>
            </w:r>
          </w:p>
        </w:tc>
        <w:tc>
          <w:tcPr>
            <w:tcW w:w="648"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54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2"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54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684" w:type="dxa"/>
            <w:gridSpan w:val="2"/>
            <w:vAlign w:val="center"/>
          </w:tcPr>
          <w:p w:rsidR="009053C2" w:rsidRPr="00A94718" w:rsidRDefault="009053C2">
            <w:pPr>
              <w:jc w:val="center"/>
              <w:rPr>
                <w:rFonts w:ascii="TH SarabunIT๙" w:eastAsia="Sarabun" w:hAnsi="TH SarabunIT๙" w:cs="TH SarabunIT๙"/>
                <w:color w:val="auto"/>
                <w:sz w:val="26"/>
                <w:szCs w:val="26"/>
              </w:rPr>
            </w:pPr>
          </w:p>
        </w:tc>
        <w:tc>
          <w:tcPr>
            <w:tcW w:w="759" w:type="dxa"/>
            <w:vAlign w:val="center"/>
          </w:tcPr>
          <w:p w:rsidR="009053C2" w:rsidRPr="00A94718" w:rsidRDefault="009053C2">
            <w:pPr>
              <w:jc w:val="center"/>
              <w:rPr>
                <w:rFonts w:ascii="TH SarabunIT๙" w:eastAsia="Sarabun" w:hAnsi="TH SarabunIT๙" w:cs="TH SarabunIT๙"/>
                <w:color w:val="auto"/>
                <w:sz w:val="26"/>
                <w:szCs w:val="26"/>
              </w:rPr>
            </w:pPr>
          </w:p>
        </w:tc>
        <w:tc>
          <w:tcPr>
            <w:tcW w:w="816" w:type="dxa"/>
            <w:vAlign w:val="center"/>
          </w:tcPr>
          <w:p w:rsidR="009053C2" w:rsidRPr="00A94718" w:rsidRDefault="009053C2">
            <w:pPr>
              <w:jc w:val="center"/>
              <w:rPr>
                <w:rFonts w:ascii="TH SarabunIT๙" w:eastAsia="Sarabun" w:hAnsi="TH SarabunIT๙" w:cs="TH SarabunIT๙"/>
                <w:color w:val="auto"/>
                <w:sz w:val="26"/>
                <w:szCs w:val="26"/>
              </w:rPr>
            </w:pPr>
          </w:p>
        </w:tc>
        <w:tc>
          <w:tcPr>
            <w:tcW w:w="1031"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99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12</w:t>
            </w:r>
          </w:p>
        </w:tc>
        <w:tc>
          <w:tcPr>
            <w:tcW w:w="987"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9001111</w:t>
            </w:r>
          </w:p>
        </w:tc>
        <w:tc>
          <w:tcPr>
            <w:tcW w:w="3929" w:type="dxa"/>
            <w:vAlign w:val="center"/>
          </w:tcPr>
          <w:p w:rsidR="009053C2" w:rsidRPr="00A94718" w:rsidRDefault="00EF5860">
            <w:pPr>
              <w:jc w:val="both"/>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ภาษาอังกฤษเพื่อการสอบวัดมาตรฐาน</w:t>
            </w:r>
          </w:p>
        </w:tc>
        <w:tc>
          <w:tcPr>
            <w:tcW w:w="648"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54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2"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54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684" w:type="dxa"/>
            <w:gridSpan w:val="2"/>
            <w:vAlign w:val="center"/>
          </w:tcPr>
          <w:p w:rsidR="009053C2" w:rsidRPr="00A94718" w:rsidRDefault="009053C2">
            <w:pPr>
              <w:jc w:val="center"/>
              <w:rPr>
                <w:rFonts w:ascii="TH SarabunIT๙" w:eastAsia="Sarabun" w:hAnsi="TH SarabunIT๙" w:cs="TH SarabunIT๙"/>
                <w:color w:val="auto"/>
                <w:sz w:val="26"/>
                <w:szCs w:val="26"/>
              </w:rPr>
            </w:pPr>
          </w:p>
        </w:tc>
        <w:tc>
          <w:tcPr>
            <w:tcW w:w="759" w:type="dxa"/>
            <w:vAlign w:val="center"/>
          </w:tcPr>
          <w:p w:rsidR="009053C2" w:rsidRPr="00A94718" w:rsidRDefault="009053C2">
            <w:pPr>
              <w:jc w:val="center"/>
              <w:rPr>
                <w:rFonts w:ascii="TH SarabunIT๙" w:eastAsia="Sarabun" w:hAnsi="TH SarabunIT๙" w:cs="TH SarabunIT๙"/>
                <w:color w:val="auto"/>
                <w:sz w:val="26"/>
                <w:szCs w:val="26"/>
              </w:rPr>
            </w:pPr>
          </w:p>
        </w:tc>
        <w:tc>
          <w:tcPr>
            <w:tcW w:w="816" w:type="dxa"/>
            <w:vAlign w:val="center"/>
          </w:tcPr>
          <w:p w:rsidR="009053C2" w:rsidRPr="00A94718" w:rsidRDefault="009053C2">
            <w:pPr>
              <w:jc w:val="center"/>
              <w:rPr>
                <w:rFonts w:ascii="TH SarabunIT๙" w:eastAsia="Sarabun" w:hAnsi="TH SarabunIT๙" w:cs="TH SarabunIT๙"/>
                <w:color w:val="auto"/>
                <w:sz w:val="26"/>
                <w:szCs w:val="26"/>
              </w:rPr>
            </w:pPr>
          </w:p>
        </w:tc>
        <w:tc>
          <w:tcPr>
            <w:tcW w:w="1031"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99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13</w:t>
            </w:r>
          </w:p>
        </w:tc>
        <w:tc>
          <w:tcPr>
            <w:tcW w:w="987" w:type="dxa"/>
            <w:vAlign w:val="center"/>
          </w:tcPr>
          <w:p w:rsidR="009053C2" w:rsidRPr="00A94718" w:rsidRDefault="00EF5860">
            <w:pPr>
              <w:pBdr>
                <w:top w:val="nil"/>
                <w:left w:val="nil"/>
                <w:bottom w:val="nil"/>
                <w:right w:val="nil"/>
                <w:between w:val="nil"/>
              </w:pBdr>
              <w:ind w:hanging="39"/>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9001112</w:t>
            </w:r>
          </w:p>
        </w:tc>
        <w:tc>
          <w:tcPr>
            <w:tcW w:w="3929"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ทักษะการพูดและการฟังภาษาอังกฤษ</w:t>
            </w:r>
          </w:p>
        </w:tc>
        <w:tc>
          <w:tcPr>
            <w:tcW w:w="648"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540" w:type="dxa"/>
            <w:vAlign w:val="center"/>
          </w:tcPr>
          <w:p w:rsidR="009053C2" w:rsidRPr="00A94718" w:rsidRDefault="009053C2">
            <w:pPr>
              <w:jc w:val="center"/>
              <w:rPr>
                <w:rFonts w:ascii="TH SarabunIT๙" w:hAnsi="TH SarabunIT๙" w:cs="TH SarabunIT๙"/>
                <w:color w:val="auto"/>
                <w:sz w:val="26"/>
                <w:szCs w:val="26"/>
              </w:rPr>
            </w:pPr>
          </w:p>
        </w:tc>
        <w:tc>
          <w:tcPr>
            <w:tcW w:w="542"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540" w:type="dxa"/>
            <w:vAlign w:val="center"/>
          </w:tcPr>
          <w:p w:rsidR="009053C2" w:rsidRPr="00A94718" w:rsidRDefault="009053C2">
            <w:pPr>
              <w:jc w:val="center"/>
              <w:rPr>
                <w:rFonts w:ascii="TH SarabunIT๙" w:hAnsi="TH SarabunIT๙" w:cs="TH SarabunIT๙"/>
                <w:color w:val="auto"/>
                <w:sz w:val="26"/>
                <w:szCs w:val="26"/>
              </w:rPr>
            </w:pPr>
          </w:p>
        </w:tc>
        <w:tc>
          <w:tcPr>
            <w:tcW w:w="630" w:type="dxa"/>
            <w:vAlign w:val="center"/>
          </w:tcPr>
          <w:p w:rsidR="009053C2" w:rsidRPr="00A94718" w:rsidRDefault="009053C2">
            <w:pPr>
              <w:jc w:val="center"/>
              <w:rPr>
                <w:rFonts w:ascii="TH SarabunIT๙" w:hAnsi="TH SarabunIT๙" w:cs="TH SarabunIT๙"/>
                <w:color w:val="auto"/>
                <w:sz w:val="26"/>
                <w:szCs w:val="26"/>
              </w:rPr>
            </w:pPr>
          </w:p>
        </w:tc>
        <w:tc>
          <w:tcPr>
            <w:tcW w:w="630"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9053C2">
            <w:pPr>
              <w:jc w:val="center"/>
              <w:rPr>
                <w:rFonts w:ascii="TH SarabunIT๙" w:hAnsi="TH SarabunIT๙" w:cs="TH SarabunIT๙"/>
                <w:color w:val="auto"/>
                <w:sz w:val="26"/>
                <w:szCs w:val="26"/>
              </w:rPr>
            </w:pPr>
          </w:p>
        </w:tc>
        <w:tc>
          <w:tcPr>
            <w:tcW w:w="540" w:type="dxa"/>
            <w:vAlign w:val="center"/>
          </w:tcPr>
          <w:p w:rsidR="009053C2" w:rsidRPr="00A94718" w:rsidRDefault="009053C2">
            <w:pPr>
              <w:jc w:val="center"/>
              <w:rPr>
                <w:rFonts w:ascii="TH SarabunIT๙" w:hAnsi="TH SarabunIT๙" w:cs="TH SarabunIT๙"/>
                <w:color w:val="auto"/>
                <w:sz w:val="26"/>
                <w:szCs w:val="26"/>
              </w:rPr>
            </w:pPr>
          </w:p>
        </w:tc>
        <w:tc>
          <w:tcPr>
            <w:tcW w:w="630"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684" w:type="dxa"/>
            <w:gridSpan w:val="2"/>
            <w:vAlign w:val="center"/>
          </w:tcPr>
          <w:p w:rsidR="009053C2" w:rsidRPr="00A94718" w:rsidRDefault="009053C2">
            <w:pPr>
              <w:jc w:val="center"/>
              <w:rPr>
                <w:rFonts w:ascii="TH SarabunIT๙" w:hAnsi="TH SarabunIT๙" w:cs="TH SarabunIT๙"/>
                <w:color w:val="auto"/>
                <w:sz w:val="26"/>
                <w:szCs w:val="26"/>
              </w:rPr>
            </w:pPr>
          </w:p>
        </w:tc>
        <w:tc>
          <w:tcPr>
            <w:tcW w:w="759" w:type="dxa"/>
            <w:vAlign w:val="center"/>
          </w:tcPr>
          <w:p w:rsidR="009053C2" w:rsidRPr="00A94718" w:rsidRDefault="009053C2">
            <w:pPr>
              <w:jc w:val="center"/>
              <w:rPr>
                <w:rFonts w:ascii="TH SarabunIT๙" w:hAnsi="TH SarabunIT๙" w:cs="TH SarabunIT๙"/>
                <w:color w:val="auto"/>
                <w:sz w:val="26"/>
                <w:szCs w:val="26"/>
              </w:rPr>
            </w:pPr>
          </w:p>
        </w:tc>
        <w:tc>
          <w:tcPr>
            <w:tcW w:w="816" w:type="dxa"/>
            <w:vAlign w:val="center"/>
          </w:tcPr>
          <w:p w:rsidR="009053C2" w:rsidRPr="00A94718" w:rsidRDefault="009053C2">
            <w:pPr>
              <w:jc w:val="center"/>
              <w:rPr>
                <w:rFonts w:ascii="TH SarabunIT๙" w:hAnsi="TH SarabunIT๙" w:cs="TH SarabunIT๙"/>
                <w:color w:val="auto"/>
                <w:sz w:val="26"/>
                <w:szCs w:val="26"/>
              </w:rPr>
            </w:pPr>
          </w:p>
        </w:tc>
        <w:tc>
          <w:tcPr>
            <w:tcW w:w="1031"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99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14</w:t>
            </w:r>
          </w:p>
        </w:tc>
        <w:tc>
          <w:tcPr>
            <w:tcW w:w="987" w:type="dxa"/>
            <w:vAlign w:val="center"/>
          </w:tcPr>
          <w:p w:rsidR="009053C2" w:rsidRPr="00A94718" w:rsidRDefault="00EF5860">
            <w:pPr>
              <w:pBdr>
                <w:top w:val="nil"/>
                <w:left w:val="nil"/>
                <w:bottom w:val="nil"/>
                <w:right w:val="nil"/>
                <w:between w:val="nil"/>
              </w:pBdr>
              <w:ind w:hanging="39"/>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9001113</w:t>
            </w:r>
          </w:p>
        </w:tc>
        <w:tc>
          <w:tcPr>
            <w:tcW w:w="3929"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ภาษาอังกฤษเพื่ออาชีพ</w:t>
            </w:r>
          </w:p>
        </w:tc>
        <w:tc>
          <w:tcPr>
            <w:tcW w:w="648" w:type="dxa"/>
            <w:vAlign w:val="center"/>
          </w:tcPr>
          <w:p w:rsidR="009053C2" w:rsidRPr="00A94718" w:rsidRDefault="00EF5860">
            <w:pPr>
              <w:pBdr>
                <w:top w:val="nil"/>
                <w:left w:val="nil"/>
                <w:bottom w:val="nil"/>
                <w:right w:val="nil"/>
                <w:between w:val="nil"/>
              </w:pBdr>
              <w:ind w:hanging="38"/>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540" w:type="dxa"/>
            <w:vAlign w:val="center"/>
          </w:tcPr>
          <w:p w:rsidR="009053C2" w:rsidRPr="00A94718" w:rsidRDefault="009053C2">
            <w:pPr>
              <w:jc w:val="center"/>
              <w:rPr>
                <w:rFonts w:ascii="TH SarabunIT๙" w:hAnsi="TH SarabunIT๙" w:cs="TH SarabunIT๙"/>
                <w:color w:val="auto"/>
                <w:sz w:val="26"/>
                <w:szCs w:val="26"/>
              </w:rPr>
            </w:pPr>
          </w:p>
        </w:tc>
        <w:tc>
          <w:tcPr>
            <w:tcW w:w="542"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540" w:type="dxa"/>
            <w:vAlign w:val="center"/>
          </w:tcPr>
          <w:p w:rsidR="009053C2" w:rsidRPr="00A94718" w:rsidRDefault="009053C2">
            <w:pPr>
              <w:jc w:val="center"/>
              <w:rPr>
                <w:rFonts w:ascii="TH SarabunIT๙" w:hAnsi="TH SarabunIT๙" w:cs="TH SarabunIT๙"/>
                <w:color w:val="auto"/>
                <w:sz w:val="26"/>
                <w:szCs w:val="26"/>
              </w:rPr>
            </w:pPr>
          </w:p>
        </w:tc>
        <w:tc>
          <w:tcPr>
            <w:tcW w:w="630" w:type="dxa"/>
            <w:vAlign w:val="center"/>
          </w:tcPr>
          <w:p w:rsidR="009053C2" w:rsidRPr="00A94718" w:rsidRDefault="009053C2">
            <w:pPr>
              <w:jc w:val="center"/>
              <w:rPr>
                <w:rFonts w:ascii="TH SarabunIT๙" w:hAnsi="TH SarabunIT๙" w:cs="TH SarabunIT๙"/>
                <w:color w:val="auto"/>
                <w:sz w:val="26"/>
                <w:szCs w:val="26"/>
              </w:rPr>
            </w:pPr>
          </w:p>
        </w:tc>
        <w:tc>
          <w:tcPr>
            <w:tcW w:w="630"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9053C2">
            <w:pPr>
              <w:jc w:val="center"/>
              <w:rPr>
                <w:rFonts w:ascii="TH SarabunIT๙" w:hAnsi="TH SarabunIT๙" w:cs="TH SarabunIT๙"/>
                <w:color w:val="auto"/>
                <w:sz w:val="26"/>
                <w:szCs w:val="26"/>
              </w:rPr>
            </w:pPr>
          </w:p>
        </w:tc>
        <w:tc>
          <w:tcPr>
            <w:tcW w:w="540" w:type="dxa"/>
            <w:vAlign w:val="center"/>
          </w:tcPr>
          <w:p w:rsidR="009053C2" w:rsidRPr="00A94718" w:rsidRDefault="009053C2">
            <w:pPr>
              <w:jc w:val="center"/>
              <w:rPr>
                <w:rFonts w:ascii="TH SarabunIT๙" w:hAnsi="TH SarabunIT๙" w:cs="TH SarabunIT๙"/>
                <w:color w:val="auto"/>
                <w:sz w:val="26"/>
                <w:szCs w:val="26"/>
              </w:rPr>
            </w:pPr>
          </w:p>
        </w:tc>
        <w:tc>
          <w:tcPr>
            <w:tcW w:w="630"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684" w:type="dxa"/>
            <w:gridSpan w:val="2"/>
            <w:vAlign w:val="center"/>
          </w:tcPr>
          <w:p w:rsidR="009053C2" w:rsidRPr="00A94718" w:rsidRDefault="009053C2">
            <w:pPr>
              <w:jc w:val="center"/>
              <w:rPr>
                <w:rFonts w:ascii="TH SarabunIT๙" w:hAnsi="TH SarabunIT๙" w:cs="TH SarabunIT๙"/>
                <w:color w:val="auto"/>
                <w:sz w:val="26"/>
                <w:szCs w:val="26"/>
              </w:rPr>
            </w:pPr>
          </w:p>
        </w:tc>
        <w:tc>
          <w:tcPr>
            <w:tcW w:w="759" w:type="dxa"/>
            <w:vAlign w:val="center"/>
          </w:tcPr>
          <w:p w:rsidR="009053C2" w:rsidRPr="00A94718" w:rsidRDefault="009053C2">
            <w:pPr>
              <w:jc w:val="center"/>
              <w:rPr>
                <w:rFonts w:ascii="TH SarabunIT๙" w:hAnsi="TH SarabunIT๙" w:cs="TH SarabunIT๙"/>
                <w:color w:val="auto"/>
                <w:sz w:val="26"/>
                <w:szCs w:val="26"/>
              </w:rPr>
            </w:pPr>
          </w:p>
        </w:tc>
        <w:tc>
          <w:tcPr>
            <w:tcW w:w="816" w:type="dxa"/>
            <w:vAlign w:val="center"/>
          </w:tcPr>
          <w:p w:rsidR="009053C2" w:rsidRPr="00A94718" w:rsidRDefault="009053C2">
            <w:pPr>
              <w:jc w:val="center"/>
              <w:rPr>
                <w:rFonts w:ascii="TH SarabunIT๙" w:hAnsi="TH SarabunIT๙" w:cs="TH SarabunIT๙"/>
                <w:color w:val="auto"/>
                <w:sz w:val="26"/>
                <w:szCs w:val="26"/>
              </w:rPr>
            </w:pPr>
          </w:p>
        </w:tc>
        <w:tc>
          <w:tcPr>
            <w:tcW w:w="1031"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99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15</w:t>
            </w:r>
          </w:p>
        </w:tc>
        <w:tc>
          <w:tcPr>
            <w:tcW w:w="987"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9001114</w:t>
            </w:r>
          </w:p>
        </w:tc>
        <w:tc>
          <w:tcPr>
            <w:tcW w:w="3929" w:type="dxa"/>
            <w:vAlign w:val="center"/>
          </w:tcPr>
          <w:p w:rsidR="009053C2" w:rsidRPr="00A94718" w:rsidRDefault="00EF5860">
            <w:pPr>
              <w:jc w:val="both"/>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การเขียนภาษาอังกฤษเพื่อการสื่อสารในยุคดิจิทัล</w:t>
            </w:r>
          </w:p>
        </w:tc>
        <w:tc>
          <w:tcPr>
            <w:tcW w:w="648"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540" w:type="dxa"/>
            <w:vAlign w:val="center"/>
          </w:tcPr>
          <w:p w:rsidR="009053C2" w:rsidRPr="00A94718" w:rsidRDefault="009053C2">
            <w:pPr>
              <w:jc w:val="center"/>
              <w:rPr>
                <w:rFonts w:ascii="TH SarabunIT๙" w:hAnsi="TH SarabunIT๙" w:cs="TH SarabunIT๙"/>
                <w:color w:val="auto"/>
                <w:sz w:val="26"/>
                <w:szCs w:val="26"/>
              </w:rPr>
            </w:pPr>
          </w:p>
        </w:tc>
        <w:tc>
          <w:tcPr>
            <w:tcW w:w="542"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540" w:type="dxa"/>
            <w:vAlign w:val="center"/>
          </w:tcPr>
          <w:p w:rsidR="009053C2" w:rsidRPr="00A94718" w:rsidRDefault="009053C2">
            <w:pPr>
              <w:jc w:val="center"/>
              <w:rPr>
                <w:rFonts w:ascii="TH SarabunIT๙" w:hAnsi="TH SarabunIT๙" w:cs="TH SarabunIT๙"/>
                <w:color w:val="auto"/>
                <w:sz w:val="26"/>
                <w:szCs w:val="26"/>
              </w:rPr>
            </w:pPr>
          </w:p>
        </w:tc>
        <w:tc>
          <w:tcPr>
            <w:tcW w:w="630" w:type="dxa"/>
            <w:vAlign w:val="center"/>
          </w:tcPr>
          <w:p w:rsidR="009053C2" w:rsidRPr="00A94718" w:rsidRDefault="009053C2">
            <w:pPr>
              <w:jc w:val="center"/>
              <w:rPr>
                <w:rFonts w:ascii="TH SarabunIT๙" w:hAnsi="TH SarabunIT๙" w:cs="TH SarabunIT๙"/>
                <w:color w:val="auto"/>
                <w:sz w:val="26"/>
                <w:szCs w:val="26"/>
              </w:rPr>
            </w:pPr>
          </w:p>
        </w:tc>
        <w:tc>
          <w:tcPr>
            <w:tcW w:w="630"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9053C2">
            <w:pPr>
              <w:jc w:val="center"/>
              <w:rPr>
                <w:rFonts w:ascii="TH SarabunIT๙" w:hAnsi="TH SarabunIT๙" w:cs="TH SarabunIT๙"/>
                <w:color w:val="auto"/>
                <w:sz w:val="26"/>
                <w:szCs w:val="26"/>
              </w:rPr>
            </w:pPr>
          </w:p>
        </w:tc>
        <w:tc>
          <w:tcPr>
            <w:tcW w:w="540" w:type="dxa"/>
            <w:vAlign w:val="center"/>
          </w:tcPr>
          <w:p w:rsidR="009053C2" w:rsidRPr="00A94718" w:rsidRDefault="009053C2">
            <w:pPr>
              <w:jc w:val="center"/>
              <w:rPr>
                <w:rFonts w:ascii="TH SarabunIT๙" w:hAnsi="TH SarabunIT๙" w:cs="TH SarabunIT๙"/>
                <w:color w:val="auto"/>
                <w:sz w:val="26"/>
                <w:szCs w:val="26"/>
              </w:rPr>
            </w:pPr>
          </w:p>
        </w:tc>
        <w:tc>
          <w:tcPr>
            <w:tcW w:w="630"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684" w:type="dxa"/>
            <w:gridSpan w:val="2"/>
            <w:vAlign w:val="center"/>
          </w:tcPr>
          <w:p w:rsidR="009053C2" w:rsidRPr="00A94718" w:rsidRDefault="009053C2">
            <w:pPr>
              <w:jc w:val="center"/>
              <w:rPr>
                <w:rFonts w:ascii="TH SarabunIT๙" w:hAnsi="TH SarabunIT๙" w:cs="TH SarabunIT๙"/>
                <w:color w:val="auto"/>
                <w:sz w:val="26"/>
                <w:szCs w:val="26"/>
              </w:rPr>
            </w:pPr>
          </w:p>
        </w:tc>
        <w:tc>
          <w:tcPr>
            <w:tcW w:w="759" w:type="dxa"/>
            <w:vAlign w:val="center"/>
          </w:tcPr>
          <w:p w:rsidR="009053C2" w:rsidRPr="00A94718" w:rsidRDefault="009053C2">
            <w:pPr>
              <w:jc w:val="center"/>
              <w:rPr>
                <w:rFonts w:ascii="TH SarabunIT๙" w:hAnsi="TH SarabunIT๙" w:cs="TH SarabunIT๙"/>
                <w:color w:val="auto"/>
                <w:sz w:val="26"/>
                <w:szCs w:val="26"/>
              </w:rPr>
            </w:pPr>
          </w:p>
        </w:tc>
        <w:tc>
          <w:tcPr>
            <w:tcW w:w="816" w:type="dxa"/>
            <w:vAlign w:val="center"/>
          </w:tcPr>
          <w:p w:rsidR="009053C2" w:rsidRPr="00A94718" w:rsidRDefault="009053C2">
            <w:pPr>
              <w:jc w:val="center"/>
              <w:rPr>
                <w:rFonts w:ascii="TH SarabunIT๙" w:hAnsi="TH SarabunIT๙" w:cs="TH SarabunIT๙"/>
                <w:color w:val="auto"/>
                <w:sz w:val="26"/>
                <w:szCs w:val="26"/>
              </w:rPr>
            </w:pPr>
          </w:p>
        </w:tc>
        <w:tc>
          <w:tcPr>
            <w:tcW w:w="1031"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99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r>
    </w:tbl>
    <w:p w:rsidR="009053C2" w:rsidRPr="00A94718" w:rsidRDefault="009053C2">
      <w:pPr>
        <w:spacing w:after="200"/>
        <w:rPr>
          <w:rFonts w:ascii="TH SarabunIT๙" w:eastAsia="Sarabun" w:hAnsi="TH SarabunIT๙" w:cs="TH SarabunIT๙"/>
          <w:b/>
          <w:sz w:val="18"/>
          <w:szCs w:val="18"/>
        </w:rPr>
      </w:pPr>
    </w:p>
    <w:p w:rsidR="009053C2" w:rsidRPr="00A94718" w:rsidRDefault="00EF5860">
      <w:pPr>
        <w:spacing w:after="200" w:line="276" w:lineRule="auto"/>
        <w:rPr>
          <w:rFonts w:ascii="TH SarabunIT๙" w:eastAsia="Sarabun" w:hAnsi="TH SarabunIT๙" w:cs="TH SarabunIT๙"/>
          <w:b/>
          <w:sz w:val="18"/>
          <w:szCs w:val="18"/>
        </w:rPr>
      </w:pPr>
      <w:r w:rsidRPr="00A94718">
        <w:rPr>
          <w:rFonts w:ascii="TH SarabunIT๙" w:hAnsi="TH SarabunIT๙" w:cs="TH SarabunIT๙"/>
        </w:rPr>
        <w:br w:type="page"/>
      </w:r>
      <w:r w:rsidRPr="00A94718">
        <w:rPr>
          <w:rFonts w:ascii="TH SarabunIT๙" w:hAnsi="TH SarabunIT๙" w:cs="TH SarabunIT๙"/>
          <w:noProof/>
        </w:rPr>
        <mc:AlternateContent>
          <mc:Choice Requires="wps">
            <w:drawing>
              <wp:anchor distT="0" distB="0" distL="114300" distR="114300" simplePos="0" relativeHeight="251687936" behindDoc="0" locked="0" layoutInCell="1" hidden="0" allowOverlap="1" wp14:anchorId="2E1C502D" wp14:editId="0F3C935C">
                <wp:simplePos x="0" y="0"/>
                <wp:positionH relativeFrom="column">
                  <wp:posOffset>1</wp:posOffset>
                </wp:positionH>
                <wp:positionV relativeFrom="paragraph">
                  <wp:posOffset>2184400</wp:posOffset>
                </wp:positionV>
                <wp:extent cx="418465" cy="473075"/>
                <wp:effectExtent l="0" t="0" r="0" b="0"/>
                <wp:wrapNone/>
                <wp:docPr id="340" name="Rectangle 340"/>
                <wp:cNvGraphicFramePr/>
                <a:graphic xmlns:a="http://schemas.openxmlformats.org/drawingml/2006/main">
                  <a:graphicData uri="http://schemas.microsoft.com/office/word/2010/wordprocessingShape">
                    <wps:wsp>
                      <wps:cNvSpPr/>
                      <wps:spPr>
                        <a:xfrm rot="5400000">
                          <a:off x="5114225" y="3575530"/>
                          <a:ext cx="463550" cy="408940"/>
                        </a:xfrm>
                        <a:prstGeom prst="rect">
                          <a:avLst/>
                        </a:prstGeom>
                        <a:solidFill>
                          <a:schemeClr val="lt1"/>
                        </a:solidFill>
                        <a:ln>
                          <a:noFill/>
                        </a:ln>
                      </wps:spPr>
                      <wps:txbx>
                        <w:txbxContent>
                          <w:p w:rsidR="00DD7669" w:rsidRDefault="00DD7669">
                            <w:pPr>
                              <w:textDirection w:val="btLr"/>
                            </w:pPr>
                            <w:r>
                              <w:rPr>
                                <w:rFonts w:ascii="Sarabun" w:eastAsia="Sarabun" w:hAnsi="Sarabun" w:cs="Sarabun"/>
                                <w:color w:val="000000"/>
                                <w:sz w:val="32"/>
                              </w:rPr>
                              <w:t>14</w:t>
                            </w:r>
                          </w:p>
                        </w:txbxContent>
                      </wps:txbx>
                      <wps:bodyPr spcFirstLastPara="1" wrap="square" lIns="91425" tIns="45700" rIns="91425" bIns="45700" anchor="t" anchorCtr="0">
                        <a:noAutofit/>
                      </wps:bodyPr>
                    </wps:wsp>
                  </a:graphicData>
                </a:graphic>
              </wp:anchor>
            </w:drawing>
          </mc:Choice>
          <mc:Fallback>
            <w:pict>
              <v:rect id="Rectangle 340" o:spid="_x0000_s1039" style="position:absolute;margin-left:0;margin-top:172pt;width:32.95pt;height:37.25pt;rotation:90;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Ple8wEAAMEDAAAOAAAAZHJzL2Uyb0RvYy54bWysU11v2yAUfZ+0/4B4X2wndj+sONXUKtOk&#10;aova7QcQDDESBnYhsfPvd8Ful61v1fKAuNzjwzmHm/Xd2GtyEuCVNQ0tFjklwnDbKnNo6M8f2083&#10;lPjATMu0NaKhZ+Hp3ebjh/XgarG0ndWtAIIkxteDa2gXgquzzPNO9MwvrBMGm9JCzwKWcMhaYAOy&#10;9zpb5vlVNlhoHVguvMfTh6lJN4lfSsHDdym9CEQ3FLWFtEJa93HNNmtWH4C5TvFZBnuHip4pg5e+&#10;Uj2wwMgR1BuqXnGw3sqw4LbPrJSKi+QB3RT5P26eO+ZE8oLhePcak/9/tPzbaQdEtQ1dlZiPYT0+&#10;0hPGxsxBCxIPMaLB+RqRz24Hc+VxG/2OEnoCFnOtyjz+Ugroi4x4VBTlcllRckb66rqqVnPgYgyE&#10;I6C8WlUVXssRUOY3t9Nt2UQb6R348EXYnsRNQwGFpQvY6dEHlILQF0iEe6tVu1VapyLOkLjXQE4M&#10;X1+HIlrBL/5CaROxxsavpnY8yaLjyWPchXE/ppCK1Usce9ueMTnv+Fahtkfmw44Bzk5ByYDz1FD/&#10;68hAUKK/GnywW4wCkwipKKtrTIrAZWd/2WGGdxbHNFAybe9DGtpJ6+djsFIl/1HdJGUWjXOSTM4z&#10;HQfxsk6oP/+8zW8AAAD//wMAUEsDBBQABgAIAAAAIQB4kLAB4QAAAAkBAAAPAAAAZHJzL2Rvd25y&#10;ZXYueG1sTI/BTsMwDIbvSLxDZCQuaEuXFVaVplOFBBOXSRvVzlkT2kLiVE22FZ4ec4KbLX/6/f3F&#10;enKWnc0Yeo8SFvMEmMHG6x5bCfXb8ywDFqJCraxHI+HLBFiX11eFyrW/4M6c97FlFIIhVxK6GIec&#10;89B0xqkw94NBur370alI69hyPaoLhTvLRZI8cKd6pA+dGsxTZ5rP/clJqL7v+Gao6nh4Fbvtps5e&#10;7u2HkPL2ZqoegUUzxT8YfvVJHUpyOvoT6sCshFm6JFLCMs1oIGCVCGBHCekiFcDLgv9vUP4AAAD/&#10;/wMAUEsBAi0AFAAGAAgAAAAhALaDOJL+AAAA4QEAABMAAAAAAAAAAAAAAAAAAAAAAFtDb250ZW50&#10;X1R5cGVzXS54bWxQSwECLQAUAAYACAAAACEAOP0h/9YAAACUAQAACwAAAAAAAAAAAAAAAAAvAQAA&#10;X3JlbHMvLnJlbHNQSwECLQAUAAYACAAAACEAZoj5XvMBAADBAwAADgAAAAAAAAAAAAAAAAAuAgAA&#10;ZHJzL2Uyb0RvYy54bWxQSwECLQAUAAYACAAAACEAeJCwAeEAAAAJAQAADwAAAAAAAAAAAAAAAABN&#10;BAAAZHJzL2Rvd25yZXYueG1sUEsFBgAAAAAEAAQA8wAAAFsFAAAAAA==&#10;" fillcolor="white [3201]" stroked="f">
                <v:textbox inset="2.53958mm,1.2694mm,2.53958mm,1.2694mm">
                  <w:txbxContent>
                    <w:p w:rsidR="00DD7669" w:rsidRDefault="00DD7669">
                      <w:pPr>
                        <w:textDirection w:val="btLr"/>
                      </w:pPr>
                      <w:r>
                        <w:rPr>
                          <w:rFonts w:ascii="Sarabun" w:eastAsia="Sarabun" w:hAnsi="Sarabun" w:cs="Sarabun"/>
                          <w:color w:val="000000"/>
                          <w:sz w:val="32"/>
                        </w:rPr>
                        <w:t>14</w:t>
                      </w:r>
                    </w:p>
                  </w:txbxContent>
                </v:textbox>
              </v:rect>
            </w:pict>
          </mc:Fallback>
        </mc:AlternateContent>
      </w:r>
    </w:p>
    <w:tbl>
      <w:tblPr>
        <w:tblStyle w:val="aff8"/>
        <w:tblW w:w="14957"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
        <w:gridCol w:w="987"/>
        <w:gridCol w:w="3929"/>
        <w:gridCol w:w="648"/>
        <w:gridCol w:w="540"/>
        <w:gridCol w:w="542"/>
        <w:gridCol w:w="540"/>
        <w:gridCol w:w="630"/>
        <w:gridCol w:w="630"/>
        <w:gridCol w:w="630"/>
        <w:gridCol w:w="540"/>
        <w:gridCol w:w="630"/>
        <w:gridCol w:w="673"/>
        <w:gridCol w:w="11"/>
        <w:gridCol w:w="759"/>
        <w:gridCol w:w="816"/>
        <w:gridCol w:w="1031"/>
        <w:gridCol w:w="990"/>
      </w:tblGrid>
      <w:tr w:rsidR="00A94718" w:rsidRPr="00A94718">
        <w:trPr>
          <w:trHeight w:val="1469"/>
        </w:trPr>
        <w:tc>
          <w:tcPr>
            <w:tcW w:w="5348" w:type="dxa"/>
            <w:gridSpan w:val="3"/>
          </w:tcPr>
          <w:p w:rsidR="009053C2" w:rsidRPr="00A94718" w:rsidRDefault="009053C2">
            <w:pPr>
              <w:jc w:val="center"/>
              <w:rPr>
                <w:rFonts w:ascii="TH SarabunIT๙" w:eastAsia="Sarabun" w:hAnsi="TH SarabunIT๙" w:cs="TH SarabunIT๙"/>
                <w:b/>
                <w:color w:val="auto"/>
                <w:sz w:val="26"/>
                <w:szCs w:val="26"/>
              </w:rPr>
            </w:pPr>
          </w:p>
          <w:p w:rsidR="009053C2" w:rsidRPr="00A94718" w:rsidRDefault="009053C2">
            <w:pPr>
              <w:jc w:val="center"/>
              <w:rPr>
                <w:rFonts w:ascii="TH SarabunIT๙" w:eastAsia="Sarabun" w:hAnsi="TH SarabunIT๙" w:cs="TH SarabunIT๙"/>
                <w:b/>
                <w:color w:val="auto"/>
                <w:sz w:val="26"/>
                <w:szCs w:val="26"/>
              </w:rPr>
            </w:pPr>
          </w:p>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bCs/>
                <w:color w:val="auto"/>
                <w:sz w:val="26"/>
                <w:szCs w:val="26"/>
                <w:cs/>
              </w:rPr>
              <w:t>รายวิชา</w:t>
            </w:r>
          </w:p>
        </w:tc>
        <w:tc>
          <w:tcPr>
            <w:tcW w:w="2270" w:type="dxa"/>
            <w:gridSpan w:val="4"/>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1.</w:t>
            </w:r>
            <w:r w:rsidRPr="00A94718">
              <w:rPr>
                <w:rFonts w:ascii="TH SarabunIT๙" w:eastAsia="Sarabun" w:hAnsi="TH SarabunIT๙" w:cs="TH SarabunIT๙"/>
                <w:b/>
                <w:bCs/>
                <w:color w:val="auto"/>
                <w:sz w:val="26"/>
                <w:szCs w:val="26"/>
                <w:cs/>
              </w:rPr>
              <w:t>ด้านคุณธรรมจริยธรรม</w:t>
            </w:r>
          </w:p>
        </w:tc>
        <w:tc>
          <w:tcPr>
            <w:tcW w:w="1890" w:type="dxa"/>
            <w:gridSpan w:val="3"/>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2.</w:t>
            </w:r>
            <w:r w:rsidRPr="00A94718">
              <w:rPr>
                <w:rFonts w:ascii="TH SarabunIT๙" w:eastAsia="Sarabun" w:hAnsi="TH SarabunIT๙" w:cs="TH SarabunIT๙"/>
                <w:b/>
                <w:bCs/>
                <w:color w:val="auto"/>
                <w:sz w:val="26"/>
                <w:szCs w:val="26"/>
                <w:cs/>
              </w:rPr>
              <w:t>ด้านความรู้</w:t>
            </w:r>
          </w:p>
        </w:tc>
        <w:tc>
          <w:tcPr>
            <w:tcW w:w="1843" w:type="dxa"/>
            <w:gridSpan w:val="3"/>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3.</w:t>
            </w:r>
            <w:r w:rsidRPr="00A94718">
              <w:rPr>
                <w:rFonts w:ascii="TH SarabunIT๙" w:eastAsia="Sarabun" w:hAnsi="TH SarabunIT๙" w:cs="TH SarabunIT๙"/>
                <w:b/>
                <w:bCs/>
                <w:color w:val="auto"/>
                <w:sz w:val="26"/>
                <w:szCs w:val="26"/>
                <w:cs/>
              </w:rPr>
              <w:t>ด้านทักษะทางปัญญา</w:t>
            </w:r>
          </w:p>
        </w:tc>
        <w:tc>
          <w:tcPr>
            <w:tcW w:w="1586" w:type="dxa"/>
            <w:gridSpan w:val="3"/>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4.</w:t>
            </w:r>
            <w:r w:rsidRPr="00A94718">
              <w:rPr>
                <w:rFonts w:ascii="TH SarabunIT๙" w:eastAsia="Sarabun" w:hAnsi="TH SarabunIT๙" w:cs="TH SarabunIT๙"/>
                <w:b/>
                <w:bCs/>
                <w:color w:val="auto"/>
                <w:sz w:val="26"/>
                <w:szCs w:val="26"/>
                <w:cs/>
              </w:rPr>
              <w:t>ด้านทักษะความสัมพันธ์ระหว่างบุคคลและความรับผิดชอบ</w:t>
            </w:r>
          </w:p>
        </w:tc>
        <w:tc>
          <w:tcPr>
            <w:tcW w:w="2021" w:type="dxa"/>
            <w:gridSpan w:val="2"/>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5.</w:t>
            </w:r>
            <w:r w:rsidRPr="00A94718">
              <w:rPr>
                <w:rFonts w:ascii="TH SarabunIT๙" w:eastAsia="Sarabun" w:hAnsi="TH SarabunIT๙" w:cs="TH SarabunIT๙"/>
                <w:b/>
                <w:bCs/>
                <w:color w:val="auto"/>
                <w:sz w:val="26"/>
                <w:szCs w:val="26"/>
                <w:cs/>
              </w:rPr>
              <w:t>ด้านทักษะการวิเคราะห์เชิงตัวเลข  การสื่อสาร และการใช้เทคโนโลยีสารสนเทศ</w:t>
            </w:r>
          </w:p>
        </w:tc>
      </w:tr>
      <w:tr w:rsidR="00A94718" w:rsidRPr="00A94718">
        <w:trPr>
          <w:trHeight w:val="485"/>
        </w:trPr>
        <w:tc>
          <w:tcPr>
            <w:tcW w:w="432" w:type="dxa"/>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ที่</w:t>
            </w:r>
          </w:p>
        </w:tc>
        <w:tc>
          <w:tcPr>
            <w:tcW w:w="987" w:type="dxa"/>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รหัสวิชา</w:t>
            </w:r>
          </w:p>
        </w:tc>
        <w:tc>
          <w:tcPr>
            <w:tcW w:w="3929" w:type="dxa"/>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ชื่อวิชา</w:t>
            </w:r>
          </w:p>
        </w:tc>
        <w:tc>
          <w:tcPr>
            <w:tcW w:w="648"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1</w:t>
            </w:r>
          </w:p>
        </w:tc>
        <w:tc>
          <w:tcPr>
            <w:tcW w:w="540"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2</w:t>
            </w:r>
          </w:p>
        </w:tc>
        <w:tc>
          <w:tcPr>
            <w:tcW w:w="542"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3</w:t>
            </w:r>
          </w:p>
        </w:tc>
        <w:tc>
          <w:tcPr>
            <w:tcW w:w="540"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4</w:t>
            </w:r>
          </w:p>
        </w:tc>
        <w:tc>
          <w:tcPr>
            <w:tcW w:w="630"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1</w:t>
            </w:r>
          </w:p>
        </w:tc>
        <w:tc>
          <w:tcPr>
            <w:tcW w:w="630"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2</w:t>
            </w:r>
          </w:p>
        </w:tc>
        <w:tc>
          <w:tcPr>
            <w:tcW w:w="630"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3</w:t>
            </w:r>
          </w:p>
        </w:tc>
        <w:tc>
          <w:tcPr>
            <w:tcW w:w="540"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1</w:t>
            </w:r>
          </w:p>
        </w:tc>
        <w:tc>
          <w:tcPr>
            <w:tcW w:w="630"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2</w:t>
            </w:r>
          </w:p>
        </w:tc>
        <w:tc>
          <w:tcPr>
            <w:tcW w:w="684" w:type="dxa"/>
            <w:gridSpan w:val="2"/>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3</w:t>
            </w:r>
          </w:p>
        </w:tc>
        <w:tc>
          <w:tcPr>
            <w:tcW w:w="759"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1</w:t>
            </w:r>
          </w:p>
        </w:tc>
        <w:tc>
          <w:tcPr>
            <w:tcW w:w="816"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2</w:t>
            </w:r>
          </w:p>
        </w:tc>
        <w:tc>
          <w:tcPr>
            <w:tcW w:w="1031"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1</w:t>
            </w:r>
          </w:p>
        </w:tc>
        <w:tc>
          <w:tcPr>
            <w:tcW w:w="990"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2</w:t>
            </w:r>
          </w:p>
        </w:tc>
      </w:tr>
      <w:tr w:rsidR="00A94718" w:rsidRPr="00A94718">
        <w:trPr>
          <w:trHeight w:val="389"/>
        </w:trPr>
        <w:tc>
          <w:tcPr>
            <w:tcW w:w="432"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987"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3929" w:type="dxa"/>
            <w:vAlign w:val="center"/>
          </w:tcPr>
          <w:p w:rsidR="009053C2" w:rsidRPr="00A94718" w:rsidRDefault="00EF5860">
            <w:pPr>
              <w:rPr>
                <w:rFonts w:ascii="TH SarabunIT๙" w:eastAsia="Sarabun" w:hAnsi="TH SarabunIT๙" w:cs="TH SarabunIT๙"/>
                <w:b/>
                <w:color w:val="auto"/>
                <w:sz w:val="26"/>
                <w:szCs w:val="26"/>
              </w:rPr>
            </w:pPr>
            <w:r w:rsidRPr="00A94718">
              <w:rPr>
                <w:rFonts w:ascii="TH SarabunIT๙" w:eastAsia="Sarabun" w:hAnsi="TH SarabunIT๙" w:cs="TH SarabunIT๙"/>
                <w:b/>
                <w:bCs/>
                <w:color w:val="auto"/>
                <w:sz w:val="26"/>
                <w:szCs w:val="26"/>
                <w:cs/>
              </w:rPr>
              <w:t>วิชาเลือกเรียน</w:t>
            </w:r>
            <w:r w:rsidRPr="00A94718">
              <w:rPr>
                <w:rFonts w:ascii="TH SarabunIT๙" w:eastAsia="Sarabun" w:hAnsi="TH SarabunIT๙" w:cs="TH SarabunIT๙"/>
                <w:b/>
                <w:color w:val="auto"/>
                <w:sz w:val="26"/>
                <w:szCs w:val="26"/>
              </w:rPr>
              <w:t>/</w:t>
            </w:r>
            <w:r w:rsidRPr="00A94718">
              <w:rPr>
                <w:rFonts w:ascii="TH SarabunIT๙" w:eastAsia="Sarabun" w:hAnsi="TH SarabunIT๙" w:cs="TH SarabunIT๙"/>
                <w:b/>
                <w:bCs/>
                <w:color w:val="auto"/>
                <w:sz w:val="26"/>
                <w:szCs w:val="26"/>
                <w:cs/>
              </w:rPr>
              <w:t>กลุ่มวิชามนุษยศาสตร์</w:t>
            </w:r>
          </w:p>
        </w:tc>
        <w:tc>
          <w:tcPr>
            <w:tcW w:w="648"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540"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542"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540"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630"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630"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630"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540"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630"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684" w:type="dxa"/>
            <w:gridSpan w:val="2"/>
            <w:vAlign w:val="center"/>
          </w:tcPr>
          <w:p w:rsidR="009053C2" w:rsidRPr="00A94718" w:rsidRDefault="009053C2">
            <w:pPr>
              <w:jc w:val="center"/>
              <w:rPr>
                <w:rFonts w:ascii="TH SarabunIT๙" w:eastAsia="Sarabun" w:hAnsi="TH SarabunIT๙" w:cs="TH SarabunIT๙"/>
                <w:b/>
                <w:color w:val="auto"/>
                <w:sz w:val="26"/>
                <w:szCs w:val="26"/>
              </w:rPr>
            </w:pPr>
          </w:p>
        </w:tc>
        <w:tc>
          <w:tcPr>
            <w:tcW w:w="759"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816"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1031"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990" w:type="dxa"/>
            <w:vAlign w:val="center"/>
          </w:tcPr>
          <w:p w:rsidR="009053C2" w:rsidRPr="00A94718" w:rsidRDefault="009053C2">
            <w:pPr>
              <w:jc w:val="center"/>
              <w:rPr>
                <w:rFonts w:ascii="TH SarabunIT๙" w:eastAsia="Sarabun" w:hAnsi="TH SarabunIT๙" w:cs="TH SarabunIT๙"/>
                <w:color w:val="auto"/>
                <w:sz w:val="22"/>
                <w:szCs w:val="22"/>
              </w:rPr>
            </w:pP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16</w:t>
            </w:r>
          </w:p>
        </w:tc>
        <w:tc>
          <w:tcPr>
            <w:tcW w:w="987"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9001201</w:t>
            </w:r>
          </w:p>
        </w:tc>
        <w:tc>
          <w:tcPr>
            <w:tcW w:w="3929" w:type="dxa"/>
            <w:vAlign w:val="center"/>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ชีวิตกับจริยธรรม</w:t>
            </w:r>
          </w:p>
        </w:tc>
        <w:tc>
          <w:tcPr>
            <w:tcW w:w="648"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540"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542"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540"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630"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540"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630"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684" w:type="dxa"/>
            <w:gridSpan w:val="2"/>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759"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816"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1031"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990" w:type="dxa"/>
            <w:vAlign w:val="center"/>
          </w:tcPr>
          <w:p w:rsidR="009053C2" w:rsidRPr="00A94718" w:rsidRDefault="009053C2">
            <w:pPr>
              <w:jc w:val="center"/>
              <w:rPr>
                <w:rFonts w:ascii="TH SarabunIT๙" w:eastAsia="Sarabun" w:hAnsi="TH SarabunIT๙" w:cs="TH SarabunIT๙"/>
                <w:color w:val="auto"/>
                <w:sz w:val="26"/>
                <w:szCs w:val="26"/>
              </w:rPr>
            </w:pP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17</w:t>
            </w:r>
          </w:p>
        </w:tc>
        <w:tc>
          <w:tcPr>
            <w:tcW w:w="987"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9001202</w:t>
            </w:r>
          </w:p>
        </w:tc>
        <w:tc>
          <w:tcPr>
            <w:tcW w:w="3929" w:type="dxa"/>
            <w:vAlign w:val="center"/>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ปรัชญากับชีวิต</w:t>
            </w:r>
          </w:p>
        </w:tc>
        <w:tc>
          <w:tcPr>
            <w:tcW w:w="648"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540"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542"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540"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630"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540"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630"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684" w:type="dxa"/>
            <w:gridSpan w:val="2"/>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759"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816"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1031"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990" w:type="dxa"/>
            <w:vAlign w:val="center"/>
          </w:tcPr>
          <w:p w:rsidR="009053C2" w:rsidRPr="00A94718" w:rsidRDefault="009053C2">
            <w:pPr>
              <w:jc w:val="center"/>
              <w:rPr>
                <w:rFonts w:ascii="TH SarabunIT๙" w:eastAsia="Sarabun" w:hAnsi="TH SarabunIT๙" w:cs="TH SarabunIT๙"/>
                <w:color w:val="auto"/>
                <w:sz w:val="26"/>
                <w:szCs w:val="26"/>
              </w:rPr>
            </w:pP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18</w:t>
            </w:r>
          </w:p>
        </w:tc>
        <w:tc>
          <w:tcPr>
            <w:tcW w:w="987"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9001203</w:t>
            </w:r>
          </w:p>
        </w:tc>
        <w:tc>
          <w:tcPr>
            <w:tcW w:w="3929" w:type="dxa"/>
            <w:vAlign w:val="center"/>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การคิดและการพัฒนาตน</w:t>
            </w:r>
          </w:p>
        </w:tc>
        <w:tc>
          <w:tcPr>
            <w:tcW w:w="648"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540"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542"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540"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630"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540"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630"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684" w:type="dxa"/>
            <w:gridSpan w:val="2"/>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759"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816"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1031" w:type="dxa"/>
            <w:vAlign w:val="center"/>
          </w:tcPr>
          <w:p w:rsidR="009053C2" w:rsidRPr="00A94718" w:rsidRDefault="009053C2">
            <w:pPr>
              <w:jc w:val="center"/>
              <w:rPr>
                <w:rFonts w:ascii="TH SarabunIT๙" w:hAnsi="TH SarabunIT๙" w:cs="TH SarabunIT๙"/>
                <w:color w:val="auto"/>
                <w:sz w:val="26"/>
                <w:szCs w:val="26"/>
              </w:rPr>
            </w:pPr>
          </w:p>
        </w:tc>
        <w:tc>
          <w:tcPr>
            <w:tcW w:w="990" w:type="dxa"/>
            <w:vAlign w:val="center"/>
          </w:tcPr>
          <w:p w:rsidR="009053C2" w:rsidRPr="00A94718" w:rsidRDefault="009053C2">
            <w:pPr>
              <w:jc w:val="center"/>
              <w:rPr>
                <w:rFonts w:ascii="TH SarabunIT๙" w:eastAsia="Sarabun" w:hAnsi="TH SarabunIT๙" w:cs="TH SarabunIT๙"/>
                <w:color w:val="auto"/>
                <w:sz w:val="26"/>
                <w:szCs w:val="26"/>
              </w:rPr>
            </w:pP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19</w:t>
            </w:r>
          </w:p>
        </w:tc>
        <w:tc>
          <w:tcPr>
            <w:tcW w:w="987"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9001204</w:t>
            </w:r>
          </w:p>
        </w:tc>
        <w:tc>
          <w:tcPr>
            <w:tcW w:w="3929" w:type="dxa"/>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การพัฒนาบุคลิกภาพ</w:t>
            </w:r>
          </w:p>
        </w:tc>
        <w:tc>
          <w:tcPr>
            <w:tcW w:w="648"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540"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542"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540"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630"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540"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630"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684" w:type="dxa"/>
            <w:gridSpan w:val="2"/>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759"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816"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1031" w:type="dxa"/>
            <w:vAlign w:val="center"/>
          </w:tcPr>
          <w:p w:rsidR="009053C2" w:rsidRPr="00A94718" w:rsidRDefault="009053C2">
            <w:pPr>
              <w:jc w:val="center"/>
              <w:rPr>
                <w:rFonts w:ascii="TH SarabunIT๙" w:hAnsi="TH SarabunIT๙" w:cs="TH SarabunIT๙"/>
                <w:color w:val="auto"/>
                <w:sz w:val="26"/>
                <w:szCs w:val="26"/>
              </w:rPr>
            </w:pPr>
          </w:p>
        </w:tc>
        <w:tc>
          <w:tcPr>
            <w:tcW w:w="990" w:type="dxa"/>
            <w:vAlign w:val="center"/>
          </w:tcPr>
          <w:p w:rsidR="009053C2" w:rsidRPr="00A94718" w:rsidRDefault="009053C2">
            <w:pPr>
              <w:jc w:val="center"/>
              <w:rPr>
                <w:rFonts w:ascii="TH SarabunIT๙" w:eastAsia="Sarabun" w:hAnsi="TH SarabunIT๙" w:cs="TH SarabunIT๙"/>
                <w:color w:val="auto"/>
                <w:sz w:val="26"/>
                <w:szCs w:val="26"/>
              </w:rPr>
            </w:pP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w:t>
            </w:r>
          </w:p>
        </w:tc>
        <w:tc>
          <w:tcPr>
            <w:tcW w:w="987"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9001206</w:t>
            </w:r>
          </w:p>
        </w:tc>
        <w:tc>
          <w:tcPr>
            <w:tcW w:w="3929" w:type="dxa"/>
            <w:vAlign w:val="center"/>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ทักษะการรู้สารสนเทศ</w:t>
            </w:r>
          </w:p>
        </w:tc>
        <w:tc>
          <w:tcPr>
            <w:tcW w:w="648"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540"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542"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540"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630"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540"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684" w:type="dxa"/>
            <w:gridSpan w:val="2"/>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Segoe UI Symbol" w:hAnsi="Segoe UI Symbol" w:cs="Segoe UI Symbol"/>
                <w:color w:val="auto"/>
                <w:sz w:val="26"/>
                <w:szCs w:val="26"/>
              </w:rPr>
              <w:t>⬤</w:t>
            </w:r>
          </w:p>
        </w:tc>
        <w:tc>
          <w:tcPr>
            <w:tcW w:w="759"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816"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Segoe UI Symbol" w:hAnsi="Segoe UI Symbol" w:cs="Segoe UI Symbol"/>
                <w:color w:val="auto"/>
                <w:sz w:val="26"/>
                <w:szCs w:val="26"/>
              </w:rPr>
              <w:t>⬤</w:t>
            </w:r>
          </w:p>
        </w:tc>
        <w:tc>
          <w:tcPr>
            <w:tcW w:w="1031"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Segoe UI Symbol" w:hAnsi="Segoe UI Symbol" w:cs="Segoe UI Symbol"/>
                <w:color w:val="auto"/>
                <w:sz w:val="26"/>
                <w:szCs w:val="26"/>
              </w:rPr>
              <w:t>⬤</w:t>
            </w:r>
          </w:p>
        </w:tc>
        <w:tc>
          <w:tcPr>
            <w:tcW w:w="99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21</w:t>
            </w:r>
          </w:p>
        </w:tc>
        <w:tc>
          <w:tcPr>
            <w:tcW w:w="987"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9001209</w:t>
            </w:r>
          </w:p>
        </w:tc>
        <w:tc>
          <w:tcPr>
            <w:tcW w:w="3929" w:type="dxa"/>
            <w:vAlign w:val="center"/>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สมาธิในชีวิตประจำวัน</w:t>
            </w:r>
          </w:p>
        </w:tc>
        <w:tc>
          <w:tcPr>
            <w:tcW w:w="648" w:type="dxa"/>
            <w:vAlign w:val="center"/>
          </w:tcPr>
          <w:p w:rsidR="009053C2" w:rsidRPr="00A94718" w:rsidRDefault="009053C2">
            <w:pPr>
              <w:jc w:val="center"/>
              <w:rPr>
                <w:rFonts w:ascii="TH SarabunIT๙" w:eastAsia="Niramit" w:hAnsi="TH SarabunIT๙" w:cs="TH SarabunIT๙"/>
                <w:color w:val="auto"/>
                <w:sz w:val="26"/>
                <w:szCs w:val="26"/>
              </w:rPr>
            </w:pPr>
          </w:p>
        </w:tc>
        <w:tc>
          <w:tcPr>
            <w:tcW w:w="540" w:type="dxa"/>
            <w:vAlign w:val="center"/>
          </w:tcPr>
          <w:p w:rsidR="009053C2" w:rsidRPr="00A94718" w:rsidRDefault="00EF5860">
            <w:pPr>
              <w:jc w:val="center"/>
              <w:rPr>
                <w:rFonts w:ascii="TH SarabunIT๙" w:eastAsia="Niramit" w:hAnsi="TH SarabunIT๙" w:cs="TH SarabunIT๙"/>
                <w:color w:val="auto"/>
                <w:sz w:val="26"/>
                <w:szCs w:val="26"/>
              </w:rPr>
            </w:pPr>
            <w:r w:rsidRPr="00A94718">
              <w:rPr>
                <w:rFonts w:ascii="Segoe UI Symbol" w:hAnsi="Segoe UI Symbol" w:cs="Segoe UI Symbol"/>
                <w:color w:val="auto"/>
                <w:sz w:val="26"/>
                <w:szCs w:val="26"/>
              </w:rPr>
              <w:t>⬤</w:t>
            </w:r>
          </w:p>
        </w:tc>
        <w:tc>
          <w:tcPr>
            <w:tcW w:w="542" w:type="dxa"/>
            <w:vAlign w:val="center"/>
          </w:tcPr>
          <w:p w:rsidR="009053C2" w:rsidRPr="00A94718" w:rsidRDefault="009053C2">
            <w:pPr>
              <w:jc w:val="center"/>
              <w:rPr>
                <w:rFonts w:ascii="TH SarabunIT๙" w:eastAsia="Niramit" w:hAnsi="TH SarabunIT๙" w:cs="TH SarabunIT๙"/>
                <w:color w:val="auto"/>
                <w:sz w:val="26"/>
                <w:szCs w:val="26"/>
              </w:rPr>
            </w:pPr>
          </w:p>
        </w:tc>
        <w:tc>
          <w:tcPr>
            <w:tcW w:w="540" w:type="dxa"/>
            <w:vAlign w:val="center"/>
          </w:tcPr>
          <w:p w:rsidR="009053C2" w:rsidRPr="00A94718" w:rsidRDefault="009053C2">
            <w:pPr>
              <w:jc w:val="center"/>
              <w:rPr>
                <w:rFonts w:ascii="TH SarabunIT๙" w:eastAsia="Niramit" w:hAnsi="TH SarabunIT๙" w:cs="TH SarabunIT๙"/>
                <w:color w:val="auto"/>
                <w:sz w:val="26"/>
                <w:szCs w:val="26"/>
              </w:rPr>
            </w:pPr>
          </w:p>
        </w:tc>
        <w:tc>
          <w:tcPr>
            <w:tcW w:w="630" w:type="dxa"/>
            <w:vAlign w:val="center"/>
          </w:tcPr>
          <w:p w:rsidR="009053C2" w:rsidRPr="00A94718" w:rsidRDefault="00EF5860">
            <w:pPr>
              <w:jc w:val="center"/>
              <w:rPr>
                <w:rFonts w:ascii="TH SarabunIT๙" w:eastAsia="Niramit"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EF5860">
            <w:pPr>
              <w:jc w:val="center"/>
              <w:rPr>
                <w:rFonts w:ascii="TH SarabunIT๙" w:eastAsia="Niramit"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9053C2">
            <w:pPr>
              <w:jc w:val="center"/>
              <w:rPr>
                <w:rFonts w:ascii="TH SarabunIT๙" w:eastAsia="Niramit" w:hAnsi="TH SarabunIT๙" w:cs="TH SarabunIT๙"/>
                <w:color w:val="auto"/>
                <w:sz w:val="26"/>
                <w:szCs w:val="26"/>
              </w:rPr>
            </w:pPr>
          </w:p>
        </w:tc>
        <w:tc>
          <w:tcPr>
            <w:tcW w:w="540" w:type="dxa"/>
            <w:vAlign w:val="center"/>
          </w:tcPr>
          <w:p w:rsidR="009053C2" w:rsidRPr="00A94718" w:rsidRDefault="009053C2">
            <w:pPr>
              <w:jc w:val="center"/>
              <w:rPr>
                <w:rFonts w:ascii="TH SarabunIT๙" w:eastAsia="Niramit" w:hAnsi="TH SarabunIT๙" w:cs="TH SarabunIT๙"/>
                <w:color w:val="auto"/>
                <w:sz w:val="26"/>
                <w:szCs w:val="26"/>
              </w:rPr>
            </w:pPr>
          </w:p>
        </w:tc>
        <w:tc>
          <w:tcPr>
            <w:tcW w:w="630" w:type="dxa"/>
            <w:vAlign w:val="center"/>
          </w:tcPr>
          <w:p w:rsidR="009053C2" w:rsidRPr="00A94718" w:rsidRDefault="009053C2">
            <w:pPr>
              <w:jc w:val="center"/>
              <w:rPr>
                <w:rFonts w:ascii="TH SarabunIT๙" w:eastAsia="Niramit" w:hAnsi="TH SarabunIT๙" w:cs="TH SarabunIT๙"/>
                <w:color w:val="auto"/>
                <w:sz w:val="26"/>
                <w:szCs w:val="26"/>
              </w:rPr>
            </w:pPr>
          </w:p>
        </w:tc>
        <w:tc>
          <w:tcPr>
            <w:tcW w:w="684" w:type="dxa"/>
            <w:gridSpan w:val="2"/>
            <w:vAlign w:val="center"/>
          </w:tcPr>
          <w:p w:rsidR="009053C2" w:rsidRPr="00A94718" w:rsidRDefault="00EF5860">
            <w:pPr>
              <w:jc w:val="center"/>
              <w:rPr>
                <w:rFonts w:ascii="TH SarabunIT๙" w:eastAsia="Niramit" w:hAnsi="TH SarabunIT๙" w:cs="TH SarabunIT๙"/>
                <w:color w:val="auto"/>
                <w:sz w:val="26"/>
                <w:szCs w:val="26"/>
              </w:rPr>
            </w:pPr>
            <w:r w:rsidRPr="00A94718">
              <w:rPr>
                <w:rFonts w:ascii="Segoe UI Symbol" w:hAnsi="Segoe UI Symbol" w:cs="Segoe UI Symbol"/>
                <w:color w:val="auto"/>
                <w:sz w:val="26"/>
                <w:szCs w:val="26"/>
              </w:rPr>
              <w:t>⬤</w:t>
            </w:r>
          </w:p>
        </w:tc>
        <w:tc>
          <w:tcPr>
            <w:tcW w:w="759" w:type="dxa"/>
            <w:vAlign w:val="center"/>
          </w:tcPr>
          <w:p w:rsidR="009053C2" w:rsidRPr="00A94718" w:rsidRDefault="009053C2">
            <w:pPr>
              <w:jc w:val="center"/>
              <w:rPr>
                <w:rFonts w:ascii="TH SarabunIT๙" w:eastAsia="Niramit" w:hAnsi="TH SarabunIT๙" w:cs="TH SarabunIT๙"/>
                <w:color w:val="auto"/>
                <w:sz w:val="26"/>
                <w:szCs w:val="26"/>
              </w:rPr>
            </w:pPr>
          </w:p>
        </w:tc>
        <w:tc>
          <w:tcPr>
            <w:tcW w:w="816" w:type="dxa"/>
            <w:vAlign w:val="center"/>
          </w:tcPr>
          <w:p w:rsidR="009053C2" w:rsidRPr="00A94718" w:rsidRDefault="009053C2">
            <w:pPr>
              <w:jc w:val="center"/>
              <w:rPr>
                <w:rFonts w:ascii="TH SarabunIT๙" w:eastAsia="Niramit" w:hAnsi="TH SarabunIT๙" w:cs="TH SarabunIT๙"/>
                <w:color w:val="auto"/>
                <w:sz w:val="26"/>
                <w:szCs w:val="26"/>
              </w:rPr>
            </w:pPr>
          </w:p>
        </w:tc>
        <w:tc>
          <w:tcPr>
            <w:tcW w:w="1031" w:type="dxa"/>
            <w:vAlign w:val="center"/>
          </w:tcPr>
          <w:p w:rsidR="009053C2" w:rsidRPr="00A94718" w:rsidRDefault="009053C2">
            <w:pPr>
              <w:jc w:val="center"/>
              <w:rPr>
                <w:rFonts w:ascii="TH SarabunIT๙" w:eastAsia="Niramit" w:hAnsi="TH SarabunIT๙" w:cs="TH SarabunIT๙"/>
                <w:color w:val="auto"/>
                <w:sz w:val="26"/>
                <w:szCs w:val="26"/>
              </w:rPr>
            </w:pPr>
          </w:p>
        </w:tc>
        <w:tc>
          <w:tcPr>
            <w:tcW w:w="990" w:type="dxa"/>
            <w:vAlign w:val="center"/>
          </w:tcPr>
          <w:p w:rsidR="009053C2" w:rsidRPr="00A94718" w:rsidRDefault="009053C2">
            <w:pPr>
              <w:jc w:val="center"/>
              <w:rPr>
                <w:rFonts w:ascii="TH SarabunIT๙" w:eastAsia="Sarabun" w:hAnsi="TH SarabunIT๙" w:cs="TH SarabunIT๙"/>
                <w:color w:val="auto"/>
                <w:sz w:val="26"/>
                <w:szCs w:val="26"/>
              </w:rPr>
            </w:pP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22</w:t>
            </w:r>
          </w:p>
        </w:tc>
        <w:tc>
          <w:tcPr>
            <w:tcW w:w="987"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9001210</w:t>
            </w:r>
          </w:p>
        </w:tc>
        <w:tc>
          <w:tcPr>
            <w:tcW w:w="3929" w:type="dxa"/>
            <w:vAlign w:val="center"/>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เสน่ห์และลีลาในงานบริการ</w:t>
            </w:r>
          </w:p>
        </w:tc>
        <w:tc>
          <w:tcPr>
            <w:tcW w:w="648"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540"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542"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Segoe UI Symbol" w:hAnsi="Segoe UI Symbol" w:cs="Segoe UI Symbol"/>
                <w:color w:val="auto"/>
                <w:sz w:val="26"/>
                <w:szCs w:val="26"/>
              </w:rPr>
              <w:t>⬤</w:t>
            </w:r>
          </w:p>
        </w:tc>
        <w:tc>
          <w:tcPr>
            <w:tcW w:w="540"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630"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540"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630"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684" w:type="dxa"/>
            <w:gridSpan w:val="2"/>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Segoe UI Symbol" w:hAnsi="Segoe UI Symbol" w:cs="Segoe UI Symbol"/>
                <w:color w:val="auto"/>
                <w:sz w:val="26"/>
                <w:szCs w:val="26"/>
              </w:rPr>
              <w:t>⬤</w:t>
            </w:r>
          </w:p>
        </w:tc>
        <w:tc>
          <w:tcPr>
            <w:tcW w:w="759"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Segoe UI Symbol" w:hAnsi="Segoe UI Symbol" w:cs="Segoe UI Symbol"/>
                <w:color w:val="auto"/>
                <w:sz w:val="26"/>
                <w:szCs w:val="26"/>
              </w:rPr>
              <w:t>⬤</w:t>
            </w:r>
          </w:p>
        </w:tc>
        <w:tc>
          <w:tcPr>
            <w:tcW w:w="816"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1031"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Segoe UI Symbol" w:hAnsi="Segoe UI Symbol" w:cs="Segoe UI Symbol"/>
                <w:color w:val="auto"/>
                <w:sz w:val="26"/>
                <w:szCs w:val="26"/>
              </w:rPr>
              <w:t>⬤</w:t>
            </w:r>
          </w:p>
        </w:tc>
        <w:tc>
          <w:tcPr>
            <w:tcW w:w="990" w:type="dxa"/>
            <w:vAlign w:val="center"/>
          </w:tcPr>
          <w:p w:rsidR="009053C2" w:rsidRPr="00A94718" w:rsidRDefault="009053C2">
            <w:pPr>
              <w:jc w:val="center"/>
              <w:rPr>
                <w:rFonts w:ascii="TH SarabunIT๙" w:eastAsia="Sarabun" w:hAnsi="TH SarabunIT๙" w:cs="TH SarabunIT๙"/>
                <w:color w:val="auto"/>
                <w:sz w:val="26"/>
                <w:szCs w:val="26"/>
              </w:rPr>
            </w:pP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23</w:t>
            </w:r>
          </w:p>
        </w:tc>
        <w:tc>
          <w:tcPr>
            <w:tcW w:w="987"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9001211</w:t>
            </w:r>
          </w:p>
        </w:tc>
        <w:tc>
          <w:tcPr>
            <w:tcW w:w="3929" w:type="dxa"/>
            <w:vAlign w:val="center"/>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สุนทรียภาพของชีวิต</w:t>
            </w:r>
          </w:p>
        </w:tc>
        <w:tc>
          <w:tcPr>
            <w:tcW w:w="648"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540"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542"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540"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630"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540"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630"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684" w:type="dxa"/>
            <w:gridSpan w:val="2"/>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759" w:type="dxa"/>
            <w:vAlign w:val="center"/>
          </w:tcPr>
          <w:p w:rsidR="009053C2" w:rsidRPr="00A94718" w:rsidRDefault="009053C2">
            <w:pPr>
              <w:jc w:val="center"/>
              <w:rPr>
                <w:rFonts w:ascii="TH SarabunIT๙" w:eastAsia="Sarabun" w:hAnsi="TH SarabunIT๙" w:cs="TH SarabunIT๙"/>
                <w:b/>
                <w:color w:val="auto"/>
                <w:sz w:val="26"/>
                <w:szCs w:val="26"/>
              </w:rPr>
            </w:pPr>
          </w:p>
        </w:tc>
        <w:tc>
          <w:tcPr>
            <w:tcW w:w="816"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1031" w:type="dxa"/>
            <w:vAlign w:val="center"/>
          </w:tcPr>
          <w:p w:rsidR="009053C2" w:rsidRPr="00A94718" w:rsidRDefault="009053C2">
            <w:pPr>
              <w:jc w:val="center"/>
              <w:rPr>
                <w:rFonts w:ascii="TH SarabunIT๙" w:hAnsi="TH SarabunIT๙" w:cs="TH SarabunIT๙"/>
                <w:color w:val="auto"/>
                <w:sz w:val="26"/>
                <w:szCs w:val="26"/>
              </w:rPr>
            </w:pPr>
          </w:p>
        </w:tc>
        <w:tc>
          <w:tcPr>
            <w:tcW w:w="990" w:type="dxa"/>
            <w:vAlign w:val="center"/>
          </w:tcPr>
          <w:p w:rsidR="009053C2" w:rsidRPr="00A94718" w:rsidRDefault="009053C2">
            <w:pPr>
              <w:jc w:val="center"/>
              <w:rPr>
                <w:rFonts w:ascii="TH SarabunIT๙" w:eastAsia="Sarabun" w:hAnsi="TH SarabunIT๙" w:cs="TH SarabunIT๙"/>
                <w:color w:val="auto"/>
                <w:sz w:val="26"/>
                <w:szCs w:val="26"/>
              </w:rPr>
            </w:pP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24</w:t>
            </w:r>
          </w:p>
        </w:tc>
        <w:tc>
          <w:tcPr>
            <w:tcW w:w="987" w:type="dxa"/>
            <w:vAlign w:val="center"/>
          </w:tcPr>
          <w:p w:rsidR="009053C2" w:rsidRPr="00A94718" w:rsidRDefault="00EF5860">
            <w:pPr>
              <w:pBdr>
                <w:top w:val="nil"/>
                <w:left w:val="nil"/>
                <w:bottom w:val="nil"/>
                <w:right w:val="nil"/>
                <w:between w:val="nil"/>
              </w:pBdr>
              <w:ind w:hanging="39"/>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9001212</w:t>
            </w:r>
          </w:p>
        </w:tc>
        <w:tc>
          <w:tcPr>
            <w:tcW w:w="3929"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 xml:space="preserve">ทักษะในศตวรรษที่ </w:t>
            </w:r>
            <w:r w:rsidRPr="00A94718">
              <w:rPr>
                <w:rFonts w:ascii="TH SarabunIT๙" w:eastAsia="Sarabun" w:hAnsi="TH SarabunIT๙" w:cs="TH SarabunIT๙"/>
                <w:color w:val="auto"/>
                <w:sz w:val="26"/>
                <w:szCs w:val="26"/>
              </w:rPr>
              <w:t xml:space="preserve">21 </w:t>
            </w:r>
            <w:r w:rsidRPr="00A94718">
              <w:rPr>
                <w:rFonts w:ascii="TH SarabunIT๙" w:eastAsia="Sarabun" w:hAnsi="TH SarabunIT๙" w:cs="TH SarabunIT๙"/>
                <w:color w:val="auto"/>
                <w:sz w:val="26"/>
                <w:szCs w:val="26"/>
                <w:cs/>
              </w:rPr>
              <w:t xml:space="preserve">เพื่อชีวิตและอาชีพ </w:t>
            </w:r>
          </w:p>
        </w:tc>
        <w:tc>
          <w:tcPr>
            <w:tcW w:w="648"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542"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84" w:type="dxa"/>
            <w:gridSpan w:val="2"/>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759" w:type="dxa"/>
            <w:vAlign w:val="center"/>
          </w:tcPr>
          <w:p w:rsidR="009053C2" w:rsidRPr="00A94718" w:rsidRDefault="009053C2">
            <w:pPr>
              <w:jc w:val="center"/>
              <w:rPr>
                <w:rFonts w:ascii="TH SarabunIT๙" w:eastAsia="Sarabun" w:hAnsi="TH SarabunIT๙" w:cs="TH SarabunIT๙"/>
                <w:color w:val="auto"/>
                <w:sz w:val="26"/>
                <w:szCs w:val="26"/>
              </w:rPr>
            </w:pPr>
          </w:p>
        </w:tc>
        <w:tc>
          <w:tcPr>
            <w:tcW w:w="816"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1031" w:type="dxa"/>
            <w:vAlign w:val="center"/>
          </w:tcPr>
          <w:p w:rsidR="009053C2" w:rsidRPr="00A94718" w:rsidRDefault="009053C2">
            <w:pPr>
              <w:jc w:val="center"/>
              <w:rPr>
                <w:rFonts w:ascii="TH SarabunIT๙" w:eastAsia="Sarabun" w:hAnsi="TH SarabunIT๙" w:cs="TH SarabunIT๙"/>
                <w:color w:val="auto"/>
                <w:sz w:val="26"/>
                <w:szCs w:val="26"/>
              </w:rPr>
            </w:pPr>
          </w:p>
        </w:tc>
        <w:tc>
          <w:tcPr>
            <w:tcW w:w="99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25</w:t>
            </w:r>
          </w:p>
        </w:tc>
        <w:tc>
          <w:tcPr>
            <w:tcW w:w="987"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9001213</w:t>
            </w:r>
          </w:p>
        </w:tc>
        <w:tc>
          <w:tcPr>
            <w:tcW w:w="3929" w:type="dxa"/>
            <w:vAlign w:val="center"/>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ท่องเที่ยวเพื่อการเรียนรู้</w:t>
            </w:r>
          </w:p>
        </w:tc>
        <w:tc>
          <w:tcPr>
            <w:tcW w:w="648" w:type="dxa"/>
            <w:vAlign w:val="center"/>
          </w:tcPr>
          <w:p w:rsidR="009053C2" w:rsidRPr="00A94718" w:rsidRDefault="009053C2">
            <w:pPr>
              <w:jc w:val="center"/>
              <w:rPr>
                <w:rFonts w:ascii="TH SarabunIT๙" w:eastAsia="Niramit" w:hAnsi="TH SarabunIT๙" w:cs="TH SarabunIT๙"/>
                <w:color w:val="auto"/>
                <w:sz w:val="26"/>
                <w:szCs w:val="26"/>
              </w:rPr>
            </w:pPr>
          </w:p>
        </w:tc>
        <w:tc>
          <w:tcPr>
            <w:tcW w:w="540" w:type="dxa"/>
            <w:vAlign w:val="center"/>
          </w:tcPr>
          <w:p w:rsidR="009053C2" w:rsidRPr="00A94718" w:rsidRDefault="00EF5860">
            <w:pPr>
              <w:jc w:val="center"/>
              <w:rPr>
                <w:rFonts w:ascii="TH SarabunIT๙" w:eastAsia="Niramit"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542" w:type="dxa"/>
            <w:vAlign w:val="center"/>
          </w:tcPr>
          <w:p w:rsidR="009053C2" w:rsidRPr="00A94718" w:rsidRDefault="009053C2">
            <w:pPr>
              <w:jc w:val="center"/>
              <w:rPr>
                <w:rFonts w:ascii="TH SarabunIT๙" w:eastAsia="Niramit" w:hAnsi="TH SarabunIT๙" w:cs="TH SarabunIT๙"/>
                <w:color w:val="auto"/>
                <w:sz w:val="26"/>
                <w:szCs w:val="26"/>
              </w:rPr>
            </w:pPr>
          </w:p>
        </w:tc>
        <w:tc>
          <w:tcPr>
            <w:tcW w:w="540" w:type="dxa"/>
            <w:vAlign w:val="center"/>
          </w:tcPr>
          <w:p w:rsidR="009053C2" w:rsidRPr="00A94718" w:rsidRDefault="00EF5860">
            <w:pPr>
              <w:jc w:val="center"/>
              <w:rPr>
                <w:rFonts w:ascii="TH SarabunIT๙" w:eastAsia="Niramit"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EF5860">
            <w:pPr>
              <w:jc w:val="center"/>
              <w:rPr>
                <w:rFonts w:ascii="TH SarabunIT๙" w:eastAsia="Niramit"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630" w:type="dxa"/>
            <w:vAlign w:val="center"/>
          </w:tcPr>
          <w:p w:rsidR="009053C2" w:rsidRPr="00A94718" w:rsidRDefault="009053C2">
            <w:pPr>
              <w:jc w:val="center"/>
              <w:rPr>
                <w:rFonts w:ascii="TH SarabunIT๙" w:eastAsia="Niramit" w:hAnsi="TH SarabunIT๙" w:cs="TH SarabunIT๙"/>
                <w:color w:val="auto"/>
                <w:sz w:val="26"/>
                <w:szCs w:val="26"/>
              </w:rPr>
            </w:pPr>
          </w:p>
        </w:tc>
        <w:tc>
          <w:tcPr>
            <w:tcW w:w="630" w:type="dxa"/>
            <w:vAlign w:val="center"/>
          </w:tcPr>
          <w:p w:rsidR="009053C2" w:rsidRPr="00A94718" w:rsidRDefault="009053C2">
            <w:pPr>
              <w:jc w:val="center"/>
              <w:rPr>
                <w:rFonts w:ascii="TH SarabunIT๙" w:eastAsia="Niramit" w:hAnsi="TH SarabunIT๙" w:cs="TH SarabunIT๙"/>
                <w:color w:val="auto"/>
                <w:sz w:val="26"/>
                <w:szCs w:val="26"/>
              </w:rPr>
            </w:pPr>
          </w:p>
        </w:tc>
        <w:tc>
          <w:tcPr>
            <w:tcW w:w="540" w:type="dxa"/>
            <w:vAlign w:val="center"/>
          </w:tcPr>
          <w:p w:rsidR="009053C2" w:rsidRPr="00A94718" w:rsidRDefault="009053C2">
            <w:pPr>
              <w:jc w:val="center"/>
              <w:rPr>
                <w:rFonts w:ascii="TH SarabunIT๙" w:eastAsia="Niramit" w:hAnsi="TH SarabunIT๙" w:cs="TH SarabunIT๙"/>
                <w:color w:val="auto"/>
                <w:sz w:val="26"/>
                <w:szCs w:val="26"/>
              </w:rPr>
            </w:pPr>
          </w:p>
        </w:tc>
        <w:tc>
          <w:tcPr>
            <w:tcW w:w="630" w:type="dxa"/>
            <w:vAlign w:val="center"/>
          </w:tcPr>
          <w:p w:rsidR="009053C2" w:rsidRPr="00A94718" w:rsidRDefault="00EF5860">
            <w:pPr>
              <w:jc w:val="center"/>
              <w:rPr>
                <w:rFonts w:ascii="TH SarabunIT๙" w:eastAsia="Niramit"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684" w:type="dxa"/>
            <w:gridSpan w:val="2"/>
            <w:vAlign w:val="center"/>
          </w:tcPr>
          <w:p w:rsidR="009053C2" w:rsidRPr="00A94718" w:rsidRDefault="00EF5860">
            <w:pPr>
              <w:jc w:val="center"/>
              <w:rPr>
                <w:rFonts w:ascii="TH SarabunIT๙" w:eastAsia="Niramit" w:hAnsi="TH SarabunIT๙" w:cs="TH SarabunIT๙"/>
                <w:color w:val="auto"/>
                <w:sz w:val="26"/>
                <w:szCs w:val="26"/>
              </w:rPr>
            </w:pPr>
            <w:r w:rsidRPr="00A94718">
              <w:rPr>
                <w:rFonts w:ascii="Segoe UI Symbol" w:hAnsi="Segoe UI Symbol" w:cs="Segoe UI Symbol"/>
                <w:color w:val="auto"/>
                <w:sz w:val="26"/>
                <w:szCs w:val="26"/>
              </w:rPr>
              <w:t>⬤</w:t>
            </w:r>
          </w:p>
        </w:tc>
        <w:tc>
          <w:tcPr>
            <w:tcW w:w="759" w:type="dxa"/>
            <w:vAlign w:val="center"/>
          </w:tcPr>
          <w:p w:rsidR="009053C2" w:rsidRPr="00A94718" w:rsidRDefault="009053C2">
            <w:pPr>
              <w:jc w:val="center"/>
              <w:rPr>
                <w:rFonts w:ascii="TH SarabunIT๙" w:eastAsia="Niramit" w:hAnsi="TH SarabunIT๙" w:cs="TH SarabunIT๙"/>
                <w:color w:val="auto"/>
                <w:sz w:val="26"/>
                <w:szCs w:val="26"/>
              </w:rPr>
            </w:pPr>
          </w:p>
        </w:tc>
        <w:tc>
          <w:tcPr>
            <w:tcW w:w="816" w:type="dxa"/>
            <w:vAlign w:val="center"/>
          </w:tcPr>
          <w:p w:rsidR="009053C2" w:rsidRPr="00A94718" w:rsidRDefault="00EF5860">
            <w:pPr>
              <w:jc w:val="center"/>
              <w:rPr>
                <w:rFonts w:ascii="TH SarabunIT๙" w:eastAsia="Niramit"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1031" w:type="dxa"/>
            <w:vAlign w:val="center"/>
          </w:tcPr>
          <w:p w:rsidR="009053C2" w:rsidRPr="00A94718" w:rsidRDefault="00EF5860">
            <w:pPr>
              <w:jc w:val="center"/>
              <w:rPr>
                <w:rFonts w:ascii="TH SarabunIT๙" w:eastAsia="Niramit"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99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lastRenderedPageBreak/>
              <w:t>26</w:t>
            </w:r>
          </w:p>
        </w:tc>
        <w:tc>
          <w:tcPr>
            <w:tcW w:w="987"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9001302</w:t>
            </w:r>
          </w:p>
        </w:tc>
        <w:tc>
          <w:tcPr>
            <w:tcW w:w="3929" w:type="dxa"/>
            <w:vAlign w:val="center"/>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มนุษย์ สังคม และสิ่งแวดล้อม</w:t>
            </w:r>
          </w:p>
        </w:tc>
        <w:tc>
          <w:tcPr>
            <w:tcW w:w="648"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542"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54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84" w:type="dxa"/>
            <w:gridSpan w:val="2"/>
            <w:vAlign w:val="center"/>
          </w:tcPr>
          <w:p w:rsidR="009053C2" w:rsidRPr="00A94718" w:rsidRDefault="009053C2">
            <w:pPr>
              <w:jc w:val="center"/>
              <w:rPr>
                <w:rFonts w:ascii="TH SarabunIT๙" w:eastAsia="Sarabun" w:hAnsi="TH SarabunIT๙" w:cs="TH SarabunIT๙"/>
                <w:color w:val="auto"/>
                <w:sz w:val="26"/>
                <w:szCs w:val="26"/>
              </w:rPr>
            </w:pPr>
          </w:p>
        </w:tc>
        <w:tc>
          <w:tcPr>
            <w:tcW w:w="759"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816"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1031" w:type="dxa"/>
            <w:vAlign w:val="center"/>
          </w:tcPr>
          <w:p w:rsidR="009053C2" w:rsidRPr="00A94718" w:rsidRDefault="009053C2">
            <w:pPr>
              <w:jc w:val="center"/>
              <w:rPr>
                <w:rFonts w:ascii="TH SarabunIT๙" w:eastAsia="Sarabun" w:hAnsi="TH SarabunIT๙" w:cs="TH SarabunIT๙"/>
                <w:color w:val="auto"/>
                <w:sz w:val="26"/>
                <w:szCs w:val="26"/>
              </w:rPr>
            </w:pPr>
          </w:p>
        </w:tc>
        <w:tc>
          <w:tcPr>
            <w:tcW w:w="990" w:type="dxa"/>
            <w:vAlign w:val="center"/>
          </w:tcPr>
          <w:p w:rsidR="009053C2" w:rsidRPr="00A94718" w:rsidRDefault="009053C2">
            <w:pPr>
              <w:jc w:val="center"/>
              <w:rPr>
                <w:rFonts w:ascii="TH SarabunIT๙" w:eastAsia="Sarabun" w:hAnsi="TH SarabunIT๙" w:cs="TH SarabunIT๙"/>
                <w:color w:val="auto"/>
                <w:sz w:val="26"/>
                <w:szCs w:val="26"/>
              </w:rPr>
            </w:pP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27</w:t>
            </w:r>
          </w:p>
        </w:tc>
        <w:tc>
          <w:tcPr>
            <w:tcW w:w="987"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9001303</w:t>
            </w:r>
          </w:p>
        </w:tc>
        <w:tc>
          <w:tcPr>
            <w:tcW w:w="3929" w:type="dxa"/>
            <w:vAlign w:val="center"/>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กฎหมายในชีวิตประจำวัน</w:t>
            </w:r>
          </w:p>
        </w:tc>
        <w:tc>
          <w:tcPr>
            <w:tcW w:w="648"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542"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54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84" w:type="dxa"/>
            <w:gridSpan w:val="2"/>
            <w:vAlign w:val="center"/>
          </w:tcPr>
          <w:p w:rsidR="009053C2" w:rsidRPr="00A94718" w:rsidRDefault="009053C2">
            <w:pPr>
              <w:jc w:val="center"/>
              <w:rPr>
                <w:rFonts w:ascii="TH SarabunIT๙" w:eastAsia="Sarabun" w:hAnsi="TH SarabunIT๙" w:cs="TH SarabunIT๙"/>
                <w:color w:val="auto"/>
                <w:sz w:val="26"/>
                <w:szCs w:val="26"/>
              </w:rPr>
            </w:pPr>
          </w:p>
        </w:tc>
        <w:tc>
          <w:tcPr>
            <w:tcW w:w="759"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816"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1031" w:type="dxa"/>
            <w:vAlign w:val="center"/>
          </w:tcPr>
          <w:p w:rsidR="009053C2" w:rsidRPr="00A94718" w:rsidRDefault="009053C2">
            <w:pPr>
              <w:jc w:val="center"/>
              <w:rPr>
                <w:rFonts w:ascii="TH SarabunIT๙" w:eastAsia="Sarabun" w:hAnsi="TH SarabunIT๙" w:cs="TH SarabunIT๙"/>
                <w:color w:val="auto"/>
                <w:sz w:val="26"/>
                <w:szCs w:val="26"/>
              </w:rPr>
            </w:pPr>
          </w:p>
        </w:tc>
        <w:tc>
          <w:tcPr>
            <w:tcW w:w="990" w:type="dxa"/>
            <w:vAlign w:val="center"/>
          </w:tcPr>
          <w:p w:rsidR="009053C2" w:rsidRPr="00A94718" w:rsidRDefault="009053C2">
            <w:pPr>
              <w:jc w:val="center"/>
              <w:rPr>
                <w:rFonts w:ascii="TH SarabunIT๙" w:eastAsia="Sarabun" w:hAnsi="TH SarabunIT๙" w:cs="TH SarabunIT๙"/>
                <w:color w:val="auto"/>
                <w:sz w:val="26"/>
                <w:szCs w:val="26"/>
              </w:rPr>
            </w:pPr>
          </w:p>
        </w:tc>
      </w:tr>
    </w:tbl>
    <w:p w:rsidR="009053C2" w:rsidRPr="00A94718" w:rsidRDefault="00EF5860">
      <w:pPr>
        <w:spacing w:after="200" w:line="276" w:lineRule="auto"/>
        <w:rPr>
          <w:rFonts w:ascii="TH SarabunIT๙" w:eastAsia="Sarabun" w:hAnsi="TH SarabunIT๙" w:cs="TH SarabunIT๙"/>
          <w:b/>
          <w:sz w:val="18"/>
          <w:szCs w:val="18"/>
        </w:rPr>
      </w:pPr>
      <w:r w:rsidRPr="00A94718">
        <w:rPr>
          <w:rFonts w:ascii="TH SarabunIT๙" w:hAnsi="TH SarabunIT๙" w:cs="TH SarabunIT๙"/>
          <w:noProof/>
        </w:rPr>
        <mc:AlternateContent>
          <mc:Choice Requires="wps">
            <w:drawing>
              <wp:anchor distT="0" distB="0" distL="114300" distR="114300" simplePos="0" relativeHeight="251688960" behindDoc="0" locked="0" layoutInCell="1" hidden="0" allowOverlap="1" wp14:anchorId="21EDEF10" wp14:editId="3FF90CF5">
                <wp:simplePos x="0" y="0"/>
                <wp:positionH relativeFrom="column">
                  <wp:posOffset>-4762499</wp:posOffset>
                </wp:positionH>
                <wp:positionV relativeFrom="paragraph">
                  <wp:posOffset>-571499</wp:posOffset>
                </wp:positionV>
                <wp:extent cx="405310" cy="323424"/>
                <wp:effectExtent l="0" t="0" r="0" b="0"/>
                <wp:wrapNone/>
                <wp:docPr id="331" name="Rectangle 331"/>
                <wp:cNvGraphicFramePr/>
                <a:graphic xmlns:a="http://schemas.openxmlformats.org/drawingml/2006/main">
                  <a:graphicData uri="http://schemas.microsoft.com/office/word/2010/wordprocessingShape">
                    <wps:wsp>
                      <wps:cNvSpPr/>
                      <wps:spPr>
                        <a:xfrm>
                          <a:off x="5148108" y="3623051"/>
                          <a:ext cx="395785" cy="313899"/>
                        </a:xfrm>
                        <a:prstGeom prst="rect">
                          <a:avLst/>
                        </a:prstGeom>
                        <a:solidFill>
                          <a:schemeClr val="lt1"/>
                        </a:solidFill>
                        <a:ln>
                          <a:noFill/>
                        </a:ln>
                      </wps:spPr>
                      <wps:txbx>
                        <w:txbxContent>
                          <w:p w:rsidR="00DD7669" w:rsidRDefault="00DD7669">
                            <w:pPr>
                              <w:textDirection w:val="btLr"/>
                            </w:pPr>
                          </w:p>
                        </w:txbxContent>
                      </wps:txbx>
                      <wps:bodyPr spcFirstLastPara="1" wrap="square" lIns="91425" tIns="45700" rIns="91425" bIns="45700" anchor="t" anchorCtr="0">
                        <a:noAutofit/>
                      </wps:bodyPr>
                    </wps:wsp>
                  </a:graphicData>
                </a:graphic>
              </wp:anchor>
            </w:drawing>
          </mc:Choice>
          <mc:Fallback>
            <w:pict>
              <v:rect id="Rectangle 331" o:spid="_x0000_s1040" style="position:absolute;margin-left:-375pt;margin-top:-45pt;width:31.9pt;height:25.4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tN6wEAALMDAAAOAAAAZHJzL2Uyb0RvYy54bWysU9Fu2yAUfZ+0f0C8L7bjuE2sONXUKtOk&#10;aovW9QNuMMRIGBiQ2Pn7XXDaZtvb1BfMhcvhnMPx+m7sFTlx56XRDS1mOSVcM9NKfWjo88/tpyUl&#10;PoBuQRnNG3rmnt5tPn5YD7bmc9MZ1XJHEET7erAN7UKwdZZ51vEe/MxYrnFTGNdDwNIdstbBgOi9&#10;yuZ5fpMNxrXWGca9x9WHaZNuEr4QnIXvQngeiGoocgtpdGncxzHbrKE+OLCdZBca8B8sepAaL32F&#10;eoAA5OjkP1C9ZM54I8KMmT4zQkjGkwZUU+R/qXnqwPKkBc3x9tUm/36w7Ntp54hsG1qWBSUaenyk&#10;H2gb6IPiJC6iRYP1NXY+2Z27VB6nUe8oXB+/qISMDa2KxbLI8c3PCHgzL/MqnYeaj4EwbChX1e2y&#10;ooTFhqJcrlYRP3sDss6HL9z0JE4a6pBKMhZOjz5MrS8t8V5vlGy3UqlUxNTwe+XICfC9VUiXI/gf&#10;XUrHXm3iqQkwrmRR46QqzsK4H5MtxeLFgL1pz+iVt2wrkdsj+LADh2lB3wZMUEP9ryM4Ton6qvGJ&#10;VsVijkpDKhbVbY75c9c7++sd0KwzGMxAyTS9DymmE9fPx2CETPoju4nKhTQmIzl4SXGM3nWdut7+&#10;tc1vAAAA//8DAFBLAwQUAAYACAAAACEAIrsnYOAAAAANAQAADwAAAGRycy9kb3ducmV2LnhtbEyP&#10;wU7DMBBE70j8g7VI3FKnBUIb4lQIqTdE1ULVqxtv49DYjuJtGv6e7Qlub7Sj2ZliObpWDNjHJngF&#10;00kKAn0VTONrBV+fq2QOIpL2RrfBo4IfjLAsb28KnZtw8RsctlQLDvEx1wosUZdLGSuLTsdJ6NDz&#10;7Rh6p4llX0vT6wuHu1bO0jSTTjeeP1jd4ZvF6rQ9OwXvj3H9vcLBrvf7iroPsmF3GpW6vxtfX0AQ&#10;jvRnhmt9rg4ldzqEszdRtAqS56eUxxDT4gpsSbJ5NgNxYHpYTEGWhfy/ovwFAAD//wMAUEsBAi0A&#10;FAAGAAgAAAAhALaDOJL+AAAA4QEAABMAAAAAAAAAAAAAAAAAAAAAAFtDb250ZW50X1R5cGVzXS54&#10;bWxQSwECLQAUAAYACAAAACEAOP0h/9YAAACUAQAACwAAAAAAAAAAAAAAAAAvAQAAX3JlbHMvLnJl&#10;bHNQSwECLQAUAAYACAAAACEAnP+LTesBAACzAwAADgAAAAAAAAAAAAAAAAAuAgAAZHJzL2Uyb0Rv&#10;Yy54bWxQSwECLQAUAAYACAAAACEAIrsnYOAAAAANAQAADwAAAAAAAAAAAAAAAABFBAAAZHJzL2Rv&#10;d25yZXYueG1sUEsFBgAAAAAEAAQA8wAAAFIFAAAAAA==&#10;" fillcolor="white [3201]" stroked="f">
                <v:textbox inset="2.53958mm,1.2694mm,2.53958mm,1.2694mm">
                  <w:txbxContent>
                    <w:p w:rsidR="00DD7669" w:rsidRDefault="00DD7669">
                      <w:pPr>
                        <w:textDirection w:val="btLr"/>
                      </w:pPr>
                    </w:p>
                  </w:txbxContent>
                </v:textbox>
              </v:rect>
            </w:pict>
          </mc:Fallback>
        </mc:AlternateContent>
      </w:r>
    </w:p>
    <w:p w:rsidR="009053C2" w:rsidRPr="00A94718" w:rsidRDefault="00EF5860">
      <w:pPr>
        <w:spacing w:after="200" w:line="276" w:lineRule="auto"/>
        <w:rPr>
          <w:rFonts w:ascii="TH SarabunIT๙" w:eastAsia="Sarabun" w:hAnsi="TH SarabunIT๙" w:cs="TH SarabunIT๙"/>
          <w:b/>
          <w:sz w:val="18"/>
          <w:szCs w:val="18"/>
        </w:rPr>
      </w:pPr>
      <w:r w:rsidRPr="00A94718">
        <w:rPr>
          <w:rFonts w:ascii="TH SarabunIT๙" w:hAnsi="TH SarabunIT๙" w:cs="TH SarabunIT๙"/>
        </w:rPr>
        <w:br w:type="page"/>
      </w:r>
      <w:r w:rsidRPr="00A94718">
        <w:rPr>
          <w:rFonts w:ascii="TH SarabunIT๙" w:hAnsi="TH SarabunIT๙" w:cs="TH SarabunIT๙"/>
          <w:noProof/>
        </w:rPr>
        <mc:AlternateContent>
          <mc:Choice Requires="wps">
            <w:drawing>
              <wp:anchor distT="0" distB="0" distL="114300" distR="114300" simplePos="0" relativeHeight="251689984" behindDoc="0" locked="0" layoutInCell="1" hidden="0" allowOverlap="1" wp14:anchorId="5072EC2B" wp14:editId="63DB0D4D">
                <wp:simplePos x="0" y="0"/>
                <wp:positionH relativeFrom="column">
                  <wp:posOffset>-38099</wp:posOffset>
                </wp:positionH>
                <wp:positionV relativeFrom="paragraph">
                  <wp:posOffset>1955800</wp:posOffset>
                </wp:positionV>
                <wp:extent cx="418465" cy="473075"/>
                <wp:effectExtent l="0" t="0" r="0" b="0"/>
                <wp:wrapNone/>
                <wp:docPr id="344" name="Rectangle 344"/>
                <wp:cNvGraphicFramePr/>
                <a:graphic xmlns:a="http://schemas.openxmlformats.org/drawingml/2006/main">
                  <a:graphicData uri="http://schemas.microsoft.com/office/word/2010/wordprocessingShape">
                    <wps:wsp>
                      <wps:cNvSpPr/>
                      <wps:spPr>
                        <a:xfrm rot="5400000">
                          <a:off x="5114225" y="3575530"/>
                          <a:ext cx="463550" cy="408940"/>
                        </a:xfrm>
                        <a:prstGeom prst="rect">
                          <a:avLst/>
                        </a:prstGeom>
                        <a:solidFill>
                          <a:schemeClr val="lt1"/>
                        </a:solidFill>
                        <a:ln>
                          <a:noFill/>
                        </a:ln>
                      </wps:spPr>
                      <wps:txbx>
                        <w:txbxContent>
                          <w:p w:rsidR="00DD7669" w:rsidRDefault="00DD7669">
                            <w:pPr>
                              <w:textDirection w:val="btLr"/>
                            </w:pPr>
                            <w:r>
                              <w:rPr>
                                <w:rFonts w:ascii="Sarabun" w:eastAsia="Sarabun" w:hAnsi="Sarabun" w:cs="Sarabun"/>
                                <w:color w:val="000000"/>
                                <w:sz w:val="32"/>
                              </w:rPr>
                              <w:t>15</w:t>
                            </w:r>
                          </w:p>
                        </w:txbxContent>
                      </wps:txbx>
                      <wps:bodyPr spcFirstLastPara="1" wrap="square" lIns="91425" tIns="45700" rIns="91425" bIns="45700" anchor="t" anchorCtr="0">
                        <a:noAutofit/>
                      </wps:bodyPr>
                    </wps:wsp>
                  </a:graphicData>
                </a:graphic>
              </wp:anchor>
            </w:drawing>
          </mc:Choice>
          <mc:Fallback>
            <w:pict>
              <v:rect id="Rectangle 344" o:spid="_x0000_s1041" style="position:absolute;margin-left:-3pt;margin-top:154pt;width:32.95pt;height:37.25pt;rotation:90;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5L68wEAAMEDAAAOAAAAZHJzL2Uyb0RvYy54bWysU11v2yAUfZ+0/4B4X2wndj+sONXUKtOk&#10;aova7QcQDDESBnYhsfPvd8Ful61v1fyAuNzj43MO1+u7sdfkJMAraxpaLHJKhOG2VebQ0J8/tp9u&#10;KPGBmZZpa0RDz8LTu83HD+vB1WJpO6tbAQRJjK8H19AuBFdnmeed6JlfWCcMNqWFngUs4ZC1wAZk&#10;73W2zPOrbLDQOrBceI+nD1OTbhK/lIKH71J6EYhuKGoLaYW07uOabdasPgBzneKzDPYOFT1TBj/6&#10;SvXAAiNHUG+oesXBeivDgts+s1IqLpIHdFPk/7h57pgTyQuG491rTP7/0fJvpx0Q1TZ0VZaUGNbj&#10;JT1hbMwctCDxECManK8R+ex2MFcet9HvKKEnYDHXqszjk1JAX2TEo6Iol8uKkjPSV9dVtZoDF2Mg&#10;HAHl1aqq8Fo4Asr85rZM/WyijfQOfPgibE/ipqGAwtIH2OnRB5SC0BdIhHurVbtVWqcizpC410BO&#10;DG9fhyJawTf+QmkTscbGt6Z2PMmi48lj3IVxP6aQiuoljr1tz5icd3yrUNsj82HHAGenoGTAeWqo&#10;/3VkICjRXw1e2C1GgUmEVJTVNSZF4LKzv+wwwzuLYxoombb3IQ3tpPXzMVipkv+obpIyi8Y5SSbn&#10;mY6DeFkn1J8/b/MbAAD//wMAUEsDBBQABgAIAAAAIQAvJhxg4QAAAAoBAAAPAAAAZHJzL2Rvd25y&#10;ZXYueG1sTI/LTsMwEEX3SPyDNUhsUOvEhTYKcaoICSo2lVoi1m7sJgF7HMVuG/h6hhXs5nF050yx&#10;npxlZzOG3qOEdJ4AM9h43WMroX57nmXAQlSolfVoJHyZAOvy+qpQufYX3JnzPraMQjDkSkIX45Bz&#10;HprOOBXmfjBIu6MfnYrUji3Xo7pQuLNcJMmSO9UjXejUYJ4603zuT05C9X3HN0NVx/dXsdtu6uzl&#10;wX4IKW9vpuoRWDRT/IPhV5/UoSSngz+hDsxKmKXJglAJi1RQQcTyXgA70GCVCeBlwf+/UP4AAAD/&#10;/wMAUEsBAi0AFAAGAAgAAAAhALaDOJL+AAAA4QEAABMAAAAAAAAAAAAAAAAAAAAAAFtDb250ZW50&#10;X1R5cGVzXS54bWxQSwECLQAUAAYACAAAACEAOP0h/9YAAACUAQAACwAAAAAAAAAAAAAAAAAvAQAA&#10;X3JlbHMvLnJlbHNQSwECLQAUAAYACAAAACEAB8eS+vMBAADBAwAADgAAAAAAAAAAAAAAAAAuAgAA&#10;ZHJzL2Uyb0RvYy54bWxQSwECLQAUAAYACAAAACEALyYcYOEAAAAKAQAADwAAAAAAAAAAAAAAAABN&#10;BAAAZHJzL2Rvd25yZXYueG1sUEsFBgAAAAAEAAQA8wAAAFsFAAAAAA==&#10;" fillcolor="white [3201]" stroked="f">
                <v:textbox inset="2.53958mm,1.2694mm,2.53958mm,1.2694mm">
                  <w:txbxContent>
                    <w:p w:rsidR="00DD7669" w:rsidRDefault="00DD7669">
                      <w:pPr>
                        <w:textDirection w:val="btLr"/>
                      </w:pPr>
                      <w:r>
                        <w:rPr>
                          <w:rFonts w:ascii="Sarabun" w:eastAsia="Sarabun" w:hAnsi="Sarabun" w:cs="Sarabun"/>
                          <w:color w:val="000000"/>
                          <w:sz w:val="32"/>
                        </w:rPr>
                        <w:t>15</w:t>
                      </w:r>
                    </w:p>
                  </w:txbxContent>
                </v:textbox>
              </v:rect>
            </w:pict>
          </mc:Fallback>
        </mc:AlternateContent>
      </w:r>
    </w:p>
    <w:tbl>
      <w:tblPr>
        <w:tblStyle w:val="aff9"/>
        <w:tblW w:w="14957"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
        <w:gridCol w:w="987"/>
        <w:gridCol w:w="3929"/>
        <w:gridCol w:w="648"/>
        <w:gridCol w:w="540"/>
        <w:gridCol w:w="542"/>
        <w:gridCol w:w="540"/>
        <w:gridCol w:w="630"/>
        <w:gridCol w:w="630"/>
        <w:gridCol w:w="630"/>
        <w:gridCol w:w="540"/>
        <w:gridCol w:w="630"/>
        <w:gridCol w:w="673"/>
        <w:gridCol w:w="11"/>
        <w:gridCol w:w="759"/>
        <w:gridCol w:w="816"/>
        <w:gridCol w:w="1031"/>
        <w:gridCol w:w="990"/>
      </w:tblGrid>
      <w:tr w:rsidR="00A94718" w:rsidRPr="00A94718">
        <w:trPr>
          <w:trHeight w:val="1469"/>
        </w:trPr>
        <w:tc>
          <w:tcPr>
            <w:tcW w:w="5348" w:type="dxa"/>
            <w:gridSpan w:val="3"/>
          </w:tcPr>
          <w:p w:rsidR="009053C2" w:rsidRPr="00A94718" w:rsidRDefault="009053C2">
            <w:pPr>
              <w:jc w:val="center"/>
              <w:rPr>
                <w:rFonts w:ascii="TH SarabunIT๙" w:eastAsia="Sarabun" w:hAnsi="TH SarabunIT๙" w:cs="TH SarabunIT๙"/>
                <w:b/>
                <w:color w:val="auto"/>
              </w:rPr>
            </w:pPr>
          </w:p>
          <w:p w:rsidR="009053C2" w:rsidRPr="00A94718" w:rsidRDefault="009053C2">
            <w:pPr>
              <w:jc w:val="center"/>
              <w:rPr>
                <w:rFonts w:ascii="TH SarabunIT๙" w:eastAsia="Sarabun" w:hAnsi="TH SarabunIT๙" w:cs="TH SarabunIT๙"/>
                <w:b/>
                <w:color w:val="auto"/>
              </w:rPr>
            </w:pPr>
          </w:p>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รายวิชา</w:t>
            </w:r>
          </w:p>
        </w:tc>
        <w:tc>
          <w:tcPr>
            <w:tcW w:w="2270" w:type="dxa"/>
            <w:gridSpan w:val="4"/>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r w:rsidRPr="00A94718">
              <w:rPr>
                <w:rFonts w:ascii="TH SarabunIT๙" w:eastAsia="Sarabun" w:hAnsi="TH SarabunIT๙" w:cs="TH SarabunIT๙"/>
                <w:b/>
                <w:bCs/>
                <w:color w:val="auto"/>
                <w:szCs w:val="28"/>
                <w:cs/>
              </w:rPr>
              <w:t>ด้านคุณธรรมจริยธรรม</w:t>
            </w:r>
          </w:p>
        </w:tc>
        <w:tc>
          <w:tcPr>
            <w:tcW w:w="1890" w:type="dxa"/>
            <w:gridSpan w:val="3"/>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r w:rsidRPr="00A94718">
              <w:rPr>
                <w:rFonts w:ascii="TH SarabunIT๙" w:eastAsia="Sarabun" w:hAnsi="TH SarabunIT๙" w:cs="TH SarabunIT๙"/>
                <w:b/>
                <w:bCs/>
                <w:color w:val="auto"/>
                <w:szCs w:val="28"/>
                <w:cs/>
              </w:rPr>
              <w:t>ด้านความรู้</w:t>
            </w:r>
          </w:p>
        </w:tc>
        <w:tc>
          <w:tcPr>
            <w:tcW w:w="1843" w:type="dxa"/>
            <w:gridSpan w:val="3"/>
            <w:vAlign w:val="center"/>
          </w:tcPr>
          <w:p w:rsidR="009053C2" w:rsidRPr="00A94718" w:rsidRDefault="00EF5860">
            <w:pPr>
              <w:jc w:val="center"/>
              <w:rPr>
                <w:rFonts w:ascii="TH SarabunIT๙" w:eastAsia="Sarabun" w:hAnsi="TH SarabunIT๙" w:cs="TH SarabunIT๙"/>
                <w:b/>
                <w:color w:val="auto"/>
                <w:sz w:val="27"/>
                <w:szCs w:val="27"/>
              </w:rPr>
            </w:pPr>
            <w:r w:rsidRPr="00A94718">
              <w:rPr>
                <w:rFonts w:ascii="TH SarabunIT๙" w:eastAsia="Sarabun" w:hAnsi="TH SarabunIT๙" w:cs="TH SarabunIT๙"/>
                <w:b/>
                <w:color w:val="auto"/>
              </w:rPr>
              <w:t>3.</w:t>
            </w:r>
            <w:r w:rsidRPr="00A94718">
              <w:rPr>
                <w:rFonts w:ascii="TH SarabunIT๙" w:eastAsia="Sarabun" w:hAnsi="TH SarabunIT๙" w:cs="TH SarabunIT๙"/>
                <w:b/>
                <w:bCs/>
                <w:color w:val="auto"/>
                <w:szCs w:val="28"/>
                <w:cs/>
              </w:rPr>
              <w:t>ด้านทักษะทางปัญญา</w:t>
            </w:r>
          </w:p>
        </w:tc>
        <w:tc>
          <w:tcPr>
            <w:tcW w:w="1586" w:type="dxa"/>
            <w:gridSpan w:val="3"/>
            <w:vAlign w:val="center"/>
          </w:tcPr>
          <w:p w:rsidR="009053C2" w:rsidRPr="00A94718" w:rsidRDefault="00EF5860">
            <w:pPr>
              <w:jc w:val="center"/>
              <w:rPr>
                <w:rFonts w:ascii="TH SarabunIT๙" w:eastAsia="Sarabun" w:hAnsi="TH SarabunIT๙" w:cs="TH SarabunIT๙"/>
                <w:b/>
                <w:color w:val="auto"/>
                <w:sz w:val="27"/>
                <w:szCs w:val="27"/>
              </w:rPr>
            </w:pPr>
            <w:r w:rsidRPr="00A94718">
              <w:rPr>
                <w:rFonts w:ascii="TH SarabunIT๙" w:eastAsia="Sarabun" w:hAnsi="TH SarabunIT๙" w:cs="TH SarabunIT๙"/>
                <w:b/>
                <w:color w:val="auto"/>
                <w:sz w:val="27"/>
                <w:szCs w:val="27"/>
              </w:rPr>
              <w:t>4.</w:t>
            </w:r>
            <w:r w:rsidRPr="00A94718">
              <w:rPr>
                <w:rFonts w:ascii="TH SarabunIT๙" w:eastAsia="Sarabun" w:hAnsi="TH SarabunIT๙" w:cs="TH SarabunIT๙"/>
                <w:b/>
                <w:bCs/>
                <w:color w:val="auto"/>
                <w:sz w:val="27"/>
                <w:szCs w:val="27"/>
                <w:cs/>
              </w:rPr>
              <w:t>ด้านทักษะความสัมพันธ์ระหว่างบุคคลและความรับผิดชอบ</w:t>
            </w:r>
          </w:p>
        </w:tc>
        <w:tc>
          <w:tcPr>
            <w:tcW w:w="2021" w:type="dxa"/>
            <w:gridSpan w:val="2"/>
            <w:vAlign w:val="center"/>
          </w:tcPr>
          <w:p w:rsidR="009053C2" w:rsidRPr="00A94718" w:rsidRDefault="00EF5860">
            <w:pPr>
              <w:jc w:val="center"/>
              <w:rPr>
                <w:rFonts w:ascii="TH SarabunIT๙" w:eastAsia="Sarabun" w:hAnsi="TH SarabunIT๙" w:cs="TH SarabunIT๙"/>
                <w:b/>
                <w:color w:val="auto"/>
                <w:sz w:val="27"/>
                <w:szCs w:val="27"/>
              </w:rPr>
            </w:pPr>
            <w:r w:rsidRPr="00A94718">
              <w:rPr>
                <w:rFonts w:ascii="TH SarabunIT๙" w:eastAsia="Sarabun" w:hAnsi="TH SarabunIT๙" w:cs="TH SarabunIT๙"/>
                <w:b/>
                <w:color w:val="auto"/>
                <w:sz w:val="27"/>
                <w:szCs w:val="27"/>
              </w:rPr>
              <w:t>5.</w:t>
            </w:r>
            <w:r w:rsidRPr="00A94718">
              <w:rPr>
                <w:rFonts w:ascii="TH SarabunIT๙" w:eastAsia="Sarabun" w:hAnsi="TH SarabunIT๙" w:cs="TH SarabunIT๙"/>
                <w:b/>
                <w:bCs/>
                <w:color w:val="auto"/>
                <w:sz w:val="27"/>
                <w:szCs w:val="27"/>
                <w:cs/>
              </w:rPr>
              <w:t>ด้านทักษะการวิเคราะห์เชิงตัวเลข  การสื่อสาร และการใช้เทคโนโลยีสารสนเทศ</w:t>
            </w:r>
          </w:p>
        </w:tc>
      </w:tr>
      <w:tr w:rsidR="00A94718" w:rsidRPr="00A94718">
        <w:trPr>
          <w:trHeight w:val="485"/>
        </w:trPr>
        <w:tc>
          <w:tcPr>
            <w:tcW w:w="432" w:type="dxa"/>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ที่</w:t>
            </w:r>
          </w:p>
        </w:tc>
        <w:tc>
          <w:tcPr>
            <w:tcW w:w="987" w:type="dxa"/>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รหัสวิชา</w:t>
            </w:r>
          </w:p>
        </w:tc>
        <w:tc>
          <w:tcPr>
            <w:tcW w:w="3929" w:type="dxa"/>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ชื่อวิชา</w:t>
            </w:r>
          </w:p>
        </w:tc>
        <w:tc>
          <w:tcPr>
            <w:tcW w:w="648"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1</w:t>
            </w:r>
          </w:p>
        </w:tc>
        <w:tc>
          <w:tcPr>
            <w:tcW w:w="540"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2</w:t>
            </w:r>
          </w:p>
        </w:tc>
        <w:tc>
          <w:tcPr>
            <w:tcW w:w="542"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3</w:t>
            </w:r>
          </w:p>
        </w:tc>
        <w:tc>
          <w:tcPr>
            <w:tcW w:w="540"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4</w:t>
            </w:r>
          </w:p>
        </w:tc>
        <w:tc>
          <w:tcPr>
            <w:tcW w:w="630"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1</w:t>
            </w:r>
          </w:p>
        </w:tc>
        <w:tc>
          <w:tcPr>
            <w:tcW w:w="630"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2</w:t>
            </w:r>
          </w:p>
        </w:tc>
        <w:tc>
          <w:tcPr>
            <w:tcW w:w="630"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3</w:t>
            </w:r>
          </w:p>
        </w:tc>
        <w:tc>
          <w:tcPr>
            <w:tcW w:w="540"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1</w:t>
            </w:r>
          </w:p>
        </w:tc>
        <w:tc>
          <w:tcPr>
            <w:tcW w:w="630"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2</w:t>
            </w:r>
          </w:p>
        </w:tc>
        <w:tc>
          <w:tcPr>
            <w:tcW w:w="684" w:type="dxa"/>
            <w:gridSpan w:val="2"/>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3</w:t>
            </w:r>
          </w:p>
        </w:tc>
        <w:tc>
          <w:tcPr>
            <w:tcW w:w="759"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1</w:t>
            </w:r>
          </w:p>
        </w:tc>
        <w:tc>
          <w:tcPr>
            <w:tcW w:w="816"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2</w:t>
            </w:r>
          </w:p>
        </w:tc>
        <w:tc>
          <w:tcPr>
            <w:tcW w:w="1031"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1</w:t>
            </w:r>
          </w:p>
        </w:tc>
        <w:tc>
          <w:tcPr>
            <w:tcW w:w="990"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2</w:t>
            </w:r>
          </w:p>
        </w:tc>
      </w:tr>
      <w:tr w:rsidR="00A94718" w:rsidRPr="00A94718">
        <w:trPr>
          <w:trHeight w:val="389"/>
        </w:trPr>
        <w:tc>
          <w:tcPr>
            <w:tcW w:w="432" w:type="dxa"/>
            <w:vAlign w:val="center"/>
          </w:tcPr>
          <w:p w:rsidR="009053C2" w:rsidRPr="00A94718" w:rsidRDefault="009053C2">
            <w:pPr>
              <w:jc w:val="center"/>
              <w:rPr>
                <w:rFonts w:ascii="TH SarabunIT๙" w:eastAsia="Sarabun" w:hAnsi="TH SarabunIT๙" w:cs="TH SarabunIT๙"/>
                <w:color w:val="auto"/>
                <w:sz w:val="26"/>
                <w:szCs w:val="26"/>
              </w:rPr>
            </w:pPr>
          </w:p>
        </w:tc>
        <w:tc>
          <w:tcPr>
            <w:tcW w:w="987" w:type="dxa"/>
            <w:vAlign w:val="center"/>
          </w:tcPr>
          <w:p w:rsidR="009053C2" w:rsidRPr="00A94718" w:rsidRDefault="009053C2">
            <w:pPr>
              <w:jc w:val="center"/>
              <w:rPr>
                <w:rFonts w:ascii="TH SarabunIT๙" w:eastAsia="Sarabun" w:hAnsi="TH SarabunIT๙" w:cs="TH SarabunIT๙"/>
                <w:color w:val="auto"/>
                <w:sz w:val="26"/>
                <w:szCs w:val="26"/>
              </w:rPr>
            </w:pPr>
          </w:p>
        </w:tc>
        <w:tc>
          <w:tcPr>
            <w:tcW w:w="3929" w:type="dxa"/>
            <w:vAlign w:val="center"/>
          </w:tcPr>
          <w:p w:rsidR="009053C2" w:rsidRPr="00A94718" w:rsidRDefault="00EF5860">
            <w:pPr>
              <w:rPr>
                <w:rFonts w:ascii="TH SarabunIT๙" w:eastAsia="Sarabun" w:hAnsi="TH SarabunIT๙" w:cs="TH SarabunIT๙"/>
                <w:b/>
                <w:color w:val="auto"/>
                <w:sz w:val="26"/>
                <w:szCs w:val="26"/>
              </w:rPr>
            </w:pPr>
            <w:r w:rsidRPr="00A94718">
              <w:rPr>
                <w:rFonts w:ascii="TH SarabunIT๙" w:eastAsia="Sarabun" w:hAnsi="TH SarabunIT๙" w:cs="TH SarabunIT๙"/>
                <w:b/>
                <w:bCs/>
                <w:color w:val="auto"/>
                <w:sz w:val="26"/>
                <w:szCs w:val="26"/>
                <w:cs/>
              </w:rPr>
              <w:t>วิชาเลือกเรียน</w:t>
            </w:r>
            <w:r w:rsidRPr="00A94718">
              <w:rPr>
                <w:rFonts w:ascii="TH SarabunIT๙" w:eastAsia="Sarabun" w:hAnsi="TH SarabunIT๙" w:cs="TH SarabunIT๙"/>
                <w:b/>
                <w:color w:val="auto"/>
                <w:sz w:val="26"/>
                <w:szCs w:val="26"/>
              </w:rPr>
              <w:t>/</w:t>
            </w:r>
            <w:r w:rsidRPr="00A94718">
              <w:rPr>
                <w:rFonts w:ascii="TH SarabunIT๙" w:eastAsia="Sarabun" w:hAnsi="TH SarabunIT๙" w:cs="TH SarabunIT๙"/>
                <w:b/>
                <w:bCs/>
                <w:color w:val="auto"/>
                <w:sz w:val="26"/>
                <w:szCs w:val="26"/>
                <w:cs/>
              </w:rPr>
              <w:t>กลุ่มวิชาสังคมศาสตร์</w:t>
            </w:r>
          </w:p>
        </w:tc>
        <w:tc>
          <w:tcPr>
            <w:tcW w:w="648" w:type="dxa"/>
            <w:vAlign w:val="center"/>
          </w:tcPr>
          <w:p w:rsidR="009053C2" w:rsidRPr="00A94718" w:rsidRDefault="009053C2">
            <w:pPr>
              <w:jc w:val="center"/>
              <w:rPr>
                <w:rFonts w:ascii="TH SarabunIT๙" w:eastAsia="Sarabun" w:hAnsi="TH SarabunIT๙" w:cs="TH SarabunIT๙"/>
                <w:color w:val="auto"/>
                <w:sz w:val="22"/>
                <w:szCs w:val="22"/>
              </w:rPr>
            </w:pPr>
          </w:p>
        </w:tc>
        <w:tc>
          <w:tcPr>
            <w:tcW w:w="540" w:type="dxa"/>
            <w:vAlign w:val="center"/>
          </w:tcPr>
          <w:p w:rsidR="009053C2" w:rsidRPr="00A94718" w:rsidRDefault="009053C2">
            <w:pPr>
              <w:jc w:val="center"/>
              <w:rPr>
                <w:rFonts w:ascii="TH SarabunIT๙" w:eastAsia="Sarabun" w:hAnsi="TH SarabunIT๙" w:cs="TH SarabunIT๙"/>
                <w:color w:val="auto"/>
                <w:sz w:val="22"/>
                <w:szCs w:val="22"/>
              </w:rPr>
            </w:pPr>
          </w:p>
        </w:tc>
        <w:tc>
          <w:tcPr>
            <w:tcW w:w="542" w:type="dxa"/>
            <w:vAlign w:val="center"/>
          </w:tcPr>
          <w:p w:rsidR="009053C2" w:rsidRPr="00A94718" w:rsidRDefault="009053C2">
            <w:pPr>
              <w:jc w:val="center"/>
              <w:rPr>
                <w:rFonts w:ascii="TH SarabunIT๙" w:eastAsia="Sarabun" w:hAnsi="TH SarabunIT๙" w:cs="TH SarabunIT๙"/>
                <w:color w:val="auto"/>
                <w:sz w:val="22"/>
                <w:szCs w:val="22"/>
              </w:rPr>
            </w:pPr>
          </w:p>
        </w:tc>
        <w:tc>
          <w:tcPr>
            <w:tcW w:w="540" w:type="dxa"/>
          </w:tcPr>
          <w:p w:rsidR="009053C2" w:rsidRPr="00A94718" w:rsidRDefault="009053C2">
            <w:pPr>
              <w:jc w:val="center"/>
              <w:rPr>
                <w:rFonts w:ascii="TH SarabunIT๙" w:eastAsia="Sarabun" w:hAnsi="TH SarabunIT๙" w:cs="TH SarabunIT๙"/>
                <w:color w:val="auto"/>
                <w:sz w:val="22"/>
                <w:szCs w:val="22"/>
              </w:rPr>
            </w:pPr>
          </w:p>
        </w:tc>
        <w:tc>
          <w:tcPr>
            <w:tcW w:w="630" w:type="dxa"/>
            <w:vAlign w:val="center"/>
          </w:tcPr>
          <w:p w:rsidR="009053C2" w:rsidRPr="00A94718" w:rsidRDefault="009053C2">
            <w:pPr>
              <w:jc w:val="center"/>
              <w:rPr>
                <w:rFonts w:ascii="TH SarabunIT๙" w:eastAsia="Sarabun" w:hAnsi="TH SarabunIT๙" w:cs="TH SarabunIT๙"/>
                <w:color w:val="auto"/>
                <w:sz w:val="22"/>
                <w:szCs w:val="22"/>
              </w:rPr>
            </w:pPr>
          </w:p>
        </w:tc>
        <w:tc>
          <w:tcPr>
            <w:tcW w:w="630" w:type="dxa"/>
            <w:vAlign w:val="center"/>
          </w:tcPr>
          <w:p w:rsidR="009053C2" w:rsidRPr="00A94718" w:rsidRDefault="009053C2">
            <w:pPr>
              <w:jc w:val="center"/>
              <w:rPr>
                <w:rFonts w:ascii="TH SarabunIT๙" w:eastAsia="Sarabun" w:hAnsi="TH SarabunIT๙" w:cs="TH SarabunIT๙"/>
                <w:color w:val="auto"/>
                <w:sz w:val="22"/>
                <w:szCs w:val="22"/>
              </w:rPr>
            </w:pPr>
          </w:p>
        </w:tc>
        <w:tc>
          <w:tcPr>
            <w:tcW w:w="630" w:type="dxa"/>
          </w:tcPr>
          <w:p w:rsidR="009053C2" w:rsidRPr="00A94718" w:rsidRDefault="009053C2">
            <w:pPr>
              <w:jc w:val="center"/>
              <w:rPr>
                <w:rFonts w:ascii="TH SarabunIT๙" w:eastAsia="Sarabun" w:hAnsi="TH SarabunIT๙" w:cs="TH SarabunIT๙"/>
                <w:color w:val="auto"/>
                <w:sz w:val="22"/>
                <w:szCs w:val="22"/>
              </w:rPr>
            </w:pPr>
          </w:p>
        </w:tc>
        <w:tc>
          <w:tcPr>
            <w:tcW w:w="540" w:type="dxa"/>
            <w:vAlign w:val="center"/>
          </w:tcPr>
          <w:p w:rsidR="009053C2" w:rsidRPr="00A94718" w:rsidRDefault="009053C2">
            <w:pPr>
              <w:jc w:val="center"/>
              <w:rPr>
                <w:rFonts w:ascii="TH SarabunIT๙" w:eastAsia="Sarabun" w:hAnsi="TH SarabunIT๙" w:cs="TH SarabunIT๙"/>
                <w:color w:val="auto"/>
                <w:sz w:val="22"/>
                <w:szCs w:val="22"/>
              </w:rPr>
            </w:pPr>
          </w:p>
        </w:tc>
        <w:tc>
          <w:tcPr>
            <w:tcW w:w="630" w:type="dxa"/>
            <w:vAlign w:val="center"/>
          </w:tcPr>
          <w:p w:rsidR="009053C2" w:rsidRPr="00A94718" w:rsidRDefault="009053C2">
            <w:pPr>
              <w:jc w:val="center"/>
              <w:rPr>
                <w:rFonts w:ascii="TH SarabunIT๙" w:eastAsia="Sarabun" w:hAnsi="TH SarabunIT๙" w:cs="TH SarabunIT๙"/>
                <w:color w:val="auto"/>
                <w:sz w:val="22"/>
                <w:szCs w:val="22"/>
              </w:rPr>
            </w:pPr>
          </w:p>
        </w:tc>
        <w:tc>
          <w:tcPr>
            <w:tcW w:w="684" w:type="dxa"/>
            <w:gridSpan w:val="2"/>
          </w:tcPr>
          <w:p w:rsidR="009053C2" w:rsidRPr="00A94718" w:rsidRDefault="009053C2">
            <w:pPr>
              <w:jc w:val="center"/>
              <w:rPr>
                <w:rFonts w:ascii="TH SarabunIT๙" w:eastAsia="Sarabun" w:hAnsi="TH SarabunIT๙" w:cs="TH SarabunIT๙"/>
                <w:color w:val="auto"/>
                <w:sz w:val="22"/>
                <w:szCs w:val="22"/>
              </w:rPr>
            </w:pPr>
          </w:p>
        </w:tc>
        <w:tc>
          <w:tcPr>
            <w:tcW w:w="759" w:type="dxa"/>
            <w:vAlign w:val="center"/>
          </w:tcPr>
          <w:p w:rsidR="009053C2" w:rsidRPr="00A94718" w:rsidRDefault="009053C2">
            <w:pPr>
              <w:jc w:val="center"/>
              <w:rPr>
                <w:rFonts w:ascii="TH SarabunIT๙" w:eastAsia="Sarabun" w:hAnsi="TH SarabunIT๙" w:cs="TH SarabunIT๙"/>
                <w:color w:val="auto"/>
                <w:sz w:val="22"/>
                <w:szCs w:val="22"/>
              </w:rPr>
            </w:pPr>
          </w:p>
        </w:tc>
        <w:tc>
          <w:tcPr>
            <w:tcW w:w="816" w:type="dxa"/>
            <w:vAlign w:val="center"/>
          </w:tcPr>
          <w:p w:rsidR="009053C2" w:rsidRPr="00A94718" w:rsidRDefault="009053C2">
            <w:pPr>
              <w:jc w:val="center"/>
              <w:rPr>
                <w:rFonts w:ascii="TH SarabunIT๙" w:eastAsia="Sarabun" w:hAnsi="TH SarabunIT๙" w:cs="TH SarabunIT๙"/>
                <w:color w:val="auto"/>
                <w:sz w:val="22"/>
                <w:szCs w:val="22"/>
              </w:rPr>
            </w:pPr>
          </w:p>
        </w:tc>
        <w:tc>
          <w:tcPr>
            <w:tcW w:w="1031" w:type="dxa"/>
            <w:vAlign w:val="center"/>
          </w:tcPr>
          <w:p w:rsidR="009053C2" w:rsidRPr="00A94718" w:rsidRDefault="009053C2">
            <w:pPr>
              <w:jc w:val="center"/>
              <w:rPr>
                <w:rFonts w:ascii="TH SarabunIT๙" w:eastAsia="Sarabun" w:hAnsi="TH SarabunIT๙" w:cs="TH SarabunIT๙"/>
                <w:color w:val="auto"/>
                <w:sz w:val="22"/>
                <w:szCs w:val="22"/>
              </w:rPr>
            </w:pPr>
          </w:p>
        </w:tc>
        <w:tc>
          <w:tcPr>
            <w:tcW w:w="990" w:type="dxa"/>
            <w:vAlign w:val="center"/>
          </w:tcPr>
          <w:p w:rsidR="009053C2" w:rsidRPr="00A94718" w:rsidRDefault="009053C2">
            <w:pPr>
              <w:jc w:val="center"/>
              <w:rPr>
                <w:rFonts w:ascii="TH SarabunIT๙" w:eastAsia="Sarabun" w:hAnsi="TH SarabunIT๙" w:cs="TH SarabunIT๙"/>
                <w:color w:val="auto"/>
                <w:sz w:val="22"/>
                <w:szCs w:val="22"/>
              </w:rPr>
            </w:pP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28</w:t>
            </w:r>
          </w:p>
        </w:tc>
        <w:tc>
          <w:tcPr>
            <w:tcW w:w="987"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9001304</w:t>
            </w:r>
          </w:p>
        </w:tc>
        <w:tc>
          <w:tcPr>
            <w:tcW w:w="3929" w:type="dxa"/>
            <w:vAlign w:val="center"/>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เศรษฐกิจในชีวิตประจำวัน</w:t>
            </w:r>
          </w:p>
        </w:tc>
        <w:tc>
          <w:tcPr>
            <w:tcW w:w="648"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542"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54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84" w:type="dxa"/>
            <w:gridSpan w:val="2"/>
            <w:vAlign w:val="center"/>
          </w:tcPr>
          <w:p w:rsidR="009053C2" w:rsidRPr="00A94718" w:rsidRDefault="009053C2">
            <w:pPr>
              <w:jc w:val="center"/>
              <w:rPr>
                <w:rFonts w:ascii="TH SarabunIT๙" w:eastAsia="Sarabun" w:hAnsi="TH SarabunIT๙" w:cs="TH SarabunIT๙"/>
                <w:color w:val="auto"/>
                <w:sz w:val="26"/>
                <w:szCs w:val="26"/>
              </w:rPr>
            </w:pPr>
          </w:p>
        </w:tc>
        <w:tc>
          <w:tcPr>
            <w:tcW w:w="759"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816"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1031" w:type="dxa"/>
            <w:vAlign w:val="center"/>
          </w:tcPr>
          <w:p w:rsidR="009053C2" w:rsidRPr="00A94718" w:rsidRDefault="009053C2">
            <w:pPr>
              <w:jc w:val="center"/>
              <w:rPr>
                <w:rFonts w:ascii="TH SarabunIT๙" w:eastAsia="Sarabun" w:hAnsi="TH SarabunIT๙" w:cs="TH SarabunIT๙"/>
                <w:color w:val="auto"/>
                <w:sz w:val="26"/>
                <w:szCs w:val="26"/>
              </w:rPr>
            </w:pPr>
          </w:p>
        </w:tc>
        <w:tc>
          <w:tcPr>
            <w:tcW w:w="990" w:type="dxa"/>
            <w:vAlign w:val="center"/>
          </w:tcPr>
          <w:p w:rsidR="009053C2" w:rsidRPr="00A94718" w:rsidRDefault="009053C2">
            <w:pPr>
              <w:jc w:val="center"/>
              <w:rPr>
                <w:rFonts w:ascii="TH SarabunIT๙" w:eastAsia="Sarabun" w:hAnsi="TH SarabunIT๙" w:cs="TH SarabunIT๙"/>
                <w:color w:val="auto"/>
                <w:sz w:val="26"/>
                <w:szCs w:val="26"/>
              </w:rPr>
            </w:pP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29</w:t>
            </w:r>
          </w:p>
        </w:tc>
        <w:tc>
          <w:tcPr>
            <w:tcW w:w="987"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9001305</w:t>
            </w:r>
          </w:p>
        </w:tc>
        <w:tc>
          <w:tcPr>
            <w:tcW w:w="3929" w:type="dxa"/>
            <w:vAlign w:val="center"/>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ไทยศึกษา</w:t>
            </w:r>
          </w:p>
        </w:tc>
        <w:tc>
          <w:tcPr>
            <w:tcW w:w="648"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542"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54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84" w:type="dxa"/>
            <w:gridSpan w:val="2"/>
            <w:vAlign w:val="center"/>
          </w:tcPr>
          <w:p w:rsidR="009053C2" w:rsidRPr="00A94718" w:rsidRDefault="009053C2">
            <w:pPr>
              <w:jc w:val="center"/>
              <w:rPr>
                <w:rFonts w:ascii="TH SarabunIT๙" w:eastAsia="Sarabun" w:hAnsi="TH SarabunIT๙" w:cs="TH SarabunIT๙"/>
                <w:color w:val="auto"/>
                <w:sz w:val="26"/>
                <w:szCs w:val="26"/>
              </w:rPr>
            </w:pPr>
          </w:p>
        </w:tc>
        <w:tc>
          <w:tcPr>
            <w:tcW w:w="759"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816"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1031" w:type="dxa"/>
            <w:vAlign w:val="center"/>
          </w:tcPr>
          <w:p w:rsidR="009053C2" w:rsidRPr="00A94718" w:rsidRDefault="009053C2">
            <w:pPr>
              <w:jc w:val="center"/>
              <w:rPr>
                <w:rFonts w:ascii="TH SarabunIT๙" w:eastAsia="Sarabun" w:hAnsi="TH SarabunIT๙" w:cs="TH SarabunIT๙"/>
                <w:color w:val="auto"/>
                <w:sz w:val="26"/>
                <w:szCs w:val="26"/>
              </w:rPr>
            </w:pPr>
          </w:p>
        </w:tc>
        <w:tc>
          <w:tcPr>
            <w:tcW w:w="990" w:type="dxa"/>
            <w:vAlign w:val="center"/>
          </w:tcPr>
          <w:p w:rsidR="009053C2" w:rsidRPr="00A94718" w:rsidRDefault="009053C2">
            <w:pPr>
              <w:jc w:val="center"/>
              <w:rPr>
                <w:rFonts w:ascii="TH SarabunIT๙" w:eastAsia="Sarabun" w:hAnsi="TH SarabunIT๙" w:cs="TH SarabunIT๙"/>
                <w:color w:val="auto"/>
                <w:sz w:val="26"/>
                <w:szCs w:val="26"/>
              </w:rPr>
            </w:pP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30</w:t>
            </w:r>
          </w:p>
        </w:tc>
        <w:tc>
          <w:tcPr>
            <w:tcW w:w="987"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9001306</w:t>
            </w:r>
          </w:p>
        </w:tc>
        <w:tc>
          <w:tcPr>
            <w:tcW w:w="3929" w:type="dxa"/>
            <w:vAlign w:val="center"/>
          </w:tcPr>
          <w:p w:rsidR="009053C2" w:rsidRPr="00A94718" w:rsidRDefault="00EF5860">
            <w:pPr>
              <w:rPr>
                <w:rFonts w:ascii="TH SarabunIT๙" w:eastAsia="Sarabun" w:hAnsi="TH SarabunIT๙" w:cs="TH SarabunIT๙"/>
                <w:b/>
                <w:color w:val="auto"/>
                <w:sz w:val="26"/>
                <w:szCs w:val="26"/>
              </w:rPr>
            </w:pPr>
            <w:r w:rsidRPr="00A94718">
              <w:rPr>
                <w:rFonts w:ascii="TH SarabunIT๙" w:eastAsia="Sarabun" w:hAnsi="TH SarabunIT๙" w:cs="TH SarabunIT๙"/>
                <w:color w:val="auto"/>
                <w:sz w:val="26"/>
                <w:szCs w:val="26"/>
                <w:cs/>
              </w:rPr>
              <w:t>วิถีชีวิตมุสลิม</w:t>
            </w:r>
          </w:p>
        </w:tc>
        <w:tc>
          <w:tcPr>
            <w:tcW w:w="648"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542"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54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84" w:type="dxa"/>
            <w:gridSpan w:val="2"/>
            <w:vAlign w:val="center"/>
          </w:tcPr>
          <w:p w:rsidR="009053C2" w:rsidRPr="00A94718" w:rsidRDefault="009053C2">
            <w:pPr>
              <w:jc w:val="center"/>
              <w:rPr>
                <w:rFonts w:ascii="TH SarabunIT๙" w:eastAsia="Sarabun" w:hAnsi="TH SarabunIT๙" w:cs="TH SarabunIT๙"/>
                <w:color w:val="auto"/>
                <w:sz w:val="26"/>
                <w:szCs w:val="26"/>
              </w:rPr>
            </w:pPr>
          </w:p>
        </w:tc>
        <w:tc>
          <w:tcPr>
            <w:tcW w:w="759"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816"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1031" w:type="dxa"/>
            <w:vAlign w:val="center"/>
          </w:tcPr>
          <w:p w:rsidR="009053C2" w:rsidRPr="00A94718" w:rsidRDefault="009053C2">
            <w:pPr>
              <w:jc w:val="center"/>
              <w:rPr>
                <w:rFonts w:ascii="TH SarabunIT๙" w:eastAsia="Sarabun" w:hAnsi="TH SarabunIT๙" w:cs="TH SarabunIT๙"/>
                <w:color w:val="auto"/>
                <w:sz w:val="26"/>
                <w:szCs w:val="26"/>
              </w:rPr>
            </w:pPr>
          </w:p>
        </w:tc>
        <w:tc>
          <w:tcPr>
            <w:tcW w:w="990" w:type="dxa"/>
            <w:vAlign w:val="center"/>
          </w:tcPr>
          <w:p w:rsidR="009053C2" w:rsidRPr="00A94718" w:rsidRDefault="009053C2">
            <w:pPr>
              <w:jc w:val="center"/>
              <w:rPr>
                <w:rFonts w:ascii="TH SarabunIT๙" w:eastAsia="Sarabun" w:hAnsi="TH SarabunIT๙" w:cs="TH SarabunIT๙"/>
                <w:color w:val="auto"/>
                <w:sz w:val="26"/>
                <w:szCs w:val="26"/>
              </w:rPr>
            </w:pP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31</w:t>
            </w:r>
          </w:p>
        </w:tc>
        <w:tc>
          <w:tcPr>
            <w:tcW w:w="987"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9001307</w:t>
            </w:r>
          </w:p>
        </w:tc>
        <w:tc>
          <w:tcPr>
            <w:tcW w:w="3929" w:type="dxa"/>
            <w:vAlign w:val="center"/>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สื่อมวลชนกับสังคม</w:t>
            </w:r>
          </w:p>
        </w:tc>
        <w:tc>
          <w:tcPr>
            <w:tcW w:w="648"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542"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54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84" w:type="dxa"/>
            <w:gridSpan w:val="2"/>
            <w:vAlign w:val="center"/>
          </w:tcPr>
          <w:p w:rsidR="009053C2" w:rsidRPr="00A94718" w:rsidRDefault="009053C2">
            <w:pPr>
              <w:jc w:val="center"/>
              <w:rPr>
                <w:rFonts w:ascii="TH SarabunIT๙" w:eastAsia="Sarabun" w:hAnsi="TH SarabunIT๙" w:cs="TH SarabunIT๙"/>
                <w:color w:val="auto"/>
                <w:sz w:val="26"/>
                <w:szCs w:val="26"/>
              </w:rPr>
            </w:pPr>
          </w:p>
        </w:tc>
        <w:tc>
          <w:tcPr>
            <w:tcW w:w="759"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816"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1031"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99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r>
      <w:tr w:rsidR="00A94718" w:rsidRPr="00A94718">
        <w:trPr>
          <w:trHeight w:val="389"/>
        </w:trPr>
        <w:tc>
          <w:tcPr>
            <w:tcW w:w="432" w:type="dxa"/>
            <w:vAlign w:val="center"/>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32</w:t>
            </w:r>
          </w:p>
        </w:tc>
        <w:tc>
          <w:tcPr>
            <w:tcW w:w="987"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9001308</w:t>
            </w:r>
          </w:p>
        </w:tc>
        <w:tc>
          <w:tcPr>
            <w:tcW w:w="3929" w:type="dxa"/>
            <w:vAlign w:val="center"/>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การจัดการธุรกิจปัจจุบัน</w:t>
            </w:r>
          </w:p>
        </w:tc>
        <w:tc>
          <w:tcPr>
            <w:tcW w:w="648"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542"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54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84" w:type="dxa"/>
            <w:gridSpan w:val="2"/>
            <w:vAlign w:val="center"/>
          </w:tcPr>
          <w:p w:rsidR="009053C2" w:rsidRPr="00A94718" w:rsidRDefault="009053C2">
            <w:pPr>
              <w:jc w:val="center"/>
              <w:rPr>
                <w:rFonts w:ascii="TH SarabunIT๙" w:eastAsia="Sarabun" w:hAnsi="TH SarabunIT๙" w:cs="TH SarabunIT๙"/>
                <w:color w:val="auto"/>
                <w:sz w:val="26"/>
                <w:szCs w:val="26"/>
              </w:rPr>
            </w:pPr>
          </w:p>
        </w:tc>
        <w:tc>
          <w:tcPr>
            <w:tcW w:w="759"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816"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1031" w:type="dxa"/>
            <w:vAlign w:val="center"/>
          </w:tcPr>
          <w:p w:rsidR="009053C2" w:rsidRPr="00A94718" w:rsidRDefault="009053C2">
            <w:pPr>
              <w:jc w:val="center"/>
              <w:rPr>
                <w:rFonts w:ascii="TH SarabunIT๙" w:eastAsia="Sarabun" w:hAnsi="TH SarabunIT๙" w:cs="TH SarabunIT๙"/>
                <w:color w:val="auto"/>
                <w:sz w:val="26"/>
                <w:szCs w:val="26"/>
              </w:rPr>
            </w:pPr>
          </w:p>
        </w:tc>
        <w:tc>
          <w:tcPr>
            <w:tcW w:w="990" w:type="dxa"/>
            <w:vAlign w:val="center"/>
          </w:tcPr>
          <w:p w:rsidR="009053C2" w:rsidRPr="00A94718" w:rsidRDefault="009053C2">
            <w:pPr>
              <w:jc w:val="center"/>
              <w:rPr>
                <w:rFonts w:ascii="TH SarabunIT๙" w:eastAsia="Sarabun" w:hAnsi="TH SarabunIT๙" w:cs="TH SarabunIT๙"/>
                <w:color w:val="auto"/>
                <w:sz w:val="26"/>
                <w:szCs w:val="26"/>
              </w:rPr>
            </w:pP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33</w:t>
            </w:r>
          </w:p>
        </w:tc>
        <w:tc>
          <w:tcPr>
            <w:tcW w:w="987"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9001309</w:t>
            </w:r>
          </w:p>
        </w:tc>
        <w:tc>
          <w:tcPr>
            <w:tcW w:w="3929" w:type="dxa"/>
            <w:vAlign w:val="center"/>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ภูมิศาสตร์ประเทศไทยและประชาคมอาเซียน</w:t>
            </w:r>
          </w:p>
        </w:tc>
        <w:tc>
          <w:tcPr>
            <w:tcW w:w="648"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542"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54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84" w:type="dxa"/>
            <w:gridSpan w:val="2"/>
            <w:vAlign w:val="center"/>
          </w:tcPr>
          <w:p w:rsidR="009053C2" w:rsidRPr="00A94718" w:rsidRDefault="009053C2">
            <w:pPr>
              <w:jc w:val="center"/>
              <w:rPr>
                <w:rFonts w:ascii="TH SarabunIT๙" w:eastAsia="Sarabun" w:hAnsi="TH SarabunIT๙" w:cs="TH SarabunIT๙"/>
                <w:color w:val="auto"/>
                <w:sz w:val="26"/>
                <w:szCs w:val="26"/>
              </w:rPr>
            </w:pPr>
          </w:p>
        </w:tc>
        <w:tc>
          <w:tcPr>
            <w:tcW w:w="759"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816"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1031" w:type="dxa"/>
            <w:vAlign w:val="center"/>
          </w:tcPr>
          <w:p w:rsidR="009053C2" w:rsidRPr="00A94718" w:rsidRDefault="009053C2">
            <w:pPr>
              <w:jc w:val="center"/>
              <w:rPr>
                <w:rFonts w:ascii="TH SarabunIT๙" w:eastAsia="Sarabun" w:hAnsi="TH SarabunIT๙" w:cs="TH SarabunIT๙"/>
                <w:color w:val="auto"/>
                <w:sz w:val="26"/>
                <w:szCs w:val="26"/>
              </w:rPr>
            </w:pPr>
          </w:p>
        </w:tc>
        <w:tc>
          <w:tcPr>
            <w:tcW w:w="990" w:type="dxa"/>
            <w:vAlign w:val="center"/>
          </w:tcPr>
          <w:p w:rsidR="009053C2" w:rsidRPr="00A94718" w:rsidRDefault="009053C2">
            <w:pPr>
              <w:jc w:val="center"/>
              <w:rPr>
                <w:rFonts w:ascii="TH SarabunIT๙" w:eastAsia="Sarabun" w:hAnsi="TH SarabunIT๙" w:cs="TH SarabunIT๙"/>
                <w:color w:val="auto"/>
                <w:sz w:val="26"/>
                <w:szCs w:val="26"/>
              </w:rPr>
            </w:pP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34</w:t>
            </w:r>
          </w:p>
        </w:tc>
        <w:tc>
          <w:tcPr>
            <w:tcW w:w="987"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9001310</w:t>
            </w:r>
          </w:p>
        </w:tc>
        <w:tc>
          <w:tcPr>
            <w:tcW w:w="3929" w:type="dxa"/>
            <w:vAlign w:val="center"/>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เอเชียศึกษา</w:t>
            </w:r>
          </w:p>
        </w:tc>
        <w:tc>
          <w:tcPr>
            <w:tcW w:w="648"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542"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54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84" w:type="dxa"/>
            <w:gridSpan w:val="2"/>
            <w:vAlign w:val="center"/>
          </w:tcPr>
          <w:p w:rsidR="009053C2" w:rsidRPr="00A94718" w:rsidRDefault="009053C2">
            <w:pPr>
              <w:jc w:val="center"/>
              <w:rPr>
                <w:rFonts w:ascii="TH SarabunIT๙" w:eastAsia="Sarabun" w:hAnsi="TH SarabunIT๙" w:cs="TH SarabunIT๙"/>
                <w:color w:val="auto"/>
                <w:sz w:val="26"/>
                <w:szCs w:val="26"/>
              </w:rPr>
            </w:pPr>
          </w:p>
        </w:tc>
        <w:tc>
          <w:tcPr>
            <w:tcW w:w="759"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816"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1031" w:type="dxa"/>
            <w:vAlign w:val="center"/>
          </w:tcPr>
          <w:p w:rsidR="009053C2" w:rsidRPr="00A94718" w:rsidRDefault="009053C2">
            <w:pPr>
              <w:jc w:val="center"/>
              <w:rPr>
                <w:rFonts w:ascii="TH SarabunIT๙" w:eastAsia="Sarabun" w:hAnsi="TH SarabunIT๙" w:cs="TH SarabunIT๙"/>
                <w:color w:val="auto"/>
                <w:sz w:val="26"/>
                <w:szCs w:val="26"/>
              </w:rPr>
            </w:pPr>
          </w:p>
        </w:tc>
        <w:tc>
          <w:tcPr>
            <w:tcW w:w="990" w:type="dxa"/>
            <w:vAlign w:val="center"/>
          </w:tcPr>
          <w:p w:rsidR="009053C2" w:rsidRPr="00A94718" w:rsidRDefault="009053C2">
            <w:pPr>
              <w:jc w:val="center"/>
              <w:rPr>
                <w:rFonts w:ascii="TH SarabunIT๙" w:eastAsia="Sarabun" w:hAnsi="TH SarabunIT๙" w:cs="TH SarabunIT๙"/>
                <w:color w:val="auto"/>
                <w:sz w:val="26"/>
                <w:szCs w:val="26"/>
              </w:rPr>
            </w:pP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35</w:t>
            </w:r>
          </w:p>
        </w:tc>
        <w:tc>
          <w:tcPr>
            <w:tcW w:w="987"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9001311</w:t>
            </w:r>
          </w:p>
        </w:tc>
        <w:tc>
          <w:tcPr>
            <w:tcW w:w="3929" w:type="dxa"/>
            <w:vAlign w:val="center"/>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วิถีโลก</w:t>
            </w:r>
          </w:p>
        </w:tc>
        <w:tc>
          <w:tcPr>
            <w:tcW w:w="648"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542"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54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84" w:type="dxa"/>
            <w:gridSpan w:val="2"/>
            <w:vAlign w:val="center"/>
          </w:tcPr>
          <w:p w:rsidR="009053C2" w:rsidRPr="00A94718" w:rsidRDefault="009053C2">
            <w:pPr>
              <w:jc w:val="center"/>
              <w:rPr>
                <w:rFonts w:ascii="TH SarabunIT๙" w:eastAsia="Sarabun" w:hAnsi="TH SarabunIT๙" w:cs="TH SarabunIT๙"/>
                <w:color w:val="auto"/>
                <w:sz w:val="26"/>
                <w:szCs w:val="26"/>
              </w:rPr>
            </w:pPr>
          </w:p>
        </w:tc>
        <w:tc>
          <w:tcPr>
            <w:tcW w:w="759"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816"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1031" w:type="dxa"/>
            <w:vAlign w:val="center"/>
          </w:tcPr>
          <w:p w:rsidR="009053C2" w:rsidRPr="00A94718" w:rsidRDefault="009053C2">
            <w:pPr>
              <w:jc w:val="center"/>
              <w:rPr>
                <w:rFonts w:ascii="TH SarabunIT๙" w:eastAsia="Sarabun" w:hAnsi="TH SarabunIT๙" w:cs="TH SarabunIT๙"/>
                <w:color w:val="auto"/>
                <w:sz w:val="26"/>
                <w:szCs w:val="26"/>
              </w:rPr>
            </w:pPr>
          </w:p>
        </w:tc>
        <w:tc>
          <w:tcPr>
            <w:tcW w:w="990" w:type="dxa"/>
            <w:vAlign w:val="center"/>
          </w:tcPr>
          <w:p w:rsidR="009053C2" w:rsidRPr="00A94718" w:rsidRDefault="009053C2">
            <w:pPr>
              <w:jc w:val="center"/>
              <w:rPr>
                <w:rFonts w:ascii="TH SarabunIT๙" w:eastAsia="Sarabun" w:hAnsi="TH SarabunIT๙" w:cs="TH SarabunIT๙"/>
                <w:color w:val="auto"/>
                <w:sz w:val="26"/>
                <w:szCs w:val="26"/>
              </w:rPr>
            </w:pP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36</w:t>
            </w:r>
          </w:p>
        </w:tc>
        <w:tc>
          <w:tcPr>
            <w:tcW w:w="987"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9001314</w:t>
            </w:r>
          </w:p>
        </w:tc>
        <w:tc>
          <w:tcPr>
            <w:tcW w:w="3929" w:type="dxa"/>
            <w:vAlign w:val="center"/>
          </w:tcPr>
          <w:p w:rsidR="009053C2" w:rsidRPr="00A94718" w:rsidRDefault="00EF5860">
            <w:pPr>
              <w:jc w:val="both"/>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เศรษฐกิจสีเขียว</w:t>
            </w:r>
          </w:p>
        </w:tc>
        <w:tc>
          <w:tcPr>
            <w:tcW w:w="648"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542"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54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84" w:type="dxa"/>
            <w:gridSpan w:val="2"/>
            <w:vAlign w:val="center"/>
          </w:tcPr>
          <w:p w:rsidR="009053C2" w:rsidRPr="00A94718" w:rsidRDefault="009053C2">
            <w:pPr>
              <w:jc w:val="center"/>
              <w:rPr>
                <w:rFonts w:ascii="TH SarabunIT๙" w:eastAsia="Sarabun" w:hAnsi="TH SarabunIT๙" w:cs="TH SarabunIT๙"/>
                <w:color w:val="auto"/>
                <w:sz w:val="26"/>
                <w:szCs w:val="26"/>
              </w:rPr>
            </w:pPr>
          </w:p>
        </w:tc>
        <w:tc>
          <w:tcPr>
            <w:tcW w:w="759"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816"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1031" w:type="dxa"/>
            <w:vAlign w:val="center"/>
          </w:tcPr>
          <w:p w:rsidR="009053C2" w:rsidRPr="00A94718" w:rsidRDefault="009053C2">
            <w:pPr>
              <w:jc w:val="center"/>
              <w:rPr>
                <w:rFonts w:ascii="TH SarabunIT๙" w:eastAsia="Sarabun" w:hAnsi="TH SarabunIT๙" w:cs="TH SarabunIT๙"/>
                <w:color w:val="auto"/>
                <w:sz w:val="26"/>
                <w:szCs w:val="26"/>
              </w:rPr>
            </w:pPr>
          </w:p>
        </w:tc>
        <w:tc>
          <w:tcPr>
            <w:tcW w:w="99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37</w:t>
            </w:r>
          </w:p>
        </w:tc>
        <w:tc>
          <w:tcPr>
            <w:tcW w:w="987"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9001315</w:t>
            </w:r>
          </w:p>
        </w:tc>
        <w:tc>
          <w:tcPr>
            <w:tcW w:w="3929" w:type="dxa"/>
            <w:vAlign w:val="center"/>
          </w:tcPr>
          <w:p w:rsidR="009053C2" w:rsidRPr="00A94718" w:rsidRDefault="00EF5860">
            <w:pPr>
              <w:jc w:val="both"/>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ความเป็นเจ้าบ้าน</w:t>
            </w:r>
          </w:p>
        </w:tc>
        <w:tc>
          <w:tcPr>
            <w:tcW w:w="648"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542"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84" w:type="dxa"/>
            <w:gridSpan w:val="2"/>
            <w:vAlign w:val="center"/>
          </w:tcPr>
          <w:p w:rsidR="009053C2" w:rsidRPr="00A94718" w:rsidRDefault="009053C2">
            <w:pPr>
              <w:jc w:val="center"/>
              <w:rPr>
                <w:rFonts w:ascii="TH SarabunIT๙" w:eastAsia="Sarabun" w:hAnsi="TH SarabunIT๙" w:cs="TH SarabunIT๙"/>
                <w:color w:val="auto"/>
                <w:sz w:val="26"/>
                <w:szCs w:val="26"/>
              </w:rPr>
            </w:pPr>
          </w:p>
        </w:tc>
        <w:tc>
          <w:tcPr>
            <w:tcW w:w="759"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816"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1031"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990" w:type="dxa"/>
            <w:vAlign w:val="center"/>
          </w:tcPr>
          <w:p w:rsidR="009053C2" w:rsidRPr="00A94718" w:rsidRDefault="009053C2">
            <w:pPr>
              <w:jc w:val="center"/>
              <w:rPr>
                <w:rFonts w:ascii="TH SarabunIT๙" w:eastAsia="Sarabun" w:hAnsi="TH SarabunIT๙" w:cs="TH SarabunIT๙"/>
                <w:color w:val="auto"/>
                <w:sz w:val="26"/>
                <w:szCs w:val="26"/>
              </w:rPr>
            </w:pP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lastRenderedPageBreak/>
              <w:t>38</w:t>
            </w:r>
          </w:p>
        </w:tc>
        <w:tc>
          <w:tcPr>
            <w:tcW w:w="987" w:type="dxa"/>
            <w:vAlign w:val="center"/>
          </w:tcPr>
          <w:p w:rsidR="009053C2" w:rsidRPr="00A94718" w:rsidRDefault="00EF5860">
            <w:pPr>
              <w:pBdr>
                <w:top w:val="nil"/>
                <w:left w:val="nil"/>
                <w:bottom w:val="nil"/>
                <w:right w:val="nil"/>
                <w:between w:val="nil"/>
              </w:pBdr>
              <w:ind w:hanging="39"/>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9001316</w:t>
            </w:r>
          </w:p>
        </w:tc>
        <w:tc>
          <w:tcPr>
            <w:tcW w:w="3929"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พลเมืองที่เข้มแข็ง</w:t>
            </w:r>
          </w:p>
        </w:tc>
        <w:tc>
          <w:tcPr>
            <w:tcW w:w="648"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542"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54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84" w:type="dxa"/>
            <w:gridSpan w:val="2"/>
            <w:vAlign w:val="center"/>
          </w:tcPr>
          <w:p w:rsidR="009053C2" w:rsidRPr="00A94718" w:rsidRDefault="009053C2">
            <w:pPr>
              <w:jc w:val="center"/>
              <w:rPr>
                <w:rFonts w:ascii="TH SarabunIT๙" w:eastAsia="Sarabun" w:hAnsi="TH SarabunIT๙" w:cs="TH SarabunIT๙"/>
                <w:color w:val="auto"/>
                <w:sz w:val="26"/>
                <w:szCs w:val="26"/>
              </w:rPr>
            </w:pPr>
          </w:p>
        </w:tc>
        <w:tc>
          <w:tcPr>
            <w:tcW w:w="759"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816"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1031" w:type="dxa"/>
            <w:vAlign w:val="center"/>
          </w:tcPr>
          <w:p w:rsidR="009053C2" w:rsidRPr="00A94718" w:rsidRDefault="009053C2">
            <w:pPr>
              <w:jc w:val="center"/>
              <w:rPr>
                <w:rFonts w:ascii="TH SarabunIT๙" w:eastAsia="Sarabun" w:hAnsi="TH SarabunIT๙" w:cs="TH SarabunIT๙"/>
                <w:color w:val="auto"/>
                <w:sz w:val="26"/>
                <w:szCs w:val="26"/>
              </w:rPr>
            </w:pPr>
          </w:p>
        </w:tc>
        <w:tc>
          <w:tcPr>
            <w:tcW w:w="990" w:type="dxa"/>
            <w:vAlign w:val="center"/>
          </w:tcPr>
          <w:p w:rsidR="009053C2" w:rsidRPr="00A94718" w:rsidRDefault="009053C2">
            <w:pPr>
              <w:jc w:val="center"/>
              <w:rPr>
                <w:rFonts w:ascii="TH SarabunIT๙" w:eastAsia="Sarabun" w:hAnsi="TH SarabunIT๙" w:cs="TH SarabunIT๙"/>
                <w:color w:val="auto"/>
                <w:sz w:val="26"/>
                <w:szCs w:val="26"/>
              </w:rPr>
            </w:pP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39</w:t>
            </w:r>
          </w:p>
        </w:tc>
        <w:tc>
          <w:tcPr>
            <w:tcW w:w="987" w:type="dxa"/>
            <w:vAlign w:val="center"/>
          </w:tcPr>
          <w:p w:rsidR="009053C2" w:rsidRPr="00A94718" w:rsidRDefault="00EF5860">
            <w:pPr>
              <w:pBdr>
                <w:top w:val="nil"/>
                <w:left w:val="nil"/>
                <w:bottom w:val="nil"/>
                <w:right w:val="nil"/>
                <w:between w:val="nil"/>
              </w:pBdr>
              <w:ind w:hanging="39"/>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9001317</w:t>
            </w:r>
          </w:p>
        </w:tc>
        <w:tc>
          <w:tcPr>
            <w:tcW w:w="3929"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ศาสตร์พระราชาเพื่อการพัฒนาท้องถิ่น</w:t>
            </w:r>
          </w:p>
        </w:tc>
        <w:tc>
          <w:tcPr>
            <w:tcW w:w="648"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542"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54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84" w:type="dxa"/>
            <w:gridSpan w:val="2"/>
            <w:vAlign w:val="center"/>
          </w:tcPr>
          <w:p w:rsidR="009053C2" w:rsidRPr="00A94718" w:rsidRDefault="009053C2">
            <w:pPr>
              <w:jc w:val="center"/>
              <w:rPr>
                <w:rFonts w:ascii="TH SarabunIT๙" w:eastAsia="Sarabun" w:hAnsi="TH SarabunIT๙" w:cs="TH SarabunIT๙"/>
                <w:color w:val="auto"/>
                <w:sz w:val="26"/>
                <w:szCs w:val="26"/>
              </w:rPr>
            </w:pPr>
          </w:p>
        </w:tc>
        <w:tc>
          <w:tcPr>
            <w:tcW w:w="759"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816"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1031" w:type="dxa"/>
            <w:vAlign w:val="center"/>
          </w:tcPr>
          <w:p w:rsidR="009053C2" w:rsidRPr="00A94718" w:rsidRDefault="009053C2">
            <w:pPr>
              <w:jc w:val="center"/>
              <w:rPr>
                <w:rFonts w:ascii="TH SarabunIT๙" w:eastAsia="Sarabun" w:hAnsi="TH SarabunIT๙" w:cs="TH SarabunIT๙"/>
                <w:color w:val="auto"/>
                <w:sz w:val="26"/>
                <w:szCs w:val="26"/>
              </w:rPr>
            </w:pPr>
          </w:p>
        </w:tc>
        <w:tc>
          <w:tcPr>
            <w:tcW w:w="990" w:type="dxa"/>
            <w:vAlign w:val="center"/>
          </w:tcPr>
          <w:p w:rsidR="009053C2" w:rsidRPr="00A94718" w:rsidRDefault="009053C2">
            <w:pPr>
              <w:jc w:val="center"/>
              <w:rPr>
                <w:rFonts w:ascii="TH SarabunIT๙" w:eastAsia="Sarabun" w:hAnsi="TH SarabunIT๙" w:cs="TH SarabunIT๙"/>
                <w:color w:val="auto"/>
                <w:sz w:val="26"/>
                <w:szCs w:val="26"/>
              </w:rPr>
            </w:pP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40</w:t>
            </w:r>
          </w:p>
        </w:tc>
        <w:tc>
          <w:tcPr>
            <w:tcW w:w="987"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9001318</w:t>
            </w:r>
          </w:p>
        </w:tc>
        <w:tc>
          <w:tcPr>
            <w:tcW w:w="3929" w:type="dxa"/>
            <w:vAlign w:val="center"/>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ฉลาดใช้ภาษี</w:t>
            </w:r>
          </w:p>
        </w:tc>
        <w:tc>
          <w:tcPr>
            <w:tcW w:w="648"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542"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84" w:type="dxa"/>
            <w:gridSpan w:val="2"/>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759"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816"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1031" w:type="dxa"/>
            <w:vAlign w:val="center"/>
          </w:tcPr>
          <w:p w:rsidR="009053C2" w:rsidRPr="00A94718" w:rsidRDefault="009053C2">
            <w:pPr>
              <w:jc w:val="center"/>
              <w:rPr>
                <w:rFonts w:ascii="TH SarabunIT๙" w:eastAsia="Sarabun" w:hAnsi="TH SarabunIT๙" w:cs="TH SarabunIT๙"/>
                <w:color w:val="auto"/>
                <w:sz w:val="26"/>
                <w:szCs w:val="26"/>
              </w:rPr>
            </w:pPr>
          </w:p>
        </w:tc>
        <w:tc>
          <w:tcPr>
            <w:tcW w:w="99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41</w:t>
            </w:r>
          </w:p>
        </w:tc>
        <w:tc>
          <w:tcPr>
            <w:tcW w:w="987"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9001320</w:t>
            </w:r>
          </w:p>
        </w:tc>
        <w:tc>
          <w:tcPr>
            <w:tcW w:w="3929" w:type="dxa"/>
            <w:vAlign w:val="center"/>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ความปลอดภัยในทุกการเดินทาง</w:t>
            </w:r>
          </w:p>
        </w:tc>
        <w:tc>
          <w:tcPr>
            <w:tcW w:w="648"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542"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54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84" w:type="dxa"/>
            <w:gridSpan w:val="2"/>
            <w:vAlign w:val="center"/>
          </w:tcPr>
          <w:p w:rsidR="009053C2" w:rsidRPr="00A94718" w:rsidRDefault="009053C2">
            <w:pPr>
              <w:jc w:val="center"/>
              <w:rPr>
                <w:rFonts w:ascii="TH SarabunIT๙" w:eastAsia="Sarabun" w:hAnsi="TH SarabunIT๙" w:cs="TH SarabunIT๙"/>
                <w:color w:val="auto"/>
                <w:sz w:val="26"/>
                <w:szCs w:val="26"/>
              </w:rPr>
            </w:pPr>
          </w:p>
        </w:tc>
        <w:tc>
          <w:tcPr>
            <w:tcW w:w="759"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816"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1031" w:type="dxa"/>
            <w:vAlign w:val="center"/>
          </w:tcPr>
          <w:p w:rsidR="009053C2" w:rsidRPr="00A94718" w:rsidRDefault="009053C2">
            <w:pPr>
              <w:jc w:val="center"/>
              <w:rPr>
                <w:rFonts w:ascii="TH SarabunIT๙" w:eastAsia="Sarabun" w:hAnsi="TH SarabunIT๙" w:cs="TH SarabunIT๙"/>
                <w:color w:val="auto"/>
                <w:sz w:val="26"/>
                <w:szCs w:val="26"/>
              </w:rPr>
            </w:pPr>
          </w:p>
        </w:tc>
        <w:tc>
          <w:tcPr>
            <w:tcW w:w="990" w:type="dxa"/>
            <w:vAlign w:val="center"/>
          </w:tcPr>
          <w:p w:rsidR="009053C2" w:rsidRPr="00A94718" w:rsidRDefault="009053C2">
            <w:pPr>
              <w:jc w:val="center"/>
              <w:rPr>
                <w:rFonts w:ascii="TH SarabunIT๙" w:eastAsia="Sarabun" w:hAnsi="TH SarabunIT๙" w:cs="TH SarabunIT๙"/>
                <w:color w:val="auto"/>
                <w:sz w:val="26"/>
                <w:szCs w:val="26"/>
              </w:rPr>
            </w:pPr>
          </w:p>
        </w:tc>
      </w:tr>
    </w:tbl>
    <w:p w:rsidR="009053C2" w:rsidRPr="00A94718" w:rsidRDefault="00EF5860">
      <w:pPr>
        <w:spacing w:line="276" w:lineRule="auto"/>
        <w:rPr>
          <w:rFonts w:ascii="TH SarabunIT๙" w:eastAsia="Sarabun" w:hAnsi="TH SarabunIT๙" w:cs="TH SarabunIT๙"/>
          <w:b/>
          <w:sz w:val="18"/>
          <w:szCs w:val="18"/>
        </w:rPr>
      </w:pPr>
      <w:r w:rsidRPr="00A94718">
        <w:rPr>
          <w:rFonts w:ascii="TH SarabunIT๙" w:hAnsi="TH SarabunIT๙" w:cs="TH SarabunIT๙"/>
          <w:noProof/>
        </w:rPr>
        <mc:AlternateContent>
          <mc:Choice Requires="wps">
            <w:drawing>
              <wp:anchor distT="0" distB="0" distL="114300" distR="114300" simplePos="0" relativeHeight="251691008" behindDoc="0" locked="0" layoutInCell="1" hidden="0" allowOverlap="1" wp14:anchorId="659A4173" wp14:editId="69CDC9FE">
                <wp:simplePos x="0" y="0"/>
                <wp:positionH relativeFrom="column">
                  <wp:posOffset>-4737099</wp:posOffset>
                </wp:positionH>
                <wp:positionV relativeFrom="paragraph">
                  <wp:posOffset>-647699</wp:posOffset>
                </wp:positionV>
                <wp:extent cx="405310" cy="323424"/>
                <wp:effectExtent l="0" t="0" r="0" b="0"/>
                <wp:wrapNone/>
                <wp:docPr id="311" name="Rectangle 311"/>
                <wp:cNvGraphicFramePr/>
                <a:graphic xmlns:a="http://schemas.openxmlformats.org/drawingml/2006/main">
                  <a:graphicData uri="http://schemas.microsoft.com/office/word/2010/wordprocessingShape">
                    <wps:wsp>
                      <wps:cNvSpPr/>
                      <wps:spPr>
                        <a:xfrm>
                          <a:off x="5148108" y="3623051"/>
                          <a:ext cx="395785" cy="313899"/>
                        </a:xfrm>
                        <a:prstGeom prst="rect">
                          <a:avLst/>
                        </a:prstGeom>
                        <a:solidFill>
                          <a:schemeClr val="lt1"/>
                        </a:solidFill>
                        <a:ln>
                          <a:noFill/>
                        </a:ln>
                      </wps:spPr>
                      <wps:txbx>
                        <w:txbxContent>
                          <w:p w:rsidR="00DD7669" w:rsidRDefault="00DD7669">
                            <w:pPr>
                              <w:textDirection w:val="btLr"/>
                            </w:pPr>
                          </w:p>
                        </w:txbxContent>
                      </wps:txbx>
                      <wps:bodyPr spcFirstLastPara="1" wrap="square" lIns="91425" tIns="45700" rIns="91425" bIns="45700" anchor="t" anchorCtr="0">
                        <a:noAutofit/>
                      </wps:bodyPr>
                    </wps:wsp>
                  </a:graphicData>
                </a:graphic>
              </wp:anchor>
            </w:drawing>
          </mc:Choice>
          <mc:Fallback>
            <w:pict>
              <v:rect id="Rectangle 311" o:spid="_x0000_s1042" style="position:absolute;margin-left:-373pt;margin-top:-51pt;width:31.9pt;height:25.4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mTV6gEAALMDAAAOAAAAZHJzL2Uyb0RvYy54bWysU9uO2yAUfK/Uf0C8N7Zz28SKs6p2larS&#10;qo267QecYIiRuBVI7Px9Dzi7m7ZvVV8wBw7DzDDe3A9akTP3QVrT0GpSUsINs600x4b++L77sKIk&#10;RDAtKGt4Qy880Pvt+3eb3tV8ajurWu4JgphQ966hXYyuLorAOq4hTKzjBjeF9Roilv5YtB56RNeq&#10;mJblsuitb523jIeAq4/jJt1mfCE4i1+FCDwS1VDkFvPo83hIY7HdQH304DrJrjTgH1hokAYvfYV6&#10;hAjk5OVfUFoyb4MVccKsLqwQkvGsAdVU5R9qnjtwPGtBc4J7tSn8P1j25bz3RLYNnVUVJQY0PtI3&#10;tA3MUXGSFtGi3oUaO5/d3l+rgNOkdxBepy8qIUNDF9V8VZX45hcEXE5n5SKfh5oPkTBsmK0Xd6sF&#10;JSw1VLPVep3wizcg50P8xK0madJQj1SysXB+CnFsfWlJ9warZLuTSuUipYY/KE/OgO+tYr4cwX/r&#10;Uib1GptOjYBppUgaR1VpFofDkG2pli8GHGx7Qa+CYzuJ3J4gxD14TAv61mOCGhp+nsBzStRng0+0&#10;ruZTVBpzMV/clZg/f7tzuN0BwzqLwYyUjNOHmGM6cv14ilbIrD+xG6lcSWMysoPXFKfo3da56+1f&#10;2/4CAAD//wMAUEsDBBQABgAIAAAAIQAoMdit4QAAAA4BAAAPAAAAZHJzL2Rvd25yZXYueG1sTI/B&#10;TsMwEETvSPyDtZW4pU6iEqoQp0JIvSEqCqhXN17itLEdxds0/D3LCW5vtKPZmWozu15MOMYueAXZ&#10;MgWBvgmm862Cj/dtsgYRSXuj++BRwTdG2NS3N5UuTbj6N5z21AoO8bHUCizRUEoZG4tOx2UY0PPt&#10;K4xOE8uxlWbUVw53vczTtJBOd54/WD3gs8XmvL84BS+ruDttcbK7w6Gh4ZVs+DzPSt0t5qdHEIQz&#10;/Znhtz5Xh5o7HcPFmyh6BcnDquAxxJSlORN7kmKd5yCOTPdZBrKu5P8Z9Q8AAAD//wMAUEsBAi0A&#10;FAAGAAgAAAAhALaDOJL+AAAA4QEAABMAAAAAAAAAAAAAAAAAAAAAAFtDb250ZW50X1R5cGVzXS54&#10;bWxQSwECLQAUAAYACAAAACEAOP0h/9YAAACUAQAACwAAAAAAAAAAAAAAAAAvAQAAX3JlbHMvLnJl&#10;bHNQSwECLQAUAAYACAAAACEAThJk1eoBAACzAwAADgAAAAAAAAAAAAAAAAAuAgAAZHJzL2Uyb0Rv&#10;Yy54bWxQSwECLQAUAAYACAAAACEAKDHYreEAAAAOAQAADwAAAAAAAAAAAAAAAABEBAAAZHJzL2Rv&#10;d25yZXYueG1sUEsFBgAAAAAEAAQA8wAAAFIFAAAAAA==&#10;" fillcolor="white [3201]" stroked="f">
                <v:textbox inset="2.53958mm,1.2694mm,2.53958mm,1.2694mm">
                  <w:txbxContent>
                    <w:p w:rsidR="00DD7669" w:rsidRDefault="00DD7669">
                      <w:pPr>
                        <w:textDirection w:val="btLr"/>
                      </w:pPr>
                    </w:p>
                  </w:txbxContent>
                </v:textbox>
              </v:rect>
            </w:pict>
          </mc:Fallback>
        </mc:AlternateContent>
      </w:r>
    </w:p>
    <w:tbl>
      <w:tblPr>
        <w:tblStyle w:val="affa"/>
        <w:tblW w:w="14957"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
        <w:gridCol w:w="987"/>
        <w:gridCol w:w="3929"/>
        <w:gridCol w:w="648"/>
        <w:gridCol w:w="540"/>
        <w:gridCol w:w="542"/>
        <w:gridCol w:w="540"/>
        <w:gridCol w:w="630"/>
        <w:gridCol w:w="630"/>
        <w:gridCol w:w="630"/>
        <w:gridCol w:w="540"/>
        <w:gridCol w:w="630"/>
        <w:gridCol w:w="673"/>
        <w:gridCol w:w="11"/>
        <w:gridCol w:w="759"/>
        <w:gridCol w:w="816"/>
        <w:gridCol w:w="1031"/>
        <w:gridCol w:w="990"/>
      </w:tblGrid>
      <w:tr w:rsidR="00A94718" w:rsidRPr="00A94718">
        <w:trPr>
          <w:trHeight w:val="1469"/>
        </w:trPr>
        <w:tc>
          <w:tcPr>
            <w:tcW w:w="5348" w:type="dxa"/>
            <w:gridSpan w:val="3"/>
          </w:tcPr>
          <w:p w:rsidR="009053C2" w:rsidRPr="00A94718" w:rsidRDefault="009053C2">
            <w:pPr>
              <w:jc w:val="center"/>
              <w:rPr>
                <w:rFonts w:ascii="TH SarabunIT๙" w:eastAsia="Sarabun" w:hAnsi="TH SarabunIT๙" w:cs="TH SarabunIT๙"/>
                <w:b/>
                <w:color w:val="auto"/>
              </w:rPr>
            </w:pPr>
          </w:p>
          <w:p w:rsidR="009053C2" w:rsidRPr="00A94718" w:rsidRDefault="009053C2">
            <w:pPr>
              <w:jc w:val="center"/>
              <w:rPr>
                <w:rFonts w:ascii="TH SarabunIT๙" w:eastAsia="Sarabun" w:hAnsi="TH SarabunIT๙" w:cs="TH SarabunIT๙"/>
                <w:b/>
                <w:color w:val="auto"/>
              </w:rPr>
            </w:pPr>
          </w:p>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รายวิชา</w:t>
            </w:r>
          </w:p>
        </w:tc>
        <w:tc>
          <w:tcPr>
            <w:tcW w:w="2270" w:type="dxa"/>
            <w:gridSpan w:val="4"/>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r w:rsidRPr="00A94718">
              <w:rPr>
                <w:rFonts w:ascii="TH SarabunIT๙" w:eastAsia="Sarabun" w:hAnsi="TH SarabunIT๙" w:cs="TH SarabunIT๙"/>
                <w:b/>
                <w:bCs/>
                <w:color w:val="auto"/>
                <w:szCs w:val="28"/>
                <w:cs/>
              </w:rPr>
              <w:t>ด้านคุณธรรมจริยธรรม</w:t>
            </w:r>
          </w:p>
        </w:tc>
        <w:tc>
          <w:tcPr>
            <w:tcW w:w="1890" w:type="dxa"/>
            <w:gridSpan w:val="3"/>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r w:rsidRPr="00A94718">
              <w:rPr>
                <w:rFonts w:ascii="TH SarabunIT๙" w:eastAsia="Sarabun" w:hAnsi="TH SarabunIT๙" w:cs="TH SarabunIT๙"/>
                <w:b/>
                <w:bCs/>
                <w:color w:val="auto"/>
                <w:szCs w:val="28"/>
                <w:cs/>
              </w:rPr>
              <w:t>ด้านความรู้</w:t>
            </w:r>
          </w:p>
        </w:tc>
        <w:tc>
          <w:tcPr>
            <w:tcW w:w="1843" w:type="dxa"/>
            <w:gridSpan w:val="3"/>
            <w:vAlign w:val="center"/>
          </w:tcPr>
          <w:p w:rsidR="009053C2" w:rsidRPr="00A94718" w:rsidRDefault="00EF5860">
            <w:pPr>
              <w:jc w:val="center"/>
              <w:rPr>
                <w:rFonts w:ascii="TH SarabunIT๙" w:eastAsia="Sarabun" w:hAnsi="TH SarabunIT๙" w:cs="TH SarabunIT๙"/>
                <w:b/>
                <w:color w:val="auto"/>
                <w:sz w:val="27"/>
                <w:szCs w:val="27"/>
              </w:rPr>
            </w:pPr>
            <w:r w:rsidRPr="00A94718">
              <w:rPr>
                <w:rFonts w:ascii="TH SarabunIT๙" w:eastAsia="Sarabun" w:hAnsi="TH SarabunIT๙" w:cs="TH SarabunIT๙"/>
                <w:b/>
                <w:color w:val="auto"/>
              </w:rPr>
              <w:t>3.</w:t>
            </w:r>
            <w:r w:rsidRPr="00A94718">
              <w:rPr>
                <w:rFonts w:ascii="TH SarabunIT๙" w:eastAsia="Sarabun" w:hAnsi="TH SarabunIT๙" w:cs="TH SarabunIT๙"/>
                <w:b/>
                <w:bCs/>
                <w:color w:val="auto"/>
                <w:szCs w:val="28"/>
                <w:cs/>
              </w:rPr>
              <w:t>ด้านทักษะทางปัญญา</w:t>
            </w:r>
          </w:p>
        </w:tc>
        <w:tc>
          <w:tcPr>
            <w:tcW w:w="1586" w:type="dxa"/>
            <w:gridSpan w:val="3"/>
            <w:vAlign w:val="center"/>
          </w:tcPr>
          <w:p w:rsidR="009053C2" w:rsidRPr="00A94718" w:rsidRDefault="00EF5860">
            <w:pPr>
              <w:jc w:val="center"/>
              <w:rPr>
                <w:rFonts w:ascii="TH SarabunIT๙" w:eastAsia="Sarabun" w:hAnsi="TH SarabunIT๙" w:cs="TH SarabunIT๙"/>
                <w:b/>
                <w:color w:val="auto"/>
                <w:sz w:val="27"/>
                <w:szCs w:val="27"/>
              </w:rPr>
            </w:pPr>
            <w:r w:rsidRPr="00A94718">
              <w:rPr>
                <w:rFonts w:ascii="TH SarabunIT๙" w:eastAsia="Sarabun" w:hAnsi="TH SarabunIT๙" w:cs="TH SarabunIT๙"/>
                <w:b/>
                <w:color w:val="auto"/>
                <w:sz w:val="27"/>
                <w:szCs w:val="27"/>
              </w:rPr>
              <w:t>4.</w:t>
            </w:r>
            <w:r w:rsidRPr="00A94718">
              <w:rPr>
                <w:rFonts w:ascii="TH SarabunIT๙" w:eastAsia="Sarabun" w:hAnsi="TH SarabunIT๙" w:cs="TH SarabunIT๙"/>
                <w:b/>
                <w:bCs/>
                <w:color w:val="auto"/>
                <w:sz w:val="27"/>
                <w:szCs w:val="27"/>
                <w:cs/>
              </w:rPr>
              <w:t>ด้านทักษะความสัมพันธ์ระหว่างบุคคลและความรับผิดชอบ</w:t>
            </w:r>
          </w:p>
        </w:tc>
        <w:tc>
          <w:tcPr>
            <w:tcW w:w="2021" w:type="dxa"/>
            <w:gridSpan w:val="2"/>
            <w:vAlign w:val="center"/>
          </w:tcPr>
          <w:p w:rsidR="009053C2" w:rsidRPr="00A94718" w:rsidRDefault="00EF5860">
            <w:pPr>
              <w:jc w:val="center"/>
              <w:rPr>
                <w:rFonts w:ascii="TH SarabunIT๙" w:eastAsia="Sarabun" w:hAnsi="TH SarabunIT๙" w:cs="TH SarabunIT๙"/>
                <w:b/>
                <w:color w:val="auto"/>
                <w:sz w:val="27"/>
                <w:szCs w:val="27"/>
              </w:rPr>
            </w:pPr>
            <w:r w:rsidRPr="00A94718">
              <w:rPr>
                <w:rFonts w:ascii="TH SarabunIT๙" w:eastAsia="Sarabun" w:hAnsi="TH SarabunIT๙" w:cs="TH SarabunIT๙"/>
                <w:b/>
                <w:color w:val="auto"/>
                <w:sz w:val="27"/>
                <w:szCs w:val="27"/>
              </w:rPr>
              <w:t>5.</w:t>
            </w:r>
            <w:r w:rsidRPr="00A94718">
              <w:rPr>
                <w:rFonts w:ascii="TH SarabunIT๙" w:eastAsia="Sarabun" w:hAnsi="TH SarabunIT๙" w:cs="TH SarabunIT๙"/>
                <w:b/>
                <w:bCs/>
                <w:color w:val="auto"/>
                <w:sz w:val="27"/>
                <w:szCs w:val="27"/>
                <w:cs/>
              </w:rPr>
              <w:t>ด้านทักษะการวิเคราะห์เชิงตัวเลข  การสื่อสาร และการใช้เทคโนโลยีสารสนเทศ</w:t>
            </w:r>
          </w:p>
        </w:tc>
      </w:tr>
      <w:tr w:rsidR="00A94718" w:rsidRPr="00A94718">
        <w:trPr>
          <w:trHeight w:val="485"/>
        </w:trPr>
        <w:tc>
          <w:tcPr>
            <w:tcW w:w="432"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bCs/>
                <w:color w:val="auto"/>
                <w:sz w:val="26"/>
                <w:szCs w:val="26"/>
                <w:cs/>
              </w:rPr>
              <w:t>ที่</w:t>
            </w:r>
          </w:p>
        </w:tc>
        <w:tc>
          <w:tcPr>
            <w:tcW w:w="987"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bCs/>
                <w:color w:val="auto"/>
                <w:sz w:val="26"/>
                <w:szCs w:val="26"/>
                <w:cs/>
              </w:rPr>
              <w:t>รหัสวิชา</w:t>
            </w:r>
          </w:p>
        </w:tc>
        <w:tc>
          <w:tcPr>
            <w:tcW w:w="3929"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bCs/>
                <w:color w:val="auto"/>
                <w:sz w:val="26"/>
                <w:szCs w:val="26"/>
                <w:cs/>
              </w:rPr>
              <w:t>ชื่อวิชา</w:t>
            </w:r>
          </w:p>
        </w:tc>
        <w:tc>
          <w:tcPr>
            <w:tcW w:w="648"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1</w:t>
            </w:r>
          </w:p>
        </w:tc>
        <w:tc>
          <w:tcPr>
            <w:tcW w:w="540"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2</w:t>
            </w:r>
          </w:p>
        </w:tc>
        <w:tc>
          <w:tcPr>
            <w:tcW w:w="542"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3</w:t>
            </w:r>
          </w:p>
        </w:tc>
        <w:tc>
          <w:tcPr>
            <w:tcW w:w="540"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4</w:t>
            </w:r>
          </w:p>
        </w:tc>
        <w:tc>
          <w:tcPr>
            <w:tcW w:w="630"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1</w:t>
            </w:r>
          </w:p>
        </w:tc>
        <w:tc>
          <w:tcPr>
            <w:tcW w:w="630"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2</w:t>
            </w:r>
          </w:p>
        </w:tc>
        <w:tc>
          <w:tcPr>
            <w:tcW w:w="630"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3</w:t>
            </w:r>
          </w:p>
        </w:tc>
        <w:tc>
          <w:tcPr>
            <w:tcW w:w="540"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1</w:t>
            </w:r>
          </w:p>
        </w:tc>
        <w:tc>
          <w:tcPr>
            <w:tcW w:w="630"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2</w:t>
            </w:r>
          </w:p>
        </w:tc>
        <w:tc>
          <w:tcPr>
            <w:tcW w:w="684" w:type="dxa"/>
            <w:gridSpan w:val="2"/>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3</w:t>
            </w:r>
          </w:p>
        </w:tc>
        <w:tc>
          <w:tcPr>
            <w:tcW w:w="759"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1</w:t>
            </w:r>
          </w:p>
        </w:tc>
        <w:tc>
          <w:tcPr>
            <w:tcW w:w="816"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2</w:t>
            </w:r>
          </w:p>
        </w:tc>
        <w:tc>
          <w:tcPr>
            <w:tcW w:w="1031"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1</w:t>
            </w:r>
          </w:p>
        </w:tc>
        <w:tc>
          <w:tcPr>
            <w:tcW w:w="990"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2</w:t>
            </w:r>
          </w:p>
        </w:tc>
      </w:tr>
      <w:tr w:rsidR="00A94718" w:rsidRPr="00A94718">
        <w:trPr>
          <w:trHeight w:val="389"/>
        </w:trPr>
        <w:tc>
          <w:tcPr>
            <w:tcW w:w="432" w:type="dxa"/>
            <w:vAlign w:val="center"/>
          </w:tcPr>
          <w:p w:rsidR="009053C2" w:rsidRPr="00A94718" w:rsidRDefault="009053C2">
            <w:pPr>
              <w:jc w:val="center"/>
              <w:rPr>
                <w:rFonts w:ascii="TH SarabunIT๙" w:eastAsia="Sarabun" w:hAnsi="TH SarabunIT๙" w:cs="TH SarabunIT๙"/>
                <w:color w:val="auto"/>
                <w:sz w:val="26"/>
                <w:szCs w:val="26"/>
              </w:rPr>
            </w:pPr>
          </w:p>
        </w:tc>
        <w:tc>
          <w:tcPr>
            <w:tcW w:w="987" w:type="dxa"/>
            <w:vAlign w:val="center"/>
          </w:tcPr>
          <w:p w:rsidR="009053C2" w:rsidRPr="00A94718" w:rsidRDefault="009053C2">
            <w:pPr>
              <w:jc w:val="center"/>
              <w:rPr>
                <w:rFonts w:ascii="TH SarabunIT๙" w:eastAsia="Sarabun" w:hAnsi="TH SarabunIT๙" w:cs="TH SarabunIT๙"/>
                <w:color w:val="auto"/>
                <w:sz w:val="26"/>
                <w:szCs w:val="26"/>
              </w:rPr>
            </w:pPr>
          </w:p>
        </w:tc>
        <w:tc>
          <w:tcPr>
            <w:tcW w:w="3929" w:type="dxa"/>
            <w:vAlign w:val="center"/>
          </w:tcPr>
          <w:p w:rsidR="009053C2" w:rsidRPr="00A94718" w:rsidRDefault="00EF5860">
            <w:pPr>
              <w:rPr>
                <w:rFonts w:ascii="TH SarabunIT๙" w:eastAsia="Sarabun" w:hAnsi="TH SarabunIT๙" w:cs="TH SarabunIT๙"/>
                <w:b/>
                <w:color w:val="auto"/>
                <w:sz w:val="26"/>
                <w:szCs w:val="26"/>
              </w:rPr>
            </w:pPr>
            <w:r w:rsidRPr="00A94718">
              <w:rPr>
                <w:rFonts w:ascii="TH SarabunIT๙" w:eastAsia="Sarabun" w:hAnsi="TH SarabunIT๙" w:cs="TH SarabunIT๙"/>
                <w:b/>
                <w:bCs/>
                <w:color w:val="auto"/>
                <w:sz w:val="26"/>
                <w:szCs w:val="26"/>
                <w:cs/>
              </w:rPr>
              <w:t>วิชาเลือกเรียน</w:t>
            </w:r>
            <w:r w:rsidRPr="00A94718">
              <w:rPr>
                <w:rFonts w:ascii="TH SarabunIT๙" w:eastAsia="Sarabun" w:hAnsi="TH SarabunIT๙" w:cs="TH SarabunIT๙"/>
                <w:b/>
                <w:color w:val="auto"/>
                <w:sz w:val="26"/>
                <w:szCs w:val="26"/>
              </w:rPr>
              <w:t>/</w:t>
            </w:r>
            <w:r w:rsidRPr="00A94718">
              <w:rPr>
                <w:rFonts w:ascii="TH SarabunIT๙" w:eastAsia="Sarabun" w:hAnsi="TH SarabunIT๙" w:cs="TH SarabunIT๙"/>
                <w:b/>
                <w:bCs/>
                <w:color w:val="auto"/>
                <w:sz w:val="26"/>
                <w:szCs w:val="26"/>
                <w:cs/>
              </w:rPr>
              <w:t xml:space="preserve">กลุ่มวิชาสังคมศาสตร์ </w:t>
            </w:r>
            <w:r w:rsidRPr="00A94718">
              <w:rPr>
                <w:rFonts w:ascii="TH SarabunIT๙" w:eastAsia="Sarabun" w:hAnsi="TH SarabunIT๙" w:cs="TH SarabunIT๙"/>
                <w:b/>
                <w:color w:val="auto"/>
                <w:sz w:val="26"/>
                <w:szCs w:val="26"/>
              </w:rPr>
              <w:t>(</w:t>
            </w:r>
            <w:r w:rsidRPr="00A94718">
              <w:rPr>
                <w:rFonts w:ascii="TH SarabunIT๙" w:eastAsia="Sarabun" w:hAnsi="TH SarabunIT๙" w:cs="TH SarabunIT๙"/>
                <w:b/>
                <w:bCs/>
                <w:color w:val="auto"/>
                <w:sz w:val="26"/>
                <w:szCs w:val="26"/>
                <w:cs/>
              </w:rPr>
              <w:t>ต่อ</w:t>
            </w:r>
            <w:r w:rsidRPr="00A94718">
              <w:rPr>
                <w:rFonts w:ascii="TH SarabunIT๙" w:eastAsia="Sarabun" w:hAnsi="TH SarabunIT๙" w:cs="TH SarabunIT๙"/>
                <w:b/>
                <w:color w:val="auto"/>
                <w:sz w:val="26"/>
                <w:szCs w:val="26"/>
              </w:rPr>
              <w:t>)</w:t>
            </w:r>
          </w:p>
        </w:tc>
        <w:tc>
          <w:tcPr>
            <w:tcW w:w="648" w:type="dxa"/>
            <w:vAlign w:val="center"/>
          </w:tcPr>
          <w:p w:rsidR="009053C2" w:rsidRPr="00A94718" w:rsidRDefault="009053C2">
            <w:pPr>
              <w:jc w:val="center"/>
              <w:rPr>
                <w:rFonts w:ascii="TH SarabunIT๙" w:eastAsia="Sarabun" w:hAnsi="TH SarabunIT๙" w:cs="TH SarabunIT๙"/>
                <w:color w:val="auto"/>
                <w:sz w:val="22"/>
                <w:szCs w:val="22"/>
              </w:rPr>
            </w:pPr>
          </w:p>
        </w:tc>
        <w:tc>
          <w:tcPr>
            <w:tcW w:w="540" w:type="dxa"/>
            <w:vAlign w:val="center"/>
          </w:tcPr>
          <w:p w:rsidR="009053C2" w:rsidRPr="00A94718" w:rsidRDefault="009053C2">
            <w:pPr>
              <w:jc w:val="center"/>
              <w:rPr>
                <w:rFonts w:ascii="TH SarabunIT๙" w:eastAsia="Sarabun" w:hAnsi="TH SarabunIT๙" w:cs="TH SarabunIT๙"/>
                <w:color w:val="auto"/>
                <w:sz w:val="22"/>
                <w:szCs w:val="22"/>
              </w:rPr>
            </w:pPr>
          </w:p>
        </w:tc>
        <w:tc>
          <w:tcPr>
            <w:tcW w:w="542" w:type="dxa"/>
            <w:vAlign w:val="center"/>
          </w:tcPr>
          <w:p w:rsidR="009053C2" w:rsidRPr="00A94718" w:rsidRDefault="009053C2">
            <w:pPr>
              <w:jc w:val="center"/>
              <w:rPr>
                <w:rFonts w:ascii="TH SarabunIT๙" w:eastAsia="Sarabun" w:hAnsi="TH SarabunIT๙" w:cs="TH SarabunIT๙"/>
                <w:color w:val="auto"/>
                <w:sz w:val="22"/>
                <w:szCs w:val="22"/>
              </w:rPr>
            </w:pPr>
          </w:p>
        </w:tc>
        <w:tc>
          <w:tcPr>
            <w:tcW w:w="540" w:type="dxa"/>
          </w:tcPr>
          <w:p w:rsidR="009053C2" w:rsidRPr="00A94718" w:rsidRDefault="009053C2">
            <w:pPr>
              <w:jc w:val="center"/>
              <w:rPr>
                <w:rFonts w:ascii="TH SarabunIT๙" w:eastAsia="Sarabun" w:hAnsi="TH SarabunIT๙" w:cs="TH SarabunIT๙"/>
                <w:color w:val="auto"/>
                <w:sz w:val="22"/>
                <w:szCs w:val="22"/>
              </w:rPr>
            </w:pPr>
          </w:p>
        </w:tc>
        <w:tc>
          <w:tcPr>
            <w:tcW w:w="630" w:type="dxa"/>
            <w:vAlign w:val="center"/>
          </w:tcPr>
          <w:p w:rsidR="009053C2" w:rsidRPr="00A94718" w:rsidRDefault="009053C2">
            <w:pPr>
              <w:jc w:val="center"/>
              <w:rPr>
                <w:rFonts w:ascii="TH SarabunIT๙" w:eastAsia="Sarabun" w:hAnsi="TH SarabunIT๙" w:cs="TH SarabunIT๙"/>
                <w:color w:val="auto"/>
                <w:sz w:val="22"/>
                <w:szCs w:val="22"/>
              </w:rPr>
            </w:pPr>
          </w:p>
        </w:tc>
        <w:tc>
          <w:tcPr>
            <w:tcW w:w="630" w:type="dxa"/>
            <w:vAlign w:val="center"/>
          </w:tcPr>
          <w:p w:rsidR="009053C2" w:rsidRPr="00A94718" w:rsidRDefault="009053C2">
            <w:pPr>
              <w:jc w:val="center"/>
              <w:rPr>
                <w:rFonts w:ascii="TH SarabunIT๙" w:eastAsia="Sarabun" w:hAnsi="TH SarabunIT๙" w:cs="TH SarabunIT๙"/>
                <w:color w:val="auto"/>
                <w:sz w:val="22"/>
                <w:szCs w:val="22"/>
              </w:rPr>
            </w:pPr>
          </w:p>
        </w:tc>
        <w:tc>
          <w:tcPr>
            <w:tcW w:w="630" w:type="dxa"/>
          </w:tcPr>
          <w:p w:rsidR="009053C2" w:rsidRPr="00A94718" w:rsidRDefault="009053C2">
            <w:pPr>
              <w:jc w:val="center"/>
              <w:rPr>
                <w:rFonts w:ascii="TH SarabunIT๙" w:eastAsia="Sarabun" w:hAnsi="TH SarabunIT๙" w:cs="TH SarabunIT๙"/>
                <w:color w:val="auto"/>
                <w:sz w:val="22"/>
                <w:szCs w:val="22"/>
              </w:rPr>
            </w:pPr>
          </w:p>
        </w:tc>
        <w:tc>
          <w:tcPr>
            <w:tcW w:w="540" w:type="dxa"/>
            <w:vAlign w:val="center"/>
          </w:tcPr>
          <w:p w:rsidR="009053C2" w:rsidRPr="00A94718" w:rsidRDefault="009053C2">
            <w:pPr>
              <w:jc w:val="center"/>
              <w:rPr>
                <w:rFonts w:ascii="TH SarabunIT๙" w:eastAsia="Sarabun" w:hAnsi="TH SarabunIT๙" w:cs="TH SarabunIT๙"/>
                <w:color w:val="auto"/>
                <w:sz w:val="22"/>
                <w:szCs w:val="22"/>
              </w:rPr>
            </w:pPr>
          </w:p>
        </w:tc>
        <w:tc>
          <w:tcPr>
            <w:tcW w:w="630" w:type="dxa"/>
            <w:vAlign w:val="center"/>
          </w:tcPr>
          <w:p w:rsidR="009053C2" w:rsidRPr="00A94718" w:rsidRDefault="009053C2">
            <w:pPr>
              <w:jc w:val="center"/>
              <w:rPr>
                <w:rFonts w:ascii="TH SarabunIT๙" w:eastAsia="Sarabun" w:hAnsi="TH SarabunIT๙" w:cs="TH SarabunIT๙"/>
                <w:color w:val="auto"/>
                <w:sz w:val="22"/>
                <w:szCs w:val="22"/>
              </w:rPr>
            </w:pPr>
          </w:p>
        </w:tc>
        <w:tc>
          <w:tcPr>
            <w:tcW w:w="684" w:type="dxa"/>
            <w:gridSpan w:val="2"/>
          </w:tcPr>
          <w:p w:rsidR="009053C2" w:rsidRPr="00A94718" w:rsidRDefault="009053C2">
            <w:pPr>
              <w:jc w:val="center"/>
              <w:rPr>
                <w:rFonts w:ascii="TH SarabunIT๙" w:eastAsia="Sarabun" w:hAnsi="TH SarabunIT๙" w:cs="TH SarabunIT๙"/>
                <w:color w:val="auto"/>
                <w:sz w:val="22"/>
                <w:szCs w:val="22"/>
              </w:rPr>
            </w:pPr>
          </w:p>
        </w:tc>
        <w:tc>
          <w:tcPr>
            <w:tcW w:w="759" w:type="dxa"/>
            <w:vAlign w:val="center"/>
          </w:tcPr>
          <w:p w:rsidR="009053C2" w:rsidRPr="00A94718" w:rsidRDefault="009053C2">
            <w:pPr>
              <w:jc w:val="center"/>
              <w:rPr>
                <w:rFonts w:ascii="TH SarabunIT๙" w:eastAsia="Sarabun" w:hAnsi="TH SarabunIT๙" w:cs="TH SarabunIT๙"/>
                <w:color w:val="auto"/>
                <w:sz w:val="22"/>
                <w:szCs w:val="22"/>
              </w:rPr>
            </w:pPr>
          </w:p>
        </w:tc>
        <w:tc>
          <w:tcPr>
            <w:tcW w:w="816" w:type="dxa"/>
            <w:vAlign w:val="center"/>
          </w:tcPr>
          <w:p w:rsidR="009053C2" w:rsidRPr="00A94718" w:rsidRDefault="009053C2">
            <w:pPr>
              <w:jc w:val="center"/>
              <w:rPr>
                <w:rFonts w:ascii="TH SarabunIT๙" w:eastAsia="Sarabun" w:hAnsi="TH SarabunIT๙" w:cs="TH SarabunIT๙"/>
                <w:color w:val="auto"/>
                <w:sz w:val="22"/>
                <w:szCs w:val="22"/>
              </w:rPr>
            </w:pPr>
          </w:p>
        </w:tc>
        <w:tc>
          <w:tcPr>
            <w:tcW w:w="1031" w:type="dxa"/>
            <w:vAlign w:val="center"/>
          </w:tcPr>
          <w:p w:rsidR="009053C2" w:rsidRPr="00A94718" w:rsidRDefault="009053C2">
            <w:pPr>
              <w:jc w:val="center"/>
              <w:rPr>
                <w:rFonts w:ascii="TH SarabunIT๙" w:eastAsia="Sarabun" w:hAnsi="TH SarabunIT๙" w:cs="TH SarabunIT๙"/>
                <w:color w:val="auto"/>
                <w:sz w:val="22"/>
                <w:szCs w:val="22"/>
              </w:rPr>
            </w:pPr>
          </w:p>
        </w:tc>
        <w:tc>
          <w:tcPr>
            <w:tcW w:w="990" w:type="dxa"/>
            <w:vAlign w:val="center"/>
          </w:tcPr>
          <w:p w:rsidR="009053C2" w:rsidRPr="00A94718" w:rsidRDefault="009053C2">
            <w:pPr>
              <w:jc w:val="center"/>
              <w:rPr>
                <w:rFonts w:ascii="TH SarabunIT๙" w:eastAsia="Sarabun" w:hAnsi="TH SarabunIT๙" w:cs="TH SarabunIT๙"/>
                <w:color w:val="auto"/>
                <w:sz w:val="22"/>
                <w:szCs w:val="22"/>
              </w:rPr>
            </w:pP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42</w:t>
            </w:r>
          </w:p>
        </w:tc>
        <w:tc>
          <w:tcPr>
            <w:tcW w:w="987"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9001321</w:t>
            </w:r>
          </w:p>
        </w:tc>
        <w:tc>
          <w:tcPr>
            <w:tcW w:w="3929" w:type="dxa"/>
            <w:vAlign w:val="center"/>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ทฤษฎีเกม</w:t>
            </w:r>
          </w:p>
        </w:tc>
        <w:tc>
          <w:tcPr>
            <w:tcW w:w="648" w:type="dxa"/>
            <w:vAlign w:val="center"/>
          </w:tcPr>
          <w:p w:rsidR="009053C2" w:rsidRPr="00A94718" w:rsidRDefault="009053C2">
            <w:pPr>
              <w:jc w:val="center"/>
              <w:rPr>
                <w:rFonts w:ascii="TH SarabunIT๙" w:hAnsi="TH SarabunIT๙" w:cs="TH SarabunIT๙"/>
                <w:color w:val="auto"/>
                <w:sz w:val="26"/>
                <w:szCs w:val="26"/>
              </w:rPr>
            </w:pPr>
          </w:p>
        </w:tc>
        <w:tc>
          <w:tcPr>
            <w:tcW w:w="540"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542" w:type="dxa"/>
            <w:vAlign w:val="center"/>
          </w:tcPr>
          <w:p w:rsidR="009053C2" w:rsidRPr="00A94718" w:rsidRDefault="009053C2">
            <w:pPr>
              <w:jc w:val="center"/>
              <w:rPr>
                <w:rFonts w:ascii="TH SarabunIT๙" w:hAnsi="TH SarabunIT๙" w:cs="TH SarabunIT๙"/>
                <w:color w:val="auto"/>
                <w:sz w:val="26"/>
                <w:szCs w:val="26"/>
              </w:rPr>
            </w:pPr>
          </w:p>
        </w:tc>
        <w:tc>
          <w:tcPr>
            <w:tcW w:w="540"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9053C2">
            <w:pPr>
              <w:jc w:val="center"/>
              <w:rPr>
                <w:rFonts w:ascii="TH SarabunIT๙" w:hAnsi="TH SarabunIT๙" w:cs="TH SarabunIT๙"/>
                <w:color w:val="auto"/>
                <w:sz w:val="26"/>
                <w:szCs w:val="26"/>
              </w:rPr>
            </w:pPr>
          </w:p>
        </w:tc>
        <w:tc>
          <w:tcPr>
            <w:tcW w:w="630"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540"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684" w:type="dxa"/>
            <w:gridSpan w:val="2"/>
            <w:vAlign w:val="center"/>
          </w:tcPr>
          <w:p w:rsidR="009053C2" w:rsidRPr="00A94718" w:rsidRDefault="009053C2">
            <w:pPr>
              <w:jc w:val="center"/>
              <w:rPr>
                <w:rFonts w:ascii="TH SarabunIT๙" w:hAnsi="TH SarabunIT๙" w:cs="TH SarabunIT๙"/>
                <w:color w:val="auto"/>
                <w:sz w:val="26"/>
                <w:szCs w:val="26"/>
              </w:rPr>
            </w:pPr>
          </w:p>
        </w:tc>
        <w:tc>
          <w:tcPr>
            <w:tcW w:w="759"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816"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1031"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990" w:type="dxa"/>
            <w:vAlign w:val="center"/>
          </w:tcPr>
          <w:p w:rsidR="009053C2" w:rsidRPr="00A94718" w:rsidRDefault="009053C2">
            <w:pPr>
              <w:jc w:val="center"/>
              <w:rPr>
                <w:rFonts w:ascii="TH SarabunIT๙" w:eastAsia="Sarabun" w:hAnsi="TH SarabunIT๙" w:cs="TH SarabunIT๙"/>
                <w:color w:val="auto"/>
                <w:sz w:val="26"/>
                <w:szCs w:val="26"/>
              </w:rPr>
            </w:pP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43</w:t>
            </w:r>
          </w:p>
        </w:tc>
        <w:tc>
          <w:tcPr>
            <w:tcW w:w="987"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9001322</w:t>
            </w:r>
          </w:p>
        </w:tc>
        <w:tc>
          <w:tcPr>
            <w:tcW w:w="3929" w:type="dxa"/>
            <w:vAlign w:val="center"/>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วัยใสใจสะอาด</w:t>
            </w:r>
          </w:p>
        </w:tc>
        <w:tc>
          <w:tcPr>
            <w:tcW w:w="648" w:type="dxa"/>
            <w:vAlign w:val="center"/>
          </w:tcPr>
          <w:p w:rsidR="009053C2" w:rsidRPr="00A94718" w:rsidRDefault="00EF5860">
            <w:pPr>
              <w:jc w:val="center"/>
              <w:rPr>
                <w:rFonts w:ascii="TH SarabunIT๙" w:eastAsia="Niramit" w:hAnsi="TH SarabunIT๙" w:cs="TH SarabunIT๙"/>
                <w:color w:val="auto"/>
                <w:sz w:val="26"/>
                <w:szCs w:val="26"/>
              </w:rPr>
            </w:pPr>
            <w:r w:rsidRPr="00A94718">
              <w:rPr>
                <w:rFonts w:ascii="Segoe UI Symbol" w:hAnsi="Segoe UI Symbol" w:cs="Segoe UI Symbol"/>
                <w:color w:val="auto"/>
                <w:sz w:val="26"/>
                <w:szCs w:val="26"/>
              </w:rPr>
              <w:t>⬤</w:t>
            </w:r>
          </w:p>
        </w:tc>
        <w:tc>
          <w:tcPr>
            <w:tcW w:w="540" w:type="dxa"/>
            <w:vAlign w:val="center"/>
          </w:tcPr>
          <w:p w:rsidR="009053C2" w:rsidRPr="00A94718" w:rsidRDefault="00EF5860">
            <w:pPr>
              <w:jc w:val="center"/>
              <w:rPr>
                <w:rFonts w:ascii="TH SarabunIT๙" w:eastAsia="Niramit"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542" w:type="dxa"/>
            <w:vAlign w:val="center"/>
          </w:tcPr>
          <w:p w:rsidR="009053C2" w:rsidRPr="00A94718" w:rsidRDefault="009053C2">
            <w:pPr>
              <w:jc w:val="center"/>
              <w:rPr>
                <w:rFonts w:ascii="TH SarabunIT๙" w:eastAsia="Niramit" w:hAnsi="TH SarabunIT๙" w:cs="TH SarabunIT๙"/>
                <w:color w:val="auto"/>
                <w:sz w:val="26"/>
                <w:szCs w:val="26"/>
              </w:rPr>
            </w:pPr>
          </w:p>
        </w:tc>
        <w:tc>
          <w:tcPr>
            <w:tcW w:w="540" w:type="dxa"/>
            <w:vAlign w:val="center"/>
          </w:tcPr>
          <w:p w:rsidR="009053C2" w:rsidRPr="00A94718" w:rsidRDefault="00EF5860">
            <w:pPr>
              <w:jc w:val="center"/>
              <w:rPr>
                <w:rFonts w:ascii="TH SarabunIT๙" w:eastAsia="Niramit"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630" w:type="dxa"/>
            <w:vAlign w:val="center"/>
          </w:tcPr>
          <w:p w:rsidR="009053C2" w:rsidRPr="00A94718" w:rsidRDefault="009053C2">
            <w:pPr>
              <w:jc w:val="center"/>
              <w:rPr>
                <w:rFonts w:ascii="TH SarabunIT๙" w:eastAsia="Niramit" w:hAnsi="TH SarabunIT๙" w:cs="TH SarabunIT๙"/>
                <w:color w:val="auto"/>
                <w:sz w:val="26"/>
                <w:szCs w:val="26"/>
              </w:rPr>
            </w:pPr>
          </w:p>
        </w:tc>
        <w:tc>
          <w:tcPr>
            <w:tcW w:w="630" w:type="dxa"/>
            <w:vAlign w:val="center"/>
          </w:tcPr>
          <w:p w:rsidR="009053C2" w:rsidRPr="00A94718" w:rsidRDefault="00EF5860">
            <w:pPr>
              <w:jc w:val="center"/>
              <w:rPr>
                <w:rFonts w:ascii="TH SarabunIT๙" w:eastAsia="Niramit"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EF5860">
            <w:pPr>
              <w:jc w:val="center"/>
              <w:rPr>
                <w:rFonts w:ascii="TH SarabunIT๙" w:eastAsia="Niramit" w:hAnsi="TH SarabunIT๙" w:cs="TH SarabunIT๙"/>
                <w:color w:val="auto"/>
                <w:sz w:val="26"/>
                <w:szCs w:val="26"/>
              </w:rPr>
            </w:pPr>
            <w:r w:rsidRPr="00A94718">
              <w:rPr>
                <w:rFonts w:ascii="Segoe UI Symbol" w:hAnsi="Segoe UI Symbol" w:cs="Segoe UI Symbol"/>
                <w:color w:val="auto"/>
                <w:sz w:val="26"/>
                <w:szCs w:val="26"/>
              </w:rPr>
              <w:t>⬤</w:t>
            </w:r>
          </w:p>
        </w:tc>
        <w:tc>
          <w:tcPr>
            <w:tcW w:w="540" w:type="dxa"/>
            <w:vAlign w:val="center"/>
          </w:tcPr>
          <w:p w:rsidR="009053C2" w:rsidRPr="00A94718" w:rsidRDefault="009053C2">
            <w:pPr>
              <w:jc w:val="center"/>
              <w:rPr>
                <w:rFonts w:ascii="TH SarabunIT๙" w:eastAsia="Niramit" w:hAnsi="TH SarabunIT๙" w:cs="TH SarabunIT๙"/>
                <w:color w:val="auto"/>
                <w:sz w:val="26"/>
                <w:szCs w:val="26"/>
              </w:rPr>
            </w:pPr>
          </w:p>
        </w:tc>
        <w:tc>
          <w:tcPr>
            <w:tcW w:w="630" w:type="dxa"/>
            <w:vAlign w:val="center"/>
          </w:tcPr>
          <w:p w:rsidR="009053C2" w:rsidRPr="00A94718" w:rsidRDefault="00EF5860">
            <w:pPr>
              <w:jc w:val="center"/>
              <w:rPr>
                <w:rFonts w:ascii="TH SarabunIT๙" w:eastAsia="Niramit" w:hAnsi="TH SarabunIT๙" w:cs="TH SarabunIT๙"/>
                <w:color w:val="auto"/>
                <w:sz w:val="26"/>
                <w:szCs w:val="26"/>
              </w:rPr>
            </w:pPr>
            <w:r w:rsidRPr="00A94718">
              <w:rPr>
                <w:rFonts w:ascii="Segoe UI Symbol" w:hAnsi="Segoe UI Symbol" w:cs="Segoe UI Symbol"/>
                <w:color w:val="auto"/>
                <w:sz w:val="26"/>
                <w:szCs w:val="26"/>
              </w:rPr>
              <w:t>⬤</w:t>
            </w:r>
          </w:p>
        </w:tc>
        <w:tc>
          <w:tcPr>
            <w:tcW w:w="684" w:type="dxa"/>
            <w:gridSpan w:val="2"/>
            <w:vAlign w:val="center"/>
          </w:tcPr>
          <w:p w:rsidR="009053C2" w:rsidRPr="00A94718" w:rsidRDefault="009053C2">
            <w:pPr>
              <w:jc w:val="center"/>
              <w:rPr>
                <w:rFonts w:ascii="TH SarabunIT๙" w:eastAsia="Niramit" w:hAnsi="TH SarabunIT๙" w:cs="TH SarabunIT๙"/>
                <w:color w:val="auto"/>
                <w:sz w:val="26"/>
                <w:szCs w:val="26"/>
              </w:rPr>
            </w:pPr>
          </w:p>
        </w:tc>
        <w:tc>
          <w:tcPr>
            <w:tcW w:w="759" w:type="dxa"/>
            <w:vAlign w:val="center"/>
          </w:tcPr>
          <w:p w:rsidR="009053C2" w:rsidRPr="00A94718" w:rsidRDefault="00EF5860">
            <w:pPr>
              <w:jc w:val="center"/>
              <w:rPr>
                <w:rFonts w:ascii="TH SarabunIT๙" w:eastAsia="Niramit" w:hAnsi="TH SarabunIT๙" w:cs="TH SarabunIT๙"/>
                <w:color w:val="auto"/>
                <w:sz w:val="26"/>
                <w:szCs w:val="26"/>
              </w:rPr>
            </w:pPr>
            <w:r w:rsidRPr="00A94718">
              <w:rPr>
                <w:rFonts w:ascii="Segoe UI Symbol" w:hAnsi="Segoe UI Symbol" w:cs="Segoe UI Symbol"/>
                <w:color w:val="auto"/>
                <w:sz w:val="26"/>
                <w:szCs w:val="26"/>
              </w:rPr>
              <w:t>⬤</w:t>
            </w:r>
          </w:p>
        </w:tc>
        <w:tc>
          <w:tcPr>
            <w:tcW w:w="816" w:type="dxa"/>
            <w:vAlign w:val="center"/>
          </w:tcPr>
          <w:p w:rsidR="009053C2" w:rsidRPr="00A94718" w:rsidRDefault="00EF5860">
            <w:pPr>
              <w:jc w:val="center"/>
              <w:rPr>
                <w:rFonts w:ascii="TH SarabunIT๙" w:eastAsia="Niramit" w:hAnsi="TH SarabunIT๙" w:cs="TH SarabunIT๙"/>
                <w:color w:val="auto"/>
                <w:sz w:val="26"/>
                <w:szCs w:val="26"/>
              </w:rPr>
            </w:pPr>
            <w:r w:rsidRPr="00A94718">
              <w:rPr>
                <w:rFonts w:ascii="Segoe UI Symbol" w:hAnsi="Segoe UI Symbol" w:cs="Segoe UI Symbol"/>
                <w:color w:val="auto"/>
                <w:sz w:val="26"/>
                <w:szCs w:val="26"/>
              </w:rPr>
              <w:t>⬤</w:t>
            </w:r>
          </w:p>
        </w:tc>
        <w:tc>
          <w:tcPr>
            <w:tcW w:w="1031" w:type="dxa"/>
            <w:vAlign w:val="center"/>
          </w:tcPr>
          <w:p w:rsidR="009053C2" w:rsidRPr="00A94718" w:rsidRDefault="009053C2">
            <w:pPr>
              <w:jc w:val="center"/>
              <w:rPr>
                <w:rFonts w:ascii="TH SarabunIT๙" w:eastAsia="Niramit" w:hAnsi="TH SarabunIT๙" w:cs="TH SarabunIT๙"/>
                <w:color w:val="auto"/>
                <w:sz w:val="26"/>
                <w:szCs w:val="26"/>
              </w:rPr>
            </w:pPr>
          </w:p>
        </w:tc>
        <w:tc>
          <w:tcPr>
            <w:tcW w:w="990" w:type="dxa"/>
            <w:vAlign w:val="center"/>
          </w:tcPr>
          <w:p w:rsidR="009053C2" w:rsidRPr="00A94718" w:rsidRDefault="009053C2">
            <w:pPr>
              <w:jc w:val="center"/>
              <w:rPr>
                <w:rFonts w:ascii="TH SarabunIT๙" w:eastAsia="Sarabun" w:hAnsi="TH SarabunIT๙" w:cs="TH SarabunIT๙"/>
                <w:color w:val="auto"/>
                <w:sz w:val="26"/>
                <w:szCs w:val="26"/>
              </w:rPr>
            </w:pP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44</w:t>
            </w:r>
          </w:p>
        </w:tc>
        <w:tc>
          <w:tcPr>
            <w:tcW w:w="987"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9001323</w:t>
            </w:r>
          </w:p>
        </w:tc>
        <w:tc>
          <w:tcPr>
            <w:tcW w:w="3929" w:type="dxa"/>
            <w:vAlign w:val="center"/>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ความเป็นพลเมืองกับประชาธิปไตย</w:t>
            </w:r>
          </w:p>
        </w:tc>
        <w:tc>
          <w:tcPr>
            <w:tcW w:w="648" w:type="dxa"/>
            <w:vAlign w:val="center"/>
          </w:tcPr>
          <w:p w:rsidR="009053C2" w:rsidRPr="00A94718" w:rsidRDefault="00EF5860">
            <w:pPr>
              <w:jc w:val="center"/>
              <w:rPr>
                <w:rFonts w:ascii="TH SarabunIT๙" w:eastAsia="Niramit" w:hAnsi="TH SarabunIT๙" w:cs="TH SarabunIT๙"/>
                <w:color w:val="auto"/>
                <w:sz w:val="26"/>
                <w:szCs w:val="26"/>
              </w:rPr>
            </w:pPr>
            <w:r w:rsidRPr="00A94718">
              <w:rPr>
                <w:rFonts w:ascii="Segoe UI Symbol" w:hAnsi="Segoe UI Symbol" w:cs="Segoe UI Symbol"/>
                <w:color w:val="auto"/>
                <w:sz w:val="26"/>
                <w:szCs w:val="26"/>
              </w:rPr>
              <w:t>⬤</w:t>
            </w:r>
          </w:p>
        </w:tc>
        <w:tc>
          <w:tcPr>
            <w:tcW w:w="540" w:type="dxa"/>
            <w:vAlign w:val="center"/>
          </w:tcPr>
          <w:p w:rsidR="009053C2" w:rsidRPr="00A94718" w:rsidRDefault="00EF5860">
            <w:pPr>
              <w:jc w:val="center"/>
              <w:rPr>
                <w:rFonts w:ascii="TH SarabunIT๙" w:eastAsia="Niramit"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542" w:type="dxa"/>
            <w:vAlign w:val="center"/>
          </w:tcPr>
          <w:p w:rsidR="009053C2" w:rsidRPr="00A94718" w:rsidRDefault="009053C2">
            <w:pPr>
              <w:jc w:val="center"/>
              <w:rPr>
                <w:rFonts w:ascii="TH SarabunIT๙" w:eastAsia="Niramit" w:hAnsi="TH SarabunIT๙" w:cs="TH SarabunIT๙"/>
                <w:color w:val="auto"/>
                <w:sz w:val="26"/>
                <w:szCs w:val="26"/>
              </w:rPr>
            </w:pPr>
          </w:p>
        </w:tc>
        <w:tc>
          <w:tcPr>
            <w:tcW w:w="540" w:type="dxa"/>
            <w:vAlign w:val="center"/>
          </w:tcPr>
          <w:p w:rsidR="009053C2" w:rsidRPr="00A94718" w:rsidRDefault="00EF5860">
            <w:pPr>
              <w:jc w:val="center"/>
              <w:rPr>
                <w:rFonts w:ascii="TH SarabunIT๙" w:eastAsia="Niramit"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630" w:type="dxa"/>
            <w:vAlign w:val="center"/>
          </w:tcPr>
          <w:p w:rsidR="009053C2" w:rsidRPr="00A94718" w:rsidRDefault="009053C2">
            <w:pPr>
              <w:jc w:val="center"/>
              <w:rPr>
                <w:rFonts w:ascii="TH SarabunIT๙" w:eastAsia="Niramit" w:hAnsi="TH SarabunIT๙" w:cs="TH SarabunIT๙"/>
                <w:color w:val="auto"/>
                <w:sz w:val="26"/>
                <w:szCs w:val="26"/>
              </w:rPr>
            </w:pPr>
          </w:p>
        </w:tc>
        <w:tc>
          <w:tcPr>
            <w:tcW w:w="630" w:type="dxa"/>
            <w:vAlign w:val="center"/>
          </w:tcPr>
          <w:p w:rsidR="009053C2" w:rsidRPr="00A94718" w:rsidRDefault="00EF5860">
            <w:pPr>
              <w:jc w:val="center"/>
              <w:rPr>
                <w:rFonts w:ascii="TH SarabunIT๙" w:eastAsia="Niramit"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EF5860">
            <w:pPr>
              <w:jc w:val="center"/>
              <w:rPr>
                <w:rFonts w:ascii="TH SarabunIT๙" w:eastAsia="Niramit" w:hAnsi="TH SarabunIT๙" w:cs="TH SarabunIT๙"/>
                <w:color w:val="auto"/>
                <w:sz w:val="26"/>
                <w:szCs w:val="26"/>
              </w:rPr>
            </w:pPr>
            <w:r w:rsidRPr="00A94718">
              <w:rPr>
                <w:rFonts w:ascii="Segoe UI Symbol" w:hAnsi="Segoe UI Symbol" w:cs="Segoe UI Symbol"/>
                <w:color w:val="auto"/>
                <w:sz w:val="26"/>
                <w:szCs w:val="26"/>
              </w:rPr>
              <w:t>⬤</w:t>
            </w:r>
          </w:p>
        </w:tc>
        <w:tc>
          <w:tcPr>
            <w:tcW w:w="540" w:type="dxa"/>
            <w:vAlign w:val="center"/>
          </w:tcPr>
          <w:p w:rsidR="009053C2" w:rsidRPr="00A94718" w:rsidRDefault="00EF5860">
            <w:pPr>
              <w:jc w:val="center"/>
              <w:rPr>
                <w:rFonts w:ascii="TH SarabunIT๙" w:eastAsia="Niramit"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EF5860">
            <w:pPr>
              <w:jc w:val="center"/>
              <w:rPr>
                <w:rFonts w:ascii="TH SarabunIT๙" w:hAnsi="TH SarabunIT๙" w:cs="TH SarabunIT๙"/>
                <w:b/>
                <w:color w:val="auto"/>
                <w:sz w:val="26"/>
                <w:szCs w:val="26"/>
              </w:rPr>
            </w:pPr>
            <w:r w:rsidRPr="00A94718">
              <w:rPr>
                <w:rFonts w:ascii="Segoe UI Symbol" w:hAnsi="Segoe UI Symbol" w:cs="Segoe UI Symbol"/>
                <w:color w:val="auto"/>
                <w:sz w:val="26"/>
                <w:szCs w:val="26"/>
              </w:rPr>
              <w:t>⬤</w:t>
            </w:r>
          </w:p>
        </w:tc>
        <w:tc>
          <w:tcPr>
            <w:tcW w:w="684" w:type="dxa"/>
            <w:gridSpan w:val="2"/>
            <w:vAlign w:val="center"/>
          </w:tcPr>
          <w:p w:rsidR="009053C2" w:rsidRPr="00A94718" w:rsidRDefault="009053C2">
            <w:pPr>
              <w:jc w:val="center"/>
              <w:rPr>
                <w:rFonts w:ascii="TH SarabunIT๙" w:eastAsia="Niramit" w:hAnsi="TH SarabunIT๙" w:cs="TH SarabunIT๙"/>
                <w:color w:val="auto"/>
                <w:sz w:val="26"/>
                <w:szCs w:val="26"/>
              </w:rPr>
            </w:pPr>
          </w:p>
        </w:tc>
        <w:tc>
          <w:tcPr>
            <w:tcW w:w="759" w:type="dxa"/>
            <w:vAlign w:val="center"/>
          </w:tcPr>
          <w:p w:rsidR="009053C2" w:rsidRPr="00A94718" w:rsidRDefault="00EF5860">
            <w:pPr>
              <w:jc w:val="center"/>
              <w:rPr>
                <w:rFonts w:ascii="TH SarabunIT๙" w:eastAsia="Niramit" w:hAnsi="TH SarabunIT๙" w:cs="TH SarabunIT๙"/>
                <w:color w:val="auto"/>
                <w:sz w:val="26"/>
                <w:szCs w:val="26"/>
              </w:rPr>
            </w:pPr>
            <w:r w:rsidRPr="00A94718">
              <w:rPr>
                <w:rFonts w:ascii="Segoe UI Symbol" w:hAnsi="Segoe UI Symbol" w:cs="Segoe UI Symbol"/>
                <w:color w:val="auto"/>
                <w:sz w:val="26"/>
                <w:szCs w:val="26"/>
              </w:rPr>
              <w:t>⬤</w:t>
            </w:r>
          </w:p>
        </w:tc>
        <w:tc>
          <w:tcPr>
            <w:tcW w:w="816" w:type="dxa"/>
            <w:vAlign w:val="center"/>
          </w:tcPr>
          <w:p w:rsidR="009053C2" w:rsidRPr="00A94718" w:rsidRDefault="00EF5860">
            <w:pPr>
              <w:jc w:val="center"/>
              <w:rPr>
                <w:rFonts w:ascii="TH SarabunIT๙" w:eastAsia="Niramit" w:hAnsi="TH SarabunIT๙" w:cs="TH SarabunIT๙"/>
                <w:color w:val="auto"/>
                <w:sz w:val="26"/>
                <w:szCs w:val="26"/>
              </w:rPr>
            </w:pPr>
            <w:r w:rsidRPr="00A94718">
              <w:rPr>
                <w:rFonts w:ascii="Segoe UI Symbol" w:hAnsi="Segoe UI Symbol" w:cs="Segoe UI Symbol"/>
                <w:color w:val="auto"/>
                <w:sz w:val="26"/>
                <w:szCs w:val="26"/>
              </w:rPr>
              <w:t>⬤</w:t>
            </w:r>
          </w:p>
        </w:tc>
        <w:tc>
          <w:tcPr>
            <w:tcW w:w="1031" w:type="dxa"/>
            <w:vAlign w:val="center"/>
          </w:tcPr>
          <w:p w:rsidR="009053C2" w:rsidRPr="00A94718" w:rsidRDefault="009053C2">
            <w:pPr>
              <w:jc w:val="center"/>
              <w:rPr>
                <w:rFonts w:ascii="TH SarabunIT๙" w:eastAsia="Niramit" w:hAnsi="TH SarabunIT๙" w:cs="TH SarabunIT๙"/>
                <w:color w:val="auto"/>
                <w:sz w:val="26"/>
                <w:szCs w:val="26"/>
              </w:rPr>
            </w:pPr>
          </w:p>
        </w:tc>
        <w:tc>
          <w:tcPr>
            <w:tcW w:w="990" w:type="dxa"/>
            <w:vAlign w:val="center"/>
          </w:tcPr>
          <w:p w:rsidR="009053C2" w:rsidRPr="00A94718" w:rsidRDefault="009053C2">
            <w:pPr>
              <w:jc w:val="center"/>
              <w:rPr>
                <w:rFonts w:ascii="TH SarabunIT๙" w:eastAsia="Sarabun" w:hAnsi="TH SarabunIT๙" w:cs="TH SarabunIT๙"/>
                <w:color w:val="auto"/>
                <w:sz w:val="26"/>
                <w:szCs w:val="26"/>
              </w:rPr>
            </w:pP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45</w:t>
            </w:r>
          </w:p>
        </w:tc>
        <w:tc>
          <w:tcPr>
            <w:tcW w:w="987"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9001324</w:t>
            </w:r>
          </w:p>
        </w:tc>
        <w:tc>
          <w:tcPr>
            <w:tcW w:w="3929" w:type="dxa"/>
            <w:vAlign w:val="center"/>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ธุรกิจจำลอง</w:t>
            </w:r>
          </w:p>
        </w:tc>
        <w:tc>
          <w:tcPr>
            <w:tcW w:w="648" w:type="dxa"/>
            <w:vAlign w:val="center"/>
          </w:tcPr>
          <w:p w:rsidR="009053C2" w:rsidRPr="00A94718" w:rsidRDefault="009053C2">
            <w:pPr>
              <w:jc w:val="center"/>
              <w:rPr>
                <w:rFonts w:ascii="TH SarabunIT๙" w:hAnsi="TH SarabunIT๙" w:cs="TH SarabunIT๙"/>
                <w:color w:val="auto"/>
                <w:sz w:val="26"/>
                <w:szCs w:val="26"/>
              </w:rPr>
            </w:pPr>
          </w:p>
        </w:tc>
        <w:tc>
          <w:tcPr>
            <w:tcW w:w="540"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542" w:type="dxa"/>
            <w:vAlign w:val="center"/>
          </w:tcPr>
          <w:p w:rsidR="009053C2" w:rsidRPr="00A94718" w:rsidRDefault="009053C2">
            <w:pPr>
              <w:jc w:val="center"/>
              <w:rPr>
                <w:rFonts w:ascii="TH SarabunIT๙" w:hAnsi="TH SarabunIT๙" w:cs="TH SarabunIT๙"/>
                <w:color w:val="auto"/>
                <w:sz w:val="26"/>
                <w:szCs w:val="26"/>
              </w:rPr>
            </w:pPr>
          </w:p>
        </w:tc>
        <w:tc>
          <w:tcPr>
            <w:tcW w:w="540" w:type="dxa"/>
            <w:vAlign w:val="center"/>
          </w:tcPr>
          <w:p w:rsidR="009053C2" w:rsidRPr="00A94718" w:rsidRDefault="00EF5860">
            <w:pPr>
              <w:spacing w:line="276" w:lineRule="auto"/>
              <w:jc w:val="center"/>
              <w:rPr>
                <w:rFonts w:ascii="TH SarabunIT๙"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630" w:type="dxa"/>
            <w:vAlign w:val="center"/>
          </w:tcPr>
          <w:p w:rsidR="009053C2" w:rsidRPr="00A94718" w:rsidRDefault="009053C2">
            <w:pPr>
              <w:jc w:val="center"/>
              <w:rPr>
                <w:rFonts w:ascii="TH SarabunIT๙" w:hAnsi="TH SarabunIT๙" w:cs="TH SarabunIT๙"/>
                <w:color w:val="auto"/>
                <w:sz w:val="26"/>
                <w:szCs w:val="26"/>
              </w:rPr>
            </w:pPr>
          </w:p>
        </w:tc>
        <w:tc>
          <w:tcPr>
            <w:tcW w:w="630"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630"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540" w:type="dxa"/>
            <w:vAlign w:val="center"/>
          </w:tcPr>
          <w:p w:rsidR="009053C2" w:rsidRPr="00A94718" w:rsidRDefault="009053C2">
            <w:pPr>
              <w:jc w:val="center"/>
              <w:rPr>
                <w:rFonts w:ascii="TH SarabunIT๙" w:hAnsi="TH SarabunIT๙" w:cs="TH SarabunIT๙"/>
                <w:color w:val="auto"/>
                <w:sz w:val="26"/>
                <w:szCs w:val="26"/>
              </w:rPr>
            </w:pPr>
          </w:p>
        </w:tc>
        <w:tc>
          <w:tcPr>
            <w:tcW w:w="630"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684" w:type="dxa"/>
            <w:gridSpan w:val="2"/>
            <w:vAlign w:val="center"/>
          </w:tcPr>
          <w:p w:rsidR="009053C2" w:rsidRPr="00A94718" w:rsidRDefault="009053C2">
            <w:pPr>
              <w:jc w:val="center"/>
              <w:rPr>
                <w:rFonts w:ascii="TH SarabunIT๙" w:hAnsi="TH SarabunIT๙" w:cs="TH SarabunIT๙"/>
                <w:color w:val="auto"/>
                <w:sz w:val="26"/>
                <w:szCs w:val="26"/>
              </w:rPr>
            </w:pPr>
          </w:p>
        </w:tc>
        <w:tc>
          <w:tcPr>
            <w:tcW w:w="759"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816"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1031" w:type="dxa"/>
            <w:vAlign w:val="center"/>
          </w:tcPr>
          <w:p w:rsidR="009053C2" w:rsidRPr="00A94718" w:rsidRDefault="009053C2">
            <w:pPr>
              <w:jc w:val="center"/>
              <w:rPr>
                <w:rFonts w:ascii="TH SarabunIT๙" w:hAnsi="TH SarabunIT๙" w:cs="TH SarabunIT๙"/>
                <w:color w:val="auto"/>
                <w:sz w:val="26"/>
                <w:szCs w:val="26"/>
              </w:rPr>
            </w:pPr>
          </w:p>
        </w:tc>
        <w:tc>
          <w:tcPr>
            <w:tcW w:w="990" w:type="dxa"/>
            <w:vAlign w:val="center"/>
          </w:tcPr>
          <w:p w:rsidR="009053C2" w:rsidRPr="00A94718" w:rsidRDefault="009053C2">
            <w:pPr>
              <w:jc w:val="center"/>
              <w:rPr>
                <w:rFonts w:ascii="TH SarabunIT๙" w:eastAsia="Sarabun" w:hAnsi="TH SarabunIT๙" w:cs="TH SarabunIT๙"/>
                <w:color w:val="auto"/>
                <w:sz w:val="26"/>
                <w:szCs w:val="26"/>
              </w:rPr>
            </w:pP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46</w:t>
            </w:r>
          </w:p>
        </w:tc>
        <w:tc>
          <w:tcPr>
            <w:tcW w:w="987"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9001325</w:t>
            </w:r>
          </w:p>
        </w:tc>
        <w:tc>
          <w:tcPr>
            <w:tcW w:w="3929" w:type="dxa"/>
            <w:vAlign w:val="center"/>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ธุรกิจดิจิทัล</w:t>
            </w:r>
          </w:p>
        </w:tc>
        <w:tc>
          <w:tcPr>
            <w:tcW w:w="648" w:type="dxa"/>
            <w:vAlign w:val="center"/>
          </w:tcPr>
          <w:p w:rsidR="009053C2" w:rsidRPr="00A94718" w:rsidRDefault="009053C2">
            <w:pPr>
              <w:jc w:val="center"/>
              <w:rPr>
                <w:rFonts w:ascii="TH SarabunIT๙" w:hAnsi="TH SarabunIT๙" w:cs="TH SarabunIT๙"/>
                <w:color w:val="auto"/>
                <w:sz w:val="26"/>
                <w:szCs w:val="26"/>
              </w:rPr>
            </w:pPr>
          </w:p>
        </w:tc>
        <w:tc>
          <w:tcPr>
            <w:tcW w:w="540"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542" w:type="dxa"/>
            <w:vAlign w:val="center"/>
          </w:tcPr>
          <w:p w:rsidR="009053C2" w:rsidRPr="00A94718" w:rsidRDefault="009053C2">
            <w:pPr>
              <w:jc w:val="center"/>
              <w:rPr>
                <w:rFonts w:ascii="TH SarabunIT๙" w:hAnsi="TH SarabunIT๙" w:cs="TH SarabunIT๙"/>
                <w:color w:val="auto"/>
                <w:sz w:val="26"/>
                <w:szCs w:val="26"/>
              </w:rPr>
            </w:pPr>
          </w:p>
        </w:tc>
        <w:tc>
          <w:tcPr>
            <w:tcW w:w="540"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630" w:type="dxa"/>
            <w:vAlign w:val="center"/>
          </w:tcPr>
          <w:p w:rsidR="009053C2" w:rsidRPr="00A94718" w:rsidRDefault="009053C2">
            <w:pPr>
              <w:jc w:val="center"/>
              <w:rPr>
                <w:rFonts w:ascii="TH SarabunIT๙" w:hAnsi="TH SarabunIT๙" w:cs="TH SarabunIT๙"/>
                <w:color w:val="auto"/>
                <w:sz w:val="26"/>
                <w:szCs w:val="26"/>
              </w:rPr>
            </w:pPr>
          </w:p>
        </w:tc>
        <w:tc>
          <w:tcPr>
            <w:tcW w:w="630"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540" w:type="dxa"/>
            <w:vAlign w:val="center"/>
          </w:tcPr>
          <w:p w:rsidR="009053C2" w:rsidRPr="00A94718" w:rsidRDefault="009053C2">
            <w:pPr>
              <w:jc w:val="center"/>
              <w:rPr>
                <w:rFonts w:ascii="TH SarabunIT๙" w:hAnsi="TH SarabunIT๙" w:cs="TH SarabunIT๙"/>
                <w:color w:val="auto"/>
                <w:sz w:val="26"/>
                <w:szCs w:val="26"/>
              </w:rPr>
            </w:pPr>
          </w:p>
        </w:tc>
        <w:tc>
          <w:tcPr>
            <w:tcW w:w="630"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684" w:type="dxa"/>
            <w:gridSpan w:val="2"/>
            <w:vAlign w:val="center"/>
          </w:tcPr>
          <w:p w:rsidR="009053C2" w:rsidRPr="00A94718" w:rsidRDefault="009053C2">
            <w:pPr>
              <w:jc w:val="center"/>
              <w:rPr>
                <w:rFonts w:ascii="TH SarabunIT๙" w:hAnsi="TH SarabunIT๙" w:cs="TH SarabunIT๙"/>
                <w:color w:val="auto"/>
                <w:sz w:val="26"/>
                <w:szCs w:val="26"/>
              </w:rPr>
            </w:pPr>
          </w:p>
        </w:tc>
        <w:tc>
          <w:tcPr>
            <w:tcW w:w="759"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816"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1031"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99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lastRenderedPageBreak/>
              <w:t>47</w:t>
            </w:r>
          </w:p>
        </w:tc>
        <w:tc>
          <w:tcPr>
            <w:tcW w:w="987"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9001326</w:t>
            </w:r>
          </w:p>
        </w:tc>
        <w:tc>
          <w:tcPr>
            <w:tcW w:w="3929" w:type="dxa"/>
            <w:vAlign w:val="center"/>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ความหลากหลายทางวัฒนธรรมโลก</w:t>
            </w:r>
          </w:p>
        </w:tc>
        <w:tc>
          <w:tcPr>
            <w:tcW w:w="648"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EF5860">
            <w:pPr>
              <w:jc w:val="center"/>
              <w:rPr>
                <w:rFonts w:ascii="TH SarabunIT๙" w:hAnsi="TH SarabunIT๙" w:cs="TH SarabunIT๙"/>
                <w:b/>
                <w:color w:val="auto"/>
                <w:sz w:val="26"/>
                <w:szCs w:val="26"/>
              </w:rPr>
            </w:pPr>
            <w:r w:rsidRPr="00A94718">
              <w:rPr>
                <w:rFonts w:ascii="Segoe UI Symbol" w:eastAsia="Wingdings 2" w:hAnsi="Segoe UI Symbol" w:cs="Segoe UI Symbol"/>
                <w:color w:val="auto"/>
                <w:sz w:val="26"/>
                <w:szCs w:val="26"/>
              </w:rPr>
              <w:t>⬤</w:t>
            </w:r>
          </w:p>
        </w:tc>
        <w:tc>
          <w:tcPr>
            <w:tcW w:w="542" w:type="dxa"/>
            <w:vAlign w:val="center"/>
          </w:tcPr>
          <w:p w:rsidR="009053C2" w:rsidRPr="00A94718" w:rsidRDefault="009053C2">
            <w:pPr>
              <w:jc w:val="center"/>
              <w:rPr>
                <w:rFonts w:ascii="TH SarabunIT๙" w:eastAsia="Niramit" w:hAnsi="TH SarabunIT๙" w:cs="TH SarabunIT๙"/>
                <w:color w:val="auto"/>
                <w:sz w:val="26"/>
                <w:szCs w:val="26"/>
              </w:rPr>
            </w:pPr>
          </w:p>
        </w:tc>
        <w:tc>
          <w:tcPr>
            <w:tcW w:w="540" w:type="dxa"/>
            <w:vAlign w:val="center"/>
          </w:tcPr>
          <w:p w:rsidR="009053C2" w:rsidRPr="00A94718" w:rsidRDefault="00EF5860">
            <w:pPr>
              <w:jc w:val="center"/>
              <w:rPr>
                <w:rFonts w:ascii="TH SarabunIT๙" w:eastAsia="Niramit"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630" w:type="dxa"/>
            <w:vAlign w:val="center"/>
          </w:tcPr>
          <w:p w:rsidR="009053C2" w:rsidRPr="00A94718" w:rsidRDefault="00EF5860">
            <w:pPr>
              <w:jc w:val="center"/>
              <w:rPr>
                <w:rFonts w:ascii="TH SarabunIT๙" w:eastAsia="Niramit"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630" w:type="dxa"/>
            <w:vAlign w:val="center"/>
          </w:tcPr>
          <w:p w:rsidR="009053C2" w:rsidRPr="00A94718" w:rsidRDefault="00EF5860">
            <w:pPr>
              <w:jc w:val="center"/>
              <w:rPr>
                <w:rFonts w:ascii="TH SarabunIT๙" w:hAnsi="TH SarabunIT๙" w:cs="TH SarabunIT๙"/>
                <w:b/>
                <w:color w:val="auto"/>
                <w:sz w:val="26"/>
                <w:szCs w:val="26"/>
              </w:rPr>
            </w:pPr>
            <w:r w:rsidRPr="00A94718">
              <w:rPr>
                <w:rFonts w:ascii="Segoe UI Symbol" w:eastAsia="Wingdings 2" w:hAnsi="Segoe UI Symbol" w:cs="Segoe UI Symbol"/>
                <w:color w:val="auto"/>
                <w:sz w:val="26"/>
                <w:szCs w:val="26"/>
              </w:rPr>
              <w:t>⬤</w:t>
            </w:r>
          </w:p>
        </w:tc>
        <w:tc>
          <w:tcPr>
            <w:tcW w:w="540" w:type="dxa"/>
            <w:vAlign w:val="center"/>
          </w:tcPr>
          <w:p w:rsidR="009053C2" w:rsidRPr="00A94718" w:rsidRDefault="00EF5860">
            <w:pPr>
              <w:jc w:val="center"/>
              <w:rPr>
                <w:rFonts w:ascii="TH SarabunIT๙" w:hAnsi="TH SarabunIT๙" w:cs="TH SarabunIT๙"/>
                <w:b/>
                <w:color w:val="auto"/>
                <w:sz w:val="26"/>
                <w:szCs w:val="26"/>
              </w:rPr>
            </w:pPr>
            <w:r w:rsidRPr="00A94718">
              <w:rPr>
                <w:rFonts w:ascii="Segoe UI Symbol" w:eastAsia="Wingdings 2" w:hAnsi="Segoe UI Symbol" w:cs="Segoe UI Symbol"/>
                <w:color w:val="auto"/>
                <w:sz w:val="26"/>
                <w:szCs w:val="26"/>
              </w:rPr>
              <w:t>⬤</w:t>
            </w: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684" w:type="dxa"/>
            <w:gridSpan w:val="2"/>
            <w:vAlign w:val="center"/>
          </w:tcPr>
          <w:p w:rsidR="009053C2" w:rsidRPr="00A94718" w:rsidRDefault="009053C2">
            <w:pPr>
              <w:jc w:val="center"/>
              <w:rPr>
                <w:rFonts w:ascii="TH SarabunIT๙" w:eastAsia="Niramit" w:hAnsi="TH SarabunIT๙" w:cs="TH SarabunIT๙"/>
                <w:color w:val="auto"/>
                <w:sz w:val="26"/>
                <w:szCs w:val="26"/>
              </w:rPr>
            </w:pPr>
          </w:p>
        </w:tc>
        <w:tc>
          <w:tcPr>
            <w:tcW w:w="759" w:type="dxa"/>
            <w:vAlign w:val="center"/>
          </w:tcPr>
          <w:p w:rsidR="009053C2" w:rsidRPr="00A94718" w:rsidRDefault="009053C2">
            <w:pPr>
              <w:jc w:val="center"/>
              <w:rPr>
                <w:rFonts w:ascii="TH SarabunIT๙" w:eastAsia="Sarabun" w:hAnsi="TH SarabunIT๙" w:cs="TH SarabunIT๙"/>
                <w:color w:val="auto"/>
                <w:sz w:val="26"/>
                <w:szCs w:val="26"/>
              </w:rPr>
            </w:pPr>
          </w:p>
        </w:tc>
        <w:tc>
          <w:tcPr>
            <w:tcW w:w="816" w:type="dxa"/>
            <w:vAlign w:val="center"/>
          </w:tcPr>
          <w:p w:rsidR="009053C2" w:rsidRPr="00A94718" w:rsidRDefault="00EF5860">
            <w:pPr>
              <w:jc w:val="center"/>
              <w:rPr>
                <w:rFonts w:ascii="TH SarabunIT๙" w:hAnsi="TH SarabunIT๙" w:cs="TH SarabunIT๙"/>
                <w:b/>
                <w:color w:val="auto"/>
                <w:sz w:val="26"/>
                <w:szCs w:val="26"/>
              </w:rPr>
            </w:pPr>
            <w:r w:rsidRPr="00A94718">
              <w:rPr>
                <w:rFonts w:ascii="Segoe UI Symbol" w:eastAsia="Wingdings 2" w:hAnsi="Segoe UI Symbol" w:cs="Segoe UI Symbol"/>
                <w:color w:val="auto"/>
                <w:sz w:val="26"/>
                <w:szCs w:val="26"/>
              </w:rPr>
              <w:t>⬤</w:t>
            </w:r>
          </w:p>
        </w:tc>
        <w:tc>
          <w:tcPr>
            <w:tcW w:w="1031" w:type="dxa"/>
            <w:vAlign w:val="center"/>
          </w:tcPr>
          <w:p w:rsidR="009053C2" w:rsidRPr="00A94718" w:rsidRDefault="009053C2">
            <w:pPr>
              <w:jc w:val="center"/>
              <w:rPr>
                <w:rFonts w:ascii="TH SarabunIT๙" w:hAnsi="TH SarabunIT๙" w:cs="TH SarabunIT๙"/>
                <w:b/>
                <w:color w:val="auto"/>
                <w:sz w:val="26"/>
                <w:szCs w:val="26"/>
              </w:rPr>
            </w:pPr>
          </w:p>
        </w:tc>
        <w:tc>
          <w:tcPr>
            <w:tcW w:w="99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48</w:t>
            </w:r>
          </w:p>
        </w:tc>
        <w:tc>
          <w:tcPr>
            <w:tcW w:w="987"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9001327</w:t>
            </w:r>
          </w:p>
        </w:tc>
        <w:tc>
          <w:tcPr>
            <w:tcW w:w="3929" w:type="dxa"/>
            <w:vAlign w:val="center"/>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ธุรกิจชุมชน</w:t>
            </w:r>
          </w:p>
        </w:tc>
        <w:tc>
          <w:tcPr>
            <w:tcW w:w="648"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EF5860">
            <w:pPr>
              <w:jc w:val="center"/>
              <w:rPr>
                <w:rFonts w:ascii="TH SarabunIT๙" w:hAnsi="TH SarabunIT๙" w:cs="TH SarabunIT๙"/>
                <w:b/>
                <w:color w:val="auto"/>
                <w:sz w:val="26"/>
                <w:szCs w:val="26"/>
              </w:rPr>
            </w:pPr>
            <w:r w:rsidRPr="00A94718">
              <w:rPr>
                <w:rFonts w:ascii="Segoe UI Symbol" w:eastAsia="Wingdings 2" w:hAnsi="Segoe UI Symbol" w:cs="Segoe UI Symbol"/>
                <w:color w:val="auto"/>
                <w:sz w:val="26"/>
                <w:szCs w:val="26"/>
              </w:rPr>
              <w:t>⬤</w:t>
            </w:r>
          </w:p>
        </w:tc>
        <w:tc>
          <w:tcPr>
            <w:tcW w:w="542" w:type="dxa"/>
            <w:vAlign w:val="center"/>
          </w:tcPr>
          <w:p w:rsidR="009053C2" w:rsidRPr="00A94718" w:rsidRDefault="009053C2">
            <w:pPr>
              <w:jc w:val="center"/>
              <w:rPr>
                <w:rFonts w:ascii="TH SarabunIT๙" w:eastAsia="Niramit" w:hAnsi="TH SarabunIT๙" w:cs="TH SarabunIT๙"/>
                <w:color w:val="auto"/>
                <w:sz w:val="26"/>
                <w:szCs w:val="26"/>
              </w:rPr>
            </w:pPr>
          </w:p>
        </w:tc>
        <w:tc>
          <w:tcPr>
            <w:tcW w:w="540" w:type="dxa"/>
            <w:vAlign w:val="center"/>
          </w:tcPr>
          <w:p w:rsidR="009053C2" w:rsidRPr="00A94718" w:rsidRDefault="00EF5860">
            <w:pPr>
              <w:jc w:val="center"/>
              <w:rPr>
                <w:rFonts w:ascii="TH SarabunIT๙" w:eastAsia="Niramit"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eastAsia="Niramit"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EF5860">
            <w:pPr>
              <w:jc w:val="center"/>
              <w:rPr>
                <w:rFonts w:ascii="TH SarabunIT๙" w:hAnsi="TH SarabunIT๙" w:cs="TH SarabunIT๙"/>
                <w:b/>
                <w:color w:val="auto"/>
                <w:sz w:val="26"/>
                <w:szCs w:val="26"/>
              </w:rPr>
            </w:pPr>
            <w:r w:rsidRPr="00A94718">
              <w:rPr>
                <w:rFonts w:ascii="Segoe UI Symbol" w:hAnsi="Segoe UI Symbol" w:cs="Segoe UI Symbol"/>
                <w:color w:val="auto"/>
                <w:sz w:val="26"/>
                <w:szCs w:val="26"/>
              </w:rPr>
              <w:t>⬤</w:t>
            </w:r>
          </w:p>
        </w:tc>
        <w:tc>
          <w:tcPr>
            <w:tcW w:w="540" w:type="dxa"/>
            <w:vAlign w:val="center"/>
          </w:tcPr>
          <w:p w:rsidR="009053C2" w:rsidRPr="00A94718" w:rsidRDefault="009053C2">
            <w:pPr>
              <w:jc w:val="center"/>
              <w:rPr>
                <w:rFonts w:ascii="TH SarabunIT๙" w:hAnsi="TH SarabunIT๙" w:cs="TH SarabunIT๙"/>
                <w:b/>
                <w:color w:val="auto"/>
                <w:sz w:val="26"/>
                <w:szCs w:val="26"/>
              </w:rPr>
            </w:pP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84" w:type="dxa"/>
            <w:gridSpan w:val="2"/>
            <w:vAlign w:val="center"/>
          </w:tcPr>
          <w:p w:rsidR="009053C2" w:rsidRPr="00A94718" w:rsidRDefault="009053C2">
            <w:pPr>
              <w:jc w:val="center"/>
              <w:rPr>
                <w:rFonts w:ascii="TH SarabunIT๙" w:eastAsia="Niramit" w:hAnsi="TH SarabunIT๙" w:cs="TH SarabunIT๙"/>
                <w:color w:val="auto"/>
                <w:sz w:val="26"/>
                <w:szCs w:val="26"/>
              </w:rPr>
            </w:pPr>
          </w:p>
        </w:tc>
        <w:tc>
          <w:tcPr>
            <w:tcW w:w="759"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816" w:type="dxa"/>
            <w:vAlign w:val="center"/>
          </w:tcPr>
          <w:p w:rsidR="009053C2" w:rsidRPr="00A94718" w:rsidRDefault="00EF5860">
            <w:pPr>
              <w:jc w:val="center"/>
              <w:rPr>
                <w:rFonts w:ascii="TH SarabunIT๙" w:hAnsi="TH SarabunIT๙" w:cs="TH SarabunIT๙"/>
                <w:b/>
                <w:color w:val="auto"/>
                <w:sz w:val="26"/>
                <w:szCs w:val="26"/>
              </w:rPr>
            </w:pPr>
            <w:r w:rsidRPr="00A94718">
              <w:rPr>
                <w:rFonts w:ascii="Segoe UI Symbol" w:hAnsi="Segoe UI Symbol" w:cs="Segoe UI Symbol"/>
                <w:color w:val="auto"/>
                <w:sz w:val="26"/>
                <w:szCs w:val="26"/>
              </w:rPr>
              <w:t>⬤</w:t>
            </w:r>
          </w:p>
        </w:tc>
        <w:tc>
          <w:tcPr>
            <w:tcW w:w="1031" w:type="dxa"/>
            <w:vAlign w:val="center"/>
          </w:tcPr>
          <w:p w:rsidR="009053C2" w:rsidRPr="00A94718" w:rsidRDefault="00EF5860">
            <w:pPr>
              <w:jc w:val="center"/>
              <w:rPr>
                <w:rFonts w:ascii="TH SarabunIT๙" w:hAnsi="TH SarabunIT๙" w:cs="TH SarabunIT๙"/>
                <w:b/>
                <w:color w:val="auto"/>
                <w:sz w:val="26"/>
                <w:szCs w:val="26"/>
              </w:rPr>
            </w:pPr>
            <w:r w:rsidRPr="00A94718">
              <w:rPr>
                <w:rFonts w:ascii="Segoe UI Symbol" w:eastAsia="Wingdings 2" w:hAnsi="Segoe UI Symbol" w:cs="Segoe UI Symbol"/>
                <w:color w:val="auto"/>
                <w:sz w:val="26"/>
                <w:szCs w:val="26"/>
              </w:rPr>
              <w:t>⬤</w:t>
            </w:r>
          </w:p>
        </w:tc>
        <w:tc>
          <w:tcPr>
            <w:tcW w:w="990" w:type="dxa"/>
            <w:vAlign w:val="center"/>
          </w:tcPr>
          <w:p w:rsidR="009053C2" w:rsidRPr="00A94718" w:rsidRDefault="009053C2">
            <w:pPr>
              <w:jc w:val="center"/>
              <w:rPr>
                <w:rFonts w:ascii="TH SarabunIT๙" w:eastAsia="Sarabun" w:hAnsi="TH SarabunIT๙" w:cs="TH SarabunIT๙"/>
                <w:color w:val="auto"/>
                <w:sz w:val="26"/>
                <w:szCs w:val="26"/>
              </w:rPr>
            </w:pP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49</w:t>
            </w:r>
          </w:p>
        </w:tc>
        <w:tc>
          <w:tcPr>
            <w:tcW w:w="987"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9001319</w:t>
            </w:r>
          </w:p>
        </w:tc>
        <w:tc>
          <w:tcPr>
            <w:tcW w:w="3929" w:type="dxa"/>
            <w:vAlign w:val="center"/>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ฉลาดออมและการลงทุน</w:t>
            </w:r>
          </w:p>
        </w:tc>
        <w:tc>
          <w:tcPr>
            <w:tcW w:w="648"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542"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84" w:type="dxa"/>
            <w:gridSpan w:val="2"/>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759"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816"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1031" w:type="dxa"/>
            <w:vAlign w:val="center"/>
          </w:tcPr>
          <w:p w:rsidR="009053C2" w:rsidRPr="00A94718" w:rsidRDefault="009053C2">
            <w:pPr>
              <w:jc w:val="center"/>
              <w:rPr>
                <w:rFonts w:ascii="TH SarabunIT๙" w:eastAsia="Sarabun" w:hAnsi="TH SarabunIT๙" w:cs="TH SarabunIT๙"/>
                <w:color w:val="auto"/>
                <w:sz w:val="26"/>
                <w:szCs w:val="26"/>
              </w:rPr>
            </w:pPr>
          </w:p>
        </w:tc>
        <w:tc>
          <w:tcPr>
            <w:tcW w:w="990" w:type="dxa"/>
            <w:vAlign w:val="center"/>
          </w:tcPr>
          <w:p w:rsidR="009053C2" w:rsidRPr="00A94718" w:rsidRDefault="009053C2">
            <w:pPr>
              <w:jc w:val="center"/>
              <w:rPr>
                <w:rFonts w:ascii="TH SarabunIT๙" w:eastAsia="Sarabun" w:hAnsi="TH SarabunIT๙" w:cs="TH SarabunIT๙"/>
                <w:color w:val="auto"/>
                <w:sz w:val="26"/>
                <w:szCs w:val="26"/>
              </w:rPr>
            </w:pP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50</w:t>
            </w:r>
          </w:p>
        </w:tc>
        <w:tc>
          <w:tcPr>
            <w:tcW w:w="987"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9001328</w:t>
            </w:r>
          </w:p>
        </w:tc>
        <w:tc>
          <w:tcPr>
            <w:tcW w:w="3929" w:type="dxa"/>
            <w:vAlign w:val="center"/>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เงินสร้างความมั่งคั่ง</w:t>
            </w:r>
          </w:p>
        </w:tc>
        <w:tc>
          <w:tcPr>
            <w:tcW w:w="648"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542"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684" w:type="dxa"/>
            <w:gridSpan w:val="2"/>
            <w:vAlign w:val="center"/>
          </w:tcPr>
          <w:p w:rsidR="009053C2" w:rsidRPr="00A94718" w:rsidRDefault="009053C2">
            <w:pPr>
              <w:jc w:val="center"/>
              <w:rPr>
                <w:rFonts w:ascii="TH SarabunIT๙" w:eastAsia="Sarabun" w:hAnsi="TH SarabunIT๙" w:cs="TH SarabunIT๙"/>
                <w:color w:val="auto"/>
                <w:sz w:val="26"/>
                <w:szCs w:val="26"/>
              </w:rPr>
            </w:pPr>
          </w:p>
        </w:tc>
        <w:tc>
          <w:tcPr>
            <w:tcW w:w="759"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816"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1031" w:type="dxa"/>
            <w:vAlign w:val="center"/>
          </w:tcPr>
          <w:p w:rsidR="009053C2" w:rsidRPr="00A94718" w:rsidRDefault="009053C2">
            <w:pPr>
              <w:jc w:val="center"/>
              <w:rPr>
                <w:rFonts w:ascii="TH SarabunIT๙" w:eastAsia="Sarabun" w:hAnsi="TH SarabunIT๙" w:cs="TH SarabunIT๙"/>
                <w:color w:val="auto"/>
                <w:sz w:val="26"/>
                <w:szCs w:val="26"/>
              </w:rPr>
            </w:pPr>
          </w:p>
        </w:tc>
        <w:tc>
          <w:tcPr>
            <w:tcW w:w="99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r>
      <w:tr w:rsidR="00A94718" w:rsidRPr="00A94718">
        <w:trPr>
          <w:trHeight w:val="389"/>
        </w:trPr>
        <w:tc>
          <w:tcPr>
            <w:tcW w:w="432" w:type="dxa"/>
            <w:vAlign w:val="center"/>
          </w:tcPr>
          <w:p w:rsidR="009053C2" w:rsidRPr="00A94718" w:rsidRDefault="009053C2">
            <w:pPr>
              <w:jc w:val="center"/>
              <w:rPr>
                <w:rFonts w:ascii="TH SarabunIT๙" w:eastAsia="Sarabun" w:hAnsi="TH SarabunIT๙" w:cs="TH SarabunIT๙"/>
                <w:color w:val="auto"/>
                <w:sz w:val="26"/>
                <w:szCs w:val="26"/>
              </w:rPr>
            </w:pPr>
          </w:p>
        </w:tc>
        <w:tc>
          <w:tcPr>
            <w:tcW w:w="987" w:type="dxa"/>
            <w:vAlign w:val="center"/>
          </w:tcPr>
          <w:p w:rsidR="009053C2" w:rsidRPr="00A94718" w:rsidRDefault="009053C2">
            <w:pPr>
              <w:jc w:val="center"/>
              <w:rPr>
                <w:rFonts w:ascii="TH SarabunIT๙" w:eastAsia="Sarabun" w:hAnsi="TH SarabunIT๙" w:cs="TH SarabunIT๙"/>
                <w:color w:val="auto"/>
                <w:sz w:val="26"/>
                <w:szCs w:val="26"/>
              </w:rPr>
            </w:pPr>
          </w:p>
        </w:tc>
        <w:tc>
          <w:tcPr>
            <w:tcW w:w="4577" w:type="dxa"/>
            <w:gridSpan w:val="2"/>
            <w:vAlign w:val="center"/>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b/>
                <w:bCs/>
                <w:color w:val="auto"/>
                <w:sz w:val="26"/>
                <w:szCs w:val="26"/>
                <w:cs/>
              </w:rPr>
              <w:t>วิชาเลือกเรียน</w:t>
            </w:r>
            <w:r w:rsidRPr="00A94718">
              <w:rPr>
                <w:rFonts w:ascii="TH SarabunIT๙" w:eastAsia="Sarabun" w:hAnsi="TH SarabunIT๙" w:cs="TH SarabunIT๙"/>
                <w:b/>
                <w:color w:val="auto"/>
                <w:sz w:val="26"/>
                <w:szCs w:val="26"/>
              </w:rPr>
              <w:t>/</w:t>
            </w:r>
            <w:r w:rsidRPr="00A94718">
              <w:rPr>
                <w:rFonts w:ascii="TH SarabunIT๙" w:eastAsia="Sarabun" w:hAnsi="TH SarabunIT๙" w:cs="TH SarabunIT๙"/>
                <w:b/>
                <w:bCs/>
                <w:color w:val="auto"/>
                <w:sz w:val="26"/>
                <w:szCs w:val="26"/>
                <w:cs/>
              </w:rPr>
              <w:t>กลุ่มวิชาวิทยาศาสตร์และคณิตศาสตร์</w:t>
            </w:r>
          </w:p>
        </w:tc>
        <w:tc>
          <w:tcPr>
            <w:tcW w:w="54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2"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84" w:type="dxa"/>
            <w:gridSpan w:val="2"/>
            <w:vAlign w:val="center"/>
          </w:tcPr>
          <w:p w:rsidR="009053C2" w:rsidRPr="00A94718" w:rsidRDefault="009053C2">
            <w:pPr>
              <w:jc w:val="center"/>
              <w:rPr>
                <w:rFonts w:ascii="TH SarabunIT๙" w:eastAsia="Sarabun" w:hAnsi="TH SarabunIT๙" w:cs="TH SarabunIT๙"/>
                <w:color w:val="auto"/>
                <w:sz w:val="26"/>
                <w:szCs w:val="26"/>
              </w:rPr>
            </w:pPr>
          </w:p>
        </w:tc>
        <w:tc>
          <w:tcPr>
            <w:tcW w:w="759" w:type="dxa"/>
            <w:vAlign w:val="center"/>
          </w:tcPr>
          <w:p w:rsidR="009053C2" w:rsidRPr="00A94718" w:rsidRDefault="009053C2">
            <w:pPr>
              <w:jc w:val="center"/>
              <w:rPr>
                <w:rFonts w:ascii="TH SarabunIT๙" w:eastAsia="Sarabun" w:hAnsi="TH SarabunIT๙" w:cs="TH SarabunIT๙"/>
                <w:color w:val="auto"/>
                <w:sz w:val="26"/>
                <w:szCs w:val="26"/>
              </w:rPr>
            </w:pPr>
          </w:p>
        </w:tc>
        <w:tc>
          <w:tcPr>
            <w:tcW w:w="816" w:type="dxa"/>
            <w:vAlign w:val="center"/>
          </w:tcPr>
          <w:p w:rsidR="009053C2" w:rsidRPr="00A94718" w:rsidRDefault="009053C2">
            <w:pPr>
              <w:jc w:val="center"/>
              <w:rPr>
                <w:rFonts w:ascii="TH SarabunIT๙" w:eastAsia="Sarabun" w:hAnsi="TH SarabunIT๙" w:cs="TH SarabunIT๙"/>
                <w:color w:val="auto"/>
                <w:sz w:val="26"/>
                <w:szCs w:val="26"/>
              </w:rPr>
            </w:pPr>
          </w:p>
        </w:tc>
        <w:tc>
          <w:tcPr>
            <w:tcW w:w="1031" w:type="dxa"/>
            <w:vAlign w:val="center"/>
          </w:tcPr>
          <w:p w:rsidR="009053C2" w:rsidRPr="00A94718" w:rsidRDefault="009053C2">
            <w:pPr>
              <w:jc w:val="center"/>
              <w:rPr>
                <w:rFonts w:ascii="TH SarabunIT๙" w:eastAsia="Niramit" w:hAnsi="TH SarabunIT๙" w:cs="TH SarabunIT๙"/>
                <w:color w:val="auto"/>
                <w:sz w:val="26"/>
                <w:szCs w:val="26"/>
              </w:rPr>
            </w:pPr>
          </w:p>
        </w:tc>
        <w:tc>
          <w:tcPr>
            <w:tcW w:w="990" w:type="dxa"/>
            <w:vAlign w:val="center"/>
          </w:tcPr>
          <w:p w:rsidR="009053C2" w:rsidRPr="00A94718" w:rsidRDefault="009053C2">
            <w:pPr>
              <w:jc w:val="center"/>
              <w:rPr>
                <w:rFonts w:ascii="TH SarabunIT๙" w:eastAsia="Sarabun" w:hAnsi="TH SarabunIT๙" w:cs="TH SarabunIT๙"/>
                <w:color w:val="auto"/>
                <w:sz w:val="26"/>
                <w:szCs w:val="26"/>
              </w:rPr>
            </w:pP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51</w:t>
            </w:r>
          </w:p>
        </w:tc>
        <w:tc>
          <w:tcPr>
            <w:tcW w:w="987"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9001401</w:t>
            </w:r>
          </w:p>
        </w:tc>
        <w:tc>
          <w:tcPr>
            <w:tcW w:w="3929" w:type="dxa"/>
            <w:vAlign w:val="center"/>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การออกกำลังกายเพื่อสุขภาพ</w:t>
            </w:r>
          </w:p>
        </w:tc>
        <w:tc>
          <w:tcPr>
            <w:tcW w:w="648" w:type="dxa"/>
            <w:vAlign w:val="center"/>
          </w:tcPr>
          <w:p w:rsidR="009053C2" w:rsidRPr="00A94718" w:rsidRDefault="009053C2">
            <w:pPr>
              <w:jc w:val="center"/>
              <w:rPr>
                <w:rFonts w:ascii="TH SarabunIT๙" w:eastAsia="Niramit" w:hAnsi="TH SarabunIT๙" w:cs="TH SarabunIT๙"/>
                <w:color w:val="auto"/>
              </w:rPr>
            </w:pPr>
          </w:p>
        </w:tc>
        <w:tc>
          <w:tcPr>
            <w:tcW w:w="540" w:type="dxa"/>
            <w:vAlign w:val="center"/>
          </w:tcPr>
          <w:p w:rsidR="009053C2" w:rsidRPr="00A94718" w:rsidRDefault="009053C2">
            <w:pPr>
              <w:jc w:val="center"/>
              <w:rPr>
                <w:rFonts w:ascii="TH SarabunIT๙" w:eastAsia="Niramit" w:hAnsi="TH SarabunIT๙" w:cs="TH SarabunIT๙"/>
                <w:color w:val="auto"/>
                <w:sz w:val="26"/>
                <w:szCs w:val="26"/>
              </w:rPr>
            </w:pPr>
          </w:p>
        </w:tc>
        <w:tc>
          <w:tcPr>
            <w:tcW w:w="542" w:type="dxa"/>
            <w:vAlign w:val="center"/>
          </w:tcPr>
          <w:p w:rsidR="009053C2" w:rsidRPr="00A94718" w:rsidRDefault="00EF5860">
            <w:pPr>
              <w:jc w:val="center"/>
              <w:rPr>
                <w:rFonts w:ascii="TH SarabunIT๙" w:eastAsia="Niramit"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540" w:type="dxa"/>
            <w:vAlign w:val="center"/>
          </w:tcPr>
          <w:p w:rsidR="009053C2" w:rsidRPr="00A94718" w:rsidRDefault="009053C2">
            <w:pPr>
              <w:jc w:val="center"/>
              <w:rPr>
                <w:rFonts w:ascii="TH SarabunIT๙" w:eastAsia="Niramit" w:hAnsi="TH SarabunIT๙" w:cs="TH SarabunIT๙"/>
                <w:color w:val="auto"/>
                <w:sz w:val="26"/>
                <w:szCs w:val="26"/>
              </w:rPr>
            </w:pPr>
          </w:p>
        </w:tc>
        <w:tc>
          <w:tcPr>
            <w:tcW w:w="630" w:type="dxa"/>
            <w:vAlign w:val="center"/>
          </w:tcPr>
          <w:p w:rsidR="009053C2" w:rsidRPr="00A94718" w:rsidRDefault="00EF5860">
            <w:pPr>
              <w:jc w:val="center"/>
              <w:rPr>
                <w:rFonts w:ascii="TH SarabunIT๙" w:eastAsia="Niramit"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630" w:type="dxa"/>
            <w:vAlign w:val="center"/>
          </w:tcPr>
          <w:p w:rsidR="009053C2" w:rsidRPr="00A94718" w:rsidRDefault="009053C2">
            <w:pPr>
              <w:jc w:val="center"/>
              <w:rPr>
                <w:rFonts w:ascii="TH SarabunIT๙" w:eastAsia="Niramit" w:hAnsi="TH SarabunIT๙" w:cs="TH SarabunIT๙"/>
                <w:color w:val="auto"/>
                <w:sz w:val="26"/>
                <w:szCs w:val="26"/>
              </w:rPr>
            </w:pPr>
          </w:p>
        </w:tc>
        <w:tc>
          <w:tcPr>
            <w:tcW w:w="630" w:type="dxa"/>
            <w:vAlign w:val="center"/>
          </w:tcPr>
          <w:p w:rsidR="009053C2" w:rsidRPr="00A94718" w:rsidRDefault="009053C2">
            <w:pPr>
              <w:jc w:val="center"/>
              <w:rPr>
                <w:rFonts w:ascii="TH SarabunIT๙" w:eastAsia="Niramit" w:hAnsi="TH SarabunIT๙" w:cs="TH SarabunIT๙"/>
                <w:color w:val="auto"/>
                <w:sz w:val="26"/>
                <w:szCs w:val="26"/>
              </w:rPr>
            </w:pPr>
          </w:p>
        </w:tc>
        <w:tc>
          <w:tcPr>
            <w:tcW w:w="540" w:type="dxa"/>
            <w:vAlign w:val="center"/>
          </w:tcPr>
          <w:p w:rsidR="009053C2" w:rsidRPr="00A94718" w:rsidRDefault="00EF5860">
            <w:pPr>
              <w:jc w:val="center"/>
              <w:rPr>
                <w:rFonts w:ascii="TH SarabunIT๙" w:eastAsia="Niramit"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630" w:type="dxa"/>
            <w:vAlign w:val="center"/>
          </w:tcPr>
          <w:p w:rsidR="009053C2" w:rsidRPr="00A94718" w:rsidRDefault="009053C2">
            <w:pPr>
              <w:jc w:val="center"/>
              <w:rPr>
                <w:rFonts w:ascii="TH SarabunIT๙" w:eastAsia="Niramit" w:hAnsi="TH SarabunIT๙" w:cs="TH SarabunIT๙"/>
                <w:color w:val="auto"/>
                <w:sz w:val="26"/>
                <w:szCs w:val="26"/>
              </w:rPr>
            </w:pPr>
          </w:p>
        </w:tc>
        <w:tc>
          <w:tcPr>
            <w:tcW w:w="684" w:type="dxa"/>
            <w:gridSpan w:val="2"/>
            <w:vAlign w:val="center"/>
          </w:tcPr>
          <w:p w:rsidR="009053C2" w:rsidRPr="00A94718" w:rsidRDefault="00EF5860">
            <w:pPr>
              <w:jc w:val="center"/>
              <w:rPr>
                <w:rFonts w:ascii="TH SarabunIT๙" w:eastAsia="Niramit"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759" w:type="dxa"/>
            <w:vAlign w:val="center"/>
          </w:tcPr>
          <w:p w:rsidR="009053C2" w:rsidRPr="00A94718" w:rsidRDefault="00EF5860">
            <w:pPr>
              <w:jc w:val="center"/>
              <w:rPr>
                <w:rFonts w:ascii="TH SarabunIT๙" w:eastAsia="Niramit"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816" w:type="dxa"/>
            <w:vAlign w:val="center"/>
          </w:tcPr>
          <w:p w:rsidR="009053C2" w:rsidRPr="00A94718" w:rsidRDefault="009053C2">
            <w:pPr>
              <w:jc w:val="center"/>
              <w:rPr>
                <w:rFonts w:ascii="TH SarabunIT๙" w:eastAsia="Niramit" w:hAnsi="TH SarabunIT๙" w:cs="TH SarabunIT๙"/>
                <w:color w:val="auto"/>
                <w:sz w:val="26"/>
                <w:szCs w:val="26"/>
              </w:rPr>
            </w:pPr>
          </w:p>
        </w:tc>
        <w:tc>
          <w:tcPr>
            <w:tcW w:w="1031" w:type="dxa"/>
            <w:vAlign w:val="center"/>
          </w:tcPr>
          <w:p w:rsidR="009053C2" w:rsidRPr="00A94718" w:rsidRDefault="009053C2">
            <w:pPr>
              <w:jc w:val="center"/>
              <w:rPr>
                <w:rFonts w:ascii="TH SarabunIT๙" w:eastAsia="Niramit" w:hAnsi="TH SarabunIT๙" w:cs="TH SarabunIT๙"/>
                <w:color w:val="auto"/>
                <w:sz w:val="26"/>
                <w:szCs w:val="26"/>
              </w:rPr>
            </w:pPr>
          </w:p>
        </w:tc>
        <w:tc>
          <w:tcPr>
            <w:tcW w:w="99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52</w:t>
            </w:r>
          </w:p>
        </w:tc>
        <w:tc>
          <w:tcPr>
            <w:tcW w:w="987"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9001402</w:t>
            </w:r>
          </w:p>
        </w:tc>
        <w:tc>
          <w:tcPr>
            <w:tcW w:w="3929" w:type="dxa"/>
            <w:vAlign w:val="center"/>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ผู้นำนันทนาการ</w:t>
            </w:r>
          </w:p>
        </w:tc>
        <w:tc>
          <w:tcPr>
            <w:tcW w:w="648" w:type="dxa"/>
            <w:vAlign w:val="center"/>
          </w:tcPr>
          <w:p w:rsidR="009053C2" w:rsidRPr="00A94718" w:rsidRDefault="009053C2">
            <w:pPr>
              <w:jc w:val="center"/>
              <w:rPr>
                <w:rFonts w:ascii="TH SarabunIT๙" w:eastAsia="Niramit" w:hAnsi="TH SarabunIT๙" w:cs="TH SarabunIT๙"/>
                <w:color w:val="auto"/>
              </w:rPr>
            </w:pPr>
          </w:p>
        </w:tc>
        <w:tc>
          <w:tcPr>
            <w:tcW w:w="540" w:type="dxa"/>
            <w:vAlign w:val="center"/>
          </w:tcPr>
          <w:p w:rsidR="009053C2" w:rsidRPr="00A94718" w:rsidRDefault="009053C2">
            <w:pPr>
              <w:jc w:val="center"/>
              <w:rPr>
                <w:rFonts w:ascii="TH SarabunIT๙" w:eastAsia="Niramit" w:hAnsi="TH SarabunIT๙" w:cs="TH SarabunIT๙"/>
                <w:color w:val="auto"/>
                <w:sz w:val="26"/>
                <w:szCs w:val="26"/>
              </w:rPr>
            </w:pPr>
          </w:p>
        </w:tc>
        <w:tc>
          <w:tcPr>
            <w:tcW w:w="542" w:type="dxa"/>
            <w:vAlign w:val="center"/>
          </w:tcPr>
          <w:p w:rsidR="009053C2" w:rsidRPr="00A94718" w:rsidRDefault="00EF5860">
            <w:pPr>
              <w:jc w:val="center"/>
              <w:rPr>
                <w:rFonts w:ascii="TH SarabunIT๙" w:eastAsia="Niramit"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540" w:type="dxa"/>
            <w:vAlign w:val="center"/>
          </w:tcPr>
          <w:p w:rsidR="009053C2" w:rsidRPr="00A94718" w:rsidRDefault="009053C2">
            <w:pPr>
              <w:jc w:val="center"/>
              <w:rPr>
                <w:rFonts w:ascii="TH SarabunIT๙" w:eastAsia="Niramit" w:hAnsi="TH SarabunIT๙" w:cs="TH SarabunIT๙"/>
                <w:color w:val="auto"/>
                <w:sz w:val="26"/>
                <w:szCs w:val="26"/>
              </w:rPr>
            </w:pPr>
          </w:p>
        </w:tc>
        <w:tc>
          <w:tcPr>
            <w:tcW w:w="630" w:type="dxa"/>
            <w:vAlign w:val="center"/>
          </w:tcPr>
          <w:p w:rsidR="009053C2" w:rsidRPr="00A94718" w:rsidRDefault="00EF5860">
            <w:pPr>
              <w:jc w:val="center"/>
              <w:rPr>
                <w:rFonts w:ascii="TH SarabunIT๙" w:eastAsia="Niramit"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630" w:type="dxa"/>
            <w:vAlign w:val="center"/>
          </w:tcPr>
          <w:p w:rsidR="009053C2" w:rsidRPr="00A94718" w:rsidRDefault="009053C2">
            <w:pPr>
              <w:jc w:val="center"/>
              <w:rPr>
                <w:rFonts w:ascii="TH SarabunIT๙" w:eastAsia="Niramit" w:hAnsi="TH SarabunIT๙" w:cs="TH SarabunIT๙"/>
                <w:color w:val="auto"/>
                <w:sz w:val="26"/>
                <w:szCs w:val="26"/>
              </w:rPr>
            </w:pPr>
          </w:p>
        </w:tc>
        <w:tc>
          <w:tcPr>
            <w:tcW w:w="630" w:type="dxa"/>
            <w:vAlign w:val="center"/>
          </w:tcPr>
          <w:p w:rsidR="009053C2" w:rsidRPr="00A94718" w:rsidRDefault="009053C2">
            <w:pPr>
              <w:jc w:val="center"/>
              <w:rPr>
                <w:rFonts w:ascii="TH SarabunIT๙" w:eastAsia="Niramit" w:hAnsi="TH SarabunIT๙" w:cs="TH SarabunIT๙"/>
                <w:color w:val="auto"/>
                <w:sz w:val="26"/>
                <w:szCs w:val="26"/>
              </w:rPr>
            </w:pPr>
          </w:p>
        </w:tc>
        <w:tc>
          <w:tcPr>
            <w:tcW w:w="540" w:type="dxa"/>
            <w:vAlign w:val="center"/>
          </w:tcPr>
          <w:p w:rsidR="009053C2" w:rsidRPr="00A94718" w:rsidRDefault="00EF5860">
            <w:pPr>
              <w:jc w:val="center"/>
              <w:rPr>
                <w:rFonts w:ascii="TH SarabunIT๙" w:eastAsia="Niramit"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630" w:type="dxa"/>
            <w:vAlign w:val="center"/>
          </w:tcPr>
          <w:p w:rsidR="009053C2" w:rsidRPr="00A94718" w:rsidRDefault="009053C2">
            <w:pPr>
              <w:jc w:val="center"/>
              <w:rPr>
                <w:rFonts w:ascii="TH SarabunIT๙" w:eastAsia="Niramit" w:hAnsi="TH SarabunIT๙" w:cs="TH SarabunIT๙"/>
                <w:color w:val="auto"/>
                <w:sz w:val="26"/>
                <w:szCs w:val="26"/>
              </w:rPr>
            </w:pPr>
          </w:p>
        </w:tc>
        <w:tc>
          <w:tcPr>
            <w:tcW w:w="684" w:type="dxa"/>
            <w:gridSpan w:val="2"/>
            <w:vAlign w:val="center"/>
          </w:tcPr>
          <w:p w:rsidR="009053C2" w:rsidRPr="00A94718" w:rsidRDefault="00EF5860">
            <w:pPr>
              <w:jc w:val="center"/>
              <w:rPr>
                <w:rFonts w:ascii="TH SarabunIT๙" w:eastAsia="Niramit"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759" w:type="dxa"/>
            <w:vAlign w:val="center"/>
          </w:tcPr>
          <w:p w:rsidR="009053C2" w:rsidRPr="00A94718" w:rsidRDefault="00EF5860">
            <w:pPr>
              <w:jc w:val="center"/>
              <w:rPr>
                <w:rFonts w:ascii="TH SarabunIT๙" w:eastAsia="Niramit"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816" w:type="dxa"/>
            <w:vAlign w:val="center"/>
          </w:tcPr>
          <w:p w:rsidR="009053C2" w:rsidRPr="00A94718" w:rsidRDefault="009053C2">
            <w:pPr>
              <w:jc w:val="center"/>
              <w:rPr>
                <w:rFonts w:ascii="TH SarabunIT๙" w:eastAsia="Niramit" w:hAnsi="TH SarabunIT๙" w:cs="TH SarabunIT๙"/>
                <w:color w:val="auto"/>
                <w:sz w:val="26"/>
                <w:szCs w:val="26"/>
              </w:rPr>
            </w:pPr>
          </w:p>
        </w:tc>
        <w:tc>
          <w:tcPr>
            <w:tcW w:w="1031" w:type="dxa"/>
            <w:vAlign w:val="center"/>
          </w:tcPr>
          <w:p w:rsidR="009053C2" w:rsidRPr="00A94718" w:rsidRDefault="009053C2">
            <w:pPr>
              <w:jc w:val="center"/>
              <w:rPr>
                <w:rFonts w:ascii="TH SarabunIT๙" w:eastAsia="Niramit" w:hAnsi="TH SarabunIT๙" w:cs="TH SarabunIT๙"/>
                <w:color w:val="auto"/>
                <w:sz w:val="26"/>
                <w:szCs w:val="26"/>
              </w:rPr>
            </w:pPr>
          </w:p>
        </w:tc>
        <w:tc>
          <w:tcPr>
            <w:tcW w:w="99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53</w:t>
            </w:r>
          </w:p>
        </w:tc>
        <w:tc>
          <w:tcPr>
            <w:tcW w:w="987"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9001403</w:t>
            </w:r>
          </w:p>
        </w:tc>
        <w:tc>
          <w:tcPr>
            <w:tcW w:w="3929" w:type="dxa"/>
            <w:vAlign w:val="center"/>
          </w:tcPr>
          <w:p w:rsidR="009053C2" w:rsidRPr="00A94718" w:rsidRDefault="00EF5860">
            <w:pPr>
              <w:ind w:right="-110"/>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นันทนาการทางการอนุรักษ์ธรรมชาติและสิ่งแวดล้อม</w:t>
            </w:r>
          </w:p>
        </w:tc>
        <w:tc>
          <w:tcPr>
            <w:tcW w:w="648" w:type="dxa"/>
            <w:vAlign w:val="center"/>
          </w:tcPr>
          <w:p w:rsidR="009053C2" w:rsidRPr="00A94718" w:rsidRDefault="009053C2">
            <w:pPr>
              <w:jc w:val="center"/>
              <w:rPr>
                <w:rFonts w:ascii="TH SarabunIT๙" w:eastAsia="Niramit" w:hAnsi="TH SarabunIT๙" w:cs="TH SarabunIT๙"/>
                <w:color w:val="auto"/>
              </w:rPr>
            </w:pPr>
          </w:p>
        </w:tc>
        <w:tc>
          <w:tcPr>
            <w:tcW w:w="540" w:type="dxa"/>
            <w:vAlign w:val="center"/>
          </w:tcPr>
          <w:p w:rsidR="009053C2" w:rsidRPr="00A94718" w:rsidRDefault="009053C2">
            <w:pPr>
              <w:jc w:val="center"/>
              <w:rPr>
                <w:rFonts w:ascii="TH SarabunIT๙" w:eastAsia="Niramit" w:hAnsi="TH SarabunIT๙" w:cs="TH SarabunIT๙"/>
                <w:color w:val="auto"/>
                <w:sz w:val="26"/>
                <w:szCs w:val="26"/>
              </w:rPr>
            </w:pPr>
          </w:p>
        </w:tc>
        <w:tc>
          <w:tcPr>
            <w:tcW w:w="542" w:type="dxa"/>
            <w:vAlign w:val="center"/>
          </w:tcPr>
          <w:p w:rsidR="009053C2" w:rsidRPr="00A94718" w:rsidRDefault="00EF5860">
            <w:pPr>
              <w:jc w:val="center"/>
              <w:rPr>
                <w:rFonts w:ascii="TH SarabunIT๙" w:eastAsia="Niramit"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540" w:type="dxa"/>
            <w:vAlign w:val="center"/>
          </w:tcPr>
          <w:p w:rsidR="009053C2" w:rsidRPr="00A94718" w:rsidRDefault="009053C2">
            <w:pPr>
              <w:jc w:val="center"/>
              <w:rPr>
                <w:rFonts w:ascii="TH SarabunIT๙" w:eastAsia="Niramit" w:hAnsi="TH SarabunIT๙" w:cs="TH SarabunIT๙"/>
                <w:color w:val="auto"/>
                <w:sz w:val="26"/>
                <w:szCs w:val="26"/>
              </w:rPr>
            </w:pPr>
          </w:p>
        </w:tc>
        <w:tc>
          <w:tcPr>
            <w:tcW w:w="630" w:type="dxa"/>
            <w:vAlign w:val="center"/>
          </w:tcPr>
          <w:p w:rsidR="009053C2" w:rsidRPr="00A94718" w:rsidRDefault="00EF5860">
            <w:pPr>
              <w:jc w:val="center"/>
              <w:rPr>
                <w:rFonts w:ascii="TH SarabunIT๙" w:eastAsia="Niramit"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630" w:type="dxa"/>
            <w:vAlign w:val="center"/>
          </w:tcPr>
          <w:p w:rsidR="009053C2" w:rsidRPr="00A94718" w:rsidRDefault="009053C2">
            <w:pPr>
              <w:jc w:val="center"/>
              <w:rPr>
                <w:rFonts w:ascii="TH SarabunIT๙" w:eastAsia="Niramit" w:hAnsi="TH SarabunIT๙" w:cs="TH SarabunIT๙"/>
                <w:color w:val="auto"/>
                <w:sz w:val="26"/>
                <w:szCs w:val="26"/>
              </w:rPr>
            </w:pPr>
          </w:p>
        </w:tc>
        <w:tc>
          <w:tcPr>
            <w:tcW w:w="630" w:type="dxa"/>
            <w:vAlign w:val="center"/>
          </w:tcPr>
          <w:p w:rsidR="009053C2" w:rsidRPr="00A94718" w:rsidRDefault="009053C2">
            <w:pPr>
              <w:jc w:val="center"/>
              <w:rPr>
                <w:rFonts w:ascii="TH SarabunIT๙" w:eastAsia="Niramit" w:hAnsi="TH SarabunIT๙" w:cs="TH SarabunIT๙"/>
                <w:color w:val="auto"/>
                <w:sz w:val="26"/>
                <w:szCs w:val="26"/>
              </w:rPr>
            </w:pPr>
          </w:p>
        </w:tc>
        <w:tc>
          <w:tcPr>
            <w:tcW w:w="540" w:type="dxa"/>
            <w:vAlign w:val="center"/>
          </w:tcPr>
          <w:p w:rsidR="009053C2" w:rsidRPr="00A94718" w:rsidRDefault="00EF5860">
            <w:pPr>
              <w:jc w:val="center"/>
              <w:rPr>
                <w:rFonts w:ascii="TH SarabunIT๙" w:eastAsia="Niramit"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630" w:type="dxa"/>
            <w:vAlign w:val="center"/>
          </w:tcPr>
          <w:p w:rsidR="009053C2" w:rsidRPr="00A94718" w:rsidRDefault="009053C2">
            <w:pPr>
              <w:jc w:val="center"/>
              <w:rPr>
                <w:rFonts w:ascii="TH SarabunIT๙" w:eastAsia="Niramit" w:hAnsi="TH SarabunIT๙" w:cs="TH SarabunIT๙"/>
                <w:color w:val="auto"/>
                <w:sz w:val="26"/>
                <w:szCs w:val="26"/>
              </w:rPr>
            </w:pPr>
          </w:p>
        </w:tc>
        <w:tc>
          <w:tcPr>
            <w:tcW w:w="684" w:type="dxa"/>
            <w:gridSpan w:val="2"/>
            <w:vAlign w:val="center"/>
          </w:tcPr>
          <w:p w:rsidR="009053C2" w:rsidRPr="00A94718" w:rsidRDefault="00EF5860">
            <w:pPr>
              <w:jc w:val="center"/>
              <w:rPr>
                <w:rFonts w:ascii="TH SarabunIT๙" w:eastAsia="Niramit"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759" w:type="dxa"/>
            <w:vAlign w:val="center"/>
          </w:tcPr>
          <w:p w:rsidR="009053C2" w:rsidRPr="00A94718" w:rsidRDefault="00EF5860">
            <w:pPr>
              <w:jc w:val="center"/>
              <w:rPr>
                <w:rFonts w:ascii="TH SarabunIT๙" w:eastAsia="Niramit"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816" w:type="dxa"/>
            <w:vAlign w:val="center"/>
          </w:tcPr>
          <w:p w:rsidR="009053C2" w:rsidRPr="00A94718" w:rsidRDefault="009053C2">
            <w:pPr>
              <w:jc w:val="center"/>
              <w:rPr>
                <w:rFonts w:ascii="TH SarabunIT๙" w:eastAsia="Niramit" w:hAnsi="TH SarabunIT๙" w:cs="TH SarabunIT๙"/>
                <w:color w:val="auto"/>
                <w:sz w:val="26"/>
                <w:szCs w:val="26"/>
              </w:rPr>
            </w:pPr>
          </w:p>
        </w:tc>
        <w:tc>
          <w:tcPr>
            <w:tcW w:w="1031" w:type="dxa"/>
            <w:vAlign w:val="center"/>
          </w:tcPr>
          <w:p w:rsidR="009053C2" w:rsidRPr="00A94718" w:rsidRDefault="009053C2">
            <w:pPr>
              <w:jc w:val="center"/>
              <w:rPr>
                <w:rFonts w:ascii="TH SarabunIT๙" w:eastAsia="Niramit" w:hAnsi="TH SarabunIT๙" w:cs="TH SarabunIT๙"/>
                <w:color w:val="auto"/>
                <w:sz w:val="26"/>
                <w:szCs w:val="26"/>
              </w:rPr>
            </w:pPr>
          </w:p>
        </w:tc>
        <w:tc>
          <w:tcPr>
            <w:tcW w:w="99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54</w:t>
            </w:r>
          </w:p>
        </w:tc>
        <w:tc>
          <w:tcPr>
            <w:tcW w:w="987"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9001404</w:t>
            </w:r>
          </w:p>
        </w:tc>
        <w:tc>
          <w:tcPr>
            <w:tcW w:w="3929" w:type="dxa"/>
            <w:vAlign w:val="center"/>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เทคโนโลยีสารสนเทศเพื่อการเรียนรู้</w:t>
            </w:r>
          </w:p>
        </w:tc>
        <w:tc>
          <w:tcPr>
            <w:tcW w:w="648" w:type="dxa"/>
            <w:vAlign w:val="center"/>
          </w:tcPr>
          <w:p w:rsidR="009053C2" w:rsidRPr="00A94718" w:rsidRDefault="009053C2">
            <w:pPr>
              <w:jc w:val="center"/>
              <w:rPr>
                <w:rFonts w:ascii="TH SarabunIT๙" w:eastAsia="Niramit" w:hAnsi="TH SarabunIT๙" w:cs="TH SarabunIT๙"/>
                <w:color w:val="auto"/>
                <w:sz w:val="26"/>
                <w:szCs w:val="26"/>
              </w:rPr>
            </w:pPr>
          </w:p>
        </w:tc>
        <w:tc>
          <w:tcPr>
            <w:tcW w:w="540" w:type="dxa"/>
            <w:vAlign w:val="center"/>
          </w:tcPr>
          <w:p w:rsidR="009053C2" w:rsidRPr="00A94718" w:rsidRDefault="00EF5860">
            <w:pPr>
              <w:jc w:val="center"/>
              <w:rPr>
                <w:rFonts w:ascii="TH SarabunIT๙" w:eastAsia="Niramit"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542" w:type="dxa"/>
            <w:vAlign w:val="center"/>
          </w:tcPr>
          <w:p w:rsidR="009053C2" w:rsidRPr="00A94718" w:rsidRDefault="009053C2">
            <w:pPr>
              <w:jc w:val="center"/>
              <w:rPr>
                <w:rFonts w:ascii="TH SarabunIT๙" w:eastAsia="Niramit" w:hAnsi="TH SarabunIT๙" w:cs="TH SarabunIT๙"/>
                <w:color w:val="auto"/>
                <w:sz w:val="26"/>
                <w:szCs w:val="26"/>
              </w:rPr>
            </w:pPr>
          </w:p>
        </w:tc>
        <w:tc>
          <w:tcPr>
            <w:tcW w:w="540" w:type="dxa"/>
            <w:vAlign w:val="center"/>
          </w:tcPr>
          <w:p w:rsidR="009053C2" w:rsidRPr="00A94718" w:rsidRDefault="009053C2">
            <w:pPr>
              <w:jc w:val="center"/>
              <w:rPr>
                <w:rFonts w:ascii="TH SarabunIT๙" w:eastAsia="Niramit" w:hAnsi="TH SarabunIT๙" w:cs="TH SarabunIT๙"/>
                <w:color w:val="auto"/>
                <w:sz w:val="26"/>
                <w:szCs w:val="26"/>
              </w:rPr>
            </w:pPr>
          </w:p>
        </w:tc>
        <w:tc>
          <w:tcPr>
            <w:tcW w:w="630" w:type="dxa"/>
            <w:vAlign w:val="center"/>
          </w:tcPr>
          <w:p w:rsidR="009053C2" w:rsidRPr="00A94718" w:rsidRDefault="00EF5860">
            <w:pPr>
              <w:jc w:val="center"/>
              <w:rPr>
                <w:rFonts w:ascii="TH SarabunIT๙" w:eastAsia="Niramit"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630" w:type="dxa"/>
            <w:vAlign w:val="center"/>
          </w:tcPr>
          <w:p w:rsidR="009053C2" w:rsidRPr="00A94718" w:rsidRDefault="009053C2">
            <w:pPr>
              <w:jc w:val="center"/>
              <w:rPr>
                <w:rFonts w:ascii="TH SarabunIT๙" w:eastAsia="Niramit" w:hAnsi="TH SarabunIT๙" w:cs="TH SarabunIT๙"/>
                <w:color w:val="auto"/>
                <w:sz w:val="26"/>
                <w:szCs w:val="26"/>
              </w:rPr>
            </w:pPr>
          </w:p>
        </w:tc>
        <w:tc>
          <w:tcPr>
            <w:tcW w:w="630" w:type="dxa"/>
            <w:vAlign w:val="center"/>
          </w:tcPr>
          <w:p w:rsidR="009053C2" w:rsidRPr="00A94718" w:rsidRDefault="00EF5860">
            <w:pPr>
              <w:jc w:val="center"/>
              <w:rPr>
                <w:rFonts w:ascii="TH SarabunIT๙" w:eastAsia="Niramit"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540" w:type="dxa"/>
            <w:vAlign w:val="center"/>
          </w:tcPr>
          <w:p w:rsidR="009053C2" w:rsidRPr="00A94718" w:rsidRDefault="00EF5860">
            <w:pPr>
              <w:jc w:val="center"/>
              <w:rPr>
                <w:rFonts w:ascii="TH SarabunIT๙" w:eastAsia="Niramit"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630" w:type="dxa"/>
            <w:vAlign w:val="center"/>
          </w:tcPr>
          <w:p w:rsidR="009053C2" w:rsidRPr="00A94718" w:rsidRDefault="009053C2">
            <w:pPr>
              <w:jc w:val="center"/>
              <w:rPr>
                <w:rFonts w:ascii="TH SarabunIT๙" w:eastAsia="Niramit" w:hAnsi="TH SarabunIT๙" w:cs="TH SarabunIT๙"/>
                <w:color w:val="auto"/>
                <w:sz w:val="26"/>
                <w:szCs w:val="26"/>
              </w:rPr>
            </w:pPr>
          </w:p>
        </w:tc>
        <w:tc>
          <w:tcPr>
            <w:tcW w:w="684" w:type="dxa"/>
            <w:gridSpan w:val="2"/>
            <w:vAlign w:val="center"/>
          </w:tcPr>
          <w:p w:rsidR="009053C2" w:rsidRPr="00A94718" w:rsidRDefault="009053C2">
            <w:pPr>
              <w:jc w:val="center"/>
              <w:rPr>
                <w:rFonts w:ascii="TH SarabunIT๙" w:eastAsia="Niramit" w:hAnsi="TH SarabunIT๙" w:cs="TH SarabunIT๙"/>
                <w:color w:val="auto"/>
                <w:sz w:val="26"/>
                <w:szCs w:val="26"/>
              </w:rPr>
            </w:pPr>
          </w:p>
        </w:tc>
        <w:tc>
          <w:tcPr>
            <w:tcW w:w="759" w:type="dxa"/>
            <w:vAlign w:val="center"/>
          </w:tcPr>
          <w:p w:rsidR="009053C2" w:rsidRPr="00A94718" w:rsidRDefault="00EF5860">
            <w:pPr>
              <w:jc w:val="center"/>
              <w:rPr>
                <w:rFonts w:ascii="TH SarabunIT๙" w:eastAsia="Niramit"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816" w:type="dxa"/>
            <w:vAlign w:val="center"/>
          </w:tcPr>
          <w:p w:rsidR="009053C2" w:rsidRPr="00A94718" w:rsidRDefault="009053C2">
            <w:pPr>
              <w:jc w:val="center"/>
              <w:rPr>
                <w:rFonts w:ascii="TH SarabunIT๙" w:eastAsia="Niramit" w:hAnsi="TH SarabunIT๙" w:cs="TH SarabunIT๙"/>
                <w:color w:val="auto"/>
                <w:sz w:val="26"/>
                <w:szCs w:val="26"/>
              </w:rPr>
            </w:pPr>
          </w:p>
        </w:tc>
        <w:tc>
          <w:tcPr>
            <w:tcW w:w="1031" w:type="dxa"/>
            <w:vAlign w:val="center"/>
          </w:tcPr>
          <w:p w:rsidR="009053C2" w:rsidRPr="00A94718" w:rsidRDefault="009053C2">
            <w:pPr>
              <w:jc w:val="center"/>
              <w:rPr>
                <w:rFonts w:ascii="TH SarabunIT๙" w:eastAsia="Niramit" w:hAnsi="TH SarabunIT๙" w:cs="TH SarabunIT๙"/>
                <w:color w:val="auto"/>
                <w:sz w:val="26"/>
                <w:szCs w:val="26"/>
              </w:rPr>
            </w:pPr>
          </w:p>
        </w:tc>
        <w:tc>
          <w:tcPr>
            <w:tcW w:w="99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55</w:t>
            </w:r>
          </w:p>
        </w:tc>
        <w:tc>
          <w:tcPr>
            <w:tcW w:w="987"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9001407</w:t>
            </w:r>
          </w:p>
        </w:tc>
        <w:tc>
          <w:tcPr>
            <w:tcW w:w="3929" w:type="dxa"/>
            <w:vAlign w:val="center"/>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วิทยาศาสตร์เพื่อคุณภาพชีวิต</w:t>
            </w:r>
          </w:p>
        </w:tc>
        <w:tc>
          <w:tcPr>
            <w:tcW w:w="648"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54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84" w:type="dxa"/>
            <w:gridSpan w:val="2"/>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759" w:type="dxa"/>
            <w:vAlign w:val="center"/>
          </w:tcPr>
          <w:p w:rsidR="009053C2" w:rsidRPr="00A94718" w:rsidRDefault="009053C2">
            <w:pPr>
              <w:jc w:val="center"/>
              <w:rPr>
                <w:rFonts w:ascii="TH SarabunIT๙" w:eastAsia="Sarabun" w:hAnsi="TH SarabunIT๙" w:cs="TH SarabunIT๙"/>
                <w:color w:val="auto"/>
                <w:sz w:val="26"/>
                <w:szCs w:val="26"/>
              </w:rPr>
            </w:pPr>
          </w:p>
        </w:tc>
        <w:tc>
          <w:tcPr>
            <w:tcW w:w="816" w:type="dxa"/>
            <w:vAlign w:val="center"/>
          </w:tcPr>
          <w:p w:rsidR="009053C2" w:rsidRPr="00A94718" w:rsidRDefault="009053C2">
            <w:pPr>
              <w:jc w:val="center"/>
              <w:rPr>
                <w:rFonts w:ascii="TH SarabunIT๙" w:eastAsia="Sarabun" w:hAnsi="TH SarabunIT๙" w:cs="TH SarabunIT๙"/>
                <w:color w:val="auto"/>
                <w:sz w:val="26"/>
                <w:szCs w:val="26"/>
              </w:rPr>
            </w:pPr>
          </w:p>
        </w:tc>
        <w:tc>
          <w:tcPr>
            <w:tcW w:w="1031" w:type="dxa"/>
            <w:vAlign w:val="center"/>
          </w:tcPr>
          <w:p w:rsidR="009053C2" w:rsidRPr="00A94718" w:rsidRDefault="009053C2">
            <w:pPr>
              <w:jc w:val="center"/>
              <w:rPr>
                <w:rFonts w:ascii="TH SarabunIT๙" w:eastAsia="Sarabun" w:hAnsi="TH SarabunIT๙" w:cs="TH SarabunIT๙"/>
                <w:color w:val="auto"/>
                <w:sz w:val="26"/>
                <w:szCs w:val="26"/>
              </w:rPr>
            </w:pPr>
          </w:p>
        </w:tc>
        <w:tc>
          <w:tcPr>
            <w:tcW w:w="99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r>
    </w:tbl>
    <w:p w:rsidR="009053C2" w:rsidRPr="00A94718" w:rsidRDefault="00EF5860">
      <w:pPr>
        <w:spacing w:line="276" w:lineRule="auto"/>
        <w:rPr>
          <w:rFonts w:ascii="TH SarabunIT๙" w:eastAsia="Sarabun" w:hAnsi="TH SarabunIT๙" w:cs="TH SarabunIT๙"/>
          <w:b/>
          <w:sz w:val="18"/>
          <w:szCs w:val="18"/>
        </w:rPr>
      </w:pPr>
      <w:r w:rsidRPr="00A94718">
        <w:rPr>
          <w:rFonts w:ascii="TH SarabunIT๙" w:hAnsi="TH SarabunIT๙" w:cs="TH SarabunIT๙"/>
          <w:noProof/>
        </w:rPr>
        <mc:AlternateContent>
          <mc:Choice Requires="wps">
            <w:drawing>
              <wp:anchor distT="0" distB="0" distL="114300" distR="114300" simplePos="0" relativeHeight="251692032" behindDoc="0" locked="0" layoutInCell="1" hidden="0" allowOverlap="1" wp14:anchorId="16CB00B9" wp14:editId="04E77ED2">
                <wp:simplePos x="0" y="0"/>
                <wp:positionH relativeFrom="column">
                  <wp:posOffset>-4698999</wp:posOffset>
                </wp:positionH>
                <wp:positionV relativeFrom="paragraph">
                  <wp:posOffset>-507999</wp:posOffset>
                </wp:positionV>
                <wp:extent cx="405310" cy="323424"/>
                <wp:effectExtent l="0" t="0" r="0" b="0"/>
                <wp:wrapNone/>
                <wp:docPr id="321" name="Rectangle 321"/>
                <wp:cNvGraphicFramePr/>
                <a:graphic xmlns:a="http://schemas.openxmlformats.org/drawingml/2006/main">
                  <a:graphicData uri="http://schemas.microsoft.com/office/word/2010/wordprocessingShape">
                    <wps:wsp>
                      <wps:cNvSpPr/>
                      <wps:spPr>
                        <a:xfrm>
                          <a:off x="5148108" y="3623051"/>
                          <a:ext cx="395785" cy="313899"/>
                        </a:xfrm>
                        <a:prstGeom prst="rect">
                          <a:avLst/>
                        </a:prstGeom>
                        <a:solidFill>
                          <a:schemeClr val="lt1"/>
                        </a:solidFill>
                        <a:ln>
                          <a:noFill/>
                        </a:ln>
                      </wps:spPr>
                      <wps:txbx>
                        <w:txbxContent>
                          <w:p w:rsidR="00DD7669" w:rsidRDefault="00DD7669">
                            <w:pPr>
                              <w:textDirection w:val="btLr"/>
                            </w:pPr>
                          </w:p>
                        </w:txbxContent>
                      </wps:txbx>
                      <wps:bodyPr spcFirstLastPara="1" wrap="square" lIns="91425" tIns="45700" rIns="91425" bIns="45700" anchor="t" anchorCtr="0">
                        <a:noAutofit/>
                      </wps:bodyPr>
                    </wps:wsp>
                  </a:graphicData>
                </a:graphic>
              </wp:anchor>
            </w:drawing>
          </mc:Choice>
          <mc:Fallback>
            <w:pict>
              <v:rect id="Rectangle 321" o:spid="_x0000_s1043" style="position:absolute;margin-left:-370pt;margin-top:-40pt;width:31.9pt;height:25.4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6vR6wEAALMDAAAOAAAAZHJzL2Uyb0RvYy54bWysU9uO2yAUfK/Uf0C8N74k3iRWnFW1q1SV&#10;Vm3UbT/gBEOMhIECiZ2/7wFnd9P2reoL5sBhmBnGm/uxV+TMnZdGN7SY5ZRwzUwr9bGhP77vPqwo&#10;8QF0C8po3tAL9/R++/7dZrA1L01nVMsdQRDt68E2tAvB1lnmWcd78DNjucZNYVwPAUt3zFoHA6L3&#10;Kivz/C4bjGutM4x7j6uP0ybdJnwhOAtfhfA8ENVQ5BbS6NJ4iGO23UB9dGA7ya404B9Y9CA1XvoK&#10;9QgByMnJv6B6yZzxRoQZM31mhJCMJw2opsj/UPPcgeVJC5rj7atN/v/Bsi/nvSOybei8LCjR0OMj&#10;fUPbQB8VJ3ERLRqsr7Hz2e7dtfI4jXpH4fr4RSVkbGhVLFZFjm9+QcC7cp5X6TzUfAyEYcN8XS1X&#10;FSUsNhTz1Xod8bM3IOt8+MRNT+KkoQ6pJGPh/OTD1PrSEu/1Rsl2J5VKRUwNf1COnAHfW4V0OYL/&#10;1qV07NUmnpoA40oWNU6q4iyMhzHZUixfDDiY9oJeect2Erk9gQ97cJgW9G3ABDXU/zyB45Sozxqf&#10;aF0sSlQaUrGoljnmz93uHG53QLPOYDADJdP0IaSYTlw/noIRMumP7CYqV9KYjOTgNcUxerd16nr7&#10;17a/AAAA//8DAFBLAwQUAAYACAAAACEA0TK1UuAAAAANAQAADwAAAGRycy9kb3ducmV2LnhtbEyP&#10;wU7DMBBE75X4B2uRuKVOoyotIU6FkHpDVBRQr268xKGxHcXbNPw92xO9vdGOZmfKzeQ6MeIQ2+AV&#10;LOYpCPR1MK1vFHx+bJM1iEjaG90Fjwp+McKmupuVujDh4t9x3FMjOMTHQiuwRH0hZawtOh3noUfP&#10;t+8wOE0sh0aaQV843HUyS9NcOt16/mB1jy8W69P+7BS8LuPuZ4uj3R0ONfVvZMPXaVLq4X56fgJB&#10;ONG/Ga71uTpU3OkYzt5E0SlIVsuUxxDT+gpsSfJVnoE4MmWPC5BVKW9XVH8AAAD//wMAUEsBAi0A&#10;FAAGAAgAAAAhALaDOJL+AAAA4QEAABMAAAAAAAAAAAAAAAAAAAAAAFtDb250ZW50X1R5cGVzXS54&#10;bWxQSwECLQAUAAYACAAAACEAOP0h/9YAAACUAQAACwAAAAAAAAAAAAAAAAAvAQAAX3JlbHMvLnJl&#10;bHNQSwECLQAUAAYACAAAACEA67Or0esBAACzAwAADgAAAAAAAAAAAAAAAAAuAgAAZHJzL2Uyb0Rv&#10;Yy54bWxQSwECLQAUAAYACAAAACEA0TK1UuAAAAANAQAADwAAAAAAAAAAAAAAAABFBAAAZHJzL2Rv&#10;d25yZXYueG1sUEsFBgAAAAAEAAQA8wAAAFIFAAAAAA==&#10;" fillcolor="white [3201]" stroked="f">
                <v:textbox inset="2.53958mm,1.2694mm,2.53958mm,1.2694mm">
                  <w:txbxContent>
                    <w:p w:rsidR="00DD7669" w:rsidRDefault="00DD7669">
                      <w:pPr>
                        <w:textDirection w:val="btLr"/>
                      </w:pPr>
                    </w:p>
                  </w:txbxContent>
                </v:textbox>
              </v:rect>
            </w:pict>
          </mc:Fallback>
        </mc:AlternateContent>
      </w:r>
    </w:p>
    <w:tbl>
      <w:tblPr>
        <w:tblStyle w:val="affb"/>
        <w:tblW w:w="14849"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
        <w:gridCol w:w="987"/>
        <w:gridCol w:w="3929"/>
        <w:gridCol w:w="648"/>
        <w:gridCol w:w="540"/>
        <w:gridCol w:w="542"/>
        <w:gridCol w:w="540"/>
        <w:gridCol w:w="630"/>
        <w:gridCol w:w="630"/>
        <w:gridCol w:w="630"/>
        <w:gridCol w:w="540"/>
        <w:gridCol w:w="630"/>
        <w:gridCol w:w="673"/>
        <w:gridCol w:w="11"/>
        <w:gridCol w:w="759"/>
        <w:gridCol w:w="816"/>
        <w:gridCol w:w="921"/>
        <w:gridCol w:w="992"/>
      </w:tblGrid>
      <w:tr w:rsidR="00A94718" w:rsidRPr="00A94718">
        <w:trPr>
          <w:trHeight w:val="1469"/>
        </w:trPr>
        <w:tc>
          <w:tcPr>
            <w:tcW w:w="5348" w:type="dxa"/>
            <w:gridSpan w:val="3"/>
          </w:tcPr>
          <w:p w:rsidR="009053C2" w:rsidRPr="00A94718" w:rsidRDefault="009053C2">
            <w:pPr>
              <w:jc w:val="center"/>
              <w:rPr>
                <w:rFonts w:ascii="TH SarabunIT๙" w:eastAsia="Sarabun" w:hAnsi="TH SarabunIT๙" w:cs="TH SarabunIT๙"/>
                <w:b/>
                <w:color w:val="auto"/>
                <w:sz w:val="26"/>
                <w:szCs w:val="26"/>
              </w:rPr>
            </w:pPr>
          </w:p>
          <w:p w:rsidR="009053C2" w:rsidRPr="00A94718" w:rsidRDefault="009053C2">
            <w:pPr>
              <w:jc w:val="center"/>
              <w:rPr>
                <w:rFonts w:ascii="TH SarabunIT๙" w:eastAsia="Sarabun" w:hAnsi="TH SarabunIT๙" w:cs="TH SarabunIT๙"/>
                <w:b/>
                <w:color w:val="auto"/>
                <w:sz w:val="26"/>
                <w:szCs w:val="26"/>
              </w:rPr>
            </w:pPr>
          </w:p>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bCs/>
                <w:color w:val="auto"/>
                <w:sz w:val="26"/>
                <w:szCs w:val="26"/>
                <w:cs/>
              </w:rPr>
              <w:t>รายวิชา</w:t>
            </w:r>
          </w:p>
        </w:tc>
        <w:tc>
          <w:tcPr>
            <w:tcW w:w="2270" w:type="dxa"/>
            <w:gridSpan w:val="4"/>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1.</w:t>
            </w:r>
            <w:r w:rsidRPr="00A94718">
              <w:rPr>
                <w:rFonts w:ascii="TH SarabunIT๙" w:eastAsia="Sarabun" w:hAnsi="TH SarabunIT๙" w:cs="TH SarabunIT๙"/>
                <w:b/>
                <w:bCs/>
                <w:color w:val="auto"/>
                <w:sz w:val="26"/>
                <w:szCs w:val="26"/>
                <w:cs/>
              </w:rPr>
              <w:t>ด้านคุณธรรมจริยธรรม</w:t>
            </w:r>
          </w:p>
        </w:tc>
        <w:tc>
          <w:tcPr>
            <w:tcW w:w="1890" w:type="dxa"/>
            <w:gridSpan w:val="3"/>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2.</w:t>
            </w:r>
            <w:r w:rsidRPr="00A94718">
              <w:rPr>
                <w:rFonts w:ascii="TH SarabunIT๙" w:eastAsia="Sarabun" w:hAnsi="TH SarabunIT๙" w:cs="TH SarabunIT๙"/>
                <w:b/>
                <w:bCs/>
                <w:color w:val="auto"/>
                <w:sz w:val="26"/>
                <w:szCs w:val="26"/>
                <w:cs/>
              </w:rPr>
              <w:t>ด้านความรู้</w:t>
            </w:r>
          </w:p>
        </w:tc>
        <w:tc>
          <w:tcPr>
            <w:tcW w:w="1843" w:type="dxa"/>
            <w:gridSpan w:val="3"/>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3.</w:t>
            </w:r>
            <w:r w:rsidRPr="00A94718">
              <w:rPr>
                <w:rFonts w:ascii="TH SarabunIT๙" w:eastAsia="Sarabun" w:hAnsi="TH SarabunIT๙" w:cs="TH SarabunIT๙"/>
                <w:b/>
                <w:bCs/>
                <w:color w:val="auto"/>
                <w:sz w:val="26"/>
                <w:szCs w:val="26"/>
                <w:cs/>
              </w:rPr>
              <w:t>ด้านทักษะทางปัญญา</w:t>
            </w:r>
          </w:p>
        </w:tc>
        <w:tc>
          <w:tcPr>
            <w:tcW w:w="1586" w:type="dxa"/>
            <w:gridSpan w:val="3"/>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4.</w:t>
            </w:r>
            <w:r w:rsidRPr="00A94718">
              <w:rPr>
                <w:rFonts w:ascii="TH SarabunIT๙" w:eastAsia="Sarabun" w:hAnsi="TH SarabunIT๙" w:cs="TH SarabunIT๙"/>
                <w:b/>
                <w:bCs/>
                <w:color w:val="auto"/>
                <w:sz w:val="26"/>
                <w:szCs w:val="26"/>
                <w:cs/>
              </w:rPr>
              <w:t>ด้านทักษะความสัมพันธ์ระหว่างบุคคลและความรับผิดชอบ</w:t>
            </w:r>
          </w:p>
        </w:tc>
        <w:tc>
          <w:tcPr>
            <w:tcW w:w="1913" w:type="dxa"/>
            <w:gridSpan w:val="2"/>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5.</w:t>
            </w:r>
            <w:r w:rsidRPr="00A94718">
              <w:rPr>
                <w:rFonts w:ascii="TH SarabunIT๙" w:eastAsia="Sarabun" w:hAnsi="TH SarabunIT๙" w:cs="TH SarabunIT๙"/>
                <w:b/>
                <w:bCs/>
                <w:color w:val="auto"/>
                <w:sz w:val="26"/>
                <w:szCs w:val="26"/>
                <w:cs/>
              </w:rPr>
              <w:t>ด้านทักษะการวิเคราะห์เชิงตัวเลข  การสื่อสาร และการใช้เทคโนโลยีสารสนเทศ</w:t>
            </w:r>
          </w:p>
        </w:tc>
      </w:tr>
      <w:tr w:rsidR="00A94718" w:rsidRPr="00A94718">
        <w:trPr>
          <w:trHeight w:val="485"/>
        </w:trPr>
        <w:tc>
          <w:tcPr>
            <w:tcW w:w="432" w:type="dxa"/>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ที่</w:t>
            </w:r>
          </w:p>
        </w:tc>
        <w:tc>
          <w:tcPr>
            <w:tcW w:w="987" w:type="dxa"/>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รหัสวิชา</w:t>
            </w:r>
          </w:p>
        </w:tc>
        <w:tc>
          <w:tcPr>
            <w:tcW w:w="3929" w:type="dxa"/>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ชื่อวิชา</w:t>
            </w:r>
          </w:p>
        </w:tc>
        <w:tc>
          <w:tcPr>
            <w:tcW w:w="648"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1</w:t>
            </w:r>
          </w:p>
        </w:tc>
        <w:tc>
          <w:tcPr>
            <w:tcW w:w="540"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2</w:t>
            </w:r>
          </w:p>
        </w:tc>
        <w:tc>
          <w:tcPr>
            <w:tcW w:w="542"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3</w:t>
            </w:r>
          </w:p>
        </w:tc>
        <w:tc>
          <w:tcPr>
            <w:tcW w:w="540"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4</w:t>
            </w:r>
          </w:p>
        </w:tc>
        <w:tc>
          <w:tcPr>
            <w:tcW w:w="630"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1</w:t>
            </w:r>
          </w:p>
        </w:tc>
        <w:tc>
          <w:tcPr>
            <w:tcW w:w="630"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2</w:t>
            </w:r>
          </w:p>
        </w:tc>
        <w:tc>
          <w:tcPr>
            <w:tcW w:w="630"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3</w:t>
            </w:r>
          </w:p>
        </w:tc>
        <w:tc>
          <w:tcPr>
            <w:tcW w:w="540"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1</w:t>
            </w:r>
          </w:p>
        </w:tc>
        <w:tc>
          <w:tcPr>
            <w:tcW w:w="630"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2</w:t>
            </w:r>
          </w:p>
        </w:tc>
        <w:tc>
          <w:tcPr>
            <w:tcW w:w="684" w:type="dxa"/>
            <w:gridSpan w:val="2"/>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3</w:t>
            </w:r>
          </w:p>
        </w:tc>
        <w:tc>
          <w:tcPr>
            <w:tcW w:w="759"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1</w:t>
            </w:r>
          </w:p>
        </w:tc>
        <w:tc>
          <w:tcPr>
            <w:tcW w:w="816"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2</w:t>
            </w:r>
          </w:p>
        </w:tc>
        <w:tc>
          <w:tcPr>
            <w:tcW w:w="921"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1</w:t>
            </w:r>
          </w:p>
        </w:tc>
        <w:tc>
          <w:tcPr>
            <w:tcW w:w="992" w:type="dxa"/>
            <w:vAlign w:val="center"/>
          </w:tcPr>
          <w:p w:rsidR="009053C2" w:rsidRPr="00A94718" w:rsidRDefault="00EF5860">
            <w:pP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color w:val="auto"/>
                <w:sz w:val="26"/>
                <w:szCs w:val="26"/>
              </w:rPr>
              <w:t>2</w:t>
            </w:r>
          </w:p>
        </w:tc>
      </w:tr>
      <w:tr w:rsidR="00A94718" w:rsidRPr="00A94718">
        <w:trPr>
          <w:trHeight w:val="389"/>
        </w:trPr>
        <w:tc>
          <w:tcPr>
            <w:tcW w:w="432" w:type="dxa"/>
            <w:vAlign w:val="center"/>
          </w:tcPr>
          <w:p w:rsidR="009053C2" w:rsidRPr="00A94718" w:rsidRDefault="009053C2">
            <w:pPr>
              <w:jc w:val="center"/>
              <w:rPr>
                <w:rFonts w:ascii="TH SarabunIT๙" w:eastAsia="Sarabun" w:hAnsi="TH SarabunIT๙" w:cs="TH SarabunIT๙"/>
                <w:color w:val="auto"/>
                <w:sz w:val="26"/>
                <w:szCs w:val="26"/>
              </w:rPr>
            </w:pPr>
          </w:p>
        </w:tc>
        <w:tc>
          <w:tcPr>
            <w:tcW w:w="987" w:type="dxa"/>
            <w:vAlign w:val="center"/>
          </w:tcPr>
          <w:p w:rsidR="009053C2" w:rsidRPr="00A94718" w:rsidRDefault="009053C2">
            <w:pPr>
              <w:jc w:val="center"/>
              <w:rPr>
                <w:rFonts w:ascii="TH SarabunIT๙" w:eastAsia="Sarabun" w:hAnsi="TH SarabunIT๙" w:cs="TH SarabunIT๙"/>
                <w:color w:val="auto"/>
                <w:sz w:val="26"/>
                <w:szCs w:val="26"/>
              </w:rPr>
            </w:pPr>
          </w:p>
        </w:tc>
        <w:tc>
          <w:tcPr>
            <w:tcW w:w="4577" w:type="dxa"/>
            <w:gridSpan w:val="2"/>
            <w:vAlign w:val="center"/>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b/>
                <w:bCs/>
                <w:color w:val="auto"/>
                <w:sz w:val="26"/>
                <w:szCs w:val="26"/>
                <w:cs/>
              </w:rPr>
              <w:t>วิชาเลือกเรียน</w:t>
            </w:r>
            <w:r w:rsidRPr="00A94718">
              <w:rPr>
                <w:rFonts w:ascii="TH SarabunIT๙" w:eastAsia="Sarabun" w:hAnsi="TH SarabunIT๙" w:cs="TH SarabunIT๙"/>
                <w:b/>
                <w:color w:val="auto"/>
                <w:sz w:val="26"/>
                <w:szCs w:val="26"/>
              </w:rPr>
              <w:t>/</w:t>
            </w:r>
            <w:r w:rsidRPr="00A94718">
              <w:rPr>
                <w:rFonts w:ascii="TH SarabunIT๙" w:eastAsia="Sarabun" w:hAnsi="TH SarabunIT๙" w:cs="TH SarabunIT๙"/>
                <w:b/>
                <w:bCs/>
                <w:color w:val="auto"/>
                <w:sz w:val="26"/>
                <w:szCs w:val="26"/>
                <w:cs/>
              </w:rPr>
              <w:t xml:space="preserve">กลุ่มวิชาวิทยาศาสตร์และคณิตศาสตร์ </w:t>
            </w:r>
            <w:r w:rsidRPr="00A94718">
              <w:rPr>
                <w:rFonts w:ascii="TH SarabunIT๙" w:eastAsia="Sarabun" w:hAnsi="TH SarabunIT๙" w:cs="TH SarabunIT๙"/>
                <w:b/>
                <w:color w:val="auto"/>
                <w:sz w:val="26"/>
                <w:szCs w:val="26"/>
              </w:rPr>
              <w:t>(</w:t>
            </w:r>
            <w:r w:rsidRPr="00A94718">
              <w:rPr>
                <w:rFonts w:ascii="TH SarabunIT๙" w:eastAsia="Sarabun" w:hAnsi="TH SarabunIT๙" w:cs="TH SarabunIT๙"/>
                <w:b/>
                <w:bCs/>
                <w:color w:val="auto"/>
                <w:sz w:val="26"/>
                <w:szCs w:val="26"/>
                <w:cs/>
              </w:rPr>
              <w:t>ต่อ</w:t>
            </w:r>
            <w:r w:rsidRPr="00A94718">
              <w:rPr>
                <w:rFonts w:ascii="TH SarabunIT๙" w:eastAsia="Sarabun" w:hAnsi="TH SarabunIT๙" w:cs="TH SarabunIT๙"/>
                <w:b/>
                <w:color w:val="auto"/>
                <w:sz w:val="26"/>
                <w:szCs w:val="26"/>
              </w:rPr>
              <w:t>)</w:t>
            </w:r>
          </w:p>
        </w:tc>
        <w:tc>
          <w:tcPr>
            <w:tcW w:w="540" w:type="dxa"/>
            <w:vAlign w:val="center"/>
          </w:tcPr>
          <w:p w:rsidR="009053C2" w:rsidRPr="00A94718" w:rsidRDefault="009053C2">
            <w:pPr>
              <w:jc w:val="center"/>
              <w:rPr>
                <w:rFonts w:ascii="TH SarabunIT๙" w:eastAsia="Sarabun" w:hAnsi="TH SarabunIT๙" w:cs="TH SarabunIT๙"/>
                <w:color w:val="auto"/>
                <w:sz w:val="22"/>
                <w:szCs w:val="22"/>
              </w:rPr>
            </w:pPr>
          </w:p>
        </w:tc>
        <w:tc>
          <w:tcPr>
            <w:tcW w:w="542" w:type="dxa"/>
          </w:tcPr>
          <w:p w:rsidR="009053C2" w:rsidRPr="00A94718" w:rsidRDefault="009053C2">
            <w:pPr>
              <w:jc w:val="center"/>
              <w:rPr>
                <w:rFonts w:ascii="TH SarabunIT๙" w:eastAsia="Sarabun" w:hAnsi="TH SarabunIT๙" w:cs="TH SarabunIT๙"/>
                <w:color w:val="auto"/>
                <w:sz w:val="22"/>
                <w:szCs w:val="22"/>
              </w:rPr>
            </w:pPr>
          </w:p>
        </w:tc>
        <w:tc>
          <w:tcPr>
            <w:tcW w:w="540" w:type="dxa"/>
            <w:vAlign w:val="center"/>
          </w:tcPr>
          <w:p w:rsidR="009053C2" w:rsidRPr="00A94718" w:rsidRDefault="009053C2">
            <w:pPr>
              <w:jc w:val="center"/>
              <w:rPr>
                <w:rFonts w:ascii="TH SarabunIT๙" w:eastAsia="Sarabun" w:hAnsi="TH SarabunIT๙" w:cs="TH SarabunIT๙"/>
                <w:color w:val="auto"/>
                <w:sz w:val="22"/>
                <w:szCs w:val="22"/>
              </w:rPr>
            </w:pPr>
          </w:p>
        </w:tc>
        <w:tc>
          <w:tcPr>
            <w:tcW w:w="630" w:type="dxa"/>
            <w:vAlign w:val="center"/>
          </w:tcPr>
          <w:p w:rsidR="009053C2" w:rsidRPr="00A94718" w:rsidRDefault="009053C2">
            <w:pPr>
              <w:jc w:val="center"/>
              <w:rPr>
                <w:rFonts w:ascii="TH SarabunIT๙" w:eastAsia="Sarabun" w:hAnsi="TH SarabunIT๙" w:cs="TH SarabunIT๙"/>
                <w:color w:val="auto"/>
                <w:sz w:val="22"/>
                <w:szCs w:val="22"/>
              </w:rPr>
            </w:pPr>
          </w:p>
        </w:tc>
        <w:tc>
          <w:tcPr>
            <w:tcW w:w="630" w:type="dxa"/>
          </w:tcPr>
          <w:p w:rsidR="009053C2" w:rsidRPr="00A94718" w:rsidRDefault="009053C2">
            <w:pPr>
              <w:jc w:val="center"/>
              <w:rPr>
                <w:rFonts w:ascii="TH SarabunIT๙" w:eastAsia="Sarabun" w:hAnsi="TH SarabunIT๙" w:cs="TH SarabunIT๙"/>
                <w:color w:val="auto"/>
                <w:sz w:val="22"/>
                <w:szCs w:val="22"/>
              </w:rPr>
            </w:pPr>
          </w:p>
        </w:tc>
        <w:tc>
          <w:tcPr>
            <w:tcW w:w="630" w:type="dxa"/>
            <w:vAlign w:val="center"/>
          </w:tcPr>
          <w:p w:rsidR="009053C2" w:rsidRPr="00A94718" w:rsidRDefault="009053C2">
            <w:pPr>
              <w:jc w:val="center"/>
              <w:rPr>
                <w:rFonts w:ascii="TH SarabunIT๙" w:eastAsia="Sarabun" w:hAnsi="TH SarabunIT๙" w:cs="TH SarabunIT๙"/>
                <w:color w:val="auto"/>
                <w:sz w:val="22"/>
                <w:szCs w:val="22"/>
              </w:rPr>
            </w:pPr>
          </w:p>
        </w:tc>
        <w:tc>
          <w:tcPr>
            <w:tcW w:w="540" w:type="dxa"/>
            <w:vAlign w:val="center"/>
          </w:tcPr>
          <w:p w:rsidR="009053C2" w:rsidRPr="00A94718" w:rsidRDefault="009053C2">
            <w:pPr>
              <w:jc w:val="center"/>
              <w:rPr>
                <w:rFonts w:ascii="TH SarabunIT๙" w:eastAsia="Sarabun" w:hAnsi="TH SarabunIT๙" w:cs="TH SarabunIT๙"/>
                <w:color w:val="auto"/>
                <w:sz w:val="22"/>
                <w:szCs w:val="22"/>
              </w:rPr>
            </w:pPr>
          </w:p>
        </w:tc>
        <w:tc>
          <w:tcPr>
            <w:tcW w:w="630" w:type="dxa"/>
          </w:tcPr>
          <w:p w:rsidR="009053C2" w:rsidRPr="00A94718" w:rsidRDefault="009053C2">
            <w:pPr>
              <w:jc w:val="center"/>
              <w:rPr>
                <w:rFonts w:ascii="TH SarabunIT๙" w:eastAsia="Sarabun" w:hAnsi="TH SarabunIT๙" w:cs="TH SarabunIT๙"/>
                <w:color w:val="auto"/>
                <w:sz w:val="22"/>
                <w:szCs w:val="22"/>
              </w:rPr>
            </w:pPr>
          </w:p>
        </w:tc>
        <w:tc>
          <w:tcPr>
            <w:tcW w:w="684" w:type="dxa"/>
            <w:gridSpan w:val="2"/>
            <w:vAlign w:val="center"/>
          </w:tcPr>
          <w:p w:rsidR="009053C2" w:rsidRPr="00A94718" w:rsidRDefault="009053C2">
            <w:pPr>
              <w:jc w:val="center"/>
              <w:rPr>
                <w:rFonts w:ascii="TH SarabunIT๙" w:eastAsia="Sarabun" w:hAnsi="TH SarabunIT๙" w:cs="TH SarabunIT๙"/>
                <w:color w:val="auto"/>
                <w:sz w:val="22"/>
                <w:szCs w:val="22"/>
              </w:rPr>
            </w:pPr>
          </w:p>
        </w:tc>
        <w:tc>
          <w:tcPr>
            <w:tcW w:w="759" w:type="dxa"/>
            <w:vAlign w:val="center"/>
          </w:tcPr>
          <w:p w:rsidR="009053C2" w:rsidRPr="00A94718" w:rsidRDefault="009053C2">
            <w:pPr>
              <w:jc w:val="center"/>
              <w:rPr>
                <w:rFonts w:ascii="TH SarabunIT๙" w:eastAsia="Sarabun" w:hAnsi="TH SarabunIT๙" w:cs="TH SarabunIT๙"/>
                <w:color w:val="auto"/>
                <w:sz w:val="22"/>
                <w:szCs w:val="22"/>
              </w:rPr>
            </w:pPr>
          </w:p>
        </w:tc>
        <w:tc>
          <w:tcPr>
            <w:tcW w:w="816" w:type="dxa"/>
            <w:vAlign w:val="center"/>
          </w:tcPr>
          <w:p w:rsidR="009053C2" w:rsidRPr="00A94718" w:rsidRDefault="009053C2">
            <w:pPr>
              <w:jc w:val="center"/>
              <w:rPr>
                <w:rFonts w:ascii="TH SarabunIT๙" w:eastAsia="Sarabun" w:hAnsi="TH SarabunIT๙" w:cs="TH SarabunIT๙"/>
                <w:color w:val="auto"/>
                <w:sz w:val="22"/>
                <w:szCs w:val="22"/>
              </w:rPr>
            </w:pPr>
          </w:p>
        </w:tc>
        <w:tc>
          <w:tcPr>
            <w:tcW w:w="921" w:type="dxa"/>
            <w:vAlign w:val="center"/>
          </w:tcPr>
          <w:p w:rsidR="009053C2" w:rsidRPr="00A94718" w:rsidRDefault="009053C2">
            <w:pPr>
              <w:jc w:val="center"/>
              <w:rPr>
                <w:rFonts w:ascii="TH SarabunIT๙" w:eastAsia="Sarabun" w:hAnsi="TH SarabunIT๙" w:cs="TH SarabunIT๙"/>
                <w:color w:val="auto"/>
                <w:sz w:val="22"/>
                <w:szCs w:val="22"/>
              </w:rPr>
            </w:pPr>
          </w:p>
        </w:tc>
        <w:tc>
          <w:tcPr>
            <w:tcW w:w="992" w:type="dxa"/>
            <w:vAlign w:val="center"/>
          </w:tcPr>
          <w:p w:rsidR="009053C2" w:rsidRPr="00A94718" w:rsidRDefault="009053C2">
            <w:pPr>
              <w:jc w:val="center"/>
              <w:rPr>
                <w:rFonts w:ascii="TH SarabunIT๙" w:eastAsia="Sarabun" w:hAnsi="TH SarabunIT๙" w:cs="TH SarabunIT๙"/>
                <w:color w:val="auto"/>
                <w:sz w:val="22"/>
                <w:szCs w:val="22"/>
              </w:rPr>
            </w:pP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lastRenderedPageBreak/>
              <w:t>56</w:t>
            </w:r>
          </w:p>
        </w:tc>
        <w:tc>
          <w:tcPr>
            <w:tcW w:w="987"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9001409</w:t>
            </w:r>
          </w:p>
        </w:tc>
        <w:tc>
          <w:tcPr>
            <w:tcW w:w="3929" w:type="dxa"/>
            <w:vAlign w:val="center"/>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คณิตศาสตร์ในชีวิตประจำวัน</w:t>
            </w:r>
          </w:p>
        </w:tc>
        <w:tc>
          <w:tcPr>
            <w:tcW w:w="648"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54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84" w:type="dxa"/>
            <w:gridSpan w:val="2"/>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759" w:type="dxa"/>
            <w:vAlign w:val="center"/>
          </w:tcPr>
          <w:p w:rsidR="009053C2" w:rsidRPr="00A94718" w:rsidRDefault="009053C2">
            <w:pPr>
              <w:jc w:val="center"/>
              <w:rPr>
                <w:rFonts w:ascii="TH SarabunIT๙" w:eastAsia="Sarabun" w:hAnsi="TH SarabunIT๙" w:cs="TH SarabunIT๙"/>
                <w:color w:val="auto"/>
                <w:sz w:val="26"/>
                <w:szCs w:val="26"/>
              </w:rPr>
            </w:pPr>
          </w:p>
        </w:tc>
        <w:tc>
          <w:tcPr>
            <w:tcW w:w="816" w:type="dxa"/>
            <w:vAlign w:val="center"/>
          </w:tcPr>
          <w:p w:rsidR="009053C2" w:rsidRPr="00A94718" w:rsidRDefault="009053C2">
            <w:pPr>
              <w:jc w:val="center"/>
              <w:rPr>
                <w:rFonts w:ascii="TH SarabunIT๙" w:eastAsia="Sarabun" w:hAnsi="TH SarabunIT๙" w:cs="TH SarabunIT๙"/>
                <w:color w:val="auto"/>
                <w:sz w:val="26"/>
                <w:szCs w:val="26"/>
              </w:rPr>
            </w:pPr>
          </w:p>
        </w:tc>
        <w:tc>
          <w:tcPr>
            <w:tcW w:w="921"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hAnsi="Segoe UI Symbol" w:cs="Segoe UI Symbol"/>
                <w:color w:val="auto"/>
                <w:sz w:val="26"/>
                <w:szCs w:val="26"/>
              </w:rPr>
              <w:t>⬤</w:t>
            </w:r>
          </w:p>
        </w:tc>
        <w:tc>
          <w:tcPr>
            <w:tcW w:w="99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57</w:t>
            </w:r>
          </w:p>
        </w:tc>
        <w:tc>
          <w:tcPr>
            <w:tcW w:w="987"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9001410</w:t>
            </w:r>
          </w:p>
        </w:tc>
        <w:tc>
          <w:tcPr>
            <w:tcW w:w="3929" w:type="dxa"/>
            <w:vAlign w:val="center"/>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เพศศึกษาและอนามัยการเจริญพันธุ์</w:t>
            </w:r>
          </w:p>
        </w:tc>
        <w:tc>
          <w:tcPr>
            <w:tcW w:w="648"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54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84" w:type="dxa"/>
            <w:gridSpan w:val="2"/>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759" w:type="dxa"/>
            <w:vAlign w:val="center"/>
          </w:tcPr>
          <w:p w:rsidR="009053C2" w:rsidRPr="00A94718" w:rsidRDefault="009053C2">
            <w:pPr>
              <w:jc w:val="center"/>
              <w:rPr>
                <w:rFonts w:ascii="TH SarabunIT๙" w:eastAsia="Sarabun" w:hAnsi="TH SarabunIT๙" w:cs="TH SarabunIT๙"/>
                <w:color w:val="auto"/>
                <w:sz w:val="26"/>
                <w:szCs w:val="26"/>
              </w:rPr>
            </w:pPr>
          </w:p>
        </w:tc>
        <w:tc>
          <w:tcPr>
            <w:tcW w:w="816" w:type="dxa"/>
            <w:vAlign w:val="center"/>
          </w:tcPr>
          <w:p w:rsidR="009053C2" w:rsidRPr="00A94718" w:rsidRDefault="009053C2">
            <w:pPr>
              <w:jc w:val="center"/>
              <w:rPr>
                <w:rFonts w:ascii="TH SarabunIT๙" w:eastAsia="Sarabun" w:hAnsi="TH SarabunIT๙" w:cs="TH SarabunIT๙"/>
                <w:color w:val="auto"/>
                <w:sz w:val="26"/>
                <w:szCs w:val="26"/>
              </w:rPr>
            </w:pPr>
          </w:p>
        </w:tc>
        <w:tc>
          <w:tcPr>
            <w:tcW w:w="921" w:type="dxa"/>
            <w:vAlign w:val="center"/>
          </w:tcPr>
          <w:p w:rsidR="009053C2" w:rsidRPr="00A94718" w:rsidRDefault="009053C2">
            <w:pPr>
              <w:jc w:val="center"/>
              <w:rPr>
                <w:rFonts w:ascii="TH SarabunIT๙" w:eastAsia="Sarabun" w:hAnsi="TH SarabunIT๙" w:cs="TH SarabunIT๙"/>
                <w:color w:val="auto"/>
                <w:sz w:val="26"/>
                <w:szCs w:val="26"/>
              </w:rPr>
            </w:pPr>
          </w:p>
        </w:tc>
        <w:tc>
          <w:tcPr>
            <w:tcW w:w="99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58</w:t>
            </w:r>
          </w:p>
        </w:tc>
        <w:tc>
          <w:tcPr>
            <w:tcW w:w="987"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9001411</w:t>
            </w:r>
          </w:p>
        </w:tc>
        <w:tc>
          <w:tcPr>
            <w:tcW w:w="3929" w:type="dxa"/>
            <w:vAlign w:val="center"/>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อาหารเพื่อสุขภาพและชีวิต</w:t>
            </w:r>
          </w:p>
        </w:tc>
        <w:tc>
          <w:tcPr>
            <w:tcW w:w="648"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54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84" w:type="dxa"/>
            <w:gridSpan w:val="2"/>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759" w:type="dxa"/>
            <w:vAlign w:val="center"/>
          </w:tcPr>
          <w:p w:rsidR="009053C2" w:rsidRPr="00A94718" w:rsidRDefault="009053C2">
            <w:pPr>
              <w:jc w:val="center"/>
              <w:rPr>
                <w:rFonts w:ascii="TH SarabunIT๙" w:eastAsia="Sarabun" w:hAnsi="TH SarabunIT๙" w:cs="TH SarabunIT๙"/>
                <w:color w:val="auto"/>
                <w:sz w:val="26"/>
                <w:szCs w:val="26"/>
              </w:rPr>
            </w:pPr>
          </w:p>
        </w:tc>
        <w:tc>
          <w:tcPr>
            <w:tcW w:w="816" w:type="dxa"/>
            <w:vAlign w:val="center"/>
          </w:tcPr>
          <w:p w:rsidR="009053C2" w:rsidRPr="00A94718" w:rsidRDefault="009053C2">
            <w:pPr>
              <w:jc w:val="center"/>
              <w:rPr>
                <w:rFonts w:ascii="TH SarabunIT๙" w:eastAsia="Sarabun" w:hAnsi="TH SarabunIT๙" w:cs="TH SarabunIT๙"/>
                <w:color w:val="auto"/>
                <w:sz w:val="26"/>
                <w:szCs w:val="26"/>
              </w:rPr>
            </w:pPr>
          </w:p>
        </w:tc>
        <w:tc>
          <w:tcPr>
            <w:tcW w:w="921" w:type="dxa"/>
            <w:vAlign w:val="center"/>
          </w:tcPr>
          <w:p w:rsidR="009053C2" w:rsidRPr="00A94718" w:rsidRDefault="009053C2">
            <w:pPr>
              <w:jc w:val="center"/>
              <w:rPr>
                <w:rFonts w:ascii="TH SarabunIT๙" w:eastAsia="Sarabun" w:hAnsi="TH SarabunIT๙" w:cs="TH SarabunIT๙"/>
                <w:color w:val="auto"/>
                <w:sz w:val="26"/>
                <w:szCs w:val="26"/>
              </w:rPr>
            </w:pPr>
          </w:p>
        </w:tc>
        <w:tc>
          <w:tcPr>
            <w:tcW w:w="99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59</w:t>
            </w:r>
          </w:p>
        </w:tc>
        <w:tc>
          <w:tcPr>
            <w:tcW w:w="987"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9001412</w:t>
            </w:r>
          </w:p>
        </w:tc>
        <w:tc>
          <w:tcPr>
            <w:tcW w:w="3929" w:type="dxa"/>
            <w:vAlign w:val="center"/>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ความปลอดภัยในชีวิตประจำวัน</w:t>
            </w:r>
          </w:p>
        </w:tc>
        <w:tc>
          <w:tcPr>
            <w:tcW w:w="648"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54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84" w:type="dxa"/>
            <w:gridSpan w:val="2"/>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759" w:type="dxa"/>
            <w:vAlign w:val="center"/>
          </w:tcPr>
          <w:p w:rsidR="009053C2" w:rsidRPr="00A94718" w:rsidRDefault="009053C2">
            <w:pPr>
              <w:jc w:val="center"/>
              <w:rPr>
                <w:rFonts w:ascii="TH SarabunIT๙" w:eastAsia="Sarabun" w:hAnsi="TH SarabunIT๙" w:cs="TH SarabunIT๙"/>
                <w:color w:val="auto"/>
                <w:sz w:val="26"/>
                <w:szCs w:val="26"/>
              </w:rPr>
            </w:pPr>
          </w:p>
        </w:tc>
        <w:tc>
          <w:tcPr>
            <w:tcW w:w="816" w:type="dxa"/>
            <w:vAlign w:val="center"/>
          </w:tcPr>
          <w:p w:rsidR="009053C2" w:rsidRPr="00A94718" w:rsidRDefault="009053C2">
            <w:pPr>
              <w:jc w:val="center"/>
              <w:rPr>
                <w:rFonts w:ascii="TH SarabunIT๙" w:eastAsia="Sarabun" w:hAnsi="TH SarabunIT๙" w:cs="TH SarabunIT๙"/>
                <w:color w:val="auto"/>
                <w:sz w:val="26"/>
                <w:szCs w:val="26"/>
              </w:rPr>
            </w:pPr>
          </w:p>
        </w:tc>
        <w:tc>
          <w:tcPr>
            <w:tcW w:w="921" w:type="dxa"/>
            <w:vAlign w:val="center"/>
          </w:tcPr>
          <w:p w:rsidR="009053C2" w:rsidRPr="00A94718" w:rsidRDefault="009053C2">
            <w:pPr>
              <w:jc w:val="center"/>
              <w:rPr>
                <w:rFonts w:ascii="TH SarabunIT๙" w:eastAsia="Sarabun" w:hAnsi="TH SarabunIT๙" w:cs="TH SarabunIT๙"/>
                <w:color w:val="auto"/>
                <w:sz w:val="26"/>
                <w:szCs w:val="26"/>
              </w:rPr>
            </w:pPr>
          </w:p>
        </w:tc>
        <w:tc>
          <w:tcPr>
            <w:tcW w:w="99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60</w:t>
            </w:r>
          </w:p>
        </w:tc>
        <w:tc>
          <w:tcPr>
            <w:tcW w:w="987"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9001413</w:t>
            </w:r>
          </w:p>
        </w:tc>
        <w:tc>
          <w:tcPr>
            <w:tcW w:w="3929" w:type="dxa"/>
            <w:vAlign w:val="center"/>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เทคโนโลยีชีวภาพกับชีวิต</w:t>
            </w:r>
          </w:p>
        </w:tc>
        <w:tc>
          <w:tcPr>
            <w:tcW w:w="648"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54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84" w:type="dxa"/>
            <w:gridSpan w:val="2"/>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759" w:type="dxa"/>
            <w:vAlign w:val="center"/>
          </w:tcPr>
          <w:p w:rsidR="009053C2" w:rsidRPr="00A94718" w:rsidRDefault="009053C2">
            <w:pPr>
              <w:jc w:val="center"/>
              <w:rPr>
                <w:rFonts w:ascii="TH SarabunIT๙" w:eastAsia="Sarabun" w:hAnsi="TH SarabunIT๙" w:cs="TH SarabunIT๙"/>
                <w:color w:val="auto"/>
                <w:sz w:val="26"/>
                <w:szCs w:val="26"/>
              </w:rPr>
            </w:pPr>
          </w:p>
        </w:tc>
        <w:tc>
          <w:tcPr>
            <w:tcW w:w="816" w:type="dxa"/>
            <w:vAlign w:val="center"/>
          </w:tcPr>
          <w:p w:rsidR="009053C2" w:rsidRPr="00A94718" w:rsidRDefault="009053C2">
            <w:pPr>
              <w:jc w:val="center"/>
              <w:rPr>
                <w:rFonts w:ascii="TH SarabunIT๙" w:eastAsia="Sarabun" w:hAnsi="TH SarabunIT๙" w:cs="TH SarabunIT๙"/>
                <w:color w:val="auto"/>
                <w:sz w:val="26"/>
                <w:szCs w:val="26"/>
              </w:rPr>
            </w:pPr>
          </w:p>
        </w:tc>
        <w:tc>
          <w:tcPr>
            <w:tcW w:w="921" w:type="dxa"/>
            <w:vAlign w:val="center"/>
          </w:tcPr>
          <w:p w:rsidR="009053C2" w:rsidRPr="00A94718" w:rsidRDefault="009053C2">
            <w:pPr>
              <w:jc w:val="center"/>
              <w:rPr>
                <w:rFonts w:ascii="TH SarabunIT๙" w:eastAsia="Sarabun" w:hAnsi="TH SarabunIT๙" w:cs="TH SarabunIT๙"/>
                <w:color w:val="auto"/>
                <w:sz w:val="26"/>
                <w:szCs w:val="26"/>
              </w:rPr>
            </w:pPr>
          </w:p>
        </w:tc>
        <w:tc>
          <w:tcPr>
            <w:tcW w:w="99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61</w:t>
            </w:r>
          </w:p>
        </w:tc>
        <w:tc>
          <w:tcPr>
            <w:tcW w:w="987"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9001414</w:t>
            </w:r>
          </w:p>
        </w:tc>
        <w:tc>
          <w:tcPr>
            <w:tcW w:w="3929" w:type="dxa"/>
            <w:vAlign w:val="center"/>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วิทยาศาสตร์กับชีวิตยุคใหม่</w:t>
            </w:r>
          </w:p>
        </w:tc>
        <w:tc>
          <w:tcPr>
            <w:tcW w:w="648"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54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84" w:type="dxa"/>
            <w:gridSpan w:val="2"/>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759" w:type="dxa"/>
            <w:vAlign w:val="center"/>
          </w:tcPr>
          <w:p w:rsidR="009053C2" w:rsidRPr="00A94718" w:rsidRDefault="009053C2">
            <w:pPr>
              <w:jc w:val="center"/>
              <w:rPr>
                <w:rFonts w:ascii="TH SarabunIT๙" w:eastAsia="Sarabun" w:hAnsi="TH SarabunIT๙" w:cs="TH SarabunIT๙"/>
                <w:color w:val="auto"/>
                <w:sz w:val="26"/>
                <w:szCs w:val="26"/>
              </w:rPr>
            </w:pPr>
          </w:p>
        </w:tc>
        <w:tc>
          <w:tcPr>
            <w:tcW w:w="816" w:type="dxa"/>
            <w:vAlign w:val="center"/>
          </w:tcPr>
          <w:p w:rsidR="009053C2" w:rsidRPr="00A94718" w:rsidRDefault="009053C2">
            <w:pPr>
              <w:jc w:val="center"/>
              <w:rPr>
                <w:rFonts w:ascii="TH SarabunIT๙" w:eastAsia="Sarabun" w:hAnsi="TH SarabunIT๙" w:cs="TH SarabunIT๙"/>
                <w:color w:val="auto"/>
                <w:sz w:val="26"/>
                <w:szCs w:val="26"/>
              </w:rPr>
            </w:pPr>
          </w:p>
        </w:tc>
        <w:tc>
          <w:tcPr>
            <w:tcW w:w="921" w:type="dxa"/>
            <w:vAlign w:val="center"/>
          </w:tcPr>
          <w:p w:rsidR="009053C2" w:rsidRPr="00A94718" w:rsidRDefault="009053C2">
            <w:pPr>
              <w:jc w:val="center"/>
              <w:rPr>
                <w:rFonts w:ascii="TH SarabunIT๙" w:eastAsia="Sarabun" w:hAnsi="TH SarabunIT๙" w:cs="TH SarabunIT๙"/>
                <w:color w:val="auto"/>
                <w:sz w:val="26"/>
                <w:szCs w:val="26"/>
              </w:rPr>
            </w:pPr>
          </w:p>
        </w:tc>
        <w:tc>
          <w:tcPr>
            <w:tcW w:w="99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62</w:t>
            </w:r>
          </w:p>
        </w:tc>
        <w:tc>
          <w:tcPr>
            <w:tcW w:w="987" w:type="dxa"/>
            <w:vAlign w:val="center"/>
          </w:tcPr>
          <w:p w:rsidR="009053C2" w:rsidRPr="00A94718" w:rsidRDefault="00EF5860">
            <w:pPr>
              <w:pBdr>
                <w:top w:val="nil"/>
                <w:left w:val="nil"/>
                <w:bottom w:val="nil"/>
                <w:right w:val="nil"/>
                <w:between w:val="nil"/>
              </w:pBdr>
              <w:ind w:hanging="39"/>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9001415</w:t>
            </w:r>
          </w:p>
        </w:tc>
        <w:tc>
          <w:tcPr>
            <w:tcW w:w="3929"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การสร้างเสริมและดูแลสุขภาวะ</w:t>
            </w:r>
          </w:p>
        </w:tc>
        <w:tc>
          <w:tcPr>
            <w:tcW w:w="648"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54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684" w:type="dxa"/>
            <w:gridSpan w:val="2"/>
            <w:vAlign w:val="center"/>
          </w:tcPr>
          <w:p w:rsidR="009053C2" w:rsidRPr="00A94718" w:rsidRDefault="009053C2">
            <w:pPr>
              <w:jc w:val="center"/>
              <w:rPr>
                <w:rFonts w:ascii="TH SarabunIT๙" w:eastAsia="Sarabun" w:hAnsi="TH SarabunIT๙" w:cs="TH SarabunIT๙"/>
                <w:color w:val="auto"/>
                <w:sz w:val="26"/>
                <w:szCs w:val="26"/>
              </w:rPr>
            </w:pPr>
          </w:p>
        </w:tc>
        <w:tc>
          <w:tcPr>
            <w:tcW w:w="759" w:type="dxa"/>
            <w:vAlign w:val="center"/>
          </w:tcPr>
          <w:p w:rsidR="009053C2" w:rsidRPr="00A94718" w:rsidRDefault="009053C2">
            <w:pPr>
              <w:jc w:val="center"/>
              <w:rPr>
                <w:rFonts w:ascii="TH SarabunIT๙" w:eastAsia="Sarabun" w:hAnsi="TH SarabunIT๙" w:cs="TH SarabunIT๙"/>
                <w:color w:val="auto"/>
                <w:sz w:val="26"/>
                <w:szCs w:val="26"/>
              </w:rPr>
            </w:pPr>
          </w:p>
        </w:tc>
        <w:tc>
          <w:tcPr>
            <w:tcW w:w="816" w:type="dxa"/>
            <w:vAlign w:val="center"/>
          </w:tcPr>
          <w:p w:rsidR="009053C2" w:rsidRPr="00A94718" w:rsidRDefault="009053C2">
            <w:pPr>
              <w:jc w:val="center"/>
              <w:rPr>
                <w:rFonts w:ascii="TH SarabunIT๙" w:eastAsia="Sarabun" w:hAnsi="TH SarabunIT๙" w:cs="TH SarabunIT๙"/>
                <w:color w:val="auto"/>
                <w:sz w:val="26"/>
                <w:szCs w:val="26"/>
              </w:rPr>
            </w:pPr>
          </w:p>
        </w:tc>
        <w:tc>
          <w:tcPr>
            <w:tcW w:w="921" w:type="dxa"/>
            <w:vAlign w:val="center"/>
          </w:tcPr>
          <w:p w:rsidR="009053C2" w:rsidRPr="00A94718" w:rsidRDefault="009053C2">
            <w:pPr>
              <w:jc w:val="center"/>
              <w:rPr>
                <w:rFonts w:ascii="TH SarabunIT๙" w:eastAsia="Sarabun" w:hAnsi="TH SarabunIT๙" w:cs="TH SarabunIT๙"/>
                <w:color w:val="auto"/>
                <w:sz w:val="26"/>
                <w:szCs w:val="26"/>
              </w:rPr>
            </w:pPr>
          </w:p>
        </w:tc>
        <w:tc>
          <w:tcPr>
            <w:tcW w:w="99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63</w:t>
            </w:r>
          </w:p>
        </w:tc>
        <w:tc>
          <w:tcPr>
            <w:tcW w:w="987"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9001416</w:t>
            </w:r>
          </w:p>
        </w:tc>
        <w:tc>
          <w:tcPr>
            <w:tcW w:w="3929" w:type="dxa"/>
            <w:vAlign w:val="center"/>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พลเมืองดิจิทัล</w:t>
            </w:r>
          </w:p>
        </w:tc>
        <w:tc>
          <w:tcPr>
            <w:tcW w:w="648"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54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684" w:type="dxa"/>
            <w:gridSpan w:val="2"/>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759" w:type="dxa"/>
            <w:vAlign w:val="center"/>
          </w:tcPr>
          <w:p w:rsidR="009053C2" w:rsidRPr="00A94718" w:rsidRDefault="009053C2">
            <w:pPr>
              <w:jc w:val="center"/>
              <w:rPr>
                <w:rFonts w:ascii="TH SarabunIT๙" w:eastAsia="Sarabun" w:hAnsi="TH SarabunIT๙" w:cs="TH SarabunIT๙"/>
                <w:color w:val="auto"/>
                <w:sz w:val="26"/>
                <w:szCs w:val="26"/>
              </w:rPr>
            </w:pPr>
          </w:p>
        </w:tc>
        <w:tc>
          <w:tcPr>
            <w:tcW w:w="816" w:type="dxa"/>
            <w:vAlign w:val="center"/>
          </w:tcPr>
          <w:p w:rsidR="009053C2" w:rsidRPr="00A94718" w:rsidRDefault="009053C2">
            <w:pPr>
              <w:jc w:val="center"/>
              <w:rPr>
                <w:rFonts w:ascii="TH SarabunIT๙" w:eastAsia="Sarabun" w:hAnsi="TH SarabunIT๙" w:cs="TH SarabunIT๙"/>
                <w:color w:val="auto"/>
                <w:sz w:val="26"/>
                <w:szCs w:val="26"/>
              </w:rPr>
            </w:pPr>
          </w:p>
        </w:tc>
        <w:tc>
          <w:tcPr>
            <w:tcW w:w="921"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99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64</w:t>
            </w:r>
          </w:p>
        </w:tc>
        <w:tc>
          <w:tcPr>
            <w:tcW w:w="987"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9001417</w:t>
            </w:r>
          </w:p>
        </w:tc>
        <w:tc>
          <w:tcPr>
            <w:tcW w:w="3929" w:type="dxa"/>
            <w:vAlign w:val="center"/>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พลเมืองสีเขียวกับการพัฒนาอย่างยั่งยืน</w:t>
            </w:r>
          </w:p>
        </w:tc>
        <w:tc>
          <w:tcPr>
            <w:tcW w:w="648"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54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84" w:type="dxa"/>
            <w:gridSpan w:val="2"/>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759"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816"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921"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99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65</w:t>
            </w:r>
          </w:p>
        </w:tc>
        <w:tc>
          <w:tcPr>
            <w:tcW w:w="987"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9001418</w:t>
            </w:r>
          </w:p>
        </w:tc>
        <w:tc>
          <w:tcPr>
            <w:tcW w:w="3929" w:type="dxa"/>
            <w:vAlign w:val="center"/>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วิทยาศาสตร์และเทคโนโลยีการชีวิต</w:t>
            </w:r>
          </w:p>
        </w:tc>
        <w:tc>
          <w:tcPr>
            <w:tcW w:w="648"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54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84" w:type="dxa"/>
            <w:gridSpan w:val="2"/>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759"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816" w:type="dxa"/>
            <w:vAlign w:val="center"/>
          </w:tcPr>
          <w:p w:rsidR="009053C2" w:rsidRPr="00A94718" w:rsidRDefault="009053C2">
            <w:pPr>
              <w:jc w:val="center"/>
              <w:rPr>
                <w:rFonts w:ascii="TH SarabunIT๙" w:eastAsia="Sarabun" w:hAnsi="TH SarabunIT๙" w:cs="TH SarabunIT๙"/>
                <w:color w:val="auto"/>
                <w:sz w:val="26"/>
                <w:szCs w:val="26"/>
              </w:rPr>
            </w:pPr>
          </w:p>
        </w:tc>
        <w:tc>
          <w:tcPr>
            <w:tcW w:w="921"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99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66</w:t>
            </w:r>
          </w:p>
        </w:tc>
        <w:tc>
          <w:tcPr>
            <w:tcW w:w="987"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9001419</w:t>
            </w:r>
          </w:p>
        </w:tc>
        <w:tc>
          <w:tcPr>
            <w:tcW w:w="3929" w:type="dxa"/>
            <w:vAlign w:val="center"/>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รักษ์โลก</w:t>
            </w:r>
          </w:p>
        </w:tc>
        <w:tc>
          <w:tcPr>
            <w:tcW w:w="648" w:type="dxa"/>
            <w:vAlign w:val="center"/>
          </w:tcPr>
          <w:p w:rsidR="009053C2" w:rsidRPr="00A94718" w:rsidRDefault="009053C2">
            <w:pPr>
              <w:jc w:val="center"/>
              <w:rPr>
                <w:rFonts w:ascii="TH SarabunIT๙" w:eastAsia="Sarabun" w:hAnsi="TH SarabunIT๙" w:cs="TH SarabunIT๙"/>
                <w:color w:val="auto"/>
                <w:sz w:val="26"/>
                <w:szCs w:val="26"/>
              </w:rPr>
            </w:pP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54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630" w:type="dxa"/>
            <w:vAlign w:val="center"/>
          </w:tcPr>
          <w:p w:rsidR="009053C2" w:rsidRPr="00A94718" w:rsidRDefault="009053C2">
            <w:pPr>
              <w:jc w:val="center"/>
              <w:rPr>
                <w:rFonts w:ascii="TH SarabunIT๙" w:eastAsia="Sarabun" w:hAnsi="TH SarabunIT๙" w:cs="TH SarabunIT๙"/>
                <w:color w:val="auto"/>
                <w:sz w:val="26"/>
                <w:szCs w:val="26"/>
              </w:rPr>
            </w:pP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54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630"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684" w:type="dxa"/>
            <w:gridSpan w:val="2"/>
            <w:vAlign w:val="center"/>
          </w:tcPr>
          <w:p w:rsidR="009053C2" w:rsidRPr="00A94718" w:rsidRDefault="009053C2">
            <w:pPr>
              <w:jc w:val="center"/>
              <w:rPr>
                <w:rFonts w:ascii="TH SarabunIT๙" w:eastAsia="Sarabun" w:hAnsi="TH SarabunIT๙" w:cs="TH SarabunIT๙"/>
                <w:color w:val="auto"/>
                <w:sz w:val="26"/>
                <w:szCs w:val="26"/>
              </w:rPr>
            </w:pPr>
          </w:p>
        </w:tc>
        <w:tc>
          <w:tcPr>
            <w:tcW w:w="759"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816"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921" w:type="dxa"/>
            <w:vAlign w:val="center"/>
          </w:tcPr>
          <w:p w:rsidR="009053C2" w:rsidRPr="00A94718" w:rsidRDefault="009053C2">
            <w:pPr>
              <w:jc w:val="center"/>
              <w:rPr>
                <w:rFonts w:ascii="TH SarabunIT๙" w:eastAsia="Sarabun" w:hAnsi="TH SarabunIT๙" w:cs="TH SarabunIT๙"/>
                <w:color w:val="auto"/>
                <w:sz w:val="26"/>
                <w:szCs w:val="26"/>
              </w:rPr>
            </w:pPr>
          </w:p>
        </w:tc>
        <w:tc>
          <w:tcPr>
            <w:tcW w:w="99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67</w:t>
            </w:r>
          </w:p>
        </w:tc>
        <w:tc>
          <w:tcPr>
            <w:tcW w:w="987"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9001420</w:t>
            </w:r>
          </w:p>
        </w:tc>
        <w:tc>
          <w:tcPr>
            <w:tcW w:w="3929" w:type="dxa"/>
            <w:vAlign w:val="center"/>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เทคโนโลยีกับชีวิตยุคใหม่</w:t>
            </w:r>
          </w:p>
        </w:tc>
        <w:tc>
          <w:tcPr>
            <w:tcW w:w="648" w:type="dxa"/>
            <w:vAlign w:val="center"/>
          </w:tcPr>
          <w:p w:rsidR="009053C2" w:rsidRPr="00A94718" w:rsidRDefault="009053C2">
            <w:pPr>
              <w:jc w:val="center"/>
              <w:rPr>
                <w:rFonts w:ascii="TH SarabunIT๙" w:hAnsi="TH SarabunIT๙" w:cs="TH SarabunIT๙"/>
                <w:color w:val="auto"/>
                <w:sz w:val="26"/>
                <w:szCs w:val="26"/>
              </w:rPr>
            </w:pPr>
          </w:p>
        </w:tc>
        <w:tc>
          <w:tcPr>
            <w:tcW w:w="540" w:type="dxa"/>
            <w:vAlign w:val="center"/>
          </w:tcPr>
          <w:p w:rsidR="009053C2" w:rsidRPr="00A94718" w:rsidRDefault="009053C2">
            <w:pPr>
              <w:jc w:val="center"/>
              <w:rPr>
                <w:rFonts w:ascii="TH SarabunIT๙" w:hAnsi="TH SarabunIT๙" w:cs="TH SarabunIT๙"/>
                <w:color w:val="auto"/>
                <w:sz w:val="26"/>
                <w:szCs w:val="26"/>
              </w:rPr>
            </w:pPr>
          </w:p>
        </w:tc>
        <w:tc>
          <w:tcPr>
            <w:tcW w:w="542"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540" w:type="dxa"/>
            <w:vAlign w:val="center"/>
          </w:tcPr>
          <w:p w:rsidR="009053C2" w:rsidRPr="00A94718" w:rsidRDefault="009053C2">
            <w:pPr>
              <w:jc w:val="center"/>
              <w:rPr>
                <w:rFonts w:ascii="TH SarabunIT๙" w:hAnsi="TH SarabunIT๙" w:cs="TH SarabunIT๙"/>
                <w:color w:val="auto"/>
                <w:sz w:val="26"/>
                <w:szCs w:val="26"/>
              </w:rPr>
            </w:pPr>
          </w:p>
        </w:tc>
        <w:tc>
          <w:tcPr>
            <w:tcW w:w="630"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630" w:type="dxa"/>
            <w:vAlign w:val="center"/>
          </w:tcPr>
          <w:p w:rsidR="009053C2" w:rsidRPr="00A94718" w:rsidRDefault="009053C2">
            <w:pPr>
              <w:jc w:val="center"/>
              <w:rPr>
                <w:rFonts w:ascii="TH SarabunIT๙" w:hAnsi="TH SarabunIT๙" w:cs="TH SarabunIT๙"/>
                <w:color w:val="auto"/>
                <w:sz w:val="26"/>
                <w:szCs w:val="26"/>
              </w:rPr>
            </w:pPr>
          </w:p>
        </w:tc>
        <w:tc>
          <w:tcPr>
            <w:tcW w:w="630" w:type="dxa"/>
            <w:vAlign w:val="center"/>
          </w:tcPr>
          <w:p w:rsidR="009053C2" w:rsidRPr="00A94718" w:rsidRDefault="009053C2">
            <w:pPr>
              <w:jc w:val="center"/>
              <w:rPr>
                <w:rFonts w:ascii="TH SarabunIT๙" w:hAnsi="TH SarabunIT๙" w:cs="TH SarabunIT๙"/>
                <w:color w:val="auto"/>
                <w:sz w:val="26"/>
                <w:szCs w:val="26"/>
              </w:rPr>
            </w:pPr>
          </w:p>
        </w:tc>
        <w:tc>
          <w:tcPr>
            <w:tcW w:w="540" w:type="dxa"/>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630" w:type="dxa"/>
            <w:vAlign w:val="center"/>
          </w:tcPr>
          <w:p w:rsidR="009053C2" w:rsidRPr="00A94718" w:rsidRDefault="009053C2">
            <w:pPr>
              <w:jc w:val="center"/>
              <w:rPr>
                <w:rFonts w:ascii="TH SarabunIT๙" w:hAnsi="TH SarabunIT๙" w:cs="TH SarabunIT๙"/>
                <w:color w:val="auto"/>
                <w:sz w:val="26"/>
                <w:szCs w:val="26"/>
              </w:rPr>
            </w:pPr>
          </w:p>
        </w:tc>
        <w:tc>
          <w:tcPr>
            <w:tcW w:w="684" w:type="dxa"/>
            <w:gridSpan w:val="2"/>
            <w:vAlign w:val="center"/>
          </w:tcPr>
          <w:p w:rsidR="009053C2" w:rsidRPr="00A94718" w:rsidRDefault="00EF5860">
            <w:pPr>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759" w:type="dxa"/>
            <w:vAlign w:val="center"/>
          </w:tcPr>
          <w:p w:rsidR="009053C2" w:rsidRPr="00A94718" w:rsidRDefault="009053C2">
            <w:pPr>
              <w:jc w:val="center"/>
              <w:rPr>
                <w:rFonts w:ascii="TH SarabunIT๙" w:hAnsi="TH SarabunIT๙" w:cs="TH SarabunIT๙"/>
                <w:color w:val="auto"/>
                <w:sz w:val="26"/>
                <w:szCs w:val="26"/>
              </w:rPr>
            </w:pPr>
          </w:p>
        </w:tc>
        <w:tc>
          <w:tcPr>
            <w:tcW w:w="816" w:type="dxa"/>
            <w:vAlign w:val="center"/>
          </w:tcPr>
          <w:p w:rsidR="009053C2" w:rsidRPr="00A94718" w:rsidRDefault="009053C2">
            <w:pPr>
              <w:jc w:val="center"/>
              <w:rPr>
                <w:rFonts w:ascii="TH SarabunIT๙" w:hAnsi="TH SarabunIT๙" w:cs="TH SarabunIT๙"/>
                <w:color w:val="auto"/>
                <w:sz w:val="26"/>
                <w:szCs w:val="26"/>
              </w:rPr>
            </w:pPr>
          </w:p>
        </w:tc>
        <w:tc>
          <w:tcPr>
            <w:tcW w:w="921" w:type="dxa"/>
            <w:vAlign w:val="center"/>
          </w:tcPr>
          <w:p w:rsidR="009053C2" w:rsidRPr="00A94718" w:rsidRDefault="009053C2">
            <w:pPr>
              <w:jc w:val="center"/>
              <w:rPr>
                <w:rFonts w:ascii="TH SarabunIT๙" w:hAnsi="TH SarabunIT๙" w:cs="TH SarabunIT๙"/>
                <w:color w:val="auto"/>
                <w:sz w:val="26"/>
                <w:szCs w:val="26"/>
              </w:rPr>
            </w:pPr>
          </w:p>
        </w:tc>
        <w:tc>
          <w:tcPr>
            <w:tcW w:w="99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r>
      <w:tr w:rsidR="00A94718" w:rsidRPr="00A94718">
        <w:trPr>
          <w:trHeight w:val="389"/>
        </w:trPr>
        <w:tc>
          <w:tcPr>
            <w:tcW w:w="43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68</w:t>
            </w:r>
          </w:p>
        </w:tc>
        <w:tc>
          <w:tcPr>
            <w:tcW w:w="987"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9001421</w:t>
            </w:r>
          </w:p>
        </w:tc>
        <w:tc>
          <w:tcPr>
            <w:tcW w:w="3929" w:type="dxa"/>
            <w:vAlign w:val="center"/>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ศิลปะการมีสุขภาพที่ดี</w:t>
            </w:r>
          </w:p>
        </w:tc>
        <w:tc>
          <w:tcPr>
            <w:tcW w:w="648" w:type="dxa"/>
            <w:vAlign w:val="center"/>
          </w:tcPr>
          <w:p w:rsidR="009053C2" w:rsidRPr="00A94718" w:rsidRDefault="009053C2">
            <w:pPr>
              <w:tabs>
                <w:tab w:val="left" w:pos="2727"/>
              </w:tabs>
              <w:jc w:val="center"/>
              <w:rPr>
                <w:rFonts w:ascii="TH SarabunIT๙" w:hAnsi="TH SarabunIT๙" w:cs="TH SarabunIT๙"/>
                <w:color w:val="auto"/>
                <w:sz w:val="26"/>
                <w:szCs w:val="26"/>
              </w:rPr>
            </w:pPr>
          </w:p>
        </w:tc>
        <w:tc>
          <w:tcPr>
            <w:tcW w:w="540" w:type="dxa"/>
            <w:vAlign w:val="center"/>
          </w:tcPr>
          <w:p w:rsidR="009053C2" w:rsidRPr="00A94718" w:rsidRDefault="009053C2">
            <w:pPr>
              <w:tabs>
                <w:tab w:val="left" w:pos="2727"/>
              </w:tabs>
              <w:jc w:val="center"/>
              <w:rPr>
                <w:rFonts w:ascii="TH SarabunIT๙" w:hAnsi="TH SarabunIT๙" w:cs="TH SarabunIT๙"/>
                <w:color w:val="auto"/>
                <w:sz w:val="26"/>
                <w:szCs w:val="26"/>
              </w:rPr>
            </w:pPr>
          </w:p>
        </w:tc>
        <w:tc>
          <w:tcPr>
            <w:tcW w:w="542" w:type="dxa"/>
            <w:vAlign w:val="center"/>
          </w:tcPr>
          <w:p w:rsidR="009053C2" w:rsidRPr="00A94718" w:rsidRDefault="00EF5860">
            <w:pPr>
              <w:tabs>
                <w:tab w:val="left" w:pos="2727"/>
              </w:tabs>
              <w:jc w:val="center"/>
              <w:rPr>
                <w:rFonts w:ascii="TH SarabunIT๙" w:hAnsi="TH SarabunIT๙" w:cs="TH SarabunIT๙"/>
                <w:color w:val="auto"/>
                <w:sz w:val="26"/>
                <w:szCs w:val="26"/>
              </w:rPr>
            </w:pPr>
            <w:r w:rsidRPr="00A94718">
              <w:rPr>
                <w:rFonts w:ascii="Segoe UI Symbol" w:eastAsia="Wingdings 2" w:hAnsi="Segoe UI Symbol" w:cs="Segoe UI Symbol"/>
                <w:color w:val="auto"/>
                <w:sz w:val="26"/>
                <w:szCs w:val="26"/>
              </w:rPr>
              <w:t>⬤</w:t>
            </w:r>
          </w:p>
        </w:tc>
        <w:tc>
          <w:tcPr>
            <w:tcW w:w="540" w:type="dxa"/>
            <w:vAlign w:val="center"/>
          </w:tcPr>
          <w:p w:rsidR="009053C2" w:rsidRPr="00A94718" w:rsidRDefault="009053C2">
            <w:pPr>
              <w:tabs>
                <w:tab w:val="left" w:pos="2727"/>
              </w:tabs>
              <w:jc w:val="center"/>
              <w:rPr>
                <w:rFonts w:ascii="TH SarabunIT๙" w:hAnsi="TH SarabunIT๙" w:cs="TH SarabunIT๙"/>
                <w:color w:val="auto"/>
                <w:sz w:val="26"/>
                <w:szCs w:val="26"/>
              </w:rPr>
            </w:pPr>
          </w:p>
        </w:tc>
        <w:tc>
          <w:tcPr>
            <w:tcW w:w="630" w:type="dxa"/>
            <w:vAlign w:val="center"/>
          </w:tcPr>
          <w:p w:rsidR="009053C2" w:rsidRPr="00A94718" w:rsidRDefault="00EF5860">
            <w:pPr>
              <w:tabs>
                <w:tab w:val="left" w:pos="2727"/>
              </w:tabs>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9053C2">
            <w:pPr>
              <w:tabs>
                <w:tab w:val="left" w:pos="2727"/>
              </w:tabs>
              <w:jc w:val="center"/>
              <w:rPr>
                <w:rFonts w:ascii="TH SarabunIT๙" w:hAnsi="TH SarabunIT๙" w:cs="TH SarabunIT๙"/>
                <w:color w:val="auto"/>
                <w:sz w:val="26"/>
                <w:szCs w:val="26"/>
              </w:rPr>
            </w:pPr>
          </w:p>
        </w:tc>
        <w:tc>
          <w:tcPr>
            <w:tcW w:w="630" w:type="dxa"/>
            <w:vAlign w:val="center"/>
          </w:tcPr>
          <w:p w:rsidR="009053C2" w:rsidRPr="00A94718" w:rsidRDefault="009053C2">
            <w:pPr>
              <w:tabs>
                <w:tab w:val="left" w:pos="2727"/>
              </w:tabs>
              <w:jc w:val="center"/>
              <w:rPr>
                <w:rFonts w:ascii="TH SarabunIT๙" w:hAnsi="TH SarabunIT๙" w:cs="TH SarabunIT๙"/>
                <w:color w:val="auto"/>
                <w:sz w:val="26"/>
                <w:szCs w:val="26"/>
              </w:rPr>
            </w:pPr>
          </w:p>
        </w:tc>
        <w:tc>
          <w:tcPr>
            <w:tcW w:w="540" w:type="dxa"/>
            <w:vAlign w:val="center"/>
          </w:tcPr>
          <w:p w:rsidR="009053C2" w:rsidRPr="00A94718" w:rsidRDefault="00EF5860">
            <w:pPr>
              <w:tabs>
                <w:tab w:val="left" w:pos="2727"/>
              </w:tabs>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630" w:type="dxa"/>
            <w:vAlign w:val="center"/>
          </w:tcPr>
          <w:p w:rsidR="009053C2" w:rsidRPr="00A94718" w:rsidRDefault="009053C2">
            <w:pPr>
              <w:tabs>
                <w:tab w:val="left" w:pos="2727"/>
              </w:tabs>
              <w:jc w:val="center"/>
              <w:rPr>
                <w:rFonts w:ascii="TH SarabunIT๙" w:hAnsi="TH SarabunIT๙" w:cs="TH SarabunIT๙"/>
                <w:color w:val="auto"/>
                <w:sz w:val="26"/>
                <w:szCs w:val="26"/>
              </w:rPr>
            </w:pPr>
          </w:p>
        </w:tc>
        <w:tc>
          <w:tcPr>
            <w:tcW w:w="684" w:type="dxa"/>
            <w:gridSpan w:val="2"/>
            <w:vAlign w:val="center"/>
          </w:tcPr>
          <w:p w:rsidR="009053C2" w:rsidRPr="00A94718" w:rsidRDefault="009053C2">
            <w:pPr>
              <w:tabs>
                <w:tab w:val="left" w:pos="2727"/>
              </w:tabs>
              <w:jc w:val="center"/>
              <w:rPr>
                <w:rFonts w:ascii="TH SarabunIT๙" w:hAnsi="TH SarabunIT๙" w:cs="TH SarabunIT๙"/>
                <w:color w:val="auto"/>
                <w:sz w:val="26"/>
                <w:szCs w:val="26"/>
              </w:rPr>
            </w:pPr>
          </w:p>
        </w:tc>
        <w:tc>
          <w:tcPr>
            <w:tcW w:w="759" w:type="dxa"/>
            <w:vAlign w:val="center"/>
          </w:tcPr>
          <w:p w:rsidR="009053C2" w:rsidRPr="00A94718" w:rsidRDefault="009053C2">
            <w:pPr>
              <w:tabs>
                <w:tab w:val="left" w:pos="2727"/>
              </w:tabs>
              <w:jc w:val="center"/>
              <w:rPr>
                <w:rFonts w:ascii="TH SarabunIT๙" w:hAnsi="TH SarabunIT๙" w:cs="TH SarabunIT๙"/>
                <w:color w:val="auto"/>
                <w:sz w:val="26"/>
                <w:szCs w:val="26"/>
              </w:rPr>
            </w:pPr>
          </w:p>
        </w:tc>
        <w:tc>
          <w:tcPr>
            <w:tcW w:w="816" w:type="dxa"/>
            <w:vAlign w:val="center"/>
          </w:tcPr>
          <w:p w:rsidR="009053C2" w:rsidRPr="00A94718" w:rsidRDefault="00EF5860">
            <w:pPr>
              <w:tabs>
                <w:tab w:val="left" w:pos="2727"/>
              </w:tabs>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921" w:type="dxa"/>
            <w:vAlign w:val="center"/>
          </w:tcPr>
          <w:p w:rsidR="009053C2" w:rsidRPr="00A94718" w:rsidRDefault="00EF5860">
            <w:pPr>
              <w:tabs>
                <w:tab w:val="left" w:pos="2727"/>
              </w:tabs>
              <w:jc w:val="center"/>
              <w:rPr>
                <w:rFonts w:ascii="TH SarabunIT๙" w:hAnsi="TH SarabunIT๙" w:cs="TH SarabunIT๙"/>
                <w:color w:val="auto"/>
                <w:sz w:val="26"/>
                <w:szCs w:val="26"/>
              </w:rPr>
            </w:pPr>
            <w:r w:rsidRPr="00A94718">
              <w:rPr>
                <w:rFonts w:ascii="Segoe UI Symbol" w:hAnsi="Segoe UI Symbol" w:cs="Segoe UI Symbol"/>
                <w:color w:val="auto"/>
                <w:sz w:val="26"/>
                <w:szCs w:val="26"/>
              </w:rPr>
              <w:t>⬤</w:t>
            </w:r>
          </w:p>
        </w:tc>
        <w:tc>
          <w:tcPr>
            <w:tcW w:w="992" w:type="dxa"/>
            <w:vAlign w:val="center"/>
          </w:tcPr>
          <w:p w:rsidR="009053C2" w:rsidRPr="00A94718" w:rsidRDefault="00EF5860">
            <w:pP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26"/>
                <w:szCs w:val="26"/>
              </w:rPr>
              <w:t>⬤</w:t>
            </w:r>
          </w:p>
        </w:tc>
      </w:tr>
    </w:tbl>
    <w:p w:rsidR="009053C2" w:rsidRPr="00A94718" w:rsidRDefault="00EF5860">
      <w:pPr>
        <w:spacing w:after="200" w:line="276" w:lineRule="auto"/>
        <w:rPr>
          <w:rFonts w:ascii="TH SarabunIT๙" w:eastAsia="Sarabun" w:hAnsi="TH SarabunIT๙" w:cs="TH SarabunIT๙"/>
          <w:b/>
          <w:sz w:val="18"/>
          <w:szCs w:val="18"/>
        </w:rPr>
      </w:pPr>
      <w:r w:rsidRPr="00A94718">
        <w:rPr>
          <w:rFonts w:ascii="TH SarabunIT๙" w:hAnsi="TH SarabunIT๙" w:cs="TH SarabunIT๙"/>
          <w:noProof/>
        </w:rPr>
        <mc:AlternateContent>
          <mc:Choice Requires="wps">
            <w:drawing>
              <wp:anchor distT="0" distB="0" distL="114300" distR="114300" simplePos="0" relativeHeight="251693056" behindDoc="0" locked="0" layoutInCell="1" hidden="0" allowOverlap="1" wp14:anchorId="3FF8E7F3" wp14:editId="4AE72ED1">
                <wp:simplePos x="0" y="0"/>
                <wp:positionH relativeFrom="column">
                  <wp:posOffset>-4648199</wp:posOffset>
                </wp:positionH>
                <wp:positionV relativeFrom="paragraph">
                  <wp:posOffset>-609599</wp:posOffset>
                </wp:positionV>
                <wp:extent cx="405310" cy="323424"/>
                <wp:effectExtent l="0" t="0" r="0" b="0"/>
                <wp:wrapNone/>
                <wp:docPr id="318" name="Rectangle 318"/>
                <wp:cNvGraphicFramePr/>
                <a:graphic xmlns:a="http://schemas.openxmlformats.org/drawingml/2006/main">
                  <a:graphicData uri="http://schemas.microsoft.com/office/word/2010/wordprocessingShape">
                    <wps:wsp>
                      <wps:cNvSpPr/>
                      <wps:spPr>
                        <a:xfrm>
                          <a:off x="5148108" y="3623051"/>
                          <a:ext cx="395785" cy="313899"/>
                        </a:xfrm>
                        <a:prstGeom prst="rect">
                          <a:avLst/>
                        </a:prstGeom>
                        <a:solidFill>
                          <a:schemeClr val="lt1"/>
                        </a:solidFill>
                        <a:ln>
                          <a:noFill/>
                        </a:ln>
                      </wps:spPr>
                      <wps:txbx>
                        <w:txbxContent>
                          <w:p w:rsidR="00DD7669" w:rsidRDefault="00DD7669">
                            <w:pPr>
                              <w:textDirection w:val="btLr"/>
                            </w:pPr>
                          </w:p>
                        </w:txbxContent>
                      </wps:txbx>
                      <wps:bodyPr spcFirstLastPara="1" wrap="square" lIns="91425" tIns="45700" rIns="91425" bIns="45700" anchor="t" anchorCtr="0">
                        <a:noAutofit/>
                      </wps:bodyPr>
                    </wps:wsp>
                  </a:graphicData>
                </a:graphic>
              </wp:anchor>
            </w:drawing>
          </mc:Choice>
          <mc:Fallback>
            <w:pict>
              <v:rect id="Rectangle 318" o:spid="_x0000_s1044" style="position:absolute;margin-left:-366pt;margin-top:-48pt;width:31.9pt;height:25.4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11I6AEAALMDAAAOAAAAZHJzL2Uyb0RvYy54bWysU8tu2zAQvBfoPxC815L8SGzBclAkcFEg&#10;aI2m/YA1RVoE+CpJW/Lfd0k5sdveil5oLnc9nBmO1g+DVuTEfZDWNLSalJRww2wrzaGhP75vPywp&#10;CRFMC8oa3tAzD/Rh8/7dunc1n9rOqpZ7giAm1L1raBejq4sisI5rCBPruMGmsF5DxNIfitZDj+ha&#10;FdOyvCt661vnLeMh4OnT2KSbjC8EZ/GrEIFHohqK3GJefV73aS02a6gPHlwn2YUG/AMLDdLgpW9Q&#10;TxCBHL38C0pL5m2wIk6Y1YUVQjKeNaCaqvxDzUsHjmctaE5wbzaF/wfLvpx2nsi2obMKn8qAxkf6&#10;hraBOShO0iFa1LtQ4+SL2/lLFXCb9A7C6/SLSsjQ0EU1X1YlAp0R8G46KxfVaDEfImE4MFst7pcL&#10;SlgaqGbL1Sr1iyuQ8yF+4laTtGmoRyrZWDg9hziOvo6ke4NVst1KpXKRUsMflScnwPdWMV+O4L9N&#10;KZNmjU3/GgHTSZE0jqrSLg77IdtyNWBv2zN6FRzbSuT2DCHuwGNaKkp6TFBDw88jeE6J+mzwiVbV&#10;fIpKYy7mi/sS8+dvO/vbDhjWWQxmpGTcPsYc05Hrx2O0Qmb9id1I5UIak5EdvKQ4Re+2zlPXb23z&#10;CwAA//8DAFBLAwQUAAYACAAAACEAfElpxuAAAAANAQAADwAAAGRycy9kb3ducmV2LnhtbEyPwU7D&#10;MBBE70j8g7VI3FKnoaQlxKkQUm+IikLVqxsvcWi8jmI3DX/PcoLbG+1odqZcT64TIw6h9aRgPktB&#10;INXetNQo+HjfJCsQIWoyuvOECr4xwLq6vip1YfyF3nDcxUZwCIVCK7Ax9oWUobbodJj5Holvn35w&#10;OrIcGmkGfeFw18ksTXPpdEv8weoeny3Wp93ZKXhZhO3XBke7PRzq2L9G6/enSanbm+npEUTEKf6Z&#10;4bc+V4eKOx39mUwQnYJkeZfxmMj0kDOwJcnzVQbiyLS4n4OsSvl/RfUDAAD//wMAUEsBAi0AFAAG&#10;AAgAAAAhALaDOJL+AAAA4QEAABMAAAAAAAAAAAAAAAAAAAAAAFtDb250ZW50X1R5cGVzXS54bWxQ&#10;SwECLQAUAAYACAAAACEAOP0h/9YAAACUAQAACwAAAAAAAAAAAAAAAAAvAQAAX3JlbHMvLnJlbHNQ&#10;SwECLQAUAAYACAAAACEAOCNdSOgBAACzAwAADgAAAAAAAAAAAAAAAAAuAgAAZHJzL2Uyb0RvYy54&#10;bWxQSwECLQAUAAYACAAAACEAfElpxuAAAAANAQAADwAAAAAAAAAAAAAAAABCBAAAZHJzL2Rvd25y&#10;ZXYueG1sUEsFBgAAAAAEAAQA8wAAAE8FAAAAAA==&#10;" fillcolor="white [3201]" stroked="f">
                <v:textbox inset="2.53958mm,1.2694mm,2.53958mm,1.2694mm">
                  <w:txbxContent>
                    <w:p w:rsidR="00DD7669" w:rsidRDefault="00DD7669">
                      <w:pPr>
                        <w:textDirection w:val="btLr"/>
                      </w:pPr>
                    </w:p>
                  </w:txbxContent>
                </v:textbox>
              </v:rect>
            </w:pict>
          </mc:Fallback>
        </mc:AlternateContent>
      </w:r>
    </w:p>
    <w:p w:rsidR="009053C2" w:rsidRPr="00A94718" w:rsidRDefault="00EF5860">
      <w:pPr>
        <w:spacing w:after="160" w:line="259" w:lineRule="auto"/>
        <w:rPr>
          <w:rFonts w:ascii="TH SarabunIT๙" w:eastAsia="Sarabun" w:hAnsi="TH SarabunIT๙" w:cs="TH SarabunIT๙"/>
          <w:b/>
          <w:sz w:val="18"/>
          <w:szCs w:val="18"/>
        </w:rPr>
        <w:sectPr w:rsidR="009053C2" w:rsidRPr="00A94718">
          <w:pgSz w:w="16834" w:h="11909" w:orient="landscape"/>
          <w:pgMar w:top="1440" w:right="1241" w:bottom="1701" w:left="1701" w:header="850" w:footer="624" w:gutter="0"/>
          <w:cols w:space="720"/>
        </w:sectPr>
      </w:pPr>
      <w:r w:rsidRPr="00A94718">
        <w:rPr>
          <w:rFonts w:ascii="TH SarabunIT๙" w:hAnsi="TH SarabunIT๙" w:cs="TH SarabunIT๙"/>
        </w:rPr>
        <w:br w:type="page"/>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lastRenderedPageBreak/>
        <w:t xml:space="preserve">3. </w:t>
      </w:r>
      <w:r w:rsidRPr="00A94718">
        <w:rPr>
          <w:rFonts w:ascii="TH SarabunIT๙" w:eastAsia="Sarabun" w:hAnsi="TH SarabunIT๙" w:cs="TH SarabunIT๙"/>
          <w:b/>
          <w:bCs/>
          <w:sz w:val="32"/>
          <w:szCs w:val="32"/>
          <w:cs/>
        </w:rPr>
        <w:t xml:space="preserve">การพัฒนาผลการเรียนรู้ในแต่ละด้านของหมวดวิชาเฉพาะ </w:t>
      </w:r>
    </w:p>
    <w:p w:rsidR="009053C2" w:rsidRPr="00A94718" w:rsidRDefault="00EF5860">
      <w:pPr>
        <w:ind w:left="72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3.1 </w:t>
      </w:r>
      <w:r w:rsidRPr="00A94718">
        <w:rPr>
          <w:rFonts w:ascii="TH SarabunIT๙" w:eastAsia="Sarabun" w:hAnsi="TH SarabunIT๙" w:cs="TH SarabunIT๙"/>
          <w:b/>
          <w:bCs/>
          <w:sz w:val="32"/>
          <w:szCs w:val="32"/>
          <w:cs/>
        </w:rPr>
        <w:t>ด้านคุณธรรม จริยธรรม</w:t>
      </w:r>
    </w:p>
    <w:p w:rsidR="009053C2" w:rsidRPr="00A94718" w:rsidRDefault="00EF5860">
      <w:pPr>
        <w:ind w:left="72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      3.1.1 </w:t>
      </w:r>
      <w:r w:rsidRPr="00A94718">
        <w:rPr>
          <w:rFonts w:ascii="TH SarabunIT๙" w:eastAsia="Sarabun" w:hAnsi="TH SarabunIT๙" w:cs="TH SarabunIT๙"/>
          <w:b/>
          <w:bCs/>
          <w:sz w:val="32"/>
          <w:szCs w:val="32"/>
          <w:cs/>
        </w:rPr>
        <w:t>ผลการเรียนรู้ด้านคุณธรรม จริยธรรม</w:t>
      </w:r>
    </w:p>
    <w:p w:rsidR="009053C2" w:rsidRPr="00A94718" w:rsidRDefault="00EF5860">
      <w:pPr>
        <w:tabs>
          <w:tab w:val="left" w:pos="1170"/>
          <w:tab w:val="left" w:pos="1800"/>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       1)  </w:t>
      </w:r>
      <w:r w:rsidRPr="00A94718">
        <w:rPr>
          <w:rFonts w:ascii="TH SarabunIT๙" w:eastAsia="Sarabun" w:hAnsi="TH SarabunIT๙" w:cs="TH SarabunIT๙"/>
          <w:sz w:val="32"/>
          <w:szCs w:val="32"/>
          <w:cs/>
        </w:rPr>
        <w:t xml:space="preserve">รัก ศรัทธาและภูมิใจในวิชาชีพครู มีจิตวิญญาณและอุดมการณ์ความเป็นครู และปฏิบัติตนตามจรรยาบรรณวิชาชีพครู </w:t>
      </w:r>
    </w:p>
    <w:p w:rsidR="009053C2" w:rsidRPr="00A94718" w:rsidRDefault="00EF5860">
      <w:pPr>
        <w:tabs>
          <w:tab w:val="left" w:pos="1170"/>
          <w:tab w:val="left" w:pos="1800"/>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       2)  </w:t>
      </w:r>
      <w:r w:rsidRPr="00A94718">
        <w:rPr>
          <w:rFonts w:ascii="TH SarabunIT๙" w:eastAsia="Sarabun" w:hAnsi="TH SarabunIT๙" w:cs="TH SarabunIT๙"/>
          <w:sz w:val="32"/>
          <w:szCs w:val="32"/>
          <w:cs/>
        </w:rPr>
        <w:t>มีจิตอาสา จิตสาธารณะ อดทนอดกลั้น มีความเสียสละ</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รับผิดชอบและซื่อสัตย์ต่องาน  ที่ได้รับมอบหมายทั้งด้านวิชาการและวิชาชีพ  และสามารถพัฒนาตนเองอย่างต่อเนื่อง ประพฤติตน           เป็นแบบอย่างที่ดีแก่ศิษย์ ครอบครัว สังคมและประเทศชาติ และเสริมสร้างการพัฒนาที่ยั่งยืน</w:t>
      </w:r>
      <w:r w:rsidRPr="00A94718">
        <w:rPr>
          <w:rFonts w:ascii="TH SarabunIT๙" w:eastAsia="Sarabun" w:hAnsi="TH SarabunIT๙" w:cs="TH SarabunIT๙"/>
          <w:sz w:val="32"/>
          <w:szCs w:val="32"/>
        </w:rPr>
        <w:t xml:space="preserve">  </w:t>
      </w:r>
    </w:p>
    <w:p w:rsidR="009053C2" w:rsidRPr="00A94718" w:rsidRDefault="00EF5860">
      <w:pPr>
        <w:tabs>
          <w:tab w:val="left" w:pos="1170"/>
          <w:tab w:val="left" w:pos="1800"/>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       3)  </w:t>
      </w:r>
      <w:r w:rsidRPr="00A94718">
        <w:rPr>
          <w:rFonts w:ascii="TH SarabunIT๙" w:eastAsia="Sarabun" w:hAnsi="TH SarabunIT๙" w:cs="TH SarabunIT๙"/>
          <w:sz w:val="32"/>
          <w:szCs w:val="32"/>
          <w:cs/>
        </w:rPr>
        <w:t xml:space="preserve">มีค่านิยมและคุณลักษณะเป็นประชาธิปไตย คือ การเคารพสิทธิ และให้เกียรติคนอื่น    มีความสามัคคีและทำงานร่วมกับผู้อื่นได้ ใช้เหตุผลและปัญญาในการดำเนินชีวิตและการตัดสินใจ </w:t>
      </w:r>
    </w:p>
    <w:p w:rsidR="009053C2" w:rsidRPr="00A94718" w:rsidRDefault="00EF5860">
      <w:pPr>
        <w:tabs>
          <w:tab w:val="left" w:pos="1170"/>
          <w:tab w:val="left" w:pos="1800"/>
          <w:tab w:val="left" w:pos="1985"/>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       4)</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มีความกล้าหาญและแสดงออกทางคุณธรรมจริยธรรม สามารถวินิจฉัย จัดการและคิดแก้ปัญหาทางคุณธรรมจริยธรรมด้วยความถูกต้องเหมาะสมกับสังคม การทำงานและสภาพแวดล้อม โดยอาศัยหลักการ เหตุผลและใช้ดุลยพินิจทางค่านิยม บรรทัดฐานทางสังคม ความรู้สึกของผู้อื่นและประโยชน์ของสังคมส่วนรวม มีจิตสำนึกในการธำรงความโปร่งใสของสังคมและประเทศชาติ ต่อต้านการทุจริตคอรัปชั่นและความไม่ถูกต้อง ไม่ใช้ข้อมูลบิดเบือน หรือการลอกเลียนผลงาน </w:t>
      </w:r>
    </w:p>
    <w:p w:rsidR="009053C2" w:rsidRPr="00A94718" w:rsidRDefault="00EF5860">
      <w:pPr>
        <w:ind w:firstLine="72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     3.1.2 </w:t>
      </w:r>
      <w:r w:rsidRPr="00A94718">
        <w:rPr>
          <w:rFonts w:ascii="TH SarabunIT๙" w:eastAsia="Sarabun" w:hAnsi="TH SarabunIT๙" w:cs="TH SarabunIT๙"/>
          <w:b/>
          <w:bCs/>
          <w:sz w:val="32"/>
          <w:szCs w:val="32"/>
          <w:cs/>
        </w:rPr>
        <w:t>กลยุทธ์การสอนที่ใช้พัฒนาการเรียนรู้ด้านคุณธรรม จริยธรรม</w:t>
      </w:r>
    </w:p>
    <w:p w:rsidR="009053C2" w:rsidRPr="00A94718" w:rsidRDefault="00EF5860">
      <w:pPr>
        <w:tabs>
          <w:tab w:val="left" w:pos="1701"/>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1) </w:t>
      </w:r>
      <w:r w:rsidRPr="00A94718">
        <w:rPr>
          <w:rFonts w:ascii="TH SarabunIT๙" w:eastAsia="Sarabun" w:hAnsi="TH SarabunIT๙" w:cs="TH SarabunIT๙"/>
          <w:sz w:val="32"/>
          <w:szCs w:val="32"/>
          <w:cs/>
        </w:rPr>
        <w:t xml:space="preserve">การวิเคราะห์แบบวิภาษวิธี </w:t>
      </w:r>
      <w:r w:rsidRPr="00A94718">
        <w:rPr>
          <w:rFonts w:ascii="TH SarabunIT๙" w:eastAsia="Sarabun" w:hAnsi="TH SarabunIT๙" w:cs="TH SarabunIT๙"/>
          <w:sz w:val="32"/>
          <w:szCs w:val="32"/>
        </w:rPr>
        <w:t xml:space="preserve">(Dialectics) </w:t>
      </w:r>
      <w:r w:rsidRPr="00A94718">
        <w:rPr>
          <w:rFonts w:ascii="TH SarabunIT๙" w:eastAsia="Sarabun" w:hAnsi="TH SarabunIT๙" w:cs="TH SarabunIT๙"/>
          <w:sz w:val="32"/>
          <w:szCs w:val="32"/>
          <w:cs/>
        </w:rPr>
        <w:t>ในประเด็นวิกฤตด้านคุณธรรมจริยธรรมของสังคมและวิชาการ รวมทั้งประเด็นวิกฤตของจรรยาบรรณวิชาชีพครู</w:t>
      </w:r>
    </w:p>
    <w:p w:rsidR="009053C2" w:rsidRPr="00A94718" w:rsidRDefault="00EF5860">
      <w:pPr>
        <w:tabs>
          <w:tab w:val="left" w:pos="1701"/>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2) </w:t>
      </w:r>
      <w:r w:rsidRPr="00A94718">
        <w:rPr>
          <w:rFonts w:ascii="TH SarabunIT๙" w:eastAsia="Sarabun" w:hAnsi="TH SarabunIT๙" w:cs="TH SarabunIT๙"/>
          <w:sz w:val="32"/>
          <w:szCs w:val="32"/>
          <w:cs/>
        </w:rPr>
        <w:t xml:space="preserve">การเรียนรู้โดยการปฏิสัมพันธ์เชิงปฏิบัติการ </w:t>
      </w:r>
      <w:r w:rsidRPr="00A94718">
        <w:rPr>
          <w:rFonts w:ascii="TH SarabunIT๙" w:eastAsia="Sarabun" w:hAnsi="TH SarabunIT๙" w:cs="TH SarabunIT๙"/>
          <w:sz w:val="32"/>
          <w:szCs w:val="32"/>
        </w:rPr>
        <w:t>(Interactive action learning)</w:t>
      </w:r>
    </w:p>
    <w:p w:rsidR="009053C2" w:rsidRPr="00A94718" w:rsidRDefault="00EF5860">
      <w:pPr>
        <w:tabs>
          <w:tab w:val="left" w:pos="1701"/>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3) </w:t>
      </w:r>
      <w:r w:rsidRPr="00A94718">
        <w:rPr>
          <w:rFonts w:ascii="TH SarabunIT๙" w:eastAsia="Sarabun" w:hAnsi="TH SarabunIT๙" w:cs="TH SarabunIT๙"/>
          <w:sz w:val="32"/>
          <w:szCs w:val="32"/>
          <w:cs/>
        </w:rPr>
        <w:t xml:space="preserve">การใช้กรณีศึกษา </w:t>
      </w:r>
      <w:r w:rsidRPr="00A94718">
        <w:rPr>
          <w:rFonts w:ascii="TH SarabunIT๙" w:eastAsia="Sarabun" w:hAnsi="TH SarabunIT๙" w:cs="TH SarabunIT๙"/>
          <w:sz w:val="32"/>
          <w:szCs w:val="32"/>
        </w:rPr>
        <w:t>(Case study)</w:t>
      </w:r>
    </w:p>
    <w:p w:rsidR="009053C2" w:rsidRPr="00A94718" w:rsidRDefault="00EF5860">
      <w:pPr>
        <w:tabs>
          <w:tab w:val="left" w:pos="1701"/>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4) </w:t>
      </w:r>
      <w:r w:rsidRPr="00A94718">
        <w:rPr>
          <w:rFonts w:ascii="TH SarabunIT๙" w:eastAsia="Sarabun" w:hAnsi="TH SarabunIT๙" w:cs="TH SarabunIT๙"/>
          <w:sz w:val="32"/>
          <w:szCs w:val="32"/>
          <w:cs/>
        </w:rPr>
        <w:t>การเข้าร่วมกิจกรรมเสริมความเป็นครู เป็นรายปีตลอดหลักสูตร โดยเน้นในเรื่องการเสริมสร้างความศรัทธา ความมุ่งมั่นในวิชาชีพครู กิจกรรมจิตอาสา จิตสาธารณะ การบำเพ็ญประโยชน์</w:t>
      </w:r>
    </w:p>
    <w:p w:rsidR="009053C2" w:rsidRPr="00A94718" w:rsidRDefault="00EF5860">
      <w:pPr>
        <w:tabs>
          <w:tab w:val="left" w:pos="1701"/>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5) </w:t>
      </w:r>
      <w:r w:rsidRPr="00A94718">
        <w:rPr>
          <w:rFonts w:ascii="TH SarabunIT๙" w:eastAsia="Sarabun" w:hAnsi="TH SarabunIT๙" w:cs="TH SarabunIT๙"/>
          <w:sz w:val="32"/>
          <w:szCs w:val="32"/>
          <w:cs/>
        </w:rPr>
        <w:t>ยกย่องประกาศเกียรติคุณนักศึกษาที่ทำดี ทำประโยชน์แก่ส่วนรวม</w:t>
      </w:r>
    </w:p>
    <w:p w:rsidR="009053C2" w:rsidRPr="00A94718" w:rsidRDefault="00EF5860">
      <w:pPr>
        <w:tabs>
          <w:tab w:val="left" w:pos="1134"/>
        </w:tabs>
        <w:jc w:val="both"/>
        <w:rPr>
          <w:rFonts w:ascii="TH SarabunIT๙" w:eastAsia="Sarabun" w:hAnsi="TH SarabunIT๙" w:cs="TH SarabunIT๙"/>
          <w:b/>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b/>
          <w:sz w:val="32"/>
          <w:szCs w:val="32"/>
        </w:rPr>
        <w:t xml:space="preserve">3.1.3 </w:t>
      </w:r>
      <w:r w:rsidRPr="00A94718">
        <w:rPr>
          <w:rFonts w:ascii="TH SarabunIT๙" w:eastAsia="Sarabun" w:hAnsi="TH SarabunIT๙" w:cs="TH SarabunIT๙"/>
          <w:b/>
          <w:bCs/>
          <w:sz w:val="32"/>
          <w:szCs w:val="32"/>
          <w:cs/>
        </w:rPr>
        <w:t>กลยุทธ์การประเมินผลการเรียนรู้ด้านคุณธรรม จริยธรรม</w:t>
      </w:r>
    </w:p>
    <w:p w:rsidR="009053C2" w:rsidRPr="00A94718" w:rsidRDefault="00EF5860">
      <w:pPr>
        <w:tabs>
          <w:tab w:val="left" w:pos="1701"/>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1) </w:t>
      </w:r>
      <w:r w:rsidRPr="00A94718">
        <w:rPr>
          <w:rFonts w:ascii="TH SarabunIT๙" w:eastAsia="Sarabun" w:hAnsi="TH SarabunIT๙" w:cs="TH SarabunIT๙"/>
          <w:sz w:val="32"/>
          <w:szCs w:val="32"/>
          <w:cs/>
        </w:rPr>
        <w:t>วัดและประเมินผลจากการวิเคราะห์แบบวิภาษวิธี</w:t>
      </w:r>
    </w:p>
    <w:p w:rsidR="009053C2" w:rsidRPr="00A94718" w:rsidRDefault="00EF5860">
      <w:pPr>
        <w:tabs>
          <w:tab w:val="left" w:pos="1701"/>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2) </w:t>
      </w:r>
      <w:r w:rsidRPr="00A94718">
        <w:rPr>
          <w:rFonts w:ascii="TH SarabunIT๙" w:eastAsia="Sarabun" w:hAnsi="TH SarabunIT๙" w:cs="TH SarabunIT๙"/>
          <w:sz w:val="32"/>
          <w:szCs w:val="32"/>
          <w:cs/>
        </w:rPr>
        <w:t>วัดและประเมินจากกลุ่มเพื่อน</w:t>
      </w:r>
    </w:p>
    <w:p w:rsidR="009053C2" w:rsidRPr="00A94718" w:rsidRDefault="00EF5860">
      <w:pPr>
        <w:tabs>
          <w:tab w:val="left" w:pos="1701"/>
        </w:tabs>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3) </w:t>
      </w:r>
      <w:r w:rsidRPr="00A94718">
        <w:rPr>
          <w:rFonts w:ascii="TH SarabunIT๙" w:eastAsia="Sarabun" w:hAnsi="TH SarabunIT๙" w:cs="TH SarabunIT๙"/>
          <w:sz w:val="32"/>
          <w:szCs w:val="32"/>
          <w:cs/>
        </w:rPr>
        <w:t>วัดและประเมินจากผลงานกรณีศึกษา</w:t>
      </w:r>
    </w:p>
    <w:p w:rsidR="009053C2" w:rsidRPr="00A94718" w:rsidRDefault="00EF5860">
      <w:pPr>
        <w:tabs>
          <w:tab w:val="left" w:pos="1701"/>
        </w:tabs>
        <w:ind w:right="-138"/>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4) </w:t>
      </w:r>
      <w:r w:rsidRPr="00A94718">
        <w:rPr>
          <w:rFonts w:ascii="TH SarabunIT๙" w:eastAsia="Sarabun" w:hAnsi="TH SarabunIT๙" w:cs="TH SarabunIT๙"/>
          <w:sz w:val="32"/>
          <w:szCs w:val="32"/>
          <w:cs/>
        </w:rPr>
        <w:t>วัดและประเมินจากผลการเข้าร่วมกิจกรรมเสริมความเป็นครูเป็นรายปีตลอดหลักสูตร</w:t>
      </w:r>
    </w:p>
    <w:p w:rsidR="009053C2" w:rsidRPr="00A94718" w:rsidRDefault="009053C2">
      <w:pPr>
        <w:tabs>
          <w:tab w:val="left" w:pos="1701"/>
        </w:tabs>
        <w:ind w:right="-138"/>
        <w:jc w:val="both"/>
        <w:rPr>
          <w:rFonts w:ascii="TH SarabunIT๙" w:eastAsia="Sarabun" w:hAnsi="TH SarabunIT๙" w:cs="TH SarabunIT๙"/>
          <w:sz w:val="32"/>
          <w:szCs w:val="32"/>
        </w:rPr>
      </w:pPr>
    </w:p>
    <w:p w:rsidR="009053C2" w:rsidRPr="00A94718" w:rsidRDefault="00EF5860">
      <w:pPr>
        <w:ind w:firstLine="72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3.2  </w:t>
      </w:r>
      <w:r w:rsidRPr="00A94718">
        <w:rPr>
          <w:rFonts w:ascii="TH SarabunIT๙" w:eastAsia="Sarabun" w:hAnsi="TH SarabunIT๙" w:cs="TH SarabunIT๙"/>
          <w:b/>
          <w:bCs/>
          <w:sz w:val="32"/>
          <w:szCs w:val="32"/>
          <w:cs/>
        </w:rPr>
        <w:t>ด้านความรู้</w:t>
      </w:r>
    </w:p>
    <w:p w:rsidR="009053C2" w:rsidRPr="00A94718" w:rsidRDefault="00EF5860">
      <w:pPr>
        <w:ind w:firstLine="72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       3.2.1 </w:t>
      </w:r>
      <w:r w:rsidRPr="00A94718">
        <w:rPr>
          <w:rFonts w:ascii="TH SarabunIT๙" w:eastAsia="Sarabun" w:hAnsi="TH SarabunIT๙" w:cs="TH SarabunIT๙"/>
          <w:b/>
          <w:bCs/>
          <w:sz w:val="32"/>
          <w:szCs w:val="32"/>
          <w:cs/>
        </w:rPr>
        <w:t>ผลการเรียนรู้ด้านความรู้</w:t>
      </w:r>
    </w:p>
    <w:p w:rsidR="009053C2" w:rsidRPr="00A94718" w:rsidRDefault="00EF5860">
      <w:pPr>
        <w:tabs>
          <w:tab w:val="left" w:pos="1170"/>
          <w:tab w:val="left" w:pos="1800"/>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        1)</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มีความรอบรู้ในหลักการ แนวคิด ทฤษฎี เนื้อหาสาระด้านวิชาชีพของครู อาทิ ค่านิยมของครู คุณธรรม จริยธรรม จรรยาบรรณ จิตวิญญาณครู ปรัชญาความเป็นครู จิตวิทยาสำหรับครู จิตวิทยาพัฒนาการ จิตวิทยาการเรียนรู้เพื่อจัดการเรียนรู้และช่วยเหลือ แก้ไขปัญหา ส่งเสริมและพัฒนาผู้เรียน  หลักสูตรและวิทยาการการจัดการเรียนรู้ นวัตกรรมและเทคโนโลยีสารสนเทศและการสื่อสารการศึกษาและการเรียนรู้ การวัดประเมินการศึกษาและการเรียนรู้ การวิจัยและการพัฒนานวัตกรรมเพื่อ</w:t>
      </w:r>
      <w:r w:rsidRPr="00A94718">
        <w:rPr>
          <w:rFonts w:ascii="TH SarabunIT๙" w:eastAsia="Sarabun" w:hAnsi="TH SarabunIT๙" w:cs="TH SarabunIT๙"/>
          <w:sz w:val="32"/>
          <w:szCs w:val="32"/>
          <w:cs/>
        </w:rPr>
        <w:lastRenderedPageBreak/>
        <w:t>พัฒนาผู้เรียน และภาษาเพื่อการสื่อสารสำหรับครู ทักษะการนิเทศและการสอนงาน ทักษะเทคโนโลยีและดิจิทัล ทักษะการทำงานวิจัยและวัดประเมิน ทักษะการร่วมมือสร้างสรรค์ และทักษะศตวรรษที่ ๒๑  มีความรู้ ความเข้าใจในการบูรณาการความรู้กับการปฏิบัติจริงและการบูรณาการข้ามศาสตร์ อาทิ การบูรณาการการสอน</w:t>
      </w:r>
      <w:r w:rsidRPr="00A94718">
        <w:rPr>
          <w:rFonts w:ascii="TH SarabunIT๙" w:eastAsia="Sarabun" w:hAnsi="TH SarabunIT๙" w:cs="TH SarabunIT๙"/>
          <w:sz w:val="32"/>
          <w:szCs w:val="32"/>
        </w:rPr>
        <w:t xml:space="preserve">(TPCK)  </w:t>
      </w:r>
      <w:r w:rsidRPr="00A94718">
        <w:rPr>
          <w:rFonts w:ascii="TH SarabunIT๙" w:eastAsia="Sarabun" w:hAnsi="TH SarabunIT๙" w:cs="TH SarabunIT๙"/>
          <w:sz w:val="32"/>
          <w:szCs w:val="32"/>
          <w:cs/>
        </w:rPr>
        <w:t xml:space="preserve">การสอนแบบ </w:t>
      </w:r>
      <w:r w:rsidRPr="00A94718">
        <w:rPr>
          <w:rFonts w:ascii="TH SarabunIT๙" w:eastAsia="Sarabun" w:hAnsi="TH SarabunIT๙" w:cs="TH SarabunIT๙"/>
          <w:sz w:val="32"/>
          <w:szCs w:val="32"/>
        </w:rPr>
        <w:t xml:space="preserve">STEM  </w:t>
      </w:r>
      <w:r w:rsidRPr="00A94718">
        <w:rPr>
          <w:rFonts w:ascii="TH SarabunIT๙" w:eastAsia="Sarabun" w:hAnsi="TH SarabunIT๙" w:cs="TH SarabunIT๙"/>
          <w:sz w:val="32"/>
          <w:szCs w:val="32"/>
          <w:cs/>
        </w:rPr>
        <w:t xml:space="preserve">ชุมชนแห่งการเรียนรู้ </w:t>
      </w:r>
      <w:r w:rsidRPr="00A94718">
        <w:rPr>
          <w:rFonts w:ascii="TH SarabunIT๙" w:eastAsia="Sarabun" w:hAnsi="TH SarabunIT๙" w:cs="TH SarabunIT๙"/>
          <w:sz w:val="32"/>
          <w:szCs w:val="32"/>
        </w:rPr>
        <w:t xml:space="preserve">(PLC) </w:t>
      </w:r>
      <w:r w:rsidRPr="00A94718">
        <w:rPr>
          <w:rFonts w:ascii="TH SarabunIT๙" w:eastAsia="Sarabun" w:hAnsi="TH SarabunIT๙" w:cs="TH SarabunIT๙"/>
          <w:sz w:val="32"/>
          <w:szCs w:val="32"/>
          <w:cs/>
        </w:rPr>
        <w:t xml:space="preserve">และมีความรู้ในการประยุกต์ใช้ </w:t>
      </w:r>
    </w:p>
    <w:p w:rsidR="009053C2" w:rsidRPr="00A94718" w:rsidRDefault="00EF5860">
      <w:pPr>
        <w:tabs>
          <w:tab w:val="left" w:pos="1170"/>
          <w:tab w:val="left" w:pos="1800"/>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     2)</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มีความรอบรู้ในหลักการ แนวคิด ทฤษฎี เนื้อหาวิชาที่สอน สามารถวิเคราะห์ความรู้ และเนื้อหาวิชาที่สอนอย่างลึกซึ้ง สามารถติดตามความก้าวหน้าด้านวิทยาการและนำไปประยุกต์ใช้ในการพัฒนาผู้เรียน โดยมีผลลัพธ์การเรียนรู้และเนื้อหาสาระด้านมาตรฐานผลการเรียนรู้ด้านความรู้ของแต่ละสาขาวิชาตามเอกสารแนบท้าย</w:t>
      </w:r>
    </w:p>
    <w:p w:rsidR="009053C2" w:rsidRPr="00A94718" w:rsidRDefault="00EF5860">
      <w:pPr>
        <w:tabs>
          <w:tab w:val="left" w:pos="1170"/>
          <w:tab w:val="left" w:pos="1800"/>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     3)</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มีความรู้ เข้าใจชีวิต เข้าใจชุมชน เข้าใจโลกและการอยู่ร่วมกันบนพื้นฐานความแตกต่างทางวัฒนธรรม สามารถเผชิญและเท่าทันกับการเปลี่ยนแปลงของสังคม และสามารถนำแนวคิดปรัชญาของเศรษฐกิจพอเพียงไปประยุกต์ใช้ในการดำเนินชีวิตและพัฒนาตน พัฒนางานและพัฒนาผู้เรียน </w:t>
      </w:r>
    </w:p>
    <w:p w:rsidR="009053C2" w:rsidRPr="00A94718" w:rsidRDefault="00EF5860">
      <w:pPr>
        <w:tabs>
          <w:tab w:val="left" w:pos="1170"/>
          <w:tab w:val="left" w:pos="1800"/>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     4)</w:t>
      </w:r>
      <w:r w:rsidRPr="00A94718">
        <w:rPr>
          <w:rFonts w:ascii="TH SarabunIT๙" w:eastAsia="Sarabun" w:hAnsi="TH SarabunIT๙" w:cs="TH SarabunIT๙"/>
          <w:sz w:val="32"/>
          <w:szCs w:val="32"/>
        </w:rPr>
        <w:tab/>
        <w:t xml:space="preserve"> </w:t>
      </w:r>
      <w:r w:rsidRPr="00A94718">
        <w:rPr>
          <w:rFonts w:ascii="TH SarabunIT๙" w:eastAsia="Sarabun" w:hAnsi="TH SarabunIT๙" w:cs="TH SarabunIT๙"/>
          <w:sz w:val="32"/>
          <w:szCs w:val="32"/>
          <w:cs/>
        </w:rPr>
        <w:t xml:space="preserve">มีความรู้และความสามารถในการใช้ภาษาไทยและภาษาอังกฤษเพื่อการสื่อสาร           ตามมาตรฐาน </w:t>
      </w:r>
    </w:p>
    <w:p w:rsidR="009053C2" w:rsidRPr="00A94718" w:rsidRDefault="00EF5860">
      <w:pPr>
        <w:tabs>
          <w:tab w:val="left" w:pos="1134"/>
        </w:tabs>
        <w:jc w:val="both"/>
        <w:rPr>
          <w:rFonts w:ascii="TH SarabunIT๙" w:eastAsia="Sarabun" w:hAnsi="TH SarabunIT๙" w:cs="TH SarabunIT๙"/>
          <w:b/>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b/>
          <w:sz w:val="32"/>
          <w:szCs w:val="32"/>
        </w:rPr>
        <w:t xml:space="preserve">   3.2.2 </w:t>
      </w:r>
      <w:r w:rsidRPr="00A94718">
        <w:rPr>
          <w:rFonts w:ascii="TH SarabunIT๙" w:eastAsia="Sarabun" w:hAnsi="TH SarabunIT๙" w:cs="TH SarabunIT๙"/>
          <w:b/>
          <w:bCs/>
          <w:sz w:val="32"/>
          <w:szCs w:val="32"/>
          <w:cs/>
        </w:rPr>
        <w:t>กลยุทธ์การสอนที่ใช้พัฒนาการเรียนรู้ด้านความรู้</w:t>
      </w:r>
    </w:p>
    <w:p w:rsidR="009053C2" w:rsidRPr="00A94718" w:rsidRDefault="00EF5860">
      <w:pPr>
        <w:tabs>
          <w:tab w:val="left" w:pos="1701"/>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1) </w:t>
      </w:r>
      <w:r w:rsidRPr="00A94718">
        <w:rPr>
          <w:rFonts w:ascii="TH SarabunIT๙" w:eastAsia="Sarabun" w:hAnsi="TH SarabunIT๙" w:cs="TH SarabunIT๙"/>
          <w:sz w:val="32"/>
          <w:szCs w:val="32"/>
          <w:cs/>
        </w:rPr>
        <w:t xml:space="preserve">การวิเคราะห์และสังเคราะห์องค์ความรู้และการเรียนรู้แบบสืบสอบ </w:t>
      </w:r>
      <w:r w:rsidRPr="00A94718">
        <w:rPr>
          <w:rFonts w:ascii="TH SarabunIT๙" w:eastAsia="Sarabun" w:hAnsi="TH SarabunIT๙" w:cs="TH SarabunIT๙"/>
          <w:sz w:val="32"/>
          <w:szCs w:val="32"/>
        </w:rPr>
        <w:t>(Inquiry method)</w:t>
      </w:r>
    </w:p>
    <w:p w:rsidR="009053C2" w:rsidRPr="00A94718" w:rsidRDefault="00EF5860">
      <w:pPr>
        <w:tabs>
          <w:tab w:val="left" w:pos="1701"/>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2) </w:t>
      </w:r>
      <w:r w:rsidRPr="00A94718">
        <w:rPr>
          <w:rFonts w:ascii="TH SarabunIT๙" w:eastAsia="Sarabun" w:hAnsi="TH SarabunIT๙" w:cs="TH SarabunIT๙"/>
          <w:sz w:val="32"/>
          <w:szCs w:val="32"/>
          <w:cs/>
        </w:rPr>
        <w:t>การทบทวนวรรณกรรมและสรุปสถานะขององค์ความรู้</w:t>
      </w:r>
    </w:p>
    <w:p w:rsidR="009053C2" w:rsidRPr="00A94718" w:rsidRDefault="00EF5860">
      <w:pPr>
        <w:tabs>
          <w:tab w:val="left" w:pos="1701"/>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3) </w:t>
      </w:r>
      <w:r w:rsidRPr="00A94718">
        <w:rPr>
          <w:rFonts w:ascii="TH SarabunIT๙" w:eastAsia="Sarabun" w:hAnsi="TH SarabunIT๙" w:cs="TH SarabunIT๙"/>
          <w:sz w:val="32"/>
          <w:szCs w:val="32"/>
          <w:cs/>
        </w:rPr>
        <w:t>การวิเคราะห์แบบวิภาษวิธีเกี่ยวกับประเด็นวิกฤติขององค์ความรู้และทฤษฎี</w:t>
      </w:r>
    </w:p>
    <w:p w:rsidR="009053C2" w:rsidRPr="00A94718" w:rsidRDefault="00EF5860">
      <w:pPr>
        <w:tabs>
          <w:tab w:val="left" w:pos="1701"/>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4) </w:t>
      </w:r>
      <w:r w:rsidRPr="00A94718">
        <w:rPr>
          <w:rFonts w:ascii="TH SarabunIT๙" w:eastAsia="Sarabun" w:hAnsi="TH SarabunIT๙" w:cs="TH SarabunIT๙"/>
          <w:sz w:val="32"/>
          <w:szCs w:val="32"/>
          <w:cs/>
        </w:rPr>
        <w:t xml:space="preserve">การเรียนรู้แบบร่วมมือ </w:t>
      </w:r>
      <w:r w:rsidRPr="00A94718">
        <w:rPr>
          <w:rFonts w:ascii="TH SarabunIT๙" w:eastAsia="Sarabun" w:hAnsi="TH SarabunIT๙" w:cs="TH SarabunIT๙"/>
          <w:sz w:val="32"/>
          <w:szCs w:val="32"/>
        </w:rPr>
        <w:t xml:space="preserve">(Collaborative learning) </w:t>
      </w:r>
      <w:r w:rsidRPr="00A94718">
        <w:rPr>
          <w:rFonts w:ascii="TH SarabunIT๙" w:eastAsia="Sarabun" w:hAnsi="TH SarabunIT๙" w:cs="TH SarabunIT๙"/>
          <w:sz w:val="32"/>
          <w:szCs w:val="32"/>
          <w:cs/>
        </w:rPr>
        <w:t>เพื่อประยุกต์และประเมินค่าองค์ความรู้ในสถานการณ์โลกแห่งความเป็นจริง</w:t>
      </w:r>
    </w:p>
    <w:p w:rsidR="009053C2" w:rsidRPr="00A94718" w:rsidRDefault="00EF5860">
      <w:pPr>
        <w:tabs>
          <w:tab w:val="left" w:pos="1701"/>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5) </w:t>
      </w:r>
      <w:r w:rsidRPr="00A94718">
        <w:rPr>
          <w:rFonts w:ascii="TH SarabunIT๙" w:eastAsia="Sarabun" w:hAnsi="TH SarabunIT๙" w:cs="TH SarabunIT๙"/>
          <w:sz w:val="32"/>
          <w:szCs w:val="32"/>
          <w:cs/>
        </w:rPr>
        <w:t>การเข้าร่วมกิจกรรมเสริมความเป็นครู เป็นรายปีตลอดหลักสูตรโดยเน้นในเรื่องกิจกรรมทางวิชาการ</w:t>
      </w:r>
    </w:p>
    <w:p w:rsidR="009053C2" w:rsidRPr="00A94718" w:rsidRDefault="00EF5860">
      <w:pPr>
        <w:tabs>
          <w:tab w:val="left" w:pos="1701"/>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6) </w:t>
      </w:r>
      <w:r w:rsidRPr="00A94718">
        <w:rPr>
          <w:rFonts w:ascii="TH SarabunIT๙" w:eastAsia="Sarabun" w:hAnsi="TH SarabunIT๙" w:cs="TH SarabunIT๙"/>
          <w:sz w:val="32"/>
          <w:szCs w:val="32"/>
          <w:cs/>
        </w:rPr>
        <w:t>การเรียนรู้จากสถานการณ์จริงโดยการศึกษาดูงานหรือเชิญผู้เชี่ยวชาญที่มีประสบการณ์มาเป็นวิทยากรพิเศษบรรยายเฉพาะเรื่อง แลกเปลี่ยนความคิดเห็นและอภิปรายร่วมกันตลอดจนการฝึกปฏิบัติในสถานศึกษา</w:t>
      </w:r>
    </w:p>
    <w:p w:rsidR="009053C2" w:rsidRPr="00A94718" w:rsidRDefault="00EF5860">
      <w:pPr>
        <w:tabs>
          <w:tab w:val="left" w:pos="1134"/>
        </w:tabs>
        <w:rPr>
          <w:rFonts w:ascii="TH SarabunIT๙" w:eastAsia="Sarabun" w:hAnsi="TH SarabunIT๙" w:cs="TH SarabunIT๙"/>
          <w:b/>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b/>
          <w:sz w:val="32"/>
          <w:szCs w:val="32"/>
        </w:rPr>
        <w:t xml:space="preserve">3.2.3 </w:t>
      </w:r>
      <w:r w:rsidRPr="00A94718">
        <w:rPr>
          <w:rFonts w:ascii="TH SarabunIT๙" w:eastAsia="Sarabun" w:hAnsi="TH SarabunIT๙" w:cs="TH SarabunIT๙"/>
          <w:b/>
          <w:bCs/>
          <w:sz w:val="32"/>
          <w:szCs w:val="32"/>
          <w:cs/>
        </w:rPr>
        <w:t>กลยุทธ์การประเมินผลการเรียนรู้ด้านความรู้</w:t>
      </w:r>
    </w:p>
    <w:p w:rsidR="009053C2" w:rsidRPr="00A94718" w:rsidRDefault="00EF5860">
      <w:pPr>
        <w:tabs>
          <w:tab w:val="left" w:pos="1701"/>
        </w:tabs>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1) </w:t>
      </w:r>
      <w:r w:rsidRPr="00A94718">
        <w:rPr>
          <w:rFonts w:ascii="TH SarabunIT๙" w:eastAsia="Sarabun" w:hAnsi="TH SarabunIT๙" w:cs="TH SarabunIT๙"/>
          <w:sz w:val="32"/>
          <w:szCs w:val="32"/>
          <w:cs/>
        </w:rPr>
        <w:t>การทดสอบภาคทฤษฎี และปฏิบัติโดยการสอบย่อย</w:t>
      </w:r>
    </w:p>
    <w:p w:rsidR="009053C2" w:rsidRPr="00A94718" w:rsidRDefault="00EF5860">
      <w:pPr>
        <w:tabs>
          <w:tab w:val="left" w:pos="1701"/>
        </w:tabs>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2) </w:t>
      </w:r>
      <w:r w:rsidRPr="00A94718">
        <w:rPr>
          <w:rFonts w:ascii="TH SarabunIT๙" w:eastAsia="Sarabun" w:hAnsi="TH SarabunIT๙" w:cs="TH SarabunIT๙"/>
          <w:sz w:val="32"/>
          <w:szCs w:val="32"/>
          <w:cs/>
        </w:rPr>
        <w:t>การทดสอบกลางภาคเรียนและปลายภาคเรียน</w:t>
      </w:r>
    </w:p>
    <w:p w:rsidR="009053C2" w:rsidRPr="00A94718" w:rsidRDefault="00EF5860">
      <w:pPr>
        <w:tabs>
          <w:tab w:val="left" w:pos="1701"/>
        </w:tabs>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3) </w:t>
      </w:r>
      <w:r w:rsidRPr="00A94718">
        <w:rPr>
          <w:rFonts w:ascii="TH SarabunIT๙" w:eastAsia="Sarabun" w:hAnsi="TH SarabunIT๙" w:cs="TH SarabunIT๙"/>
          <w:sz w:val="32"/>
          <w:szCs w:val="32"/>
          <w:cs/>
        </w:rPr>
        <w:t>วัดและประเมินจากการวิเคราะห์และสังเคราะห์องค์ความรู้</w:t>
      </w:r>
    </w:p>
    <w:p w:rsidR="009053C2" w:rsidRPr="00A94718" w:rsidRDefault="00EF5860">
      <w:pPr>
        <w:tabs>
          <w:tab w:val="left" w:pos="1701"/>
        </w:tabs>
        <w:rPr>
          <w:rFonts w:ascii="TH SarabunIT๙" w:eastAsia="Sarabun" w:hAnsi="TH SarabunIT๙" w:cs="TH SarabunIT๙"/>
          <w:sz w:val="32"/>
          <w:szCs w:val="32"/>
        </w:rPr>
      </w:pPr>
      <w:bookmarkStart w:id="4" w:name="_heading=h.3znysh7" w:colFirst="0" w:colLast="0"/>
      <w:bookmarkEnd w:id="4"/>
      <w:r w:rsidRPr="00A94718">
        <w:rPr>
          <w:rFonts w:ascii="TH SarabunIT๙" w:eastAsia="Sarabun" w:hAnsi="TH SarabunIT๙" w:cs="TH SarabunIT๙"/>
          <w:sz w:val="32"/>
          <w:szCs w:val="32"/>
        </w:rPr>
        <w:tab/>
        <w:t xml:space="preserve">4) </w:t>
      </w:r>
      <w:r w:rsidRPr="00A94718">
        <w:rPr>
          <w:rFonts w:ascii="TH SarabunIT๙" w:eastAsia="Sarabun" w:hAnsi="TH SarabunIT๙" w:cs="TH SarabunIT๙"/>
          <w:sz w:val="32"/>
          <w:szCs w:val="32"/>
          <w:cs/>
        </w:rPr>
        <w:t>วัดและประเมินจากผลการทบทวนวรรณกรรมและสรุปสถานะขององค์ความรู้</w:t>
      </w:r>
    </w:p>
    <w:p w:rsidR="009053C2" w:rsidRPr="00A94718" w:rsidRDefault="00EF5860">
      <w:pPr>
        <w:tabs>
          <w:tab w:val="left" w:pos="1701"/>
        </w:tabs>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5) </w:t>
      </w:r>
      <w:r w:rsidRPr="00A94718">
        <w:rPr>
          <w:rFonts w:ascii="TH SarabunIT๙" w:eastAsia="Sarabun" w:hAnsi="TH SarabunIT๙" w:cs="TH SarabunIT๙"/>
          <w:sz w:val="32"/>
          <w:szCs w:val="32"/>
          <w:cs/>
        </w:rPr>
        <w:t>วัดและประเมินจากผลการวิเคราะห์แบบวิภาษวิธี</w:t>
      </w:r>
    </w:p>
    <w:p w:rsidR="009053C2" w:rsidRPr="00A94718" w:rsidRDefault="00EF5860">
      <w:pPr>
        <w:tabs>
          <w:tab w:val="left" w:pos="1701"/>
        </w:tabs>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6) </w:t>
      </w:r>
      <w:r w:rsidRPr="00A94718">
        <w:rPr>
          <w:rFonts w:ascii="TH SarabunIT๙" w:eastAsia="Sarabun" w:hAnsi="TH SarabunIT๙" w:cs="TH SarabunIT๙"/>
          <w:sz w:val="32"/>
          <w:szCs w:val="32"/>
          <w:cs/>
        </w:rPr>
        <w:t>วัดและประเมินจากการเรียนรู้แบบร่วมมือ</w:t>
      </w:r>
    </w:p>
    <w:p w:rsidR="009053C2" w:rsidRPr="00A94718" w:rsidRDefault="00EF5860">
      <w:pPr>
        <w:tabs>
          <w:tab w:val="left" w:pos="1701"/>
        </w:tabs>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7) </w:t>
      </w:r>
      <w:r w:rsidRPr="00A94718">
        <w:rPr>
          <w:rFonts w:ascii="TH SarabunIT๙" w:eastAsia="Sarabun" w:hAnsi="TH SarabunIT๙" w:cs="TH SarabunIT๙"/>
          <w:sz w:val="32"/>
          <w:szCs w:val="32"/>
          <w:cs/>
        </w:rPr>
        <w:t>วัดและประเมินจากผลการเข้าร่วมกิจกรรมเสริมความเป็นครูเป็นรายปีตลอดหลักสูตร</w:t>
      </w:r>
    </w:p>
    <w:p w:rsidR="009053C2" w:rsidRPr="00A94718" w:rsidRDefault="00EF5860">
      <w:pPr>
        <w:tabs>
          <w:tab w:val="left" w:pos="1701"/>
        </w:tabs>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8) </w:t>
      </w:r>
      <w:r w:rsidRPr="00A94718">
        <w:rPr>
          <w:rFonts w:ascii="TH SarabunIT๙" w:eastAsia="Sarabun" w:hAnsi="TH SarabunIT๙" w:cs="TH SarabunIT๙"/>
          <w:sz w:val="32"/>
          <w:szCs w:val="32"/>
          <w:cs/>
        </w:rPr>
        <w:t>วัดและประเมินจากรายวิชาการปฏิบัติการสอนในสถานศึกษา</w:t>
      </w:r>
    </w:p>
    <w:p w:rsidR="009053C2" w:rsidRPr="00A94718" w:rsidRDefault="009053C2">
      <w:pPr>
        <w:tabs>
          <w:tab w:val="left" w:pos="1701"/>
        </w:tabs>
        <w:rPr>
          <w:rFonts w:ascii="TH SarabunIT๙" w:eastAsia="Sarabun" w:hAnsi="TH SarabunIT๙" w:cs="TH SarabunIT๙"/>
          <w:sz w:val="32"/>
          <w:szCs w:val="32"/>
        </w:rPr>
      </w:pPr>
    </w:p>
    <w:p w:rsidR="009053C2" w:rsidRPr="00A94718" w:rsidRDefault="009053C2">
      <w:pPr>
        <w:tabs>
          <w:tab w:val="left" w:pos="1701"/>
        </w:tabs>
        <w:rPr>
          <w:rFonts w:ascii="TH SarabunIT๙" w:eastAsia="Sarabun" w:hAnsi="TH SarabunIT๙" w:cs="TH SarabunIT๙"/>
          <w:b/>
          <w:sz w:val="16"/>
          <w:szCs w:val="16"/>
        </w:rPr>
      </w:pPr>
    </w:p>
    <w:p w:rsidR="009053C2" w:rsidRPr="00A94718" w:rsidRDefault="00EF5860">
      <w:pPr>
        <w:ind w:firstLine="720"/>
        <w:jc w:val="both"/>
        <w:rPr>
          <w:rFonts w:ascii="TH SarabunIT๙" w:eastAsia="Sarabun" w:hAnsi="TH SarabunIT๙" w:cs="TH SarabunIT๙"/>
          <w:sz w:val="32"/>
          <w:szCs w:val="32"/>
        </w:rPr>
      </w:pPr>
      <w:r w:rsidRPr="00A94718">
        <w:rPr>
          <w:rFonts w:ascii="TH SarabunIT๙" w:eastAsia="Sarabun" w:hAnsi="TH SarabunIT๙" w:cs="TH SarabunIT๙"/>
          <w:b/>
          <w:sz w:val="32"/>
          <w:szCs w:val="32"/>
        </w:rPr>
        <w:t xml:space="preserve">3.3  </w:t>
      </w:r>
      <w:r w:rsidRPr="00A94718">
        <w:rPr>
          <w:rFonts w:ascii="TH SarabunIT๙" w:eastAsia="Sarabun" w:hAnsi="TH SarabunIT๙" w:cs="TH SarabunIT๙"/>
          <w:b/>
          <w:bCs/>
          <w:sz w:val="32"/>
          <w:szCs w:val="32"/>
          <w:cs/>
        </w:rPr>
        <w:t>ด้านทักษะทางปัญญา</w:t>
      </w:r>
    </w:p>
    <w:p w:rsidR="009053C2" w:rsidRPr="00A94718" w:rsidRDefault="00EF5860">
      <w:pPr>
        <w:ind w:firstLine="72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lastRenderedPageBreak/>
        <w:t xml:space="preserve">       3.3.1 </w:t>
      </w:r>
      <w:r w:rsidRPr="00A94718">
        <w:rPr>
          <w:rFonts w:ascii="TH SarabunIT๙" w:eastAsia="Sarabun" w:hAnsi="TH SarabunIT๙" w:cs="TH SarabunIT๙"/>
          <w:b/>
          <w:bCs/>
          <w:sz w:val="32"/>
          <w:szCs w:val="32"/>
          <w:cs/>
        </w:rPr>
        <w:t>ผลการเรียนรู้ด้านทักษะทางปัญญา</w:t>
      </w:r>
    </w:p>
    <w:p w:rsidR="009053C2" w:rsidRPr="00A94718" w:rsidRDefault="00EF5860">
      <w:pPr>
        <w:tabs>
          <w:tab w:val="left" w:pos="1170"/>
          <w:tab w:val="left" w:pos="1811"/>
        </w:tabs>
        <w:ind w:firstLine="1134"/>
        <w:jc w:val="both"/>
        <w:rPr>
          <w:rFonts w:ascii="TH SarabunIT๙" w:eastAsia="Sarabun" w:hAnsi="TH SarabunIT๙" w:cs="TH SarabunIT๙"/>
          <w:b/>
          <w:sz w:val="32"/>
          <w:szCs w:val="32"/>
        </w:rPr>
      </w:pPr>
      <w:r w:rsidRPr="00A94718">
        <w:rPr>
          <w:rFonts w:ascii="TH SarabunIT๙" w:eastAsia="Sarabun" w:hAnsi="TH SarabunIT๙" w:cs="TH SarabunIT๙"/>
          <w:sz w:val="32"/>
          <w:szCs w:val="32"/>
        </w:rPr>
        <w:tab/>
        <w:t xml:space="preserve">        1)  </w:t>
      </w:r>
      <w:r w:rsidRPr="00A94718">
        <w:rPr>
          <w:rFonts w:ascii="TH SarabunIT๙" w:eastAsia="Sarabun" w:hAnsi="TH SarabunIT๙" w:cs="TH SarabunIT๙"/>
          <w:sz w:val="32"/>
          <w:szCs w:val="32"/>
          <w:cs/>
        </w:rPr>
        <w:t>คิด ค้นหา วิเคราะห์ข้อเท็จจริง และประเมินข้อมูล สื่อ สารสนเทศจากแหล่งข้อมูลที่หลากหลายอย่างรู้เท่าทัน เป็นพลเมืองตื่นรู้ มีสำนึกสากล สามารถเผชิญและก้าวทันกับการเปลี่ยนแปลงในโลกยุคดิจิทัล เทคโนโลยีข้ามแพลทฟอร์ม</w:t>
      </w:r>
      <w:r w:rsidRPr="00A94718">
        <w:rPr>
          <w:rFonts w:ascii="TH SarabunIT๙" w:eastAsia="Sarabun" w:hAnsi="TH SarabunIT๙" w:cs="TH SarabunIT๙"/>
          <w:sz w:val="32"/>
          <w:szCs w:val="32"/>
        </w:rPr>
        <w:t>(Platform)</w:t>
      </w:r>
      <w:r w:rsidRPr="00A94718">
        <w:rPr>
          <w:rFonts w:ascii="TH SarabunIT๙" w:eastAsia="Sarabun" w:hAnsi="TH SarabunIT๙" w:cs="TH SarabunIT๙"/>
          <w:sz w:val="32"/>
          <w:szCs w:val="32"/>
          <w:cs/>
        </w:rPr>
        <w:t>และโลกอนาคต นำไปประยุกต์ใช้ในการปฏิบัติงานและวินิจฉัยแก้ปัญหาและพัฒนางานได้อย่างสร้างสรรค์ โดยคำนึงถึงความรู้ หลักการทางทฤษฎี ประสบการณ์ภาคปฏิบัติ ค่านิยม แนวคิด นโยบายและยุทธศาสตร์ชาติ  บรรทัดฐานทางสังคมและผลกระทบที่อาจเกิดขึ้น</w:t>
      </w:r>
    </w:p>
    <w:p w:rsidR="009053C2" w:rsidRPr="00A94718" w:rsidRDefault="00EF5860">
      <w:pPr>
        <w:tabs>
          <w:tab w:val="left" w:pos="1170"/>
          <w:tab w:val="left" w:pos="1801"/>
        </w:tabs>
        <w:ind w:firstLine="1134"/>
        <w:jc w:val="both"/>
        <w:rPr>
          <w:rFonts w:ascii="TH SarabunIT๙" w:eastAsia="Sarabun" w:hAnsi="TH SarabunIT๙" w:cs="TH SarabunIT๙"/>
          <w:b/>
          <w:sz w:val="32"/>
          <w:szCs w:val="32"/>
        </w:rPr>
      </w:pPr>
      <w:r w:rsidRPr="00A94718">
        <w:rPr>
          <w:rFonts w:ascii="TH SarabunIT๙" w:eastAsia="Sarabun" w:hAnsi="TH SarabunIT๙" w:cs="TH SarabunIT๙"/>
          <w:sz w:val="32"/>
          <w:szCs w:val="32"/>
        </w:rPr>
        <w:t xml:space="preserve">        2)</w:t>
      </w:r>
      <w:r w:rsidRPr="00A94718">
        <w:rPr>
          <w:rFonts w:ascii="TH SarabunIT๙" w:eastAsia="Sarabun" w:hAnsi="TH SarabunIT๙" w:cs="TH SarabunIT๙"/>
          <w:b/>
          <w:sz w:val="32"/>
          <w:szCs w:val="32"/>
        </w:rPr>
        <w:t xml:space="preserve">  </w:t>
      </w:r>
      <w:r w:rsidRPr="00A94718">
        <w:rPr>
          <w:rFonts w:ascii="TH SarabunIT๙" w:eastAsia="Sarabun" w:hAnsi="TH SarabunIT๙" w:cs="TH SarabunIT๙"/>
          <w:sz w:val="32"/>
          <w:szCs w:val="32"/>
          <w:cs/>
        </w:rPr>
        <w:t xml:space="preserve">เป็นผู้นำทางปัญญา สามารถคิดริเริ่มและพัฒนางานอย่างสร้างสรรค์ มีภาวะผู้นำ       ทางวิชาการและวิชาชีพ มีความเข้มแข็งและกล้าหาญทางจริยธรรม สามารถชี้นำและถ่ายทอดความรู้แก่ผู้เรียน สถานศึกษา ชุมชนและสังคมอย่างสร้างสรรค์ </w:t>
      </w:r>
    </w:p>
    <w:p w:rsidR="009053C2" w:rsidRPr="00A94718" w:rsidRDefault="00EF5860">
      <w:pPr>
        <w:tabs>
          <w:tab w:val="left" w:pos="1170"/>
          <w:tab w:val="left" w:pos="1801"/>
        </w:tabs>
        <w:ind w:firstLine="1134"/>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        3)  </w:t>
      </w:r>
      <w:r w:rsidRPr="00A94718">
        <w:rPr>
          <w:rFonts w:ascii="TH SarabunIT๙" w:eastAsia="Sarabun" w:hAnsi="TH SarabunIT๙" w:cs="TH SarabunIT๙"/>
          <w:sz w:val="32"/>
          <w:szCs w:val="32"/>
          <w:cs/>
        </w:rPr>
        <w:t>สร้างและประยุกต์ใช้ความรู้จากการทำวิจัยและสร้างหรือร่วมสร้างนวัตกรรมเพื่อพัฒนาการเรียนรู้ของผู้เรียนและพัฒนาผู้เรียนให้เป็นผู้สร้างหรือร่วมสร้างนวัตกรรม รวมทั้งการถ่ายทอดความรู้แก่ชุมชนและสังคม</w:t>
      </w:r>
    </w:p>
    <w:p w:rsidR="009053C2" w:rsidRPr="00A94718" w:rsidRDefault="00EF5860">
      <w:pPr>
        <w:tabs>
          <w:tab w:val="left" w:pos="1170"/>
          <w:tab w:val="left" w:pos="1801"/>
          <w:tab w:val="left" w:pos="2127"/>
        </w:tabs>
        <w:ind w:firstLine="1134"/>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        4)  </w:t>
      </w:r>
      <w:r w:rsidRPr="00A94718">
        <w:rPr>
          <w:rFonts w:ascii="TH SarabunIT๙" w:eastAsia="Sarabun" w:hAnsi="TH SarabunIT๙" w:cs="TH SarabunIT๙"/>
          <w:sz w:val="32"/>
          <w:szCs w:val="32"/>
          <w:cs/>
        </w:rPr>
        <w:t xml:space="preserve">ตระหนักรู้ เห็นคุณค่าและความสำคัญของศาสตร์พระราชาเพื่อการพัฒนาที่ยั่งยืนและนำมาประยุกต์ใช้ในการพัฒนาตน พัฒนาผู้เรียน พัฒนางานและพัฒนาชุมชน  </w:t>
      </w:r>
    </w:p>
    <w:p w:rsidR="009053C2" w:rsidRPr="00A94718" w:rsidRDefault="00EF5860">
      <w:pPr>
        <w:tabs>
          <w:tab w:val="left" w:pos="1134"/>
        </w:tabs>
        <w:jc w:val="both"/>
        <w:rPr>
          <w:rFonts w:ascii="TH SarabunIT๙" w:eastAsia="Sarabun" w:hAnsi="TH SarabunIT๙" w:cs="TH SarabunIT๙"/>
          <w:b/>
          <w:sz w:val="32"/>
          <w:szCs w:val="32"/>
        </w:rPr>
      </w:pP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rPr>
        <w:tab/>
      </w:r>
      <w:r w:rsidRPr="00A94718">
        <w:rPr>
          <w:rFonts w:ascii="TH SarabunIT๙" w:eastAsia="Sarabun" w:hAnsi="TH SarabunIT๙" w:cs="TH SarabunIT๙"/>
          <w:b/>
          <w:sz w:val="32"/>
          <w:szCs w:val="32"/>
        </w:rPr>
        <w:t xml:space="preserve"> 3.3.2 </w:t>
      </w:r>
      <w:r w:rsidRPr="00A94718">
        <w:rPr>
          <w:rFonts w:ascii="TH SarabunIT๙" w:eastAsia="Sarabun" w:hAnsi="TH SarabunIT๙" w:cs="TH SarabunIT๙"/>
          <w:b/>
          <w:bCs/>
          <w:sz w:val="32"/>
          <w:szCs w:val="32"/>
          <w:cs/>
        </w:rPr>
        <w:t>กลยุทธ์การสอนที่ใช้ในการพัฒนาการเรียนรู้ด้านทักษะทางปัญญา</w:t>
      </w:r>
    </w:p>
    <w:p w:rsidR="009053C2" w:rsidRPr="00A94718" w:rsidRDefault="00EF5860">
      <w:pPr>
        <w:tabs>
          <w:tab w:val="left" w:pos="1701"/>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1)  </w:t>
      </w:r>
      <w:r w:rsidRPr="00A94718">
        <w:rPr>
          <w:rFonts w:ascii="TH SarabunIT๙" w:eastAsia="Sarabun" w:hAnsi="TH SarabunIT๙" w:cs="TH SarabunIT๙"/>
          <w:sz w:val="32"/>
          <w:szCs w:val="32"/>
          <w:cs/>
        </w:rPr>
        <w:t xml:space="preserve">การวิเคราะห์แบบวิภาษวิธีเกี่ยวกับประเด็นวิกฤตทางวิชาการ วิชาชีพ และทางสังคม </w:t>
      </w:r>
      <w:r w:rsidRPr="00A94718">
        <w:rPr>
          <w:rFonts w:ascii="TH SarabunIT๙" w:eastAsia="Sarabun" w:hAnsi="TH SarabunIT๙" w:cs="TH SarabunIT๙"/>
          <w:sz w:val="32"/>
          <w:szCs w:val="32"/>
        </w:rPr>
        <w:t>(Problem-based learning)</w:t>
      </w:r>
    </w:p>
    <w:p w:rsidR="009053C2" w:rsidRPr="00A94718" w:rsidRDefault="00EF5860">
      <w:pPr>
        <w:tabs>
          <w:tab w:val="left" w:pos="1701"/>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2)  </w:t>
      </w:r>
      <w:r w:rsidRPr="00A94718">
        <w:rPr>
          <w:rFonts w:ascii="TH SarabunIT๙" w:eastAsia="Sarabun" w:hAnsi="TH SarabunIT๙" w:cs="TH SarabunIT๙"/>
          <w:sz w:val="32"/>
          <w:szCs w:val="32"/>
          <w:cs/>
        </w:rPr>
        <w:t>การเรียนรู้ที่เน้นการคิดวิเคราะห์ การแก้ปัญหาทั้งระดับบุคคลและกลุ่มในสถานการณ์จริงต่าง ๆ โดยใช้วิธีการสอนที่หลากหลาย เช่น การอภิปราย สะท้อนคิด การทำกรณีศึกษา การจัดทำโครงการ โครงงาน การโต้วาที เป็นต้น</w:t>
      </w:r>
    </w:p>
    <w:p w:rsidR="009053C2" w:rsidRPr="00A94718" w:rsidRDefault="00EF5860">
      <w:pPr>
        <w:tabs>
          <w:tab w:val="left" w:pos="1701"/>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3)  </w:t>
      </w:r>
      <w:r w:rsidRPr="00A94718">
        <w:rPr>
          <w:rFonts w:ascii="TH SarabunIT๙" w:eastAsia="Sarabun" w:hAnsi="TH SarabunIT๙" w:cs="TH SarabunIT๙"/>
          <w:sz w:val="32"/>
          <w:szCs w:val="32"/>
          <w:cs/>
        </w:rPr>
        <w:t xml:space="preserve">การเรียนรู้ที่เน้นการวิจัยเป็นฐานเพื่อสร้างองค์ความรู้ใหม่ </w:t>
      </w:r>
      <w:r w:rsidRPr="00A94718">
        <w:rPr>
          <w:rFonts w:ascii="TH SarabunIT๙" w:eastAsia="Sarabun" w:hAnsi="TH SarabunIT๙" w:cs="TH SarabunIT๙"/>
          <w:sz w:val="32"/>
          <w:szCs w:val="32"/>
        </w:rPr>
        <w:t>(Research-based learning)</w:t>
      </w:r>
    </w:p>
    <w:p w:rsidR="009053C2" w:rsidRPr="00A94718" w:rsidRDefault="00EF5860">
      <w:pPr>
        <w:tabs>
          <w:tab w:val="left" w:pos="1701"/>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4)  </w:t>
      </w:r>
      <w:r w:rsidRPr="00A94718">
        <w:rPr>
          <w:rFonts w:ascii="TH SarabunIT๙" w:eastAsia="Sarabun" w:hAnsi="TH SarabunIT๙" w:cs="TH SarabunIT๙"/>
          <w:sz w:val="32"/>
          <w:szCs w:val="32"/>
          <w:cs/>
        </w:rPr>
        <w:t xml:space="preserve">การวิจัยและพัฒนานวัตกรรมอย่างมีวิสัยทัศน์ </w:t>
      </w:r>
      <w:r w:rsidRPr="00A94718">
        <w:rPr>
          <w:rFonts w:ascii="TH SarabunIT๙" w:eastAsia="Sarabun" w:hAnsi="TH SarabunIT๙" w:cs="TH SarabunIT๙"/>
          <w:sz w:val="32"/>
          <w:szCs w:val="32"/>
        </w:rPr>
        <w:t xml:space="preserve">(Research and Development </w:t>
      </w:r>
      <w:r w:rsidRPr="00A94718">
        <w:rPr>
          <w:rFonts w:ascii="TH SarabunIT๙" w:eastAsia="Sarabun" w:hAnsi="TH SarabunIT๙" w:cs="TH SarabunIT๙"/>
          <w:sz w:val="32"/>
          <w:szCs w:val="32"/>
          <w:cs/>
        </w:rPr>
        <w:t xml:space="preserve">และ </w:t>
      </w:r>
      <w:r w:rsidRPr="00A94718">
        <w:rPr>
          <w:rFonts w:ascii="TH SarabunIT๙" w:eastAsia="Sarabun" w:hAnsi="TH SarabunIT๙" w:cs="TH SarabunIT๙"/>
          <w:sz w:val="32"/>
          <w:szCs w:val="32"/>
        </w:rPr>
        <w:t>Vision-based learning)</w:t>
      </w:r>
    </w:p>
    <w:p w:rsidR="009053C2" w:rsidRPr="00A94718" w:rsidRDefault="00EF5860">
      <w:pPr>
        <w:tabs>
          <w:tab w:val="left" w:pos="1701"/>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5)  </w:t>
      </w:r>
      <w:r w:rsidRPr="00A94718">
        <w:rPr>
          <w:rFonts w:ascii="TH SarabunIT๙" w:eastAsia="Sarabun" w:hAnsi="TH SarabunIT๙" w:cs="TH SarabunIT๙"/>
          <w:sz w:val="32"/>
          <w:szCs w:val="32"/>
          <w:cs/>
        </w:rPr>
        <w:t>การเข้าร่วมกิจกรรมเสริมความเป็นครูเป็นรายปีตลอดหลักสูตร</w:t>
      </w:r>
    </w:p>
    <w:p w:rsidR="009053C2" w:rsidRPr="00A94718" w:rsidRDefault="00EF5860">
      <w:pPr>
        <w:tabs>
          <w:tab w:val="left" w:pos="1134"/>
        </w:tabs>
        <w:jc w:val="both"/>
        <w:rPr>
          <w:rFonts w:ascii="TH SarabunIT๙" w:eastAsia="Sarabun" w:hAnsi="TH SarabunIT๙" w:cs="TH SarabunIT๙"/>
          <w:b/>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b/>
          <w:sz w:val="32"/>
          <w:szCs w:val="32"/>
        </w:rPr>
        <w:t xml:space="preserve">3.3.3 </w:t>
      </w:r>
      <w:r w:rsidRPr="00A94718">
        <w:rPr>
          <w:rFonts w:ascii="TH SarabunIT๙" w:eastAsia="Sarabun" w:hAnsi="TH SarabunIT๙" w:cs="TH SarabunIT๙"/>
          <w:b/>
          <w:bCs/>
          <w:sz w:val="32"/>
          <w:szCs w:val="32"/>
          <w:cs/>
        </w:rPr>
        <w:t>กลยุทธ์การประเมินการเรียนรู้ด้านทักษะทางปัญญา</w:t>
      </w:r>
    </w:p>
    <w:p w:rsidR="009053C2" w:rsidRPr="00A94718" w:rsidRDefault="00EF5860">
      <w:pPr>
        <w:tabs>
          <w:tab w:val="left" w:pos="1701"/>
        </w:tabs>
        <w:ind w:right="-56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1)  </w:t>
      </w:r>
      <w:r w:rsidRPr="00A94718">
        <w:rPr>
          <w:rFonts w:ascii="TH SarabunIT๙" w:eastAsia="Sarabun" w:hAnsi="TH SarabunIT๙" w:cs="TH SarabunIT๙"/>
          <w:sz w:val="32"/>
          <w:szCs w:val="32"/>
          <w:cs/>
        </w:rPr>
        <w:t>วัดและประเมินผลการวิเคราะห์แบบวิภาษเกี่ยวกับประเด็นวิกฤตทางวิชาการวิชาชีพ และทางสังคม</w:t>
      </w:r>
    </w:p>
    <w:p w:rsidR="009053C2" w:rsidRPr="00A94718" w:rsidRDefault="00EF5860">
      <w:pPr>
        <w:tabs>
          <w:tab w:val="left" w:pos="1701"/>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2)  </w:t>
      </w:r>
      <w:r w:rsidRPr="00A94718">
        <w:rPr>
          <w:rFonts w:ascii="TH SarabunIT๙" w:eastAsia="Sarabun" w:hAnsi="TH SarabunIT๙" w:cs="TH SarabunIT๙"/>
          <w:sz w:val="32"/>
          <w:szCs w:val="32"/>
          <w:cs/>
        </w:rPr>
        <w:t>วัดและประเมินจากผลงานที่สะท้อนการคิดวิเคราะห์ การแก้ปัญหา การศึกษาค้นคว้า การเขียนรายงาน การนำเสนอผลงาน</w:t>
      </w:r>
    </w:p>
    <w:p w:rsidR="009053C2" w:rsidRPr="00A94718" w:rsidRDefault="00EF5860">
      <w:pPr>
        <w:tabs>
          <w:tab w:val="left" w:pos="1701"/>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3)  </w:t>
      </w:r>
      <w:r w:rsidRPr="00A94718">
        <w:rPr>
          <w:rFonts w:ascii="TH SarabunIT๙" w:eastAsia="Sarabun" w:hAnsi="TH SarabunIT๙" w:cs="TH SarabunIT๙"/>
          <w:sz w:val="32"/>
          <w:szCs w:val="32"/>
          <w:cs/>
        </w:rPr>
        <w:t>วัดและประเมินจากผลการทำวิจัยเพื่อสร้างองค์ความรู้ใหม่</w:t>
      </w:r>
    </w:p>
    <w:p w:rsidR="009053C2" w:rsidRPr="00A94718" w:rsidRDefault="00EF5860">
      <w:pPr>
        <w:tabs>
          <w:tab w:val="left" w:pos="1701"/>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4)  </w:t>
      </w:r>
      <w:r w:rsidRPr="00A94718">
        <w:rPr>
          <w:rFonts w:ascii="TH SarabunIT๙" w:eastAsia="Sarabun" w:hAnsi="TH SarabunIT๙" w:cs="TH SarabunIT๙"/>
          <w:sz w:val="32"/>
          <w:szCs w:val="32"/>
          <w:cs/>
        </w:rPr>
        <w:t>วัดและประเมินผลการวิจัยและพัฒนานวัตกรรม</w:t>
      </w:r>
    </w:p>
    <w:p w:rsidR="009053C2" w:rsidRPr="00A94718" w:rsidRDefault="00EF5860">
      <w:pPr>
        <w:tabs>
          <w:tab w:val="left" w:pos="1701"/>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5)  </w:t>
      </w:r>
      <w:r w:rsidRPr="00A94718">
        <w:rPr>
          <w:rFonts w:ascii="TH SarabunIT๙" w:eastAsia="Sarabun" w:hAnsi="TH SarabunIT๙" w:cs="TH SarabunIT๙"/>
          <w:sz w:val="32"/>
          <w:szCs w:val="32"/>
          <w:cs/>
        </w:rPr>
        <w:t>วัดและประเมินจากการเข้าร่วมกิจกรรมเสริมความเป็นครูเป็นรายปีตลอดหลักสูตร</w:t>
      </w:r>
    </w:p>
    <w:p w:rsidR="009053C2" w:rsidRPr="00A94718" w:rsidRDefault="009053C2">
      <w:pPr>
        <w:tabs>
          <w:tab w:val="left" w:pos="1701"/>
        </w:tabs>
        <w:jc w:val="both"/>
        <w:rPr>
          <w:rFonts w:ascii="TH SarabunIT๙" w:eastAsia="Sarabun" w:hAnsi="TH SarabunIT๙" w:cs="TH SarabunIT๙"/>
          <w:sz w:val="32"/>
          <w:szCs w:val="32"/>
        </w:rPr>
      </w:pPr>
    </w:p>
    <w:p w:rsidR="009053C2" w:rsidRPr="00A94718" w:rsidRDefault="009053C2">
      <w:pPr>
        <w:tabs>
          <w:tab w:val="left" w:pos="1701"/>
        </w:tabs>
        <w:jc w:val="both"/>
        <w:rPr>
          <w:rFonts w:ascii="TH SarabunIT๙" w:eastAsia="Sarabun" w:hAnsi="TH SarabunIT๙" w:cs="TH SarabunIT๙"/>
          <w:sz w:val="32"/>
          <w:szCs w:val="32"/>
        </w:rPr>
      </w:pPr>
    </w:p>
    <w:p w:rsidR="009053C2" w:rsidRPr="00A94718" w:rsidRDefault="00EF5860">
      <w:pPr>
        <w:ind w:firstLine="72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3.4 </w:t>
      </w:r>
      <w:r w:rsidRPr="00A94718">
        <w:rPr>
          <w:rFonts w:ascii="TH SarabunIT๙" w:eastAsia="Sarabun" w:hAnsi="TH SarabunIT๙" w:cs="TH SarabunIT๙"/>
          <w:b/>
          <w:bCs/>
          <w:sz w:val="32"/>
          <w:szCs w:val="32"/>
          <w:cs/>
        </w:rPr>
        <w:t>ด้านทักษะความสัมพันธ์ระหว่างบุคคลและความรับผิดชอบ</w:t>
      </w:r>
    </w:p>
    <w:p w:rsidR="009053C2" w:rsidRPr="00A94718" w:rsidRDefault="00EF5860">
      <w:pPr>
        <w:ind w:firstLine="72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lastRenderedPageBreak/>
        <w:t xml:space="preserve">     3.4.1 </w:t>
      </w:r>
      <w:r w:rsidRPr="00A94718">
        <w:rPr>
          <w:rFonts w:ascii="TH SarabunIT๙" w:eastAsia="Sarabun" w:hAnsi="TH SarabunIT๙" w:cs="TH SarabunIT๙"/>
          <w:b/>
          <w:bCs/>
          <w:sz w:val="32"/>
          <w:szCs w:val="32"/>
          <w:cs/>
        </w:rPr>
        <w:t>ผลการเรียนรู้ด้านทักษะความสัมพันธ์ระหว่างบุคคลและความรับผิดชอบ</w:t>
      </w:r>
    </w:p>
    <w:p w:rsidR="009053C2" w:rsidRPr="00A94718" w:rsidRDefault="00EF5860">
      <w:pPr>
        <w:tabs>
          <w:tab w:val="left" w:pos="1170"/>
          <w:tab w:val="left" w:pos="1800"/>
          <w:tab w:val="left" w:pos="1985"/>
        </w:tabs>
        <w:ind w:firstLine="1134"/>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       1)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เข้าใจและใส่ใจอารมณ์ความรู้สึกของผู้อื่น มีความคิดเชิงบวก มีวุฒิภาวะทางอารมณ์และทางสังคม </w:t>
      </w:r>
    </w:p>
    <w:p w:rsidR="009053C2" w:rsidRPr="00A94718" w:rsidRDefault="00EF5860">
      <w:pPr>
        <w:tabs>
          <w:tab w:val="left" w:pos="1170"/>
          <w:tab w:val="left" w:pos="1800"/>
          <w:tab w:val="left" w:pos="1985"/>
        </w:tabs>
        <w:ind w:firstLine="1134"/>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       2)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ทำงานร่วมกับผู้อื่น ทำงานเป็นทีม เป็นผู้นำและผู้ตามที่ดี มีสัมพันธภาพที่ดีกับผู้เรียน ผู้ร่วมงาน ผู้ปกครองและคนในชุมชน มีความรับผิดชอบต่อส่วนรวมทั้งด้านเศรษฐกิจ สังคมและสิ่งแวดล้อม</w:t>
      </w:r>
    </w:p>
    <w:p w:rsidR="009053C2" w:rsidRPr="00A94718" w:rsidRDefault="00EF5860">
      <w:pPr>
        <w:tabs>
          <w:tab w:val="left" w:pos="1170"/>
          <w:tab w:val="left" w:pos="1800"/>
          <w:tab w:val="left" w:pos="1985"/>
        </w:tabs>
        <w:ind w:firstLine="1134"/>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       3)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มีความรับผิดชอบต่อหน้าที่ ต่อตนเอง ต่อผู้เรียน ต่อผู้ร่วมงาน และต่อส่วนรวม สามารถช่วยเหลือและแก้ปัญหาตนเอง กลุ่มและระหว่างกลุ่มได้อย่างสร้างสรรค์</w:t>
      </w:r>
    </w:p>
    <w:p w:rsidR="009053C2" w:rsidRPr="00A94718" w:rsidRDefault="00EF5860">
      <w:pPr>
        <w:tabs>
          <w:tab w:val="left" w:pos="1134"/>
        </w:tabs>
        <w:jc w:val="both"/>
        <w:rPr>
          <w:rFonts w:ascii="TH SarabunIT๙" w:eastAsia="Sarabun" w:hAnsi="TH SarabunIT๙" w:cs="TH SarabunIT๙"/>
          <w:b/>
          <w:sz w:val="32"/>
          <w:szCs w:val="32"/>
        </w:rPr>
      </w:pP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b/>
          <w:sz w:val="32"/>
          <w:szCs w:val="32"/>
        </w:rPr>
        <w:t xml:space="preserve">3.4.2 </w:t>
      </w:r>
      <w:r w:rsidRPr="00A94718">
        <w:rPr>
          <w:rFonts w:ascii="TH SarabunIT๙" w:eastAsia="Sarabun" w:hAnsi="TH SarabunIT๙" w:cs="TH SarabunIT๙"/>
          <w:b/>
          <w:bCs/>
          <w:sz w:val="32"/>
          <w:szCs w:val="32"/>
          <w:cs/>
        </w:rPr>
        <w:t>กลยุทธ์การสอนที่ใช้ในการพัฒนาการเรียนรู้ด้านทักษะความสัมพันธ์ระหว่างบุคคลและความรับผิดชอบ</w:t>
      </w:r>
    </w:p>
    <w:p w:rsidR="009053C2" w:rsidRPr="00A94718" w:rsidRDefault="00EF5860">
      <w:pPr>
        <w:tabs>
          <w:tab w:val="left" w:pos="1701"/>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1)  </w:t>
      </w:r>
      <w:r w:rsidRPr="00A94718">
        <w:rPr>
          <w:rFonts w:ascii="TH SarabunIT๙" w:eastAsia="Sarabun" w:hAnsi="TH SarabunIT๙" w:cs="TH SarabunIT๙"/>
          <w:sz w:val="32"/>
          <w:szCs w:val="32"/>
          <w:cs/>
        </w:rPr>
        <w:t xml:space="preserve">การเรียนแบบมีส่วนร่วมปฏิบัติการ </w:t>
      </w:r>
      <w:r w:rsidRPr="00A94718">
        <w:rPr>
          <w:rFonts w:ascii="TH SarabunIT๙" w:eastAsia="Sarabun" w:hAnsi="TH SarabunIT๙" w:cs="TH SarabunIT๙"/>
          <w:sz w:val="32"/>
          <w:szCs w:val="32"/>
        </w:rPr>
        <w:t>(Participative learning through action)</w:t>
      </w:r>
    </w:p>
    <w:p w:rsidR="009053C2" w:rsidRPr="00A94718" w:rsidRDefault="00EF5860">
      <w:pPr>
        <w:tabs>
          <w:tab w:val="left" w:pos="1701"/>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2)  </w:t>
      </w:r>
      <w:r w:rsidRPr="00A94718">
        <w:rPr>
          <w:rFonts w:ascii="TH SarabunIT๙" w:eastAsia="Sarabun" w:hAnsi="TH SarabunIT๙" w:cs="TH SarabunIT๙"/>
          <w:sz w:val="32"/>
          <w:szCs w:val="32"/>
          <w:cs/>
        </w:rPr>
        <w:t xml:space="preserve">การเป็นผู้นำแบบมีส่วนร่วม </w:t>
      </w:r>
      <w:r w:rsidRPr="00A94718">
        <w:rPr>
          <w:rFonts w:ascii="TH SarabunIT๙" w:eastAsia="Sarabun" w:hAnsi="TH SarabunIT๙" w:cs="TH SarabunIT๙"/>
          <w:sz w:val="32"/>
          <w:szCs w:val="32"/>
        </w:rPr>
        <w:t xml:space="preserve">(Shared leadership) </w:t>
      </w:r>
      <w:r w:rsidRPr="00A94718">
        <w:rPr>
          <w:rFonts w:ascii="TH SarabunIT๙" w:eastAsia="Sarabun" w:hAnsi="TH SarabunIT๙" w:cs="TH SarabunIT๙"/>
          <w:sz w:val="32"/>
          <w:szCs w:val="32"/>
          <w:cs/>
        </w:rPr>
        <w:t>ในการนำเสนองานวิชาการ</w:t>
      </w:r>
    </w:p>
    <w:p w:rsidR="009053C2" w:rsidRPr="00A94718" w:rsidRDefault="00EF5860">
      <w:pPr>
        <w:tabs>
          <w:tab w:val="left" w:pos="1701"/>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3)  </w:t>
      </w:r>
      <w:r w:rsidRPr="00A94718">
        <w:rPr>
          <w:rFonts w:ascii="TH SarabunIT๙" w:eastAsia="Sarabun" w:hAnsi="TH SarabunIT๙" w:cs="TH SarabunIT๙"/>
          <w:sz w:val="32"/>
          <w:szCs w:val="32"/>
          <w:cs/>
        </w:rPr>
        <w:t xml:space="preserve">การคิดให้ความเห็นและการรับฟังความเห็นแบบสะท้อนกลับ </w:t>
      </w:r>
      <w:r w:rsidRPr="00A94718">
        <w:rPr>
          <w:rFonts w:ascii="TH SarabunIT๙" w:eastAsia="Sarabun" w:hAnsi="TH SarabunIT๙" w:cs="TH SarabunIT๙"/>
          <w:sz w:val="32"/>
          <w:szCs w:val="32"/>
        </w:rPr>
        <w:t>(Reflective thinking)</w:t>
      </w:r>
    </w:p>
    <w:p w:rsidR="009053C2" w:rsidRPr="00A94718" w:rsidRDefault="00EF5860">
      <w:pPr>
        <w:tabs>
          <w:tab w:val="left" w:pos="1701"/>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4)  </w:t>
      </w:r>
      <w:r w:rsidRPr="00A94718">
        <w:rPr>
          <w:rFonts w:ascii="TH SarabunIT๙" w:eastAsia="Sarabun" w:hAnsi="TH SarabunIT๙" w:cs="TH SarabunIT๙"/>
          <w:sz w:val="32"/>
          <w:szCs w:val="32"/>
          <w:cs/>
        </w:rPr>
        <w:t>การเข้าร่วมกิจกรรมเสริมความเป็นครูเป็นรายปีตลอดหลักสูตร</w:t>
      </w:r>
    </w:p>
    <w:p w:rsidR="009053C2" w:rsidRPr="00A94718" w:rsidRDefault="00EF5860">
      <w:pPr>
        <w:tabs>
          <w:tab w:val="left" w:pos="1701"/>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rPr>
        <w:tab/>
        <w:t xml:space="preserve">5)  </w:t>
      </w:r>
      <w:r w:rsidRPr="00A94718">
        <w:rPr>
          <w:rFonts w:ascii="TH SarabunIT๙" w:eastAsia="Sarabun" w:hAnsi="TH SarabunIT๙" w:cs="TH SarabunIT๙"/>
          <w:sz w:val="32"/>
          <w:szCs w:val="32"/>
          <w:cs/>
        </w:rPr>
        <w:t>มอบหมายงานที่ต้องค้นคว้าหาข้อมูลจากการสัมภาษณ์บุคคลอื่นหรือผู้มีประสบการณ์เพื่อเสริมสร้างความมีมนุษยสัมพันธ์และความรับผิดชอบ</w:t>
      </w:r>
    </w:p>
    <w:p w:rsidR="009053C2" w:rsidRPr="00A94718" w:rsidRDefault="00EF5860">
      <w:pPr>
        <w:tabs>
          <w:tab w:val="left" w:pos="1701"/>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rPr>
        <w:tab/>
        <w:t xml:space="preserve">6)  </w:t>
      </w:r>
      <w:r w:rsidRPr="00A94718">
        <w:rPr>
          <w:rFonts w:ascii="TH SarabunIT๙" w:eastAsia="Sarabun" w:hAnsi="TH SarabunIT๙" w:cs="TH SarabunIT๙"/>
          <w:sz w:val="32"/>
          <w:szCs w:val="32"/>
          <w:cs/>
        </w:rPr>
        <w:t>จัดประสบการณ์การเรียนรู้ในภาคปฏิบัติ ทั้งในและนอกชั้นเรียน ที่เสริมสร้างการทำงานเป็นทีมและการสร้างสัมพันธภาพกับบุคคลอื่น และการแสดงออกถึงภาวะผู้นำและผู้ตามหลากหลายสถานการณ์ทั้งในมหาวิทยาลัยและสถานศึกษาที่เป็นเครือข่าย</w:t>
      </w:r>
    </w:p>
    <w:p w:rsidR="009053C2" w:rsidRPr="00A94718" w:rsidRDefault="00EF5860">
      <w:pPr>
        <w:tabs>
          <w:tab w:val="left" w:pos="1134"/>
        </w:tabs>
        <w:jc w:val="both"/>
        <w:rPr>
          <w:rFonts w:ascii="TH SarabunIT๙" w:eastAsia="Sarabun" w:hAnsi="TH SarabunIT๙" w:cs="TH SarabunIT๙"/>
          <w:b/>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b/>
          <w:sz w:val="32"/>
          <w:szCs w:val="32"/>
        </w:rPr>
        <w:t xml:space="preserve">3.4.3 </w:t>
      </w:r>
      <w:r w:rsidRPr="00A94718">
        <w:rPr>
          <w:rFonts w:ascii="TH SarabunIT๙" w:eastAsia="Sarabun" w:hAnsi="TH SarabunIT๙" w:cs="TH SarabunIT๙"/>
          <w:b/>
          <w:bCs/>
          <w:sz w:val="32"/>
          <w:szCs w:val="32"/>
          <w:cs/>
        </w:rPr>
        <w:t>กลยุทธ์การประเมินผลการเรียนรู้ด้านทักษะความสัมพันธ์ระหว่างบุคคลและรับผิดชอบ</w:t>
      </w:r>
    </w:p>
    <w:p w:rsidR="009053C2" w:rsidRPr="00A94718" w:rsidRDefault="00EF5860">
      <w:pPr>
        <w:tabs>
          <w:tab w:val="left" w:pos="1701"/>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1)  </w:t>
      </w:r>
      <w:r w:rsidRPr="00A94718">
        <w:rPr>
          <w:rFonts w:ascii="TH SarabunIT๙" w:eastAsia="Sarabun" w:hAnsi="TH SarabunIT๙" w:cs="TH SarabunIT๙"/>
          <w:sz w:val="32"/>
          <w:szCs w:val="32"/>
          <w:cs/>
        </w:rPr>
        <w:t>วัดและประเมินจากผลการเรียนแบบร่วมมือ</w:t>
      </w:r>
    </w:p>
    <w:p w:rsidR="009053C2" w:rsidRPr="00A94718" w:rsidRDefault="00EF5860">
      <w:pPr>
        <w:tabs>
          <w:tab w:val="left" w:pos="1701"/>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2)  </w:t>
      </w:r>
      <w:r w:rsidRPr="00A94718">
        <w:rPr>
          <w:rFonts w:ascii="TH SarabunIT๙" w:eastAsia="Sarabun" w:hAnsi="TH SarabunIT๙" w:cs="TH SarabunIT๙"/>
          <w:sz w:val="32"/>
          <w:szCs w:val="32"/>
          <w:cs/>
        </w:rPr>
        <w:t>วัดและประเมินจากผลการศึกษาค้นคว้า</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แก้โจทย์ปัญหา</w:t>
      </w:r>
    </w:p>
    <w:p w:rsidR="009053C2" w:rsidRPr="00A94718" w:rsidRDefault="00EF5860">
      <w:pPr>
        <w:tabs>
          <w:tab w:val="left" w:pos="1701"/>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3)  </w:t>
      </w:r>
      <w:r w:rsidRPr="00A94718">
        <w:rPr>
          <w:rFonts w:ascii="TH SarabunIT๙" w:eastAsia="Sarabun" w:hAnsi="TH SarabunIT๙" w:cs="TH SarabunIT๙"/>
          <w:sz w:val="32"/>
          <w:szCs w:val="32"/>
          <w:cs/>
        </w:rPr>
        <w:t>วัดและประเมินจากผลการนำเสนอผลงานกลุ่ม และการเป็นผู้นำในการอภิปรายซักถาม</w:t>
      </w:r>
    </w:p>
    <w:p w:rsidR="009053C2" w:rsidRPr="00A94718" w:rsidRDefault="00EF5860">
      <w:pPr>
        <w:tabs>
          <w:tab w:val="left" w:pos="1701"/>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4)  </w:t>
      </w:r>
      <w:r w:rsidRPr="00A94718">
        <w:rPr>
          <w:rFonts w:ascii="TH SarabunIT๙" w:eastAsia="Sarabun" w:hAnsi="TH SarabunIT๙" w:cs="TH SarabunIT๙"/>
          <w:sz w:val="32"/>
          <w:szCs w:val="32"/>
          <w:cs/>
        </w:rPr>
        <w:t>วัดและประเมินจากการเข้าร่วมกิจกรรมเสริมความเป็นครูเป็นรายปีตลอดหลักสูตร</w:t>
      </w:r>
    </w:p>
    <w:p w:rsidR="009053C2" w:rsidRPr="00A94718" w:rsidRDefault="00EF5860">
      <w:pPr>
        <w:tabs>
          <w:tab w:val="left" w:pos="1701"/>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5)  </w:t>
      </w:r>
      <w:r w:rsidRPr="00A94718">
        <w:rPr>
          <w:rFonts w:ascii="TH SarabunIT๙" w:eastAsia="Sarabun" w:hAnsi="TH SarabunIT๙" w:cs="TH SarabunIT๙"/>
          <w:sz w:val="32"/>
          <w:szCs w:val="32"/>
          <w:cs/>
        </w:rPr>
        <w:t>สังเกตพฤติกรรมและการแสดงออกของนักศึกษาที่สะท้อนถึงความรับผิดชอบ ความสัมพันธ์ระหว่างบุคคลในการทำกิจกรรมต่าง ๆ</w:t>
      </w:r>
    </w:p>
    <w:p w:rsidR="009053C2" w:rsidRPr="00A94718" w:rsidRDefault="00EF5860">
      <w:pPr>
        <w:tabs>
          <w:tab w:val="left" w:pos="1701"/>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6)  </w:t>
      </w:r>
      <w:r w:rsidRPr="00A94718">
        <w:rPr>
          <w:rFonts w:ascii="TH SarabunIT๙" w:eastAsia="Sarabun" w:hAnsi="TH SarabunIT๙" w:cs="TH SarabunIT๙"/>
          <w:sz w:val="32"/>
          <w:szCs w:val="32"/>
          <w:cs/>
        </w:rPr>
        <w:t>ประเมินจากรายวิชาปฏิบัติการสอนในสถานศึกษา การให้เพื่อนนักศึกษาและผู้เกี่ยวข้องร่วมประเมินและวิพากษ์พฤติกรรมด้านความสัมพันธ์ระหว่างบุคคลและความรับผิดชอบ</w:t>
      </w:r>
    </w:p>
    <w:p w:rsidR="009053C2" w:rsidRPr="00A94718" w:rsidRDefault="009053C2">
      <w:pPr>
        <w:tabs>
          <w:tab w:val="left" w:pos="1701"/>
        </w:tabs>
        <w:jc w:val="both"/>
        <w:rPr>
          <w:rFonts w:ascii="TH SarabunIT๙" w:eastAsia="Sarabun" w:hAnsi="TH SarabunIT๙" w:cs="TH SarabunIT๙"/>
          <w:sz w:val="32"/>
          <w:szCs w:val="32"/>
        </w:rPr>
      </w:pPr>
    </w:p>
    <w:p w:rsidR="009053C2" w:rsidRPr="00A94718" w:rsidRDefault="009053C2">
      <w:pPr>
        <w:tabs>
          <w:tab w:val="left" w:pos="1701"/>
        </w:tabs>
        <w:jc w:val="both"/>
        <w:rPr>
          <w:rFonts w:ascii="TH SarabunIT๙" w:eastAsia="Sarabun" w:hAnsi="TH SarabunIT๙" w:cs="TH SarabunIT๙"/>
          <w:sz w:val="32"/>
          <w:szCs w:val="32"/>
        </w:rPr>
      </w:pPr>
    </w:p>
    <w:p w:rsidR="009053C2" w:rsidRPr="00A94718" w:rsidRDefault="009053C2">
      <w:pPr>
        <w:tabs>
          <w:tab w:val="left" w:pos="1701"/>
        </w:tabs>
        <w:jc w:val="both"/>
        <w:rPr>
          <w:rFonts w:ascii="TH SarabunIT๙" w:eastAsia="Sarabun" w:hAnsi="TH SarabunIT๙" w:cs="TH SarabunIT๙"/>
          <w:sz w:val="32"/>
          <w:szCs w:val="32"/>
        </w:rPr>
      </w:pPr>
    </w:p>
    <w:p w:rsidR="009053C2" w:rsidRPr="00A94718" w:rsidRDefault="009053C2">
      <w:pPr>
        <w:tabs>
          <w:tab w:val="left" w:pos="1701"/>
        </w:tabs>
        <w:jc w:val="both"/>
        <w:rPr>
          <w:rFonts w:ascii="TH SarabunIT๙" w:eastAsia="Sarabun" w:hAnsi="TH SarabunIT๙" w:cs="TH SarabunIT๙"/>
          <w:sz w:val="32"/>
          <w:szCs w:val="32"/>
        </w:rPr>
      </w:pPr>
    </w:p>
    <w:p w:rsidR="009053C2" w:rsidRPr="00A94718" w:rsidRDefault="009053C2">
      <w:pPr>
        <w:tabs>
          <w:tab w:val="left" w:pos="1701"/>
        </w:tabs>
        <w:jc w:val="both"/>
        <w:rPr>
          <w:rFonts w:ascii="TH SarabunIT๙" w:eastAsia="Sarabun" w:hAnsi="TH SarabunIT๙" w:cs="TH SarabunIT๙"/>
          <w:sz w:val="32"/>
          <w:szCs w:val="32"/>
        </w:rPr>
      </w:pPr>
    </w:p>
    <w:p w:rsidR="009053C2" w:rsidRPr="00A94718" w:rsidRDefault="00EF5860">
      <w:pPr>
        <w:ind w:firstLine="72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3.5 </w:t>
      </w:r>
      <w:r w:rsidRPr="00A94718">
        <w:rPr>
          <w:rFonts w:ascii="TH SarabunIT๙" w:eastAsia="Sarabun" w:hAnsi="TH SarabunIT๙" w:cs="TH SarabunIT๙"/>
          <w:b/>
          <w:bCs/>
          <w:sz w:val="32"/>
          <w:szCs w:val="32"/>
          <w:cs/>
        </w:rPr>
        <w:t>ด้านทักษะการวิเคราะห์เชิงตัวเลข การสื่อสารและการใช้เทคโนโลยี</w:t>
      </w:r>
    </w:p>
    <w:p w:rsidR="009053C2" w:rsidRPr="00A94718" w:rsidRDefault="00EF5860">
      <w:pPr>
        <w:ind w:firstLine="72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lastRenderedPageBreak/>
        <w:t xml:space="preserve">     3.5.1 </w:t>
      </w:r>
      <w:r w:rsidRPr="00A94718">
        <w:rPr>
          <w:rFonts w:ascii="TH SarabunIT๙" w:eastAsia="Sarabun" w:hAnsi="TH SarabunIT๙" w:cs="TH SarabunIT๙"/>
          <w:b/>
          <w:bCs/>
          <w:sz w:val="32"/>
          <w:szCs w:val="32"/>
          <w:cs/>
        </w:rPr>
        <w:t>ผลการเรียนรู้ด้านทักษะการวิเคราะห์เชิงตัวเลข การสื่อสารและการใช้เทคโนโลยี</w:t>
      </w:r>
    </w:p>
    <w:p w:rsidR="009053C2" w:rsidRPr="00A94718" w:rsidRDefault="00EF5860">
      <w:pPr>
        <w:tabs>
          <w:tab w:val="left" w:pos="1170"/>
          <w:tab w:val="left" w:pos="1800"/>
          <w:tab w:val="left" w:pos="1985"/>
        </w:tabs>
        <w:ind w:firstLine="1134"/>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       1)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มีทักษะการวิเคราะห์ข้อมูลสถิติ การสังเคราะห์ข้อมูลเชิงปริมาณและเชิงคุณภาพ เพื่อเข้าใจองค์ความรู้ หรือประเด็นปัญหาทางการศึกษาได้อย่างรวดเร็วและถูกต้อง</w:t>
      </w:r>
    </w:p>
    <w:p w:rsidR="009053C2" w:rsidRPr="00A94718" w:rsidRDefault="00EF5860">
      <w:pPr>
        <w:tabs>
          <w:tab w:val="left" w:pos="1170"/>
          <w:tab w:val="left" w:pos="1800"/>
          <w:tab w:val="left" w:pos="1985"/>
        </w:tabs>
        <w:ind w:firstLine="1134"/>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       2)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สื่อสารกับผู้เรียน พ่อแม่ผู้ปกครอง บุคคลในชุมชนและสังคม และผู้เกี่ยวข้องกลุ่มต่าง ๆ ได้อย่างมีประสิทธิภาพโดยสามารถเลือกใช้การสื่อสารทางวาจา การเขียน หรือการนำเสนอด้วยรูปแบบต่าง ๆ โดยใช้เทคโนโลยีการสื่อสารหรือนวัตกรรมต่าง ๆ ที่เหมาะสม</w:t>
      </w:r>
    </w:p>
    <w:p w:rsidR="009053C2" w:rsidRPr="00A94718" w:rsidRDefault="00EF5860">
      <w:pPr>
        <w:tabs>
          <w:tab w:val="left" w:pos="1170"/>
          <w:tab w:val="left" w:pos="1800"/>
          <w:tab w:val="left" w:pos="1985"/>
        </w:tabs>
        <w:ind w:firstLine="1134"/>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       3)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ใช้เทคโนโลยีสารสนเทศในการสืบค้นข้อมูลหรือความรู้จากแหล่งการเรียนรู้ต่าง ๆ ได้อย่างมีประสิทธิภาพ  สามารถใช้โปรแกรมสำเร็จรูปที่จำเป็นสำหรับการเรียนรู้ การจัดการเรียนรู้ การทำงาน การประชุม การจัดการและสืบค้นข้อมูลและสารสนเทศ รับและส่งข้อมูลและสารสนเทศโดยใช้ดุลยพินิจที่ดีในการตรวจสอบความน่าเชื่อถือของข้อมูลและสารสนเทศ อีกทั้งตระหนักถึงการละเมิดลิขสิทธิ์และการลอกเลียนผลงาน</w:t>
      </w:r>
    </w:p>
    <w:p w:rsidR="009053C2" w:rsidRPr="00A94718" w:rsidRDefault="00EF5860">
      <w:pPr>
        <w:tabs>
          <w:tab w:val="left" w:pos="1134"/>
        </w:tabs>
        <w:jc w:val="both"/>
        <w:rPr>
          <w:rFonts w:ascii="TH SarabunIT๙" w:eastAsia="Sarabun" w:hAnsi="TH SarabunIT๙" w:cs="TH SarabunIT๙"/>
          <w:b/>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b/>
          <w:sz w:val="32"/>
          <w:szCs w:val="32"/>
        </w:rPr>
        <w:t xml:space="preserve">3.5.2 </w:t>
      </w:r>
      <w:r w:rsidRPr="00A94718">
        <w:rPr>
          <w:rFonts w:ascii="TH SarabunIT๙" w:eastAsia="Sarabun" w:hAnsi="TH SarabunIT๙" w:cs="TH SarabunIT๙"/>
          <w:b/>
          <w:bCs/>
          <w:sz w:val="32"/>
          <w:szCs w:val="32"/>
          <w:cs/>
        </w:rPr>
        <w:t>กลยุทธ์การสอนที่ใช้ในการพัฒนาการเรียนรู้ด้านทักษะการวิเคราะห์เชิงตัวเลข การสื่อสาร และการใช้เทคโนโลยีสารสนเทศ</w:t>
      </w:r>
    </w:p>
    <w:p w:rsidR="009053C2" w:rsidRPr="00A94718" w:rsidRDefault="00EF5860">
      <w:pPr>
        <w:tabs>
          <w:tab w:val="left" w:pos="1701"/>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1)  </w:t>
      </w:r>
      <w:r w:rsidRPr="00A94718">
        <w:rPr>
          <w:rFonts w:ascii="TH SarabunIT๙" w:eastAsia="Sarabun" w:hAnsi="TH SarabunIT๙" w:cs="TH SarabunIT๙"/>
          <w:sz w:val="32"/>
          <w:szCs w:val="32"/>
          <w:cs/>
        </w:rPr>
        <w:t>การติดตามวิเคราะห์ และนำเสนอรายงานประเด็นสำคัญด้านการศึกษาจากข่าวหนังสือพิมพ์</w:t>
      </w:r>
    </w:p>
    <w:p w:rsidR="009053C2" w:rsidRPr="00A94718" w:rsidRDefault="00EF5860">
      <w:pPr>
        <w:tabs>
          <w:tab w:val="left" w:pos="1701"/>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2)  </w:t>
      </w:r>
      <w:r w:rsidRPr="00A94718">
        <w:rPr>
          <w:rFonts w:ascii="TH SarabunIT๙" w:eastAsia="Sarabun" w:hAnsi="TH SarabunIT๙" w:cs="TH SarabunIT๙"/>
          <w:sz w:val="32"/>
          <w:szCs w:val="32"/>
          <w:cs/>
        </w:rPr>
        <w:t>การสิบค้นและนำเสนอรายงานประเด็นสำคัญด้านการศึกษาโดยใช้เทคโนโลยีสารสนเทศ</w:t>
      </w:r>
    </w:p>
    <w:p w:rsidR="009053C2" w:rsidRPr="00A94718" w:rsidRDefault="00EF5860">
      <w:pPr>
        <w:tabs>
          <w:tab w:val="left" w:pos="1701"/>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3)  </w:t>
      </w:r>
      <w:r w:rsidRPr="00A94718">
        <w:rPr>
          <w:rFonts w:ascii="TH SarabunIT๙" w:eastAsia="Sarabun" w:hAnsi="TH SarabunIT๙" w:cs="TH SarabunIT๙"/>
          <w:sz w:val="32"/>
          <w:szCs w:val="32"/>
          <w:cs/>
        </w:rPr>
        <w:t>การเข้าร่วมกิจกรรมเสริมความเป็นครูเป็นรายปีตลอดหลักสูตร</w:t>
      </w:r>
    </w:p>
    <w:p w:rsidR="009053C2" w:rsidRPr="00A94718" w:rsidRDefault="00EF5860">
      <w:pPr>
        <w:tabs>
          <w:tab w:val="left" w:pos="1134"/>
        </w:tabs>
        <w:jc w:val="both"/>
        <w:rPr>
          <w:rFonts w:ascii="TH SarabunIT๙" w:eastAsia="Sarabun" w:hAnsi="TH SarabunIT๙" w:cs="TH SarabunIT๙"/>
          <w:b/>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b/>
          <w:sz w:val="32"/>
          <w:szCs w:val="32"/>
        </w:rPr>
        <w:t xml:space="preserve">3.5.3 </w:t>
      </w:r>
      <w:r w:rsidRPr="00A94718">
        <w:rPr>
          <w:rFonts w:ascii="TH SarabunIT๙" w:eastAsia="Sarabun" w:hAnsi="TH SarabunIT๙" w:cs="TH SarabunIT๙"/>
          <w:b/>
          <w:bCs/>
          <w:sz w:val="32"/>
          <w:szCs w:val="32"/>
          <w:cs/>
        </w:rPr>
        <w:t>กลยุทธ์การประเมินผลการเรียนรู้ด้านทักษะการวิเคราะห์เชิงตัวเลข การสื่อสาร และการใช้เทคโนโลยีสารสนเทศ</w:t>
      </w:r>
    </w:p>
    <w:p w:rsidR="009053C2" w:rsidRPr="00A94718" w:rsidRDefault="00EF5860">
      <w:pPr>
        <w:tabs>
          <w:tab w:val="left" w:pos="1701"/>
        </w:tabs>
        <w:jc w:val="both"/>
        <w:rPr>
          <w:rFonts w:ascii="TH SarabunIT๙" w:eastAsia="Sarabun" w:hAnsi="TH SarabunIT๙" w:cs="TH SarabunIT๙"/>
          <w:sz w:val="32"/>
          <w:szCs w:val="32"/>
        </w:rPr>
      </w:pPr>
      <w:bookmarkStart w:id="5" w:name="_heading=h.2et92p0" w:colFirst="0" w:colLast="0"/>
      <w:bookmarkEnd w:id="5"/>
      <w:r w:rsidRPr="00A94718">
        <w:rPr>
          <w:rFonts w:ascii="TH SarabunIT๙" w:eastAsia="Sarabun" w:hAnsi="TH SarabunIT๙" w:cs="TH SarabunIT๙"/>
          <w:sz w:val="32"/>
          <w:szCs w:val="32"/>
        </w:rPr>
        <w:tab/>
        <w:t xml:space="preserve">1) </w:t>
      </w:r>
      <w:r w:rsidRPr="00A94718">
        <w:rPr>
          <w:rFonts w:ascii="TH SarabunIT๙" w:eastAsia="Sarabun" w:hAnsi="TH SarabunIT๙" w:cs="TH SarabunIT๙"/>
          <w:sz w:val="32"/>
          <w:szCs w:val="32"/>
          <w:cs/>
        </w:rPr>
        <w:t>วัดประเมินจากผลการติดตามวิเคราะห์ และนำเสนอรายงานประเด็นสำคัญด้านการศึกษา</w:t>
      </w:r>
    </w:p>
    <w:p w:rsidR="009053C2" w:rsidRPr="00A94718" w:rsidRDefault="00EF5860">
      <w:pPr>
        <w:tabs>
          <w:tab w:val="left" w:pos="1701"/>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2) </w:t>
      </w:r>
      <w:r w:rsidRPr="00A94718">
        <w:rPr>
          <w:rFonts w:ascii="TH SarabunIT๙" w:eastAsia="Sarabun" w:hAnsi="TH SarabunIT๙" w:cs="TH SarabunIT๙"/>
          <w:sz w:val="32"/>
          <w:szCs w:val="32"/>
          <w:cs/>
        </w:rPr>
        <w:t>วัดประเมินจากผลการสืบค้นและนำเสนอรายงานประเด็นสำคัญด้านการศึกษาโดยใช้เทคโนโลยีสารสนเทศ</w:t>
      </w:r>
    </w:p>
    <w:p w:rsidR="009053C2" w:rsidRPr="00A94718" w:rsidRDefault="00EF5860">
      <w:pPr>
        <w:tabs>
          <w:tab w:val="left" w:pos="1701"/>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3) </w:t>
      </w:r>
      <w:r w:rsidRPr="00A94718">
        <w:rPr>
          <w:rFonts w:ascii="TH SarabunIT๙" w:eastAsia="Sarabun" w:hAnsi="TH SarabunIT๙" w:cs="TH SarabunIT๙"/>
          <w:sz w:val="32"/>
          <w:szCs w:val="32"/>
          <w:cs/>
        </w:rPr>
        <w:t>วัดประเมินจากการเข้าร่วมกิจกรรมเสริมความเป็นครูเป็นรายปีหลักสูตร</w:t>
      </w:r>
    </w:p>
    <w:p w:rsidR="009053C2" w:rsidRPr="00A94718" w:rsidRDefault="00EF5860">
      <w:pPr>
        <w:ind w:firstLine="72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3.6 </w:t>
      </w:r>
      <w:r w:rsidRPr="00A94718">
        <w:rPr>
          <w:rFonts w:ascii="TH SarabunIT๙" w:eastAsia="Sarabun" w:hAnsi="TH SarabunIT๙" w:cs="TH SarabunIT๙"/>
          <w:b/>
          <w:bCs/>
          <w:sz w:val="32"/>
          <w:szCs w:val="32"/>
          <w:cs/>
        </w:rPr>
        <w:t xml:space="preserve">ด้านวิธีวิทยาการจัดการเรียนรู้ </w:t>
      </w:r>
    </w:p>
    <w:p w:rsidR="009053C2" w:rsidRPr="00A94718" w:rsidRDefault="00EF5860">
      <w:pPr>
        <w:ind w:firstLine="72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      3.6.1 </w:t>
      </w:r>
      <w:r w:rsidRPr="00A94718">
        <w:rPr>
          <w:rFonts w:ascii="TH SarabunIT๙" w:eastAsia="Sarabun" w:hAnsi="TH SarabunIT๙" w:cs="TH SarabunIT๙"/>
          <w:b/>
          <w:bCs/>
          <w:sz w:val="32"/>
          <w:szCs w:val="32"/>
          <w:cs/>
        </w:rPr>
        <w:t>ผลการเรียนรู้ด้านวิธีวิทยาการจัดการเรียนรู้</w:t>
      </w:r>
    </w:p>
    <w:p w:rsidR="009053C2" w:rsidRPr="00A94718" w:rsidRDefault="00EF5860">
      <w:pPr>
        <w:tabs>
          <w:tab w:val="left" w:pos="1080"/>
          <w:tab w:val="left" w:pos="1800"/>
          <w:tab w:val="left" w:pos="1985"/>
        </w:tabs>
        <w:ind w:firstLine="99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          1)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มีความรู้ความเข้าใจในแนวคิดปรัชญาการศึกษา สามารถตัดสินใจเลือกใช้ปรัชญาตามความเชื่อในการสร้างหลักสูตรรายวิชา การออกแบบเนื้อหาสาระ กิจกรรมการเรียนการสอน สื่อและเทคโนโลยีการสื่อสาร การวัดและประเมินผู้เรียน การบริหารจัดการชั้นเรียน การจัดการเรียนโดยใช้แหล่งการเรียนรู้ในโรงเรียนและนอกโรงเรียน แหล่งการเรียนรู้แบบเปิดได้อย่างเหมาะสมกับสภาพบริบทที่ต่างกันของผู้เรียนและพื้นที่ </w:t>
      </w:r>
    </w:p>
    <w:p w:rsidR="009053C2" w:rsidRPr="00A94718" w:rsidRDefault="00EF5860">
      <w:pPr>
        <w:tabs>
          <w:tab w:val="left" w:pos="990"/>
          <w:tab w:val="left" w:pos="1350"/>
          <w:tab w:val="left" w:pos="1800"/>
        </w:tabs>
        <w:ind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          2</w:t>
      </w:r>
      <w:r w:rsidRPr="00A94718">
        <w:rPr>
          <w:rFonts w:ascii="TH SarabunIT๙" w:eastAsia="Sarabun" w:hAnsi="TH SarabunIT๙" w:cs="TH SarabunIT๙"/>
          <w:sz w:val="32"/>
          <w:szCs w:val="32"/>
        </w:rPr>
        <w:tab/>
        <w:t xml:space="preserve">)  </w:t>
      </w:r>
      <w:r w:rsidRPr="00A94718">
        <w:rPr>
          <w:rFonts w:ascii="TH SarabunIT๙" w:eastAsia="Sarabun" w:hAnsi="TH SarabunIT๙" w:cs="TH SarabunIT๙"/>
          <w:sz w:val="32"/>
          <w:szCs w:val="32"/>
          <w:cs/>
        </w:rPr>
        <w:t>มีความสามารถในการนำความรู้ทางจิตวิทยาไปใช้ในการวิเคราะห์ผู้เรียนเป็นรายบุคคล ออกแบบกิจกรรม การจัดเนื้อหาสาระ การบริหารจัดการ และกลไกการช่วยเหลือ แก้ไขและส่งเสริมพัฒนาผู้เรียนที่ตอบสนองความต้องการ ความสนใจ ความถนัด และศักยภาพของผู้เรียนที่มีความแตกต่างระหว่างบุคคล ทั้งผู้เรียนปกติและผู้เรียนที่มีความต้องการจำเป็นพิเศษ หรือผู้เรียนที่มีข้อจำกัดทางกาย</w:t>
      </w:r>
    </w:p>
    <w:p w:rsidR="009053C2" w:rsidRPr="00A94718" w:rsidRDefault="00EF5860">
      <w:pPr>
        <w:tabs>
          <w:tab w:val="left" w:pos="990"/>
          <w:tab w:val="left" w:pos="1350"/>
          <w:tab w:val="left" w:pos="1800"/>
          <w:tab w:val="left" w:pos="1985"/>
        </w:tabs>
        <w:ind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lastRenderedPageBreak/>
        <w:tab/>
        <w:t xml:space="preserve">         3)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จัดกิจกรรมและออกแบบการจัดการเรียนรู้ให้ผู้เรียนได้เรียนรู้จากประสบการณ์ เรียนรู้ผ่านการลงมือปฏิบัติและการทำงานในสถานการณ์จริง ส่งเสริมการพัฒนาการคิด การทำงาน การจัดการ การเผชิญสถานการณ์ ฝึกการปฏิบัติให้ทำได้ คิดเป็น ทำเป็น โดยบูรณาการการทำงานกับการเรียนรู้และคุณธรรมจริยธรรม สามารถประยุกต์ความรู้มาใช้เพื่อป้องกัน แก้ไขปัญหา และพัฒนา ด้วยความความซี่อสัตย์สุจริต มีวินัยและรับผิดชอบต่อผู้เรียนโดยยึดผู้เรียนสำคัญที่สุด</w:t>
      </w:r>
    </w:p>
    <w:p w:rsidR="009053C2" w:rsidRPr="00A94718" w:rsidRDefault="00EF5860">
      <w:pPr>
        <w:tabs>
          <w:tab w:val="left" w:pos="990"/>
          <w:tab w:val="left" w:pos="1350"/>
          <w:tab w:val="left" w:pos="1800"/>
          <w:tab w:val="left" w:pos="1985"/>
        </w:tabs>
        <w:ind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         4)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สร้างบรรยากาศ และจัดสภาพแวดล้อม สื่อการเรียน แหล่งวิทยาการ เทคโนโลยี วัฒนธรรมและภูมิปัญญาทั้งในและนอกสถานศึกษาเพื่อการเรียนรู้ มีความสามารถในการประสานงานและสร้างความร่วมมือกับบิดามารดา ผู้ปกครอง และบุคคลในชุมชนทุกฝ่าย เพื่ออำนวยความสะดวกและร่วมมือกันพัฒนาผู้เรียนให้มีความรอบรู้ มีปัญญารู้คิดและเกิดการใฝ่รู้อย่างต่อเนื่องให้เต็มตามศักยภาพ</w:t>
      </w:r>
    </w:p>
    <w:p w:rsidR="009053C2" w:rsidRPr="00A94718" w:rsidRDefault="00EF5860">
      <w:pPr>
        <w:shd w:val="clear" w:color="auto" w:fill="FFFFFF"/>
        <w:tabs>
          <w:tab w:val="left" w:pos="993"/>
          <w:tab w:val="left" w:pos="1800"/>
          <w:tab w:val="left" w:pos="1985"/>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        5)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มีทักษะศตวรรษที่ ๒๑ เช่น ทักษะการเรียนรู้ ทักษะการรู้เรื่อง ทักษะการคิด ทักษะชีวิต ทักษะการทำงานแบบร่วมมือ ทักษะการใช้ภาษาเพื่อการสื่อสาร ทักษะเทคโนโลยี และการดำเนินชีวิตตามหลักปรัชญาของเศรษฐกิจพอเพียง สามารถนำทักษะเหล่านี้มาใช้ในการจัดการเรียนรู้เพื่อพัฒนาผู้เรียน และการพัฒนาตนเอง </w:t>
      </w:r>
    </w:p>
    <w:p w:rsidR="009053C2" w:rsidRPr="00A94718" w:rsidRDefault="00EF5860">
      <w:pPr>
        <w:tabs>
          <w:tab w:val="left" w:pos="1134"/>
        </w:tabs>
        <w:jc w:val="both"/>
        <w:rPr>
          <w:rFonts w:ascii="TH SarabunIT๙" w:eastAsia="Sarabun" w:hAnsi="TH SarabunIT๙" w:cs="TH SarabunIT๙"/>
          <w:b/>
          <w:sz w:val="32"/>
          <w:szCs w:val="32"/>
        </w:rPr>
      </w:pPr>
      <w:r w:rsidRPr="00A94718">
        <w:rPr>
          <w:rFonts w:ascii="TH SarabunIT๙" w:eastAsia="Sarabun" w:hAnsi="TH SarabunIT๙" w:cs="TH SarabunIT๙"/>
          <w:b/>
        </w:rPr>
        <w:tab/>
      </w:r>
      <w:r w:rsidRPr="00A94718">
        <w:rPr>
          <w:rFonts w:ascii="TH SarabunIT๙" w:eastAsia="Sarabun" w:hAnsi="TH SarabunIT๙" w:cs="TH SarabunIT๙"/>
          <w:b/>
          <w:sz w:val="32"/>
          <w:szCs w:val="32"/>
        </w:rPr>
        <w:t xml:space="preserve"> 3.6.2 </w:t>
      </w:r>
      <w:r w:rsidRPr="00A94718">
        <w:rPr>
          <w:rFonts w:ascii="TH SarabunIT๙" w:eastAsia="Sarabun" w:hAnsi="TH SarabunIT๙" w:cs="TH SarabunIT๙"/>
          <w:b/>
          <w:bCs/>
          <w:sz w:val="32"/>
          <w:szCs w:val="32"/>
          <w:cs/>
        </w:rPr>
        <w:t>กลยุทธ์การสอนที่ใช้การพัฒนาการเรียนรู้ด้านวิธีวิทยาการจัดการเรียนรู้</w:t>
      </w:r>
    </w:p>
    <w:p w:rsidR="009053C2" w:rsidRPr="00A94718" w:rsidRDefault="00EF5860">
      <w:pPr>
        <w:tabs>
          <w:tab w:val="left" w:pos="1701"/>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1)  </w:t>
      </w:r>
      <w:r w:rsidRPr="00A94718">
        <w:rPr>
          <w:rFonts w:ascii="TH SarabunIT๙" w:eastAsia="Sarabun" w:hAnsi="TH SarabunIT๙" w:cs="TH SarabunIT๙"/>
          <w:sz w:val="32"/>
          <w:szCs w:val="32"/>
          <w:cs/>
        </w:rPr>
        <w:t>การปฏิบัติการสอนในสถานศึกษา</w:t>
      </w:r>
    </w:p>
    <w:p w:rsidR="009053C2" w:rsidRPr="00A94718" w:rsidRDefault="00EF5860">
      <w:pPr>
        <w:tabs>
          <w:tab w:val="left" w:pos="1701"/>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2)  </w:t>
      </w:r>
      <w:r w:rsidRPr="00A94718">
        <w:rPr>
          <w:rFonts w:ascii="TH SarabunIT๙" w:eastAsia="Sarabun" w:hAnsi="TH SarabunIT๙" w:cs="TH SarabunIT๙"/>
          <w:sz w:val="32"/>
          <w:szCs w:val="32"/>
          <w:cs/>
        </w:rPr>
        <w:t xml:space="preserve">การปฏิบัติการสอนเต็มเวลาในสถานศึกษา </w:t>
      </w:r>
      <w:r w:rsidRPr="00A94718">
        <w:rPr>
          <w:rFonts w:ascii="TH SarabunIT๙" w:eastAsia="Sarabun" w:hAnsi="TH SarabunIT๙" w:cs="TH SarabunIT๙"/>
          <w:sz w:val="32"/>
          <w:szCs w:val="32"/>
        </w:rPr>
        <w:t>(Field based learning through action)</w:t>
      </w:r>
    </w:p>
    <w:p w:rsidR="009053C2" w:rsidRPr="00A94718" w:rsidRDefault="00EF5860">
      <w:pPr>
        <w:tabs>
          <w:tab w:val="left" w:pos="1701"/>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3)  </w:t>
      </w:r>
      <w:r w:rsidRPr="00A94718">
        <w:rPr>
          <w:rFonts w:ascii="TH SarabunIT๙" w:eastAsia="Sarabun" w:hAnsi="TH SarabunIT๙" w:cs="TH SarabunIT๙"/>
          <w:sz w:val="32"/>
          <w:szCs w:val="32"/>
          <w:cs/>
        </w:rPr>
        <w:t>การจัดกิจกรรมการสัมมนา เพื่อให้นักศึกษาได้แลกเปลี่ยนเรียนรู้จากเพื่อนที่ได้รับประสบการณ์ที่ต่างกัน</w:t>
      </w:r>
    </w:p>
    <w:p w:rsidR="009053C2" w:rsidRPr="00A94718" w:rsidRDefault="00EF5860">
      <w:pPr>
        <w:tabs>
          <w:tab w:val="left" w:pos="1701"/>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4)  </w:t>
      </w:r>
      <w:r w:rsidRPr="00A94718">
        <w:rPr>
          <w:rFonts w:ascii="TH SarabunIT๙" w:eastAsia="Sarabun" w:hAnsi="TH SarabunIT๙" w:cs="TH SarabunIT๙"/>
          <w:sz w:val="32"/>
          <w:szCs w:val="32"/>
          <w:cs/>
        </w:rPr>
        <w:t>การเข้าร่วมกิจกรรมเสริมความเป็นครูเป็นรายปีตลอดหลักสูตร</w:t>
      </w:r>
    </w:p>
    <w:p w:rsidR="009053C2" w:rsidRPr="00A94718" w:rsidRDefault="00EF5860">
      <w:pPr>
        <w:tabs>
          <w:tab w:val="left" w:pos="1134"/>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b/>
          <w:sz w:val="32"/>
          <w:szCs w:val="32"/>
        </w:rPr>
        <w:t xml:space="preserve">3.6.3 </w:t>
      </w:r>
      <w:r w:rsidRPr="00A94718">
        <w:rPr>
          <w:rFonts w:ascii="TH SarabunIT๙" w:eastAsia="Sarabun" w:hAnsi="TH SarabunIT๙" w:cs="TH SarabunIT๙"/>
          <w:b/>
          <w:bCs/>
          <w:sz w:val="32"/>
          <w:szCs w:val="32"/>
          <w:cs/>
        </w:rPr>
        <w:t>กลยุทธ์การประเมินผลการเรียนรู้ด้านวิธีวิทยาการจัดการเรียนรู้</w:t>
      </w:r>
    </w:p>
    <w:p w:rsidR="009053C2" w:rsidRPr="00A94718" w:rsidRDefault="00EF5860">
      <w:pPr>
        <w:tabs>
          <w:tab w:val="left" w:pos="1701"/>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1)  </w:t>
      </w:r>
      <w:r w:rsidRPr="00A94718">
        <w:rPr>
          <w:rFonts w:ascii="TH SarabunIT๙" w:eastAsia="Sarabun" w:hAnsi="TH SarabunIT๙" w:cs="TH SarabunIT๙"/>
          <w:sz w:val="32"/>
          <w:szCs w:val="32"/>
          <w:cs/>
        </w:rPr>
        <w:t>วัดและประเมินจากผลการฝึกประสบการณ์วิชาชีพครูก่อนปฏิบัติการสอน</w:t>
      </w:r>
    </w:p>
    <w:p w:rsidR="009053C2" w:rsidRPr="00A94718" w:rsidRDefault="00EF5860">
      <w:pPr>
        <w:tabs>
          <w:tab w:val="left" w:pos="1701"/>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2)  </w:t>
      </w:r>
      <w:r w:rsidRPr="00A94718">
        <w:rPr>
          <w:rFonts w:ascii="TH SarabunIT๙" w:eastAsia="Sarabun" w:hAnsi="TH SarabunIT๙" w:cs="TH SarabunIT๙"/>
          <w:sz w:val="32"/>
          <w:szCs w:val="32"/>
          <w:cs/>
        </w:rPr>
        <w:t>วัดและประเมินจากผลการปฏิบัติการสอนเต็มเวลา</w:t>
      </w:r>
    </w:p>
    <w:p w:rsidR="009053C2" w:rsidRPr="00A94718" w:rsidRDefault="00EF5860">
      <w:pPr>
        <w:tabs>
          <w:tab w:val="left" w:pos="1701"/>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3)  </w:t>
      </w:r>
      <w:r w:rsidRPr="00A94718">
        <w:rPr>
          <w:rFonts w:ascii="TH SarabunIT๙" w:eastAsia="Sarabun" w:hAnsi="TH SarabunIT๙" w:cs="TH SarabunIT๙"/>
          <w:sz w:val="32"/>
          <w:szCs w:val="32"/>
          <w:cs/>
        </w:rPr>
        <w:t>ประเมินผลการสัมมนาของนักศึกษา</w:t>
      </w:r>
    </w:p>
    <w:p w:rsidR="009053C2" w:rsidRPr="00A94718" w:rsidRDefault="00EF5860">
      <w:pPr>
        <w:tabs>
          <w:tab w:val="left" w:pos="1701"/>
        </w:tabs>
        <w:jc w:val="both"/>
        <w:rPr>
          <w:rFonts w:ascii="TH SarabunIT๙" w:eastAsia="Sarabun" w:hAnsi="TH SarabunIT๙" w:cs="TH SarabunIT๙"/>
          <w:sz w:val="32"/>
          <w:szCs w:val="32"/>
        </w:rPr>
        <w:sectPr w:rsidR="009053C2" w:rsidRPr="00A94718">
          <w:pgSz w:w="11909" w:h="16834"/>
          <w:pgMar w:top="1701" w:right="1440" w:bottom="1440" w:left="1701" w:header="850" w:footer="624" w:gutter="0"/>
          <w:pgNumType w:start="47"/>
          <w:cols w:space="720"/>
        </w:sectPr>
      </w:pPr>
      <w:r w:rsidRPr="00A94718">
        <w:rPr>
          <w:rFonts w:ascii="TH SarabunIT๙" w:eastAsia="Sarabun" w:hAnsi="TH SarabunIT๙" w:cs="TH SarabunIT๙"/>
          <w:sz w:val="32"/>
          <w:szCs w:val="32"/>
        </w:rPr>
        <w:tab/>
        <w:t xml:space="preserve">4)  </w:t>
      </w:r>
      <w:r w:rsidRPr="00A94718">
        <w:rPr>
          <w:rFonts w:ascii="TH SarabunIT๙" w:eastAsia="Sarabun" w:hAnsi="TH SarabunIT๙" w:cs="TH SarabunIT๙"/>
          <w:sz w:val="32"/>
          <w:szCs w:val="32"/>
          <w:cs/>
        </w:rPr>
        <w:t>วัดและประเมินจากการเข้าร่วมกิจกรรมเสริมความเป็นครูเป็นรายปีตลอดหลักสูตร</w:t>
      </w:r>
    </w:p>
    <w:p w:rsidR="009053C2" w:rsidRPr="00A94718" w:rsidRDefault="00EF5860">
      <w:pPr>
        <w:jc w:val="center"/>
        <w:rPr>
          <w:rFonts w:ascii="TH SarabunIT๙" w:eastAsia="Sarabun" w:hAnsi="TH SarabunIT๙" w:cs="TH SarabunIT๙"/>
          <w:b/>
          <w:sz w:val="32"/>
          <w:szCs w:val="32"/>
        </w:rPr>
      </w:pPr>
      <w:bookmarkStart w:id="6" w:name="_heading=h.tyjcwt" w:colFirst="0" w:colLast="0"/>
      <w:bookmarkEnd w:id="6"/>
      <w:r w:rsidRPr="00A94718">
        <w:rPr>
          <w:rFonts w:ascii="TH SarabunIT๙" w:eastAsia="Sarabun" w:hAnsi="TH SarabunIT๙" w:cs="TH SarabunIT๙"/>
          <w:b/>
          <w:bCs/>
          <w:sz w:val="32"/>
          <w:szCs w:val="32"/>
          <w:cs/>
        </w:rPr>
        <w:lastRenderedPageBreak/>
        <w:t xml:space="preserve">แผนที่แสดงการกระจายความรับผิดชอบต่อผลการเรียนรู้รายวิชาเฉพาะกลุ่มวิชาชีพครู </w:t>
      </w:r>
      <w:r w:rsidRPr="00A94718">
        <w:rPr>
          <w:rFonts w:ascii="TH SarabunIT๙" w:eastAsia="Sarabun" w:hAnsi="TH SarabunIT๙" w:cs="TH SarabunIT๙"/>
          <w:b/>
          <w:sz w:val="32"/>
          <w:szCs w:val="32"/>
        </w:rPr>
        <w:t>(Curriculum mapping)</w:t>
      </w:r>
    </w:p>
    <w:p w:rsidR="009053C2" w:rsidRPr="00A94718" w:rsidRDefault="00EF5860">
      <w:pPr>
        <w:ind w:left="1800"/>
        <w:jc w:val="center"/>
        <w:rPr>
          <w:rFonts w:ascii="TH SarabunIT๙" w:eastAsia="Sarabun" w:hAnsi="TH SarabunIT๙" w:cs="TH SarabunIT๙"/>
          <w:b/>
          <w:sz w:val="32"/>
          <w:szCs w:val="32"/>
        </w:rPr>
      </w:pPr>
      <w:r w:rsidRPr="00A94718">
        <w:rPr>
          <w:rFonts w:ascii="Segoe UI Symbol" w:eastAsia="Wingdings 2" w:hAnsi="Segoe UI Symbol" w:cs="Segoe UI Symbol"/>
          <w:b/>
          <w:sz w:val="16"/>
          <w:szCs w:val="16"/>
        </w:rPr>
        <w:t>⬤</w:t>
      </w:r>
      <w:r w:rsidRPr="00A94718">
        <w:rPr>
          <w:rFonts w:ascii="TH SarabunIT๙" w:eastAsia="Sarabun" w:hAnsi="TH SarabunIT๙" w:cs="TH SarabunIT๙"/>
          <w:b/>
          <w:sz w:val="32"/>
          <w:szCs w:val="32"/>
        </w:rPr>
        <w:t xml:space="preserve">  </w:t>
      </w:r>
      <w:r w:rsidRPr="00A94718">
        <w:rPr>
          <w:rFonts w:ascii="TH SarabunIT๙" w:eastAsia="Sarabun" w:hAnsi="TH SarabunIT๙" w:cs="TH SarabunIT๙"/>
          <w:b/>
          <w:bCs/>
          <w:sz w:val="32"/>
          <w:szCs w:val="32"/>
          <w:cs/>
        </w:rPr>
        <w:t>ความรับผิดชอบหลัก</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Wingdings 2" w:hAnsi="TH SarabunIT๙" w:cs="TH SarabunIT๙"/>
          <w:sz w:val="16"/>
          <w:szCs w:val="16"/>
        </w:rPr>
        <w:t>🞅</w:t>
      </w:r>
      <w:r w:rsidRPr="00A94718">
        <w:rPr>
          <w:rFonts w:ascii="TH SarabunIT๙" w:eastAsia="Sarabun" w:hAnsi="TH SarabunIT๙" w:cs="TH SarabunIT๙"/>
          <w:b/>
          <w:sz w:val="32"/>
          <w:szCs w:val="32"/>
        </w:rPr>
        <w:t xml:space="preserve">  </w:t>
      </w:r>
      <w:r w:rsidRPr="00A94718">
        <w:rPr>
          <w:rFonts w:ascii="TH SarabunIT๙" w:eastAsia="Sarabun" w:hAnsi="TH SarabunIT๙" w:cs="TH SarabunIT๙"/>
          <w:b/>
          <w:bCs/>
          <w:sz w:val="32"/>
          <w:szCs w:val="32"/>
          <w:cs/>
        </w:rPr>
        <w:t>ความรับผิดชอบรอง</w:t>
      </w:r>
    </w:p>
    <w:tbl>
      <w:tblPr>
        <w:tblStyle w:val="affc"/>
        <w:tblW w:w="15025" w:type="dxa"/>
        <w:jc w:val="center"/>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994"/>
        <w:gridCol w:w="2691"/>
        <w:gridCol w:w="850"/>
        <w:gridCol w:w="426"/>
        <w:gridCol w:w="425"/>
        <w:gridCol w:w="425"/>
        <w:gridCol w:w="425"/>
        <w:gridCol w:w="426"/>
        <w:gridCol w:w="425"/>
        <w:gridCol w:w="425"/>
        <w:gridCol w:w="389"/>
        <w:gridCol w:w="461"/>
        <w:gridCol w:w="425"/>
        <w:gridCol w:w="425"/>
        <w:gridCol w:w="427"/>
        <w:gridCol w:w="425"/>
        <w:gridCol w:w="425"/>
        <w:gridCol w:w="426"/>
        <w:gridCol w:w="425"/>
        <w:gridCol w:w="426"/>
        <w:gridCol w:w="425"/>
        <w:gridCol w:w="569"/>
        <w:gridCol w:w="427"/>
        <w:gridCol w:w="427"/>
        <w:gridCol w:w="427"/>
        <w:gridCol w:w="422"/>
      </w:tblGrid>
      <w:tr w:rsidR="00A94718" w:rsidRPr="00A94718">
        <w:trPr>
          <w:trHeight w:val="1673"/>
          <w:jc w:val="center"/>
        </w:trPr>
        <w:tc>
          <w:tcPr>
            <w:tcW w:w="562" w:type="dxa"/>
            <w:vMerge w:val="restart"/>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bCs/>
                <w:color w:val="auto"/>
                <w:sz w:val="26"/>
                <w:szCs w:val="26"/>
                <w:cs/>
              </w:rPr>
              <w:t>ที่</w:t>
            </w:r>
          </w:p>
        </w:tc>
        <w:tc>
          <w:tcPr>
            <w:tcW w:w="994" w:type="dxa"/>
            <w:vMerge w:val="restart"/>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bCs/>
                <w:color w:val="auto"/>
                <w:sz w:val="26"/>
                <w:szCs w:val="26"/>
                <w:cs/>
              </w:rPr>
              <w:t>รหัสวิชา</w:t>
            </w:r>
          </w:p>
        </w:tc>
        <w:tc>
          <w:tcPr>
            <w:tcW w:w="2691" w:type="dxa"/>
            <w:vMerge w:val="restart"/>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bCs/>
                <w:color w:val="auto"/>
                <w:sz w:val="26"/>
                <w:szCs w:val="26"/>
                <w:cs/>
              </w:rPr>
              <w:t>รายวิชา</w:t>
            </w:r>
          </w:p>
        </w:tc>
        <w:tc>
          <w:tcPr>
            <w:tcW w:w="850" w:type="dxa"/>
            <w:vMerge w:val="restart"/>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bCs/>
                <w:color w:val="auto"/>
                <w:sz w:val="26"/>
                <w:szCs w:val="26"/>
                <w:cs/>
              </w:rPr>
              <w:t>นก</w:t>
            </w:r>
            <w:r w:rsidRPr="00A94718">
              <w:rPr>
                <w:rFonts w:ascii="TH SarabunIT๙" w:eastAsia="Sarabun" w:hAnsi="TH SarabunIT๙" w:cs="TH SarabunIT๙"/>
                <w:b/>
                <w:color w:val="auto"/>
                <w:sz w:val="26"/>
                <w:szCs w:val="26"/>
              </w:rPr>
              <w:t>.</w:t>
            </w:r>
          </w:p>
        </w:tc>
        <w:tc>
          <w:tcPr>
            <w:tcW w:w="1701" w:type="dxa"/>
            <w:gridSpan w:val="4"/>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คุณธรรม จริยธรรม</w:t>
            </w:r>
          </w:p>
        </w:tc>
        <w:tc>
          <w:tcPr>
            <w:tcW w:w="1665" w:type="dxa"/>
            <w:gridSpan w:val="4"/>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ความรู้</w:t>
            </w:r>
          </w:p>
        </w:tc>
        <w:tc>
          <w:tcPr>
            <w:tcW w:w="1738" w:type="dxa"/>
            <w:gridSpan w:val="4"/>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ทักษะทางปัญญา</w:t>
            </w:r>
          </w:p>
        </w:tc>
        <w:tc>
          <w:tcPr>
            <w:tcW w:w="1276" w:type="dxa"/>
            <w:gridSpan w:val="3"/>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ทักษะความสัมพันธ์ระหว่างบุคคลและความรับผิดชอบ</w:t>
            </w:r>
          </w:p>
        </w:tc>
        <w:tc>
          <w:tcPr>
            <w:tcW w:w="1276" w:type="dxa"/>
            <w:gridSpan w:val="3"/>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ทักษะการวิเคราะห์เชิงตัวเลข การสื่อสารและการใช้เทคโนโลยี</w:t>
            </w:r>
          </w:p>
        </w:tc>
        <w:tc>
          <w:tcPr>
            <w:tcW w:w="2272" w:type="dxa"/>
            <w:gridSpan w:val="5"/>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วิธีวิทยาการจัดการเรียนรู้</w:t>
            </w:r>
          </w:p>
        </w:tc>
      </w:tr>
      <w:tr w:rsidR="00A94718" w:rsidRPr="00A94718">
        <w:trPr>
          <w:trHeight w:val="341"/>
          <w:jc w:val="center"/>
        </w:trPr>
        <w:tc>
          <w:tcPr>
            <w:tcW w:w="562"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color w:val="auto"/>
              </w:rPr>
            </w:pPr>
          </w:p>
        </w:tc>
        <w:tc>
          <w:tcPr>
            <w:tcW w:w="994"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color w:val="auto"/>
              </w:rPr>
            </w:pPr>
          </w:p>
        </w:tc>
        <w:tc>
          <w:tcPr>
            <w:tcW w:w="2691"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color w:val="auto"/>
              </w:rPr>
            </w:pPr>
          </w:p>
        </w:tc>
        <w:tc>
          <w:tcPr>
            <w:tcW w:w="850"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color w:val="auto"/>
              </w:rPr>
            </w:pPr>
          </w:p>
        </w:tc>
        <w:tc>
          <w:tcPr>
            <w:tcW w:w="426"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4</w:t>
            </w:r>
          </w:p>
        </w:tc>
        <w:tc>
          <w:tcPr>
            <w:tcW w:w="426"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389"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4</w:t>
            </w:r>
          </w:p>
        </w:tc>
        <w:tc>
          <w:tcPr>
            <w:tcW w:w="461"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427"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4</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6"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6"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569"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7"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7"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427"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4</w:t>
            </w:r>
          </w:p>
        </w:tc>
        <w:tc>
          <w:tcPr>
            <w:tcW w:w="422"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5</w:t>
            </w:r>
          </w:p>
        </w:tc>
      </w:tr>
      <w:tr w:rsidR="00A94718" w:rsidRPr="00A94718">
        <w:trPr>
          <w:jc w:val="center"/>
        </w:trPr>
        <w:tc>
          <w:tcPr>
            <w:tcW w:w="562"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3685" w:type="dxa"/>
            <w:gridSpan w:val="2"/>
            <w:vAlign w:val="center"/>
          </w:tcPr>
          <w:p w:rsidR="009053C2" w:rsidRPr="00A94718" w:rsidRDefault="00EF5860">
            <w:pPr>
              <w:pBdr>
                <w:top w:val="nil"/>
                <w:left w:val="nil"/>
                <w:bottom w:val="nil"/>
                <w:right w:val="nil"/>
                <w:between w:val="nil"/>
              </w:pBdr>
              <w:rPr>
                <w:rFonts w:ascii="TH SarabunIT๙" w:eastAsia="Sarabun" w:hAnsi="TH SarabunIT๙" w:cs="TH SarabunIT๙"/>
                <w:b/>
                <w:color w:val="auto"/>
                <w:sz w:val="26"/>
                <w:szCs w:val="26"/>
              </w:rPr>
            </w:pPr>
            <w:r w:rsidRPr="00A94718">
              <w:rPr>
                <w:rFonts w:ascii="TH SarabunIT๙" w:eastAsia="Sarabun" w:hAnsi="TH SarabunIT๙" w:cs="TH SarabunIT๙"/>
                <w:b/>
                <w:bCs/>
                <w:color w:val="auto"/>
                <w:sz w:val="26"/>
                <w:szCs w:val="26"/>
                <w:cs/>
              </w:rPr>
              <w:t>วิชาชีพครูบังคับ</w:t>
            </w:r>
          </w:p>
        </w:tc>
        <w:tc>
          <w:tcPr>
            <w:tcW w:w="850"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389" w:type="dxa"/>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1001103</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ภาษาเพื่อการสื่อสารสำหรับครู</w:t>
            </w:r>
          </w:p>
        </w:tc>
        <w:tc>
          <w:tcPr>
            <w:tcW w:w="850"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3(2-2-5)</w:t>
            </w:r>
          </w:p>
        </w:tc>
        <w:tc>
          <w:tcPr>
            <w:tcW w:w="426" w:type="dxa"/>
            <w:vAlign w:val="center"/>
          </w:tcPr>
          <w:p w:rsidR="009053C2" w:rsidRPr="00A94718" w:rsidRDefault="00EF5860">
            <w:pPr>
              <w:pBdr>
                <w:top w:val="nil"/>
                <w:left w:val="nil"/>
                <w:bottom w:val="nil"/>
                <w:right w:val="nil"/>
                <w:between w:val="nil"/>
              </w:pBdr>
              <w:rPr>
                <w:rFonts w:ascii="TH SarabunIT๙" w:eastAsia="Sarabun" w:hAnsi="TH SarabunIT๙" w:cs="TH SarabunIT๙"/>
                <w:b/>
                <w:color w:val="auto"/>
                <w:sz w:val="16"/>
                <w:szCs w:val="1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38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61"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2"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bookmarkStart w:id="7" w:name="_heading=h.3dy6vkm" w:colFirst="0" w:colLast="0"/>
            <w:bookmarkEnd w:id="7"/>
            <w:r w:rsidRPr="00A94718">
              <w:rPr>
                <w:rFonts w:ascii="TH SarabunIT๙" w:eastAsia="Sarabun" w:hAnsi="TH SarabunIT๙" w:cs="TH SarabunIT๙"/>
                <w:color w:val="auto"/>
                <w:sz w:val="26"/>
                <w:szCs w:val="26"/>
              </w:rPr>
              <w:t>2</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1011108</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คุณธรรม จริยธรรม จรรยาบรรณและจิตวิญญาณความเป็นครู</w:t>
            </w:r>
          </w:p>
        </w:tc>
        <w:tc>
          <w:tcPr>
            <w:tcW w:w="850"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3(2-2-5)</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ind w:right="-135"/>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ind w:right="-135"/>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56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3</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1021101</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การพัฒนาหลักสูตร</w:t>
            </w:r>
          </w:p>
        </w:tc>
        <w:tc>
          <w:tcPr>
            <w:tcW w:w="850"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3(2-2-5)</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4</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1031102</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นวัตกรรมและเทคโนโลยีสารสนเทศเพื่อการสื่อสารการศึกษาและการเรียนรู้</w:t>
            </w:r>
          </w:p>
        </w:tc>
        <w:tc>
          <w:tcPr>
            <w:tcW w:w="850"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3(2-2-5)</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56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2"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5</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1042105</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การวัดและประเมินผลการเรียนรู้</w:t>
            </w:r>
          </w:p>
        </w:tc>
        <w:tc>
          <w:tcPr>
            <w:tcW w:w="850"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3(2-2-5)</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6</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1044201</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การวิจัยและพัฒนานวัตกรรมการเรียนรู้</w:t>
            </w:r>
          </w:p>
        </w:tc>
        <w:tc>
          <w:tcPr>
            <w:tcW w:w="850"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3(2-2-5)</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9053C2">
            <w:pPr>
              <w:pBdr>
                <w:top w:val="nil"/>
                <w:left w:val="nil"/>
                <w:bottom w:val="nil"/>
                <w:right w:val="nil"/>
                <w:between w:val="nil"/>
              </w:pBdr>
              <w:tabs>
                <w:tab w:val="center" w:pos="105"/>
              </w:tabs>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tabs>
                <w:tab w:val="center" w:pos="105"/>
              </w:tabs>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16"/>
                <w:szCs w:val="16"/>
              </w:rPr>
              <w:tab/>
            </w: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56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7</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1051201</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จิตวิทยาสำหรับครู</w:t>
            </w:r>
          </w:p>
        </w:tc>
        <w:tc>
          <w:tcPr>
            <w:tcW w:w="850"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3(2-2-5)</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2"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8</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1062201</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การบริหารการศึกษาและการประกันคุณภาพการศึกษา</w:t>
            </w:r>
          </w:p>
        </w:tc>
        <w:tc>
          <w:tcPr>
            <w:tcW w:w="850"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3(2-2-5)</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tabs>
                <w:tab w:val="center" w:pos="104"/>
              </w:tabs>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tabs>
                <w:tab w:val="center" w:pos="104"/>
              </w:tabs>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16"/>
                <w:szCs w:val="16"/>
              </w:rPr>
              <w:tab/>
            </w:r>
            <w:r w:rsidRPr="00A94718">
              <w:rPr>
                <w:rFonts w:ascii="TH SarabunIT๙" w:eastAsia="Wingdings 2" w:hAnsi="TH SarabunIT๙" w:cs="TH SarabunIT๙"/>
                <w:color w:val="auto"/>
                <w:sz w:val="16"/>
                <w:szCs w:val="16"/>
              </w:rPr>
              <w:t>🞅</w:t>
            </w:r>
          </w:p>
        </w:tc>
        <w:tc>
          <w:tcPr>
            <w:tcW w:w="56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lastRenderedPageBreak/>
              <w:t>9</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1022303</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 xml:space="preserve">วิธีวิทยาการจัดการเรียนรู้ </w:t>
            </w:r>
            <w:r w:rsidRPr="00A94718">
              <w:rPr>
                <w:rFonts w:ascii="TH SarabunIT๙" w:eastAsia="Sarabun" w:hAnsi="TH SarabunIT๙" w:cs="TH SarabunIT๙"/>
                <w:color w:val="auto"/>
                <w:sz w:val="26"/>
                <w:szCs w:val="26"/>
              </w:rPr>
              <w:t>1</w:t>
            </w:r>
          </w:p>
        </w:tc>
        <w:tc>
          <w:tcPr>
            <w:tcW w:w="850"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3(2-2-5)</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b/>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10</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1022304</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 xml:space="preserve">วิธีวิทยาการจัดการเรียนรู้ </w:t>
            </w:r>
            <w:r w:rsidRPr="00A94718">
              <w:rPr>
                <w:rFonts w:ascii="TH SarabunIT๙" w:eastAsia="Sarabun" w:hAnsi="TH SarabunIT๙" w:cs="TH SarabunIT๙"/>
                <w:color w:val="auto"/>
                <w:sz w:val="26"/>
                <w:szCs w:val="26"/>
              </w:rPr>
              <w:t xml:space="preserve">2 </w:t>
            </w:r>
          </w:p>
        </w:tc>
        <w:tc>
          <w:tcPr>
            <w:tcW w:w="850"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3(2-2-5)</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11</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1024903</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ครุนิพนธ์</w:t>
            </w:r>
          </w:p>
        </w:tc>
        <w:tc>
          <w:tcPr>
            <w:tcW w:w="850"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1(0-2-1)</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38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56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r>
    </w:tbl>
    <w:p w:rsidR="009053C2" w:rsidRPr="00A94718" w:rsidRDefault="009053C2">
      <w:pPr>
        <w:jc w:val="center"/>
        <w:rPr>
          <w:rFonts w:ascii="TH SarabunIT๙" w:eastAsia="Sarabun" w:hAnsi="TH SarabunIT๙" w:cs="TH SarabunIT๙"/>
          <w:b/>
          <w:sz w:val="32"/>
          <w:szCs w:val="32"/>
        </w:rPr>
      </w:pPr>
    </w:p>
    <w:p w:rsidR="009053C2" w:rsidRPr="00A94718" w:rsidRDefault="00EF5860">
      <w:pPr>
        <w:jc w:val="center"/>
        <w:rPr>
          <w:rFonts w:ascii="TH SarabunIT๙" w:eastAsia="Sarabun" w:hAnsi="TH SarabunIT๙" w:cs="TH SarabunIT๙"/>
          <w:b/>
          <w:sz w:val="32"/>
          <w:szCs w:val="32"/>
        </w:rPr>
      </w:pPr>
      <w:r w:rsidRPr="00A94718">
        <w:rPr>
          <w:rFonts w:ascii="TH SarabunIT๙" w:hAnsi="TH SarabunIT๙" w:cs="TH SarabunIT๙"/>
        </w:rPr>
        <w:br w:type="page"/>
      </w:r>
      <w:r w:rsidRPr="00A94718">
        <w:rPr>
          <w:rFonts w:ascii="TH SarabunIT๙" w:eastAsia="Sarabun" w:hAnsi="TH SarabunIT๙" w:cs="TH SarabunIT๙"/>
          <w:b/>
          <w:bCs/>
          <w:sz w:val="32"/>
          <w:szCs w:val="32"/>
          <w:cs/>
        </w:rPr>
        <w:lastRenderedPageBreak/>
        <w:t xml:space="preserve">แผนที่แสดงการกระจายความรับผิดชอบต่อผลการเรียนรู้รายวิชาเฉพาะกลุ่มวิชาชีพครู </w:t>
      </w:r>
      <w:r w:rsidRPr="00A94718">
        <w:rPr>
          <w:rFonts w:ascii="TH SarabunIT๙" w:eastAsia="Sarabun" w:hAnsi="TH SarabunIT๙" w:cs="TH SarabunIT๙"/>
          <w:b/>
          <w:sz w:val="32"/>
          <w:szCs w:val="32"/>
        </w:rPr>
        <w:t>(Curriculum mapping)</w:t>
      </w:r>
    </w:p>
    <w:p w:rsidR="009053C2" w:rsidRPr="00A94718" w:rsidRDefault="00EF5860">
      <w:pPr>
        <w:ind w:left="1800"/>
        <w:jc w:val="center"/>
        <w:rPr>
          <w:rFonts w:ascii="TH SarabunIT๙" w:eastAsia="Sarabun" w:hAnsi="TH SarabunIT๙" w:cs="TH SarabunIT๙"/>
          <w:b/>
          <w:sz w:val="32"/>
          <w:szCs w:val="32"/>
        </w:rPr>
      </w:pPr>
      <w:r w:rsidRPr="00A94718">
        <w:rPr>
          <w:rFonts w:ascii="Segoe UI Symbol" w:eastAsia="Wingdings 2" w:hAnsi="Segoe UI Symbol" w:cs="Segoe UI Symbol"/>
          <w:b/>
          <w:sz w:val="16"/>
          <w:szCs w:val="16"/>
        </w:rPr>
        <w:t>⬤</w:t>
      </w:r>
      <w:r w:rsidRPr="00A94718">
        <w:rPr>
          <w:rFonts w:ascii="TH SarabunIT๙" w:eastAsia="Sarabun" w:hAnsi="TH SarabunIT๙" w:cs="TH SarabunIT๙"/>
          <w:b/>
          <w:sz w:val="32"/>
          <w:szCs w:val="32"/>
        </w:rPr>
        <w:t xml:space="preserve">  </w:t>
      </w:r>
      <w:r w:rsidRPr="00A94718">
        <w:rPr>
          <w:rFonts w:ascii="TH SarabunIT๙" w:eastAsia="Sarabun" w:hAnsi="TH SarabunIT๙" w:cs="TH SarabunIT๙"/>
          <w:b/>
          <w:bCs/>
          <w:sz w:val="32"/>
          <w:szCs w:val="32"/>
          <w:cs/>
        </w:rPr>
        <w:t>ความรับผิดชอบหลัก</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Wingdings 2" w:hAnsi="TH SarabunIT๙" w:cs="TH SarabunIT๙"/>
          <w:sz w:val="16"/>
          <w:szCs w:val="16"/>
        </w:rPr>
        <w:t>🞅</w:t>
      </w:r>
      <w:r w:rsidRPr="00A94718">
        <w:rPr>
          <w:rFonts w:ascii="TH SarabunIT๙" w:eastAsia="Sarabun" w:hAnsi="TH SarabunIT๙" w:cs="TH SarabunIT๙"/>
          <w:b/>
          <w:sz w:val="16"/>
          <w:szCs w:val="16"/>
        </w:rPr>
        <w:t xml:space="preserve"> </w:t>
      </w:r>
      <w:r w:rsidRPr="00A94718">
        <w:rPr>
          <w:rFonts w:ascii="TH SarabunIT๙" w:eastAsia="Sarabun" w:hAnsi="TH SarabunIT๙" w:cs="TH SarabunIT๙"/>
          <w:b/>
          <w:sz w:val="32"/>
          <w:szCs w:val="32"/>
        </w:rPr>
        <w:t xml:space="preserve"> </w:t>
      </w:r>
      <w:r w:rsidRPr="00A94718">
        <w:rPr>
          <w:rFonts w:ascii="TH SarabunIT๙" w:eastAsia="Sarabun" w:hAnsi="TH SarabunIT๙" w:cs="TH SarabunIT๙"/>
          <w:b/>
          <w:bCs/>
          <w:sz w:val="32"/>
          <w:szCs w:val="32"/>
          <w:cs/>
        </w:rPr>
        <w:t>ความรับผิดชอบรอง</w:t>
      </w:r>
    </w:p>
    <w:tbl>
      <w:tblPr>
        <w:tblStyle w:val="affd"/>
        <w:tblW w:w="15023" w:type="dxa"/>
        <w:tblInd w:w="-998"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
        <w:gridCol w:w="994"/>
        <w:gridCol w:w="2555"/>
        <w:gridCol w:w="850"/>
        <w:gridCol w:w="567"/>
        <w:gridCol w:w="426"/>
        <w:gridCol w:w="425"/>
        <w:gridCol w:w="425"/>
        <w:gridCol w:w="425"/>
        <w:gridCol w:w="425"/>
        <w:gridCol w:w="425"/>
        <w:gridCol w:w="397"/>
        <w:gridCol w:w="453"/>
        <w:gridCol w:w="425"/>
        <w:gridCol w:w="427"/>
        <w:gridCol w:w="425"/>
        <w:gridCol w:w="425"/>
        <w:gridCol w:w="425"/>
        <w:gridCol w:w="409"/>
        <w:gridCol w:w="9"/>
        <w:gridCol w:w="564"/>
        <w:gridCol w:w="425"/>
        <w:gridCol w:w="420"/>
        <w:gridCol w:w="9"/>
        <w:gridCol w:w="427"/>
        <w:gridCol w:w="427"/>
        <w:gridCol w:w="427"/>
        <w:gridCol w:w="427"/>
        <w:gridCol w:w="413"/>
        <w:gridCol w:w="9"/>
      </w:tblGrid>
      <w:tr w:rsidR="00A94718" w:rsidRPr="00A94718">
        <w:trPr>
          <w:gridAfter w:val="1"/>
          <w:wAfter w:w="9" w:type="dxa"/>
          <w:trHeight w:val="1673"/>
        </w:trPr>
        <w:tc>
          <w:tcPr>
            <w:tcW w:w="563" w:type="dxa"/>
            <w:vMerge w:val="restart"/>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bCs/>
                <w:color w:val="auto"/>
                <w:sz w:val="26"/>
                <w:szCs w:val="26"/>
                <w:cs/>
              </w:rPr>
              <w:t>ที่</w:t>
            </w:r>
          </w:p>
        </w:tc>
        <w:tc>
          <w:tcPr>
            <w:tcW w:w="994" w:type="dxa"/>
            <w:vMerge w:val="restart"/>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bCs/>
                <w:color w:val="auto"/>
                <w:sz w:val="26"/>
                <w:szCs w:val="26"/>
                <w:cs/>
              </w:rPr>
              <w:t>รหัสวิชา</w:t>
            </w:r>
          </w:p>
        </w:tc>
        <w:tc>
          <w:tcPr>
            <w:tcW w:w="2555" w:type="dxa"/>
            <w:vMerge w:val="restart"/>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bCs/>
                <w:color w:val="auto"/>
                <w:sz w:val="26"/>
                <w:szCs w:val="26"/>
                <w:cs/>
              </w:rPr>
              <w:t>รายวิชา</w:t>
            </w:r>
          </w:p>
        </w:tc>
        <w:tc>
          <w:tcPr>
            <w:tcW w:w="850" w:type="dxa"/>
            <w:vMerge w:val="restart"/>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bCs/>
                <w:color w:val="auto"/>
                <w:sz w:val="26"/>
                <w:szCs w:val="26"/>
                <w:cs/>
              </w:rPr>
              <w:t>นก</w:t>
            </w:r>
            <w:r w:rsidRPr="00A94718">
              <w:rPr>
                <w:rFonts w:ascii="TH SarabunIT๙" w:eastAsia="Sarabun" w:hAnsi="TH SarabunIT๙" w:cs="TH SarabunIT๙"/>
                <w:b/>
                <w:color w:val="auto"/>
                <w:sz w:val="26"/>
                <w:szCs w:val="26"/>
              </w:rPr>
              <w:t>.</w:t>
            </w:r>
          </w:p>
        </w:tc>
        <w:tc>
          <w:tcPr>
            <w:tcW w:w="1843" w:type="dxa"/>
            <w:gridSpan w:val="4"/>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คุณธรรม จริยธรรม</w:t>
            </w:r>
          </w:p>
        </w:tc>
        <w:tc>
          <w:tcPr>
            <w:tcW w:w="1672" w:type="dxa"/>
            <w:gridSpan w:val="4"/>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ความรู้</w:t>
            </w:r>
          </w:p>
        </w:tc>
        <w:tc>
          <w:tcPr>
            <w:tcW w:w="1730" w:type="dxa"/>
            <w:gridSpan w:val="4"/>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ทักษะทางปัญญา</w:t>
            </w:r>
          </w:p>
        </w:tc>
        <w:tc>
          <w:tcPr>
            <w:tcW w:w="1259" w:type="dxa"/>
            <w:gridSpan w:val="3"/>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ทักษะความสัมพันธ์ระหว่างบุคคลและความรับผิดชอบ</w:t>
            </w:r>
          </w:p>
        </w:tc>
        <w:tc>
          <w:tcPr>
            <w:tcW w:w="1418" w:type="dxa"/>
            <w:gridSpan w:val="4"/>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ทักษะการวิเคราะห์เชิงตัวเลข การสื่อสารและการใช้เทคโนโลยี</w:t>
            </w:r>
          </w:p>
        </w:tc>
        <w:tc>
          <w:tcPr>
            <w:tcW w:w="2130" w:type="dxa"/>
            <w:gridSpan w:val="6"/>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วิธีวิทยาการจัดการเรียนรู้</w:t>
            </w:r>
          </w:p>
        </w:tc>
      </w:tr>
      <w:tr w:rsidR="00A94718" w:rsidRPr="00A94718">
        <w:trPr>
          <w:trHeight w:val="341"/>
        </w:trPr>
        <w:tc>
          <w:tcPr>
            <w:tcW w:w="563"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color w:val="auto"/>
              </w:rPr>
            </w:pPr>
          </w:p>
        </w:tc>
        <w:tc>
          <w:tcPr>
            <w:tcW w:w="994"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color w:val="auto"/>
              </w:rPr>
            </w:pPr>
          </w:p>
        </w:tc>
        <w:tc>
          <w:tcPr>
            <w:tcW w:w="2555"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color w:val="auto"/>
              </w:rPr>
            </w:pPr>
          </w:p>
        </w:tc>
        <w:tc>
          <w:tcPr>
            <w:tcW w:w="850"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color w:val="auto"/>
              </w:rPr>
            </w:pPr>
          </w:p>
        </w:tc>
        <w:tc>
          <w:tcPr>
            <w:tcW w:w="567"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6"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4</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397"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4</w:t>
            </w:r>
          </w:p>
        </w:tc>
        <w:tc>
          <w:tcPr>
            <w:tcW w:w="453"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7"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4</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18" w:type="dxa"/>
            <w:gridSpan w:val="2"/>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564"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9" w:type="dxa"/>
            <w:gridSpan w:val="2"/>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427"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7"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7"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427"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4</w:t>
            </w:r>
          </w:p>
        </w:tc>
        <w:tc>
          <w:tcPr>
            <w:tcW w:w="422" w:type="dxa"/>
            <w:gridSpan w:val="2"/>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5</w:t>
            </w:r>
          </w:p>
        </w:tc>
      </w:tr>
      <w:tr w:rsidR="00A94718" w:rsidRPr="00A94718">
        <w:tc>
          <w:tcPr>
            <w:tcW w:w="563" w:type="dxa"/>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12</w:t>
            </w:r>
          </w:p>
        </w:tc>
        <w:tc>
          <w:tcPr>
            <w:tcW w:w="994" w:type="dxa"/>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1001802</w:t>
            </w:r>
          </w:p>
        </w:tc>
        <w:tc>
          <w:tcPr>
            <w:tcW w:w="2555" w:type="dxa"/>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 xml:space="preserve">ปฏิบัติการสอนในสถานศึกษา </w:t>
            </w:r>
            <w:r w:rsidRPr="00A94718">
              <w:rPr>
                <w:rFonts w:ascii="TH SarabunIT๙" w:eastAsia="Sarabun" w:hAnsi="TH SarabunIT๙" w:cs="TH SarabunIT๙"/>
                <w:color w:val="auto"/>
                <w:sz w:val="26"/>
                <w:szCs w:val="26"/>
              </w:rPr>
              <w:t xml:space="preserve">1 </w:t>
            </w:r>
          </w:p>
        </w:tc>
        <w:tc>
          <w:tcPr>
            <w:tcW w:w="850" w:type="dxa"/>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2(90)</w:t>
            </w:r>
          </w:p>
        </w:tc>
        <w:tc>
          <w:tcPr>
            <w:tcW w:w="56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39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53"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18" w:type="dxa"/>
            <w:gridSpan w:val="2"/>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9" w:type="dxa"/>
            <w:gridSpan w:val="2"/>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gridSpan w:val="2"/>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r>
      <w:tr w:rsidR="00A94718" w:rsidRPr="00A94718">
        <w:tc>
          <w:tcPr>
            <w:tcW w:w="563" w:type="dxa"/>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13</w:t>
            </w:r>
          </w:p>
        </w:tc>
        <w:tc>
          <w:tcPr>
            <w:tcW w:w="994" w:type="dxa"/>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1002802</w:t>
            </w:r>
          </w:p>
        </w:tc>
        <w:tc>
          <w:tcPr>
            <w:tcW w:w="2555" w:type="dxa"/>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 xml:space="preserve">ปฏิบัติการสอนในสถานศึกษา </w:t>
            </w:r>
            <w:r w:rsidRPr="00A94718">
              <w:rPr>
                <w:rFonts w:ascii="TH SarabunIT๙" w:eastAsia="Sarabun" w:hAnsi="TH SarabunIT๙" w:cs="TH SarabunIT๙"/>
                <w:color w:val="auto"/>
                <w:sz w:val="26"/>
                <w:szCs w:val="26"/>
              </w:rPr>
              <w:t>2</w:t>
            </w:r>
          </w:p>
        </w:tc>
        <w:tc>
          <w:tcPr>
            <w:tcW w:w="850" w:type="dxa"/>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2(90)</w:t>
            </w:r>
          </w:p>
        </w:tc>
        <w:tc>
          <w:tcPr>
            <w:tcW w:w="56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39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53"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18" w:type="dxa"/>
            <w:gridSpan w:val="2"/>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56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429" w:type="dxa"/>
            <w:gridSpan w:val="2"/>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gridSpan w:val="2"/>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r>
      <w:tr w:rsidR="00A94718" w:rsidRPr="00A94718">
        <w:tc>
          <w:tcPr>
            <w:tcW w:w="563" w:type="dxa"/>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14</w:t>
            </w:r>
          </w:p>
        </w:tc>
        <w:tc>
          <w:tcPr>
            <w:tcW w:w="994" w:type="dxa"/>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1003803</w:t>
            </w:r>
          </w:p>
        </w:tc>
        <w:tc>
          <w:tcPr>
            <w:tcW w:w="2555" w:type="dxa"/>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 xml:space="preserve">ปฏิบัติการสอนในสถานศึกษา </w:t>
            </w:r>
            <w:r w:rsidRPr="00A94718">
              <w:rPr>
                <w:rFonts w:ascii="TH SarabunIT๙" w:eastAsia="Sarabun" w:hAnsi="TH SarabunIT๙" w:cs="TH SarabunIT๙"/>
                <w:color w:val="auto"/>
                <w:sz w:val="26"/>
                <w:szCs w:val="26"/>
              </w:rPr>
              <w:t>3</w:t>
            </w:r>
          </w:p>
        </w:tc>
        <w:tc>
          <w:tcPr>
            <w:tcW w:w="850" w:type="dxa"/>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2(90)</w:t>
            </w:r>
          </w:p>
        </w:tc>
        <w:tc>
          <w:tcPr>
            <w:tcW w:w="56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39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453"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418" w:type="dxa"/>
            <w:gridSpan w:val="2"/>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56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429" w:type="dxa"/>
            <w:gridSpan w:val="2"/>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422" w:type="dxa"/>
            <w:gridSpan w:val="2"/>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r>
      <w:tr w:rsidR="00A94718" w:rsidRPr="00A94718">
        <w:tc>
          <w:tcPr>
            <w:tcW w:w="563" w:type="dxa"/>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15</w:t>
            </w:r>
          </w:p>
        </w:tc>
        <w:tc>
          <w:tcPr>
            <w:tcW w:w="994" w:type="dxa"/>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1004805</w:t>
            </w:r>
          </w:p>
        </w:tc>
        <w:tc>
          <w:tcPr>
            <w:tcW w:w="2555" w:type="dxa"/>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 xml:space="preserve">ปฏิบัติการสอนในสถานศึกษา </w:t>
            </w:r>
            <w:r w:rsidRPr="00A94718">
              <w:rPr>
                <w:rFonts w:ascii="TH SarabunIT๙" w:eastAsia="Sarabun" w:hAnsi="TH SarabunIT๙" w:cs="TH SarabunIT๙"/>
                <w:color w:val="auto"/>
                <w:sz w:val="26"/>
                <w:szCs w:val="26"/>
              </w:rPr>
              <w:t>4</w:t>
            </w:r>
          </w:p>
        </w:tc>
        <w:tc>
          <w:tcPr>
            <w:tcW w:w="850" w:type="dxa"/>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6(290)</w:t>
            </w:r>
          </w:p>
        </w:tc>
        <w:tc>
          <w:tcPr>
            <w:tcW w:w="56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39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453"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418" w:type="dxa"/>
            <w:gridSpan w:val="2"/>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56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429" w:type="dxa"/>
            <w:gridSpan w:val="2"/>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c>
          <w:tcPr>
            <w:tcW w:w="422" w:type="dxa"/>
            <w:gridSpan w:val="2"/>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b/>
                <w:color w:val="auto"/>
                <w:sz w:val="16"/>
                <w:szCs w:val="16"/>
              </w:rPr>
              <w:t>⬤</w:t>
            </w:r>
          </w:p>
        </w:tc>
      </w:tr>
    </w:tbl>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 </w:t>
      </w:r>
      <w:r w:rsidRPr="00A94718">
        <w:rPr>
          <w:rFonts w:ascii="TH SarabunIT๙" w:hAnsi="TH SarabunIT๙" w:cs="TH SarabunIT๙"/>
          <w:noProof/>
        </w:rPr>
        <mc:AlternateContent>
          <mc:Choice Requires="wps">
            <w:drawing>
              <wp:anchor distT="0" distB="0" distL="114300" distR="114300" simplePos="0" relativeHeight="251694080" behindDoc="0" locked="0" layoutInCell="1" hidden="0" allowOverlap="1" wp14:anchorId="21FBE417" wp14:editId="576A09DD">
                <wp:simplePos x="0" y="0"/>
                <wp:positionH relativeFrom="column">
                  <wp:posOffset>7924800</wp:posOffset>
                </wp:positionH>
                <wp:positionV relativeFrom="paragraph">
                  <wp:posOffset>-596899</wp:posOffset>
                </wp:positionV>
                <wp:extent cx="473710" cy="489585"/>
                <wp:effectExtent l="0" t="0" r="0" b="0"/>
                <wp:wrapNone/>
                <wp:docPr id="338" name="Rectangle 338"/>
                <wp:cNvGraphicFramePr/>
                <a:graphic xmlns:a="http://schemas.openxmlformats.org/drawingml/2006/main">
                  <a:graphicData uri="http://schemas.microsoft.com/office/word/2010/wordprocessingShape">
                    <wps:wsp>
                      <wps:cNvSpPr/>
                      <wps:spPr>
                        <a:xfrm>
                          <a:off x="5115495" y="3541558"/>
                          <a:ext cx="461010" cy="476885"/>
                        </a:xfrm>
                        <a:prstGeom prst="rect">
                          <a:avLst/>
                        </a:prstGeom>
                        <a:solidFill>
                          <a:schemeClr val="lt1"/>
                        </a:solidFill>
                        <a:ln w="12700" cap="flat" cmpd="sng">
                          <a:solidFill>
                            <a:schemeClr val="lt1"/>
                          </a:solidFill>
                          <a:prstDash val="solid"/>
                          <a:miter lim="800000"/>
                          <a:headEnd type="none" w="sm" len="sm"/>
                          <a:tailEnd type="none" w="sm" len="sm"/>
                        </a:ln>
                      </wps:spPr>
                      <wps:txbx>
                        <w:txbxContent>
                          <w:p w:rsidR="00DD7669" w:rsidRDefault="00DD7669">
                            <w:pPr>
                              <w:textDirection w:val="btLr"/>
                            </w:pPr>
                          </w:p>
                        </w:txbxContent>
                      </wps:txbx>
                      <wps:bodyPr spcFirstLastPara="1" wrap="square" lIns="91425" tIns="91425" rIns="91425" bIns="91425" anchor="ctr" anchorCtr="0">
                        <a:noAutofit/>
                      </wps:bodyPr>
                    </wps:wsp>
                  </a:graphicData>
                </a:graphic>
              </wp:anchor>
            </w:drawing>
          </mc:Choice>
          <mc:Fallback>
            <w:pict>
              <v:rect id="Rectangle 338" o:spid="_x0000_s1045" style="position:absolute;margin-left:624pt;margin-top:-47pt;width:37.3pt;height:38.5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HQNgIAAH0EAAAOAAAAZHJzL2Uyb0RvYy54bWysVNtu2zAMfR+wfxD0vthO4zYx4hRDswwD&#10;ijVYtw9gZDkWoNskJXb+fpScNen2UGCYH2RRpg4PD0kv7wclyZE7L4yuaTHJKeGamUbofU1/fN98&#10;mFPiA+gGpNG8pifu6f3q/btlbys+NZ2RDXcEQbSvelvTLgRbZZlnHVfgJ8ZyjR9b4xQENN0+axz0&#10;iK5kNs3z26w3rrHOMO49nq7Hj3SV8NuWs/DUtp4HImuK3EJaXVp3cc1WS6j2Dmwn2JkG/AMLBUJj&#10;0BeoNQQgByf+glKCOeNNGybMqMy0rWA85YDZFPkf2Tx3YHnKBcXx9kUm//9g2dfj1hHR1PTmBkul&#10;QWGRvqFsoPeSk3iIEvXWV+j5bLfubHncxnyH1qn4xkzIUNOyKMrZoqTkhIDlrCjLdB8qPgTC0GF2&#10;W2CelDB0mN3dzudlxM8uQNb58JkbReKmpg6pJGHh+OjD6PrbJcb1RopmI6RMRuwa/iAdOQLWW4bi&#10;DP7KS2rSY6tO7/LIA7DpWgkBt8qiDF7vU7xXV1I7vgkcea3Bd2P0BBDjQ6VEwCaXQtV0nsdnPO44&#10;NJ90Q8LJouga54NGZl5RIjlOE27S9QBCvu2HGkqNUsZajdWJuzDshlTeYhHB4tHONCesubdsI5Dx&#10;I/iwBYddX2B4nAQM/PMADsnILxpbbVHMpljRcG24a2N3bYBmncEBY8FRMhoPIQ1cVEKbj4dgWpEq&#10;eSFzpo09nnrhPI9xiK7t5HX5a6x+AQAA//8DAFBLAwQUAAYACAAAACEAZhmUFeAAAAANAQAADwAA&#10;AGRycy9kb3ducmV2LnhtbEyPwW6DMBBE75X6D9ZG6i0xUIQIwUQVUqVWPYX0Axy8xSjYptgQ+vfd&#10;nNrbzu5o9k15XM3AFpx876yAeBcBQ9s61dtOwOf5dZsD80FaJQdnUcAPejhWjw+lLJS72RMuTegY&#10;hVhfSAE6hLHg3LcajfQ7N6Kl25ebjAwkp46rSd4o3Aw8iaKMG9lb+qDliLXG9trMRsA1r9c4fls4&#10;H+eTfv9ovtO6yYR42qwvB2AB1/Bnhjs+oUNFTBc3W+XZQDpJcyoTBGz3KQ13y3OSZMAutIqzPfCq&#10;5P9bVL8AAAD//wMAUEsBAi0AFAAGAAgAAAAhALaDOJL+AAAA4QEAABMAAAAAAAAAAAAAAAAAAAAA&#10;AFtDb250ZW50X1R5cGVzXS54bWxQSwECLQAUAAYACAAAACEAOP0h/9YAAACUAQAACwAAAAAAAAAA&#10;AAAAAAAvAQAAX3JlbHMvLnJlbHNQSwECLQAUAAYACAAAACEAz/kh0DYCAAB9BAAADgAAAAAAAAAA&#10;AAAAAAAuAgAAZHJzL2Uyb0RvYy54bWxQSwECLQAUAAYACAAAACEAZhmUFeAAAAANAQAADwAAAAAA&#10;AAAAAAAAAACQBAAAZHJzL2Rvd25yZXYueG1sUEsFBgAAAAAEAAQA8wAAAJ0FAAAAAA==&#10;" fillcolor="white [3201]" strokecolor="white [3201]" strokeweight="1pt">
                <v:stroke startarrowwidth="narrow" startarrowlength="short" endarrowwidth="narrow" endarrowlength="short"/>
                <v:textbox inset="2.53958mm,2.53958mm,2.53958mm,2.53958mm">
                  <w:txbxContent>
                    <w:p w:rsidR="00DD7669" w:rsidRDefault="00DD7669">
                      <w:pPr>
                        <w:textDirection w:val="btLr"/>
                      </w:pPr>
                    </w:p>
                  </w:txbxContent>
                </v:textbox>
              </v:rect>
            </w:pict>
          </mc:Fallback>
        </mc:AlternateContent>
      </w:r>
    </w:p>
    <w:p w:rsidR="009053C2" w:rsidRPr="00A94718" w:rsidRDefault="009053C2">
      <w:pPr>
        <w:rPr>
          <w:rFonts w:ascii="TH SarabunIT๙" w:eastAsia="Sarabun" w:hAnsi="TH SarabunIT๙" w:cs="TH SarabunIT๙"/>
          <w:b/>
          <w:sz w:val="32"/>
          <w:szCs w:val="32"/>
        </w:rPr>
      </w:pPr>
    </w:p>
    <w:p w:rsidR="009053C2" w:rsidRPr="00A94718" w:rsidRDefault="00EF5860">
      <w:pPr>
        <w:spacing w:after="160" w:line="259" w:lineRule="auto"/>
        <w:rPr>
          <w:rFonts w:ascii="TH SarabunIT๙" w:eastAsia="Sarabun" w:hAnsi="TH SarabunIT๙" w:cs="TH SarabunIT๙"/>
          <w:b/>
          <w:sz w:val="32"/>
          <w:szCs w:val="32"/>
        </w:rPr>
      </w:pPr>
      <w:r w:rsidRPr="00A94718">
        <w:rPr>
          <w:rFonts w:ascii="TH SarabunIT๙" w:hAnsi="TH SarabunIT๙" w:cs="TH SarabunIT๙"/>
        </w:rPr>
        <w:br w:type="page"/>
      </w:r>
    </w:p>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lastRenderedPageBreak/>
        <w:t xml:space="preserve">แผนที่แสดงการกระจายความรับผิดชอบต่อผลการเรียนรู้รายวิชาเฉพาะกลุ่มวิชาเอก </w:t>
      </w:r>
      <w:r w:rsidRPr="00A94718">
        <w:rPr>
          <w:rFonts w:ascii="TH SarabunIT๙" w:eastAsia="Sarabun" w:hAnsi="TH SarabunIT๙" w:cs="TH SarabunIT๙"/>
          <w:b/>
          <w:sz w:val="32"/>
          <w:szCs w:val="32"/>
        </w:rPr>
        <w:t>(Curriculum mapping)</w:t>
      </w:r>
    </w:p>
    <w:p w:rsidR="009053C2" w:rsidRPr="00A94718" w:rsidRDefault="00EF5860">
      <w:pPr>
        <w:ind w:left="1800"/>
        <w:jc w:val="center"/>
        <w:rPr>
          <w:rFonts w:ascii="TH SarabunIT๙" w:eastAsia="Sarabun" w:hAnsi="TH SarabunIT๙" w:cs="TH SarabunIT๙"/>
          <w:b/>
          <w:sz w:val="32"/>
          <w:szCs w:val="32"/>
        </w:rPr>
      </w:pPr>
      <w:r w:rsidRPr="00A94718">
        <w:rPr>
          <w:rFonts w:ascii="Segoe UI Symbol" w:eastAsia="Wingdings 2" w:hAnsi="Segoe UI Symbol" w:cs="Segoe UI Symbol"/>
          <w:b/>
          <w:sz w:val="16"/>
          <w:szCs w:val="16"/>
        </w:rPr>
        <w:t>⬤</w:t>
      </w:r>
      <w:r w:rsidRPr="00A94718">
        <w:rPr>
          <w:rFonts w:ascii="TH SarabunIT๙" w:eastAsia="Sarabun" w:hAnsi="TH SarabunIT๙" w:cs="TH SarabunIT๙"/>
          <w:b/>
          <w:sz w:val="32"/>
          <w:szCs w:val="32"/>
        </w:rPr>
        <w:t xml:space="preserve">  </w:t>
      </w:r>
      <w:r w:rsidRPr="00A94718">
        <w:rPr>
          <w:rFonts w:ascii="TH SarabunIT๙" w:eastAsia="Sarabun" w:hAnsi="TH SarabunIT๙" w:cs="TH SarabunIT๙"/>
          <w:b/>
          <w:bCs/>
          <w:sz w:val="32"/>
          <w:szCs w:val="32"/>
          <w:cs/>
        </w:rPr>
        <w:t>ความรับผิดชอบหลัก</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Wingdings 2" w:hAnsi="TH SarabunIT๙" w:cs="TH SarabunIT๙"/>
          <w:sz w:val="16"/>
          <w:szCs w:val="16"/>
        </w:rPr>
        <w:t>🞅</w:t>
      </w:r>
      <w:r w:rsidRPr="00A94718">
        <w:rPr>
          <w:rFonts w:ascii="TH SarabunIT๙" w:eastAsia="Sarabun" w:hAnsi="TH SarabunIT๙" w:cs="TH SarabunIT๙"/>
          <w:b/>
          <w:sz w:val="32"/>
          <w:szCs w:val="32"/>
        </w:rPr>
        <w:t xml:space="preserve">  </w:t>
      </w:r>
      <w:r w:rsidRPr="00A94718">
        <w:rPr>
          <w:rFonts w:ascii="TH SarabunIT๙" w:eastAsia="Sarabun" w:hAnsi="TH SarabunIT๙" w:cs="TH SarabunIT๙"/>
          <w:b/>
          <w:bCs/>
          <w:sz w:val="32"/>
          <w:szCs w:val="32"/>
          <w:cs/>
        </w:rPr>
        <w:t>ความรับผิดชอบรอง</w:t>
      </w:r>
    </w:p>
    <w:tbl>
      <w:tblPr>
        <w:tblStyle w:val="affe"/>
        <w:tblW w:w="15025" w:type="dxa"/>
        <w:jc w:val="center"/>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994"/>
        <w:gridCol w:w="2691"/>
        <w:gridCol w:w="850"/>
        <w:gridCol w:w="426"/>
        <w:gridCol w:w="425"/>
        <w:gridCol w:w="425"/>
        <w:gridCol w:w="425"/>
        <w:gridCol w:w="426"/>
        <w:gridCol w:w="425"/>
        <w:gridCol w:w="425"/>
        <w:gridCol w:w="389"/>
        <w:gridCol w:w="461"/>
        <w:gridCol w:w="425"/>
        <w:gridCol w:w="425"/>
        <w:gridCol w:w="427"/>
        <w:gridCol w:w="425"/>
        <w:gridCol w:w="425"/>
        <w:gridCol w:w="426"/>
        <w:gridCol w:w="425"/>
        <w:gridCol w:w="426"/>
        <w:gridCol w:w="425"/>
        <w:gridCol w:w="569"/>
        <w:gridCol w:w="427"/>
        <w:gridCol w:w="427"/>
        <w:gridCol w:w="427"/>
        <w:gridCol w:w="422"/>
      </w:tblGrid>
      <w:tr w:rsidR="00A94718" w:rsidRPr="00A94718">
        <w:trPr>
          <w:trHeight w:val="1673"/>
          <w:jc w:val="center"/>
        </w:trPr>
        <w:tc>
          <w:tcPr>
            <w:tcW w:w="562" w:type="dxa"/>
            <w:vMerge w:val="restart"/>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bCs/>
                <w:color w:val="auto"/>
                <w:sz w:val="26"/>
                <w:szCs w:val="26"/>
                <w:cs/>
              </w:rPr>
              <w:t>ที่</w:t>
            </w:r>
          </w:p>
        </w:tc>
        <w:tc>
          <w:tcPr>
            <w:tcW w:w="994" w:type="dxa"/>
            <w:vMerge w:val="restart"/>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bCs/>
                <w:color w:val="auto"/>
                <w:sz w:val="26"/>
                <w:szCs w:val="26"/>
                <w:cs/>
              </w:rPr>
              <w:t>รหัสวิชา</w:t>
            </w:r>
          </w:p>
        </w:tc>
        <w:tc>
          <w:tcPr>
            <w:tcW w:w="2691" w:type="dxa"/>
            <w:vMerge w:val="restart"/>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bCs/>
                <w:color w:val="auto"/>
                <w:sz w:val="26"/>
                <w:szCs w:val="26"/>
                <w:cs/>
              </w:rPr>
              <w:t>รายวิชา</w:t>
            </w:r>
          </w:p>
        </w:tc>
        <w:tc>
          <w:tcPr>
            <w:tcW w:w="850" w:type="dxa"/>
            <w:vMerge w:val="restart"/>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bCs/>
                <w:color w:val="auto"/>
                <w:sz w:val="26"/>
                <w:szCs w:val="26"/>
                <w:cs/>
              </w:rPr>
              <w:t>นก</w:t>
            </w:r>
            <w:r w:rsidRPr="00A94718">
              <w:rPr>
                <w:rFonts w:ascii="TH SarabunIT๙" w:eastAsia="Sarabun" w:hAnsi="TH SarabunIT๙" w:cs="TH SarabunIT๙"/>
                <w:b/>
                <w:color w:val="auto"/>
                <w:sz w:val="26"/>
                <w:szCs w:val="26"/>
              </w:rPr>
              <w:t>.</w:t>
            </w:r>
          </w:p>
        </w:tc>
        <w:tc>
          <w:tcPr>
            <w:tcW w:w="1701" w:type="dxa"/>
            <w:gridSpan w:val="4"/>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คุณธรรม จริยธรรม</w:t>
            </w:r>
          </w:p>
        </w:tc>
        <w:tc>
          <w:tcPr>
            <w:tcW w:w="1665" w:type="dxa"/>
            <w:gridSpan w:val="4"/>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ความรู้</w:t>
            </w:r>
          </w:p>
        </w:tc>
        <w:tc>
          <w:tcPr>
            <w:tcW w:w="1738" w:type="dxa"/>
            <w:gridSpan w:val="4"/>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ทักษะทางปัญญา</w:t>
            </w:r>
          </w:p>
        </w:tc>
        <w:tc>
          <w:tcPr>
            <w:tcW w:w="1276" w:type="dxa"/>
            <w:gridSpan w:val="3"/>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ทักษะความสัมพันธ์ระหว่างบุคคลและความรับผิดชอบ</w:t>
            </w:r>
          </w:p>
        </w:tc>
        <w:tc>
          <w:tcPr>
            <w:tcW w:w="1276" w:type="dxa"/>
            <w:gridSpan w:val="3"/>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ทักษะการวิเคราะห์เชิงตัวเลข การสื่อสารและการใช้เทคโนโลยี</w:t>
            </w:r>
          </w:p>
        </w:tc>
        <w:tc>
          <w:tcPr>
            <w:tcW w:w="2272" w:type="dxa"/>
            <w:gridSpan w:val="5"/>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วิธีวิทยาการจัดการเรียนรู้</w:t>
            </w:r>
          </w:p>
        </w:tc>
      </w:tr>
      <w:tr w:rsidR="00A94718" w:rsidRPr="00A94718">
        <w:trPr>
          <w:trHeight w:val="341"/>
          <w:jc w:val="center"/>
        </w:trPr>
        <w:tc>
          <w:tcPr>
            <w:tcW w:w="562"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color w:val="auto"/>
              </w:rPr>
            </w:pPr>
          </w:p>
        </w:tc>
        <w:tc>
          <w:tcPr>
            <w:tcW w:w="994"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color w:val="auto"/>
              </w:rPr>
            </w:pPr>
          </w:p>
        </w:tc>
        <w:tc>
          <w:tcPr>
            <w:tcW w:w="2691"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color w:val="auto"/>
              </w:rPr>
            </w:pPr>
          </w:p>
        </w:tc>
        <w:tc>
          <w:tcPr>
            <w:tcW w:w="850"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color w:val="auto"/>
              </w:rPr>
            </w:pPr>
          </w:p>
        </w:tc>
        <w:tc>
          <w:tcPr>
            <w:tcW w:w="426"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4</w:t>
            </w:r>
          </w:p>
        </w:tc>
        <w:tc>
          <w:tcPr>
            <w:tcW w:w="426"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389"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4</w:t>
            </w:r>
          </w:p>
        </w:tc>
        <w:tc>
          <w:tcPr>
            <w:tcW w:w="461"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427"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4</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6"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6"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569"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7"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7"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427"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4</w:t>
            </w:r>
          </w:p>
        </w:tc>
        <w:tc>
          <w:tcPr>
            <w:tcW w:w="422"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5</w:t>
            </w:r>
          </w:p>
        </w:tc>
      </w:tr>
      <w:tr w:rsidR="00A94718" w:rsidRPr="00A94718">
        <w:trPr>
          <w:jc w:val="center"/>
        </w:trPr>
        <w:tc>
          <w:tcPr>
            <w:tcW w:w="562"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3685" w:type="dxa"/>
            <w:gridSpan w:val="2"/>
            <w:vAlign w:val="center"/>
          </w:tcPr>
          <w:p w:rsidR="009053C2" w:rsidRPr="00A94718" w:rsidRDefault="00EF5860">
            <w:pPr>
              <w:pBdr>
                <w:top w:val="nil"/>
                <w:left w:val="nil"/>
                <w:bottom w:val="nil"/>
                <w:right w:val="nil"/>
                <w:between w:val="nil"/>
              </w:pBdr>
              <w:rPr>
                <w:rFonts w:ascii="TH SarabunIT๙" w:eastAsia="Sarabun" w:hAnsi="TH SarabunIT๙" w:cs="TH SarabunIT๙"/>
                <w:b/>
                <w:color w:val="auto"/>
                <w:sz w:val="26"/>
                <w:szCs w:val="26"/>
              </w:rPr>
            </w:pPr>
            <w:r w:rsidRPr="00A94718">
              <w:rPr>
                <w:rFonts w:ascii="TH SarabunIT๙" w:eastAsia="Sarabun" w:hAnsi="TH SarabunIT๙" w:cs="TH SarabunIT๙"/>
                <w:b/>
                <w:bCs/>
                <w:color w:val="auto"/>
                <w:sz w:val="26"/>
                <w:szCs w:val="26"/>
                <w:cs/>
              </w:rPr>
              <w:t>วิชาเอกบังคับ</w:t>
            </w:r>
          </w:p>
        </w:tc>
        <w:tc>
          <w:tcPr>
            <w:tcW w:w="850"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389" w:type="dxa"/>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1500135</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คตินิยมทางศิลปะนาฏดุริยางค์ไทย</w:t>
            </w:r>
          </w:p>
        </w:tc>
        <w:tc>
          <w:tcPr>
            <w:tcW w:w="850"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3(2-2-5)</w:t>
            </w:r>
          </w:p>
        </w:tc>
        <w:tc>
          <w:tcPr>
            <w:tcW w:w="426" w:type="dxa"/>
            <w:vAlign w:val="center"/>
          </w:tcPr>
          <w:p w:rsidR="009053C2" w:rsidRPr="00A94718" w:rsidRDefault="00EF5860">
            <w:pPr>
              <w:pBdr>
                <w:top w:val="nil"/>
                <w:left w:val="nil"/>
                <w:bottom w:val="nil"/>
                <w:right w:val="nil"/>
                <w:between w:val="nil"/>
              </w:pBdr>
              <w:rPr>
                <w:rFonts w:ascii="TH SarabunIT๙" w:eastAsia="Sarabun" w:hAnsi="TH SarabunIT๙" w:cs="TH SarabunIT๙"/>
                <w:b/>
                <w:color w:val="auto"/>
                <w:sz w:val="16"/>
                <w:szCs w:val="1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ind w:right="-135"/>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ind w:right="-135"/>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1500137</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สุนทรียศาสตร์</w:t>
            </w:r>
          </w:p>
        </w:tc>
        <w:tc>
          <w:tcPr>
            <w:tcW w:w="850"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3(2-2-5)</w:t>
            </w:r>
          </w:p>
        </w:tc>
        <w:tc>
          <w:tcPr>
            <w:tcW w:w="426" w:type="dxa"/>
            <w:vAlign w:val="center"/>
          </w:tcPr>
          <w:p w:rsidR="009053C2" w:rsidRPr="00A94718" w:rsidRDefault="00EF5860">
            <w:pPr>
              <w:pBdr>
                <w:top w:val="nil"/>
                <w:left w:val="nil"/>
                <w:bottom w:val="nil"/>
                <w:right w:val="nil"/>
                <w:between w:val="nil"/>
              </w:pBdr>
              <w:rPr>
                <w:rFonts w:ascii="TH SarabunIT๙" w:eastAsia="Sarabun" w:hAnsi="TH SarabunIT๙" w:cs="TH SarabunIT๙"/>
                <w:b/>
                <w:color w:val="auto"/>
                <w:sz w:val="16"/>
                <w:szCs w:val="1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ind w:right="-135"/>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ind w:right="-135"/>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3</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2061115</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ทฤษฎีดนตรีไทย</w:t>
            </w:r>
          </w:p>
        </w:tc>
        <w:tc>
          <w:tcPr>
            <w:tcW w:w="850"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3(3-0-6)</w:t>
            </w:r>
          </w:p>
        </w:tc>
        <w:tc>
          <w:tcPr>
            <w:tcW w:w="426" w:type="dxa"/>
            <w:vAlign w:val="center"/>
          </w:tcPr>
          <w:p w:rsidR="009053C2" w:rsidRPr="00A94718" w:rsidRDefault="00EF5860">
            <w:pPr>
              <w:pBdr>
                <w:top w:val="nil"/>
                <w:left w:val="nil"/>
                <w:bottom w:val="nil"/>
                <w:right w:val="nil"/>
                <w:between w:val="nil"/>
              </w:pBdr>
              <w:rPr>
                <w:rFonts w:ascii="TH SarabunIT๙" w:eastAsia="Sarabun" w:hAnsi="TH SarabunIT๙" w:cs="TH SarabunIT๙"/>
                <w:b/>
                <w:color w:val="auto"/>
                <w:sz w:val="16"/>
                <w:szCs w:val="1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ind w:right="-135"/>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ind w:right="-135"/>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38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4</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2061309</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ทฤษฎีดนตรีตะวันตก</w:t>
            </w:r>
          </w:p>
        </w:tc>
        <w:tc>
          <w:tcPr>
            <w:tcW w:w="850"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3(3-0-6)</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ind w:right="-135"/>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ind w:right="-135"/>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38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rPr>
                <w:rFonts w:ascii="TH SarabunIT๙" w:eastAsia="Sarabun" w:hAnsi="TH SarabunIT๙" w:cs="TH SarabunIT๙"/>
                <w:color w:val="auto"/>
                <w:sz w:val="26"/>
                <w:szCs w:val="26"/>
              </w:rPr>
            </w:pPr>
          </w:p>
        </w:tc>
        <w:tc>
          <w:tcPr>
            <w:tcW w:w="56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5</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2062119</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ประวัติดนตรีไทย</w:t>
            </w:r>
          </w:p>
        </w:tc>
        <w:tc>
          <w:tcPr>
            <w:tcW w:w="850"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2(2-0-4)</w:t>
            </w:r>
          </w:p>
        </w:tc>
        <w:tc>
          <w:tcPr>
            <w:tcW w:w="426" w:type="dxa"/>
            <w:vAlign w:val="center"/>
          </w:tcPr>
          <w:p w:rsidR="009053C2" w:rsidRPr="00A94718" w:rsidRDefault="00EF5860">
            <w:pPr>
              <w:pBdr>
                <w:top w:val="nil"/>
                <w:left w:val="nil"/>
                <w:bottom w:val="nil"/>
                <w:right w:val="nil"/>
                <w:between w:val="nil"/>
              </w:pBdr>
              <w:rPr>
                <w:rFonts w:ascii="TH SarabunIT๙" w:eastAsia="Sarabun" w:hAnsi="TH SarabunIT๙" w:cs="TH SarabunIT๙"/>
                <w:b/>
                <w:color w:val="auto"/>
                <w:sz w:val="16"/>
                <w:szCs w:val="1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38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6</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2062334</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ประวัติดนตรีตะวันตก</w:t>
            </w:r>
          </w:p>
        </w:tc>
        <w:tc>
          <w:tcPr>
            <w:tcW w:w="850"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2(2-0-4)</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56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2"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7</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2061235</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ทักษะฆ้องวงใหญ่ขั้นพื้นฐาน</w:t>
            </w:r>
          </w:p>
        </w:tc>
        <w:tc>
          <w:tcPr>
            <w:tcW w:w="850"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8</w:t>
            </w:r>
          </w:p>
        </w:tc>
        <w:tc>
          <w:tcPr>
            <w:tcW w:w="994" w:type="dxa"/>
          </w:tcPr>
          <w:p w:rsidR="009053C2" w:rsidRPr="00A94718" w:rsidRDefault="00EF5860">
            <w:pPr>
              <w:jc w:val="center"/>
              <w:rPr>
                <w:rFonts w:ascii="TH SarabunIT๙" w:hAnsi="TH SarabunIT๙" w:cs="TH SarabunIT๙"/>
                <w:color w:val="auto"/>
              </w:rPr>
            </w:pPr>
            <w:r w:rsidRPr="00A94718">
              <w:rPr>
                <w:rFonts w:ascii="TH SarabunIT๙" w:eastAsia="Sarabun" w:hAnsi="TH SarabunIT๙" w:cs="TH SarabunIT๙"/>
                <w:color w:val="auto"/>
                <w:sz w:val="26"/>
                <w:szCs w:val="26"/>
              </w:rPr>
              <w:t>2061250</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ทักษะขับร้องไทยขั้นพื้นฐาน</w:t>
            </w:r>
          </w:p>
        </w:tc>
        <w:tc>
          <w:tcPr>
            <w:tcW w:w="850" w:type="dxa"/>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lastRenderedPageBreak/>
              <w:t>9</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2061439</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ทักษะเปียโนขั้นพื้นฐาน</w:t>
            </w:r>
          </w:p>
        </w:tc>
        <w:tc>
          <w:tcPr>
            <w:tcW w:w="850"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10</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2062441</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การขับร้องประสานเสียง</w:t>
            </w:r>
          </w:p>
        </w:tc>
        <w:tc>
          <w:tcPr>
            <w:tcW w:w="850"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1(0-2-1)</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2"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11</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2061602</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หลักและวิธีการสอนดนตรีศึกษา</w:t>
            </w:r>
          </w:p>
        </w:tc>
        <w:tc>
          <w:tcPr>
            <w:tcW w:w="850"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3(2-2-5)</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tabs>
                <w:tab w:val="center" w:pos="104"/>
              </w:tabs>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tabs>
                <w:tab w:val="center" w:pos="104"/>
              </w:tabs>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16"/>
                <w:szCs w:val="16"/>
              </w:rPr>
              <w:tab/>
            </w:r>
            <w:r w:rsidRPr="00A94718">
              <w:rPr>
                <w:rFonts w:ascii="TH SarabunIT๙" w:eastAsia="Wingdings 2" w:hAnsi="TH SarabunIT๙" w:cs="TH SarabunIT๙"/>
                <w:color w:val="auto"/>
                <w:sz w:val="16"/>
                <w:szCs w:val="16"/>
              </w:rPr>
              <w:t>🞅</w:t>
            </w:r>
          </w:p>
        </w:tc>
        <w:tc>
          <w:tcPr>
            <w:tcW w:w="56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12</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2063631</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การจัดการวงดนตรีสำหรับครูดนตรี</w:t>
            </w:r>
          </w:p>
        </w:tc>
        <w:tc>
          <w:tcPr>
            <w:tcW w:w="850"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2(1-2-3)</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38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61"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tcPr>
          <w:p w:rsidR="009053C2" w:rsidRPr="00A94718" w:rsidRDefault="00EF5860">
            <w:pPr>
              <w:rPr>
                <w:rFonts w:ascii="TH SarabunIT๙" w:hAnsi="TH SarabunIT๙" w:cs="TH SarabunIT๙"/>
                <w:color w:val="auto"/>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tcPr>
          <w:p w:rsidR="009053C2" w:rsidRPr="00A94718" w:rsidRDefault="00EF5860">
            <w:pPr>
              <w:rPr>
                <w:rFonts w:ascii="TH SarabunIT๙" w:hAnsi="TH SarabunIT๙" w:cs="TH SarabunIT๙"/>
                <w:color w:val="auto"/>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13</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2063330</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ดนตรีโลก</w:t>
            </w:r>
          </w:p>
        </w:tc>
        <w:tc>
          <w:tcPr>
            <w:tcW w:w="850"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3(2-2-5)</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6" w:type="dxa"/>
            <w:vAlign w:val="center"/>
          </w:tcPr>
          <w:p w:rsidR="009053C2" w:rsidRPr="00A94718" w:rsidRDefault="00EF5860">
            <w:pPr>
              <w:pBdr>
                <w:top w:val="nil"/>
                <w:left w:val="nil"/>
                <w:bottom w:val="nil"/>
                <w:right w:val="nil"/>
                <w:between w:val="nil"/>
              </w:pBdr>
              <w:ind w:right="-135"/>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38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61"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rPr>
                <w:rFonts w:ascii="TH SarabunIT๙" w:eastAsia="Sarabun" w:hAnsi="TH SarabunIT๙" w:cs="TH SarabunIT๙"/>
                <w:color w:val="auto"/>
                <w:sz w:val="26"/>
                <w:szCs w:val="26"/>
              </w:rPr>
            </w:pPr>
          </w:p>
        </w:tc>
        <w:tc>
          <w:tcPr>
            <w:tcW w:w="56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14</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2063902</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วิธีวิจัยทางดนตรี</w:t>
            </w:r>
          </w:p>
        </w:tc>
        <w:tc>
          <w:tcPr>
            <w:tcW w:w="850"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3(2-2-5)</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tcPr>
          <w:p w:rsidR="009053C2" w:rsidRPr="00A94718" w:rsidRDefault="00EF5860">
            <w:pPr>
              <w:rPr>
                <w:rFonts w:ascii="TH SarabunIT๙" w:hAnsi="TH SarabunIT๙" w:cs="TH SarabunIT๙"/>
                <w:color w:val="auto"/>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tcPr>
          <w:p w:rsidR="009053C2" w:rsidRPr="00A94718" w:rsidRDefault="00EF5860">
            <w:pPr>
              <w:rPr>
                <w:rFonts w:ascii="TH SarabunIT๙" w:hAnsi="TH SarabunIT๙" w:cs="TH SarabunIT๙"/>
                <w:color w:val="auto"/>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15</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2064606</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สัมมนาทางดนตรีศึกษา</w:t>
            </w:r>
          </w:p>
        </w:tc>
        <w:tc>
          <w:tcPr>
            <w:tcW w:w="850"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3(2-2-5)</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tcPr>
          <w:p w:rsidR="009053C2" w:rsidRPr="00A94718" w:rsidRDefault="00EF5860">
            <w:pPr>
              <w:rPr>
                <w:rFonts w:ascii="TH SarabunIT๙" w:hAnsi="TH SarabunIT๙" w:cs="TH SarabunIT๙"/>
                <w:color w:val="auto"/>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tcPr>
          <w:p w:rsidR="009053C2" w:rsidRPr="00A94718" w:rsidRDefault="00EF5860">
            <w:pPr>
              <w:rPr>
                <w:rFonts w:ascii="TH SarabunIT๙" w:hAnsi="TH SarabunIT๙" w:cs="TH SarabunIT๙"/>
                <w:color w:val="auto"/>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16</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2064909</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การเสนอผลงานทางดนตรี</w:t>
            </w:r>
          </w:p>
        </w:tc>
        <w:tc>
          <w:tcPr>
            <w:tcW w:w="850"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3(2-2-5)</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ind w:right="-135"/>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38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61"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rPr>
                <w:rFonts w:ascii="TH SarabunIT๙" w:eastAsia="Sarabun" w:hAnsi="TH SarabunIT๙" w:cs="TH SarabunIT๙"/>
                <w:color w:val="auto"/>
                <w:sz w:val="26"/>
                <w:szCs w:val="26"/>
              </w:rPr>
            </w:pPr>
          </w:p>
        </w:tc>
        <w:tc>
          <w:tcPr>
            <w:tcW w:w="56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r>
    </w:tbl>
    <w:p w:rsidR="009053C2" w:rsidRPr="00A94718" w:rsidRDefault="009053C2">
      <w:pPr>
        <w:jc w:val="center"/>
        <w:rPr>
          <w:rFonts w:ascii="TH SarabunIT๙" w:eastAsia="Sarabun" w:hAnsi="TH SarabunIT๙" w:cs="TH SarabunIT๙"/>
          <w:b/>
          <w:sz w:val="32"/>
          <w:szCs w:val="32"/>
        </w:rPr>
      </w:pPr>
    </w:p>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 xml:space="preserve">แผนที่แสดงการกระจายความรับผิดชอบต่อผลการเรียนรู้รายวิชาเฉพาะกลุ่มวิชาเอก </w:t>
      </w:r>
      <w:r w:rsidRPr="00A94718">
        <w:rPr>
          <w:rFonts w:ascii="TH SarabunIT๙" w:eastAsia="Sarabun" w:hAnsi="TH SarabunIT๙" w:cs="TH SarabunIT๙"/>
          <w:b/>
          <w:sz w:val="32"/>
          <w:szCs w:val="32"/>
        </w:rPr>
        <w:t>(Curriculum mapping)</w:t>
      </w:r>
    </w:p>
    <w:p w:rsidR="009053C2" w:rsidRPr="00A94718" w:rsidRDefault="00EF5860">
      <w:pPr>
        <w:ind w:left="1800"/>
        <w:jc w:val="center"/>
        <w:rPr>
          <w:rFonts w:ascii="TH SarabunIT๙" w:eastAsia="Sarabun" w:hAnsi="TH SarabunIT๙" w:cs="TH SarabunIT๙"/>
          <w:b/>
          <w:sz w:val="32"/>
          <w:szCs w:val="32"/>
        </w:rPr>
      </w:pPr>
      <w:r w:rsidRPr="00A94718">
        <w:rPr>
          <w:rFonts w:ascii="Segoe UI Symbol" w:eastAsia="Wingdings 2" w:hAnsi="Segoe UI Symbol" w:cs="Segoe UI Symbol"/>
          <w:b/>
          <w:sz w:val="16"/>
          <w:szCs w:val="16"/>
        </w:rPr>
        <w:t>⬤</w:t>
      </w:r>
      <w:r w:rsidRPr="00A94718">
        <w:rPr>
          <w:rFonts w:ascii="TH SarabunIT๙" w:eastAsia="Sarabun" w:hAnsi="TH SarabunIT๙" w:cs="TH SarabunIT๙"/>
          <w:b/>
          <w:sz w:val="32"/>
          <w:szCs w:val="32"/>
        </w:rPr>
        <w:t xml:space="preserve">  </w:t>
      </w:r>
      <w:r w:rsidRPr="00A94718">
        <w:rPr>
          <w:rFonts w:ascii="TH SarabunIT๙" w:eastAsia="Sarabun" w:hAnsi="TH SarabunIT๙" w:cs="TH SarabunIT๙"/>
          <w:b/>
          <w:bCs/>
          <w:sz w:val="32"/>
          <w:szCs w:val="32"/>
          <w:cs/>
        </w:rPr>
        <w:t>ความรับผิดชอบหลัก</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Wingdings 2" w:hAnsi="TH SarabunIT๙" w:cs="TH SarabunIT๙"/>
          <w:sz w:val="16"/>
          <w:szCs w:val="16"/>
        </w:rPr>
        <w:t>🞅</w:t>
      </w:r>
      <w:r w:rsidRPr="00A94718">
        <w:rPr>
          <w:rFonts w:ascii="TH SarabunIT๙" w:eastAsia="Sarabun" w:hAnsi="TH SarabunIT๙" w:cs="TH SarabunIT๙"/>
          <w:b/>
          <w:sz w:val="32"/>
          <w:szCs w:val="32"/>
        </w:rPr>
        <w:t xml:space="preserve">  </w:t>
      </w:r>
      <w:r w:rsidRPr="00A94718">
        <w:rPr>
          <w:rFonts w:ascii="TH SarabunIT๙" w:eastAsia="Sarabun" w:hAnsi="TH SarabunIT๙" w:cs="TH SarabunIT๙"/>
          <w:b/>
          <w:bCs/>
          <w:sz w:val="32"/>
          <w:szCs w:val="32"/>
          <w:cs/>
        </w:rPr>
        <w:t>ความรับผิดชอบรอง</w:t>
      </w:r>
    </w:p>
    <w:tbl>
      <w:tblPr>
        <w:tblStyle w:val="afff"/>
        <w:tblW w:w="15025" w:type="dxa"/>
        <w:jc w:val="center"/>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994"/>
        <w:gridCol w:w="2691"/>
        <w:gridCol w:w="850"/>
        <w:gridCol w:w="426"/>
        <w:gridCol w:w="425"/>
        <w:gridCol w:w="425"/>
        <w:gridCol w:w="425"/>
        <w:gridCol w:w="426"/>
        <w:gridCol w:w="425"/>
        <w:gridCol w:w="425"/>
        <w:gridCol w:w="389"/>
        <w:gridCol w:w="461"/>
        <w:gridCol w:w="425"/>
        <w:gridCol w:w="425"/>
        <w:gridCol w:w="427"/>
        <w:gridCol w:w="425"/>
        <w:gridCol w:w="425"/>
        <w:gridCol w:w="426"/>
        <w:gridCol w:w="425"/>
        <w:gridCol w:w="426"/>
        <w:gridCol w:w="425"/>
        <w:gridCol w:w="569"/>
        <w:gridCol w:w="427"/>
        <w:gridCol w:w="427"/>
        <w:gridCol w:w="427"/>
        <w:gridCol w:w="422"/>
      </w:tblGrid>
      <w:tr w:rsidR="00A94718" w:rsidRPr="00A94718">
        <w:trPr>
          <w:trHeight w:val="1673"/>
          <w:jc w:val="center"/>
        </w:trPr>
        <w:tc>
          <w:tcPr>
            <w:tcW w:w="562" w:type="dxa"/>
            <w:vMerge w:val="restart"/>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bCs/>
                <w:color w:val="auto"/>
                <w:sz w:val="26"/>
                <w:szCs w:val="26"/>
                <w:cs/>
              </w:rPr>
              <w:t>ที่</w:t>
            </w:r>
          </w:p>
        </w:tc>
        <w:tc>
          <w:tcPr>
            <w:tcW w:w="994" w:type="dxa"/>
            <w:vMerge w:val="restart"/>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bCs/>
                <w:color w:val="auto"/>
                <w:sz w:val="26"/>
                <w:szCs w:val="26"/>
                <w:cs/>
              </w:rPr>
              <w:t>รหัสวิชา</w:t>
            </w:r>
          </w:p>
        </w:tc>
        <w:tc>
          <w:tcPr>
            <w:tcW w:w="2691" w:type="dxa"/>
            <w:vMerge w:val="restart"/>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bCs/>
                <w:color w:val="auto"/>
                <w:sz w:val="26"/>
                <w:szCs w:val="26"/>
                <w:cs/>
              </w:rPr>
              <w:t>รายวิชา</w:t>
            </w:r>
          </w:p>
        </w:tc>
        <w:tc>
          <w:tcPr>
            <w:tcW w:w="850" w:type="dxa"/>
            <w:vMerge w:val="restart"/>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bCs/>
                <w:color w:val="auto"/>
                <w:sz w:val="26"/>
                <w:szCs w:val="26"/>
                <w:cs/>
              </w:rPr>
              <w:t>นก</w:t>
            </w:r>
            <w:r w:rsidRPr="00A94718">
              <w:rPr>
                <w:rFonts w:ascii="TH SarabunIT๙" w:eastAsia="Sarabun" w:hAnsi="TH SarabunIT๙" w:cs="TH SarabunIT๙"/>
                <w:b/>
                <w:color w:val="auto"/>
                <w:sz w:val="26"/>
                <w:szCs w:val="26"/>
              </w:rPr>
              <w:t>.</w:t>
            </w:r>
          </w:p>
        </w:tc>
        <w:tc>
          <w:tcPr>
            <w:tcW w:w="1701" w:type="dxa"/>
            <w:gridSpan w:val="4"/>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คุณธรรม จริยธรรม</w:t>
            </w:r>
          </w:p>
        </w:tc>
        <w:tc>
          <w:tcPr>
            <w:tcW w:w="1665" w:type="dxa"/>
            <w:gridSpan w:val="4"/>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ความรู้</w:t>
            </w:r>
          </w:p>
        </w:tc>
        <w:tc>
          <w:tcPr>
            <w:tcW w:w="1738" w:type="dxa"/>
            <w:gridSpan w:val="4"/>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ทักษะทางปัญญา</w:t>
            </w:r>
          </w:p>
        </w:tc>
        <w:tc>
          <w:tcPr>
            <w:tcW w:w="1276" w:type="dxa"/>
            <w:gridSpan w:val="3"/>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ทักษะความสัมพันธ์ระหว่างบุคคลและความรับผิดชอบ</w:t>
            </w:r>
          </w:p>
        </w:tc>
        <w:tc>
          <w:tcPr>
            <w:tcW w:w="1276" w:type="dxa"/>
            <w:gridSpan w:val="3"/>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ทักษะการวิเคราะห์เชิงตัวเลข การสื่อสารและการใช้เทคโนโลยี</w:t>
            </w:r>
          </w:p>
        </w:tc>
        <w:tc>
          <w:tcPr>
            <w:tcW w:w="2272" w:type="dxa"/>
            <w:gridSpan w:val="5"/>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วิธีวิทยาการจัดการเรียนรู้</w:t>
            </w:r>
          </w:p>
        </w:tc>
      </w:tr>
      <w:tr w:rsidR="00A94718" w:rsidRPr="00A94718">
        <w:trPr>
          <w:trHeight w:val="341"/>
          <w:jc w:val="center"/>
        </w:trPr>
        <w:tc>
          <w:tcPr>
            <w:tcW w:w="562"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color w:val="auto"/>
              </w:rPr>
            </w:pPr>
          </w:p>
        </w:tc>
        <w:tc>
          <w:tcPr>
            <w:tcW w:w="994"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color w:val="auto"/>
              </w:rPr>
            </w:pPr>
          </w:p>
        </w:tc>
        <w:tc>
          <w:tcPr>
            <w:tcW w:w="2691"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color w:val="auto"/>
              </w:rPr>
            </w:pPr>
          </w:p>
        </w:tc>
        <w:tc>
          <w:tcPr>
            <w:tcW w:w="850"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color w:val="auto"/>
              </w:rPr>
            </w:pPr>
          </w:p>
        </w:tc>
        <w:tc>
          <w:tcPr>
            <w:tcW w:w="426"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4</w:t>
            </w:r>
          </w:p>
        </w:tc>
        <w:tc>
          <w:tcPr>
            <w:tcW w:w="426"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389"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4</w:t>
            </w:r>
          </w:p>
        </w:tc>
        <w:tc>
          <w:tcPr>
            <w:tcW w:w="461"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427"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4</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6"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6"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569"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7"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7"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427"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4</w:t>
            </w:r>
          </w:p>
        </w:tc>
        <w:tc>
          <w:tcPr>
            <w:tcW w:w="422"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5</w:t>
            </w:r>
          </w:p>
        </w:tc>
      </w:tr>
      <w:tr w:rsidR="00A94718" w:rsidRPr="00A94718">
        <w:trPr>
          <w:jc w:val="center"/>
        </w:trPr>
        <w:tc>
          <w:tcPr>
            <w:tcW w:w="562"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535" w:type="dxa"/>
            <w:gridSpan w:val="3"/>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b/>
                <w:color w:val="auto"/>
                <w:sz w:val="26"/>
                <w:szCs w:val="26"/>
              </w:rPr>
              <w:t xml:space="preserve"> </w:t>
            </w:r>
            <w:r w:rsidRPr="00A94718">
              <w:rPr>
                <w:rFonts w:ascii="TH SarabunIT๙" w:eastAsia="Sarabun" w:hAnsi="TH SarabunIT๙" w:cs="TH SarabunIT๙"/>
                <w:b/>
                <w:bCs/>
                <w:color w:val="auto"/>
                <w:sz w:val="26"/>
                <w:szCs w:val="26"/>
                <w:cs/>
              </w:rPr>
              <w:t>วิชาเอกเลือก ก</w:t>
            </w:r>
            <w:r w:rsidRPr="00A94718">
              <w:rPr>
                <w:rFonts w:ascii="TH SarabunIT๙" w:eastAsia="Sarabun" w:hAnsi="TH SarabunIT๙" w:cs="TH SarabunIT๙"/>
                <w:b/>
                <w:color w:val="auto"/>
                <w:sz w:val="26"/>
                <w:szCs w:val="26"/>
              </w:rPr>
              <w:t xml:space="preserve">. </w:t>
            </w:r>
            <w:r w:rsidRPr="00A94718">
              <w:rPr>
                <w:rFonts w:ascii="TH SarabunIT๙" w:eastAsia="Sarabun" w:hAnsi="TH SarabunIT๙" w:cs="TH SarabunIT๙"/>
                <w:b/>
                <w:bCs/>
                <w:color w:val="auto"/>
                <w:sz w:val="26"/>
                <w:szCs w:val="26"/>
                <w:cs/>
              </w:rPr>
              <w:t>ปฏิบัติเครื่องเอก</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lastRenderedPageBreak/>
              <w:t>1</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2061236</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 xml:space="preserve">ทักษะเครื่องสายไทย </w:t>
            </w:r>
            <w:r w:rsidRPr="00A94718">
              <w:rPr>
                <w:rFonts w:ascii="TH SarabunIT๙" w:eastAsia="Sarabun" w:hAnsi="TH SarabunIT๙" w:cs="TH SarabunIT๙"/>
                <w:color w:val="auto"/>
                <w:sz w:val="26"/>
                <w:szCs w:val="26"/>
              </w:rPr>
              <w:t>1</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2061237</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 xml:space="preserve">ทักษะเครื่องสายไทย </w:t>
            </w:r>
            <w:r w:rsidRPr="00A94718">
              <w:rPr>
                <w:rFonts w:ascii="TH SarabunIT๙" w:eastAsia="Sarabun" w:hAnsi="TH SarabunIT๙" w:cs="TH SarabunIT๙"/>
                <w:color w:val="auto"/>
                <w:sz w:val="26"/>
                <w:szCs w:val="26"/>
              </w:rPr>
              <w:t>2</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3</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2062234</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 xml:space="preserve">ทักษะเครื่องสายไทย </w:t>
            </w:r>
            <w:r w:rsidRPr="00A94718">
              <w:rPr>
                <w:rFonts w:ascii="TH SarabunIT๙" w:eastAsia="Sarabun" w:hAnsi="TH SarabunIT๙" w:cs="TH SarabunIT๙"/>
                <w:color w:val="auto"/>
                <w:sz w:val="26"/>
                <w:szCs w:val="26"/>
              </w:rPr>
              <w:t>3</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4</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2062235</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 xml:space="preserve">ทักษะเครื่องสายไทย </w:t>
            </w:r>
            <w:r w:rsidRPr="00A94718">
              <w:rPr>
                <w:rFonts w:ascii="TH SarabunIT๙" w:eastAsia="Sarabun" w:hAnsi="TH SarabunIT๙" w:cs="TH SarabunIT๙"/>
                <w:color w:val="auto"/>
                <w:sz w:val="26"/>
                <w:szCs w:val="26"/>
              </w:rPr>
              <w:t>4</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5</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2063224</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 xml:space="preserve">ทักษะเครื่องสายไทย </w:t>
            </w:r>
            <w:r w:rsidRPr="00A94718">
              <w:rPr>
                <w:rFonts w:ascii="TH SarabunIT๙" w:eastAsia="Sarabun" w:hAnsi="TH SarabunIT๙" w:cs="TH SarabunIT๙"/>
                <w:color w:val="auto"/>
                <w:sz w:val="26"/>
                <w:szCs w:val="26"/>
              </w:rPr>
              <w:t>5</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6</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2061238</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 xml:space="preserve">ทักษะปี่พาทย์ </w:t>
            </w:r>
            <w:r w:rsidRPr="00A94718">
              <w:rPr>
                <w:rFonts w:ascii="TH SarabunIT๙" w:eastAsia="Sarabun" w:hAnsi="TH SarabunIT๙" w:cs="TH SarabunIT๙"/>
                <w:color w:val="auto"/>
                <w:sz w:val="26"/>
                <w:szCs w:val="26"/>
              </w:rPr>
              <w:t>1</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7</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2061239</w:t>
            </w:r>
          </w:p>
        </w:tc>
        <w:tc>
          <w:tcPr>
            <w:tcW w:w="2691" w:type="dxa"/>
          </w:tcPr>
          <w:p w:rsidR="009053C2" w:rsidRPr="00A94718" w:rsidRDefault="00EF5860">
            <w:pPr>
              <w:rPr>
                <w:rFonts w:ascii="TH SarabunIT๙" w:hAnsi="TH SarabunIT๙" w:cs="TH SarabunIT๙"/>
                <w:color w:val="auto"/>
                <w:sz w:val="26"/>
                <w:szCs w:val="26"/>
              </w:rPr>
            </w:pPr>
            <w:r w:rsidRPr="00A94718">
              <w:rPr>
                <w:rFonts w:ascii="TH SarabunIT๙" w:eastAsia="Sarabun" w:hAnsi="TH SarabunIT๙" w:cs="TH SarabunIT๙"/>
                <w:color w:val="auto"/>
                <w:sz w:val="26"/>
                <w:szCs w:val="26"/>
                <w:cs/>
              </w:rPr>
              <w:t xml:space="preserve">ทักษะปี่พาทย์ </w:t>
            </w:r>
            <w:r w:rsidRPr="00A94718">
              <w:rPr>
                <w:rFonts w:ascii="TH SarabunIT๙" w:eastAsia="Sarabun" w:hAnsi="TH SarabunIT๙" w:cs="TH SarabunIT๙"/>
                <w:color w:val="auto"/>
                <w:sz w:val="26"/>
                <w:szCs w:val="26"/>
              </w:rPr>
              <w:t>2</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8</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2062236</w:t>
            </w:r>
          </w:p>
        </w:tc>
        <w:tc>
          <w:tcPr>
            <w:tcW w:w="2691" w:type="dxa"/>
          </w:tcPr>
          <w:p w:rsidR="009053C2" w:rsidRPr="00A94718" w:rsidRDefault="00EF5860">
            <w:pPr>
              <w:rPr>
                <w:rFonts w:ascii="TH SarabunIT๙" w:hAnsi="TH SarabunIT๙" w:cs="TH SarabunIT๙"/>
                <w:color w:val="auto"/>
                <w:sz w:val="26"/>
                <w:szCs w:val="26"/>
              </w:rPr>
            </w:pPr>
            <w:r w:rsidRPr="00A94718">
              <w:rPr>
                <w:rFonts w:ascii="TH SarabunIT๙" w:eastAsia="Sarabun" w:hAnsi="TH SarabunIT๙" w:cs="TH SarabunIT๙"/>
                <w:color w:val="auto"/>
                <w:sz w:val="26"/>
                <w:szCs w:val="26"/>
                <w:cs/>
              </w:rPr>
              <w:t xml:space="preserve">ทักษะปี่พาทย์ </w:t>
            </w:r>
            <w:r w:rsidRPr="00A94718">
              <w:rPr>
                <w:rFonts w:ascii="TH SarabunIT๙" w:eastAsia="Sarabun" w:hAnsi="TH SarabunIT๙" w:cs="TH SarabunIT๙"/>
                <w:color w:val="auto"/>
                <w:sz w:val="26"/>
                <w:szCs w:val="26"/>
              </w:rPr>
              <w:t>3</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2062237</w:t>
            </w:r>
          </w:p>
        </w:tc>
        <w:tc>
          <w:tcPr>
            <w:tcW w:w="2691" w:type="dxa"/>
          </w:tcPr>
          <w:p w:rsidR="009053C2" w:rsidRPr="00A94718" w:rsidRDefault="00EF5860">
            <w:pPr>
              <w:rPr>
                <w:rFonts w:ascii="TH SarabunIT๙" w:hAnsi="TH SarabunIT๙" w:cs="TH SarabunIT๙"/>
                <w:color w:val="auto"/>
                <w:sz w:val="26"/>
                <w:szCs w:val="26"/>
              </w:rPr>
            </w:pPr>
            <w:r w:rsidRPr="00A94718">
              <w:rPr>
                <w:rFonts w:ascii="TH SarabunIT๙" w:eastAsia="Sarabun" w:hAnsi="TH SarabunIT๙" w:cs="TH SarabunIT๙"/>
                <w:color w:val="auto"/>
                <w:sz w:val="26"/>
                <w:szCs w:val="26"/>
                <w:cs/>
              </w:rPr>
              <w:t xml:space="preserve">ทักษะปี่พาทย์ </w:t>
            </w:r>
            <w:r w:rsidRPr="00A94718">
              <w:rPr>
                <w:rFonts w:ascii="TH SarabunIT๙" w:eastAsia="Sarabun" w:hAnsi="TH SarabunIT๙" w:cs="TH SarabunIT๙"/>
                <w:color w:val="auto"/>
                <w:sz w:val="26"/>
                <w:szCs w:val="26"/>
              </w:rPr>
              <w:t>4</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10</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2063225</w:t>
            </w:r>
          </w:p>
        </w:tc>
        <w:tc>
          <w:tcPr>
            <w:tcW w:w="2691" w:type="dxa"/>
          </w:tcPr>
          <w:p w:rsidR="009053C2" w:rsidRPr="00A94718" w:rsidRDefault="00EF5860">
            <w:pPr>
              <w:rPr>
                <w:rFonts w:ascii="TH SarabunIT๙" w:hAnsi="TH SarabunIT๙" w:cs="TH SarabunIT๙"/>
                <w:color w:val="auto"/>
                <w:sz w:val="26"/>
                <w:szCs w:val="26"/>
              </w:rPr>
            </w:pPr>
            <w:r w:rsidRPr="00A94718">
              <w:rPr>
                <w:rFonts w:ascii="TH SarabunIT๙" w:eastAsia="Sarabun" w:hAnsi="TH SarabunIT๙" w:cs="TH SarabunIT๙"/>
                <w:color w:val="auto"/>
                <w:sz w:val="26"/>
                <w:szCs w:val="26"/>
                <w:cs/>
              </w:rPr>
              <w:t xml:space="preserve">ทักษะปี่พาทย์ </w:t>
            </w:r>
            <w:r w:rsidRPr="00A94718">
              <w:rPr>
                <w:rFonts w:ascii="TH SarabunIT๙" w:eastAsia="Sarabun" w:hAnsi="TH SarabunIT๙" w:cs="TH SarabunIT๙"/>
                <w:color w:val="auto"/>
                <w:sz w:val="26"/>
                <w:szCs w:val="26"/>
              </w:rPr>
              <w:t>5</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11</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2061240</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 xml:space="preserve">ทักษะเครื่องเป่าไทย </w:t>
            </w:r>
            <w:r w:rsidRPr="00A94718">
              <w:rPr>
                <w:rFonts w:ascii="TH SarabunIT๙" w:eastAsia="Sarabun" w:hAnsi="TH SarabunIT๙" w:cs="TH SarabunIT๙"/>
                <w:color w:val="auto"/>
                <w:sz w:val="26"/>
                <w:szCs w:val="26"/>
              </w:rPr>
              <w:t>1</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12</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2061241</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 xml:space="preserve">ทักษะเครื่องเป่าไทย </w:t>
            </w:r>
            <w:r w:rsidRPr="00A94718">
              <w:rPr>
                <w:rFonts w:ascii="TH SarabunIT๙" w:eastAsia="Sarabun" w:hAnsi="TH SarabunIT๙" w:cs="TH SarabunIT๙"/>
                <w:color w:val="auto"/>
                <w:sz w:val="26"/>
                <w:szCs w:val="26"/>
              </w:rPr>
              <w:t>2</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13</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2062238</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 xml:space="preserve">ทักษะเครื่องเป่าไทย </w:t>
            </w:r>
            <w:r w:rsidRPr="00A94718">
              <w:rPr>
                <w:rFonts w:ascii="TH SarabunIT๙" w:eastAsia="Sarabun" w:hAnsi="TH SarabunIT๙" w:cs="TH SarabunIT๙"/>
                <w:color w:val="auto"/>
                <w:sz w:val="26"/>
                <w:szCs w:val="26"/>
              </w:rPr>
              <w:t>3</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14</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2062239</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 xml:space="preserve">ทักษะเครื่องเป่าไทย </w:t>
            </w:r>
            <w:r w:rsidRPr="00A94718">
              <w:rPr>
                <w:rFonts w:ascii="TH SarabunIT๙" w:eastAsia="Sarabun" w:hAnsi="TH SarabunIT๙" w:cs="TH SarabunIT๙"/>
                <w:color w:val="auto"/>
                <w:sz w:val="26"/>
                <w:szCs w:val="26"/>
              </w:rPr>
              <w:t>4</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lastRenderedPageBreak/>
              <w:t>15</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2063226</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 xml:space="preserve">ทักษะเครื่องเป่าไทย </w:t>
            </w:r>
            <w:r w:rsidRPr="00A94718">
              <w:rPr>
                <w:rFonts w:ascii="TH SarabunIT๙" w:eastAsia="Sarabun" w:hAnsi="TH SarabunIT๙" w:cs="TH SarabunIT๙"/>
                <w:color w:val="auto"/>
                <w:sz w:val="26"/>
                <w:szCs w:val="26"/>
              </w:rPr>
              <w:t>5</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16</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2061242</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 xml:space="preserve">ทักษะขิมไทย </w:t>
            </w:r>
            <w:r w:rsidRPr="00A94718">
              <w:rPr>
                <w:rFonts w:ascii="TH SarabunIT๙" w:eastAsia="Sarabun" w:hAnsi="TH SarabunIT๙" w:cs="TH SarabunIT๙"/>
                <w:color w:val="auto"/>
                <w:sz w:val="26"/>
                <w:szCs w:val="26"/>
              </w:rPr>
              <w:t>1</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17</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2061243</w:t>
            </w:r>
          </w:p>
        </w:tc>
        <w:tc>
          <w:tcPr>
            <w:tcW w:w="2691" w:type="dxa"/>
          </w:tcPr>
          <w:p w:rsidR="009053C2" w:rsidRPr="00A94718" w:rsidRDefault="00EF5860">
            <w:pPr>
              <w:rPr>
                <w:rFonts w:ascii="TH SarabunIT๙" w:hAnsi="TH SarabunIT๙" w:cs="TH SarabunIT๙"/>
                <w:color w:val="auto"/>
                <w:sz w:val="26"/>
                <w:szCs w:val="26"/>
              </w:rPr>
            </w:pPr>
            <w:r w:rsidRPr="00A94718">
              <w:rPr>
                <w:rFonts w:ascii="TH SarabunIT๙" w:eastAsia="Sarabun" w:hAnsi="TH SarabunIT๙" w:cs="TH SarabunIT๙"/>
                <w:color w:val="auto"/>
                <w:sz w:val="26"/>
                <w:szCs w:val="26"/>
                <w:cs/>
              </w:rPr>
              <w:t>ทักษะขิมไทย</w:t>
            </w:r>
            <w:r w:rsidRPr="00A94718">
              <w:rPr>
                <w:rFonts w:ascii="TH SarabunIT๙" w:hAnsi="TH SarabunIT๙" w:cs="TH SarabunIT๙"/>
                <w:color w:val="auto"/>
                <w:sz w:val="26"/>
                <w:szCs w:val="26"/>
              </w:rPr>
              <w:t xml:space="preserve"> 2 </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r>
    </w:tbl>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 xml:space="preserve">แผนที่แสดงการกระจายความรับผิดชอบต่อผลการเรียนรู้รายวิชาเฉพาะกลุ่มวิชาเอก </w:t>
      </w:r>
      <w:r w:rsidRPr="00A94718">
        <w:rPr>
          <w:rFonts w:ascii="TH SarabunIT๙" w:eastAsia="Sarabun" w:hAnsi="TH SarabunIT๙" w:cs="TH SarabunIT๙"/>
          <w:b/>
          <w:sz w:val="32"/>
          <w:szCs w:val="32"/>
        </w:rPr>
        <w:t>(Curriculum mapping)</w:t>
      </w:r>
    </w:p>
    <w:p w:rsidR="009053C2" w:rsidRPr="00A94718" w:rsidRDefault="00EF5860">
      <w:pPr>
        <w:ind w:left="1800"/>
        <w:jc w:val="center"/>
        <w:rPr>
          <w:rFonts w:ascii="TH SarabunIT๙" w:eastAsia="Sarabun" w:hAnsi="TH SarabunIT๙" w:cs="TH SarabunIT๙"/>
          <w:b/>
          <w:sz w:val="32"/>
          <w:szCs w:val="32"/>
        </w:rPr>
      </w:pPr>
      <w:r w:rsidRPr="00A94718">
        <w:rPr>
          <w:rFonts w:ascii="Segoe UI Symbol" w:eastAsia="Wingdings 2" w:hAnsi="Segoe UI Symbol" w:cs="Segoe UI Symbol"/>
          <w:b/>
          <w:sz w:val="16"/>
          <w:szCs w:val="16"/>
        </w:rPr>
        <w:t>⬤</w:t>
      </w:r>
      <w:r w:rsidRPr="00A94718">
        <w:rPr>
          <w:rFonts w:ascii="TH SarabunIT๙" w:eastAsia="Sarabun" w:hAnsi="TH SarabunIT๙" w:cs="TH SarabunIT๙"/>
          <w:b/>
          <w:sz w:val="32"/>
          <w:szCs w:val="32"/>
        </w:rPr>
        <w:t xml:space="preserve">  </w:t>
      </w:r>
      <w:r w:rsidRPr="00A94718">
        <w:rPr>
          <w:rFonts w:ascii="TH SarabunIT๙" w:eastAsia="Sarabun" w:hAnsi="TH SarabunIT๙" w:cs="TH SarabunIT๙"/>
          <w:b/>
          <w:bCs/>
          <w:sz w:val="32"/>
          <w:szCs w:val="32"/>
          <w:cs/>
        </w:rPr>
        <w:t>ความรับผิดชอบหลัก</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Wingdings 2" w:hAnsi="TH SarabunIT๙" w:cs="TH SarabunIT๙"/>
          <w:sz w:val="16"/>
          <w:szCs w:val="16"/>
        </w:rPr>
        <w:t>🞅</w:t>
      </w:r>
      <w:r w:rsidRPr="00A94718">
        <w:rPr>
          <w:rFonts w:ascii="TH SarabunIT๙" w:eastAsia="Sarabun" w:hAnsi="TH SarabunIT๙" w:cs="TH SarabunIT๙"/>
          <w:b/>
          <w:sz w:val="32"/>
          <w:szCs w:val="32"/>
        </w:rPr>
        <w:t xml:space="preserve">  </w:t>
      </w:r>
      <w:r w:rsidRPr="00A94718">
        <w:rPr>
          <w:rFonts w:ascii="TH SarabunIT๙" w:eastAsia="Sarabun" w:hAnsi="TH SarabunIT๙" w:cs="TH SarabunIT๙"/>
          <w:b/>
          <w:bCs/>
          <w:sz w:val="32"/>
          <w:szCs w:val="32"/>
          <w:cs/>
        </w:rPr>
        <w:t>ความรับผิดชอบรอง</w:t>
      </w:r>
    </w:p>
    <w:tbl>
      <w:tblPr>
        <w:tblStyle w:val="afff0"/>
        <w:tblW w:w="15025" w:type="dxa"/>
        <w:jc w:val="center"/>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994"/>
        <w:gridCol w:w="2691"/>
        <w:gridCol w:w="850"/>
        <w:gridCol w:w="426"/>
        <w:gridCol w:w="425"/>
        <w:gridCol w:w="425"/>
        <w:gridCol w:w="425"/>
        <w:gridCol w:w="426"/>
        <w:gridCol w:w="425"/>
        <w:gridCol w:w="425"/>
        <w:gridCol w:w="389"/>
        <w:gridCol w:w="461"/>
        <w:gridCol w:w="425"/>
        <w:gridCol w:w="425"/>
        <w:gridCol w:w="427"/>
        <w:gridCol w:w="425"/>
        <w:gridCol w:w="425"/>
        <w:gridCol w:w="426"/>
        <w:gridCol w:w="425"/>
        <w:gridCol w:w="426"/>
        <w:gridCol w:w="425"/>
        <w:gridCol w:w="569"/>
        <w:gridCol w:w="427"/>
        <w:gridCol w:w="427"/>
        <w:gridCol w:w="427"/>
        <w:gridCol w:w="422"/>
      </w:tblGrid>
      <w:tr w:rsidR="00A94718" w:rsidRPr="00A94718">
        <w:trPr>
          <w:trHeight w:val="1673"/>
          <w:jc w:val="center"/>
        </w:trPr>
        <w:tc>
          <w:tcPr>
            <w:tcW w:w="562" w:type="dxa"/>
            <w:vMerge w:val="restart"/>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bCs/>
                <w:color w:val="auto"/>
                <w:sz w:val="26"/>
                <w:szCs w:val="26"/>
                <w:cs/>
              </w:rPr>
              <w:t>ที่</w:t>
            </w:r>
          </w:p>
        </w:tc>
        <w:tc>
          <w:tcPr>
            <w:tcW w:w="994" w:type="dxa"/>
            <w:vMerge w:val="restart"/>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bCs/>
                <w:color w:val="auto"/>
                <w:sz w:val="26"/>
                <w:szCs w:val="26"/>
                <w:cs/>
              </w:rPr>
              <w:t>รหัสวิชา</w:t>
            </w:r>
          </w:p>
        </w:tc>
        <w:tc>
          <w:tcPr>
            <w:tcW w:w="2691" w:type="dxa"/>
            <w:vMerge w:val="restart"/>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bCs/>
                <w:color w:val="auto"/>
                <w:sz w:val="26"/>
                <w:szCs w:val="26"/>
                <w:cs/>
              </w:rPr>
              <w:t>รายวิชา</w:t>
            </w:r>
          </w:p>
        </w:tc>
        <w:tc>
          <w:tcPr>
            <w:tcW w:w="850" w:type="dxa"/>
            <w:vMerge w:val="restart"/>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bCs/>
                <w:color w:val="auto"/>
                <w:sz w:val="26"/>
                <w:szCs w:val="26"/>
                <w:cs/>
              </w:rPr>
              <w:t>นก</w:t>
            </w:r>
            <w:r w:rsidRPr="00A94718">
              <w:rPr>
                <w:rFonts w:ascii="TH SarabunIT๙" w:eastAsia="Sarabun" w:hAnsi="TH SarabunIT๙" w:cs="TH SarabunIT๙"/>
                <w:b/>
                <w:color w:val="auto"/>
                <w:sz w:val="26"/>
                <w:szCs w:val="26"/>
              </w:rPr>
              <w:t>.</w:t>
            </w:r>
          </w:p>
        </w:tc>
        <w:tc>
          <w:tcPr>
            <w:tcW w:w="1701" w:type="dxa"/>
            <w:gridSpan w:val="4"/>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คุณธรรม จริยธรรม</w:t>
            </w:r>
          </w:p>
        </w:tc>
        <w:tc>
          <w:tcPr>
            <w:tcW w:w="1665" w:type="dxa"/>
            <w:gridSpan w:val="4"/>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ความรู้</w:t>
            </w:r>
          </w:p>
        </w:tc>
        <w:tc>
          <w:tcPr>
            <w:tcW w:w="1738" w:type="dxa"/>
            <w:gridSpan w:val="4"/>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ทักษะทางปัญญา</w:t>
            </w:r>
          </w:p>
        </w:tc>
        <w:tc>
          <w:tcPr>
            <w:tcW w:w="1276" w:type="dxa"/>
            <w:gridSpan w:val="3"/>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ทักษะความสัมพันธ์ระหว่างบุคคลและความรับผิดชอบ</w:t>
            </w:r>
          </w:p>
        </w:tc>
        <w:tc>
          <w:tcPr>
            <w:tcW w:w="1276" w:type="dxa"/>
            <w:gridSpan w:val="3"/>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ทักษะการวิเคราะห์เชิงตัวเลข การสื่อสารและการใช้เทคโนโลยี</w:t>
            </w:r>
          </w:p>
        </w:tc>
        <w:tc>
          <w:tcPr>
            <w:tcW w:w="2272" w:type="dxa"/>
            <w:gridSpan w:val="5"/>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วิธีวิทยาการจัดการเรียนรู้</w:t>
            </w:r>
          </w:p>
        </w:tc>
      </w:tr>
      <w:tr w:rsidR="00A94718" w:rsidRPr="00A94718">
        <w:trPr>
          <w:trHeight w:val="341"/>
          <w:jc w:val="center"/>
        </w:trPr>
        <w:tc>
          <w:tcPr>
            <w:tcW w:w="562"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color w:val="auto"/>
              </w:rPr>
            </w:pPr>
          </w:p>
        </w:tc>
        <w:tc>
          <w:tcPr>
            <w:tcW w:w="994"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color w:val="auto"/>
              </w:rPr>
            </w:pPr>
          </w:p>
        </w:tc>
        <w:tc>
          <w:tcPr>
            <w:tcW w:w="2691"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color w:val="auto"/>
              </w:rPr>
            </w:pPr>
          </w:p>
        </w:tc>
        <w:tc>
          <w:tcPr>
            <w:tcW w:w="850"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color w:val="auto"/>
              </w:rPr>
            </w:pPr>
          </w:p>
        </w:tc>
        <w:tc>
          <w:tcPr>
            <w:tcW w:w="426"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4</w:t>
            </w:r>
          </w:p>
        </w:tc>
        <w:tc>
          <w:tcPr>
            <w:tcW w:w="426"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389"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4</w:t>
            </w:r>
          </w:p>
        </w:tc>
        <w:tc>
          <w:tcPr>
            <w:tcW w:w="461"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427"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4</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6"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6"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569"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7"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7"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427"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4</w:t>
            </w:r>
          </w:p>
        </w:tc>
        <w:tc>
          <w:tcPr>
            <w:tcW w:w="422"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5</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18</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2062240</w:t>
            </w:r>
          </w:p>
        </w:tc>
        <w:tc>
          <w:tcPr>
            <w:tcW w:w="2691" w:type="dxa"/>
          </w:tcPr>
          <w:p w:rsidR="009053C2" w:rsidRPr="00A94718" w:rsidRDefault="00EF5860">
            <w:pPr>
              <w:rPr>
                <w:rFonts w:ascii="TH SarabunIT๙" w:hAnsi="TH SarabunIT๙" w:cs="TH SarabunIT๙"/>
                <w:color w:val="auto"/>
                <w:sz w:val="26"/>
                <w:szCs w:val="26"/>
              </w:rPr>
            </w:pPr>
            <w:r w:rsidRPr="00A94718">
              <w:rPr>
                <w:rFonts w:ascii="TH SarabunIT๙" w:eastAsia="Sarabun" w:hAnsi="TH SarabunIT๙" w:cs="TH SarabunIT๙"/>
                <w:color w:val="auto"/>
                <w:sz w:val="26"/>
                <w:szCs w:val="26"/>
                <w:cs/>
              </w:rPr>
              <w:t>ทักษะขิมไทย</w:t>
            </w:r>
            <w:r w:rsidRPr="00A94718">
              <w:rPr>
                <w:rFonts w:ascii="TH SarabunIT๙" w:hAnsi="TH SarabunIT๙" w:cs="TH SarabunIT๙"/>
                <w:color w:val="auto"/>
                <w:sz w:val="26"/>
                <w:szCs w:val="26"/>
              </w:rPr>
              <w:t xml:space="preserve"> 3</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19</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2062241</w:t>
            </w:r>
          </w:p>
        </w:tc>
        <w:tc>
          <w:tcPr>
            <w:tcW w:w="2691" w:type="dxa"/>
          </w:tcPr>
          <w:p w:rsidR="009053C2" w:rsidRPr="00A94718" w:rsidRDefault="00EF5860">
            <w:pPr>
              <w:rPr>
                <w:rFonts w:ascii="TH SarabunIT๙" w:hAnsi="TH SarabunIT๙" w:cs="TH SarabunIT๙"/>
                <w:color w:val="auto"/>
                <w:sz w:val="26"/>
                <w:szCs w:val="26"/>
              </w:rPr>
            </w:pPr>
            <w:r w:rsidRPr="00A94718">
              <w:rPr>
                <w:rFonts w:ascii="TH SarabunIT๙" w:eastAsia="Sarabun" w:hAnsi="TH SarabunIT๙" w:cs="TH SarabunIT๙"/>
                <w:color w:val="auto"/>
                <w:sz w:val="26"/>
                <w:szCs w:val="26"/>
                <w:cs/>
              </w:rPr>
              <w:t>ทักษะขิมไทย</w:t>
            </w:r>
            <w:r w:rsidRPr="00A94718">
              <w:rPr>
                <w:rFonts w:ascii="TH SarabunIT๙" w:hAnsi="TH SarabunIT๙" w:cs="TH SarabunIT๙"/>
                <w:color w:val="auto"/>
                <w:sz w:val="26"/>
                <w:szCs w:val="26"/>
              </w:rPr>
              <w:t xml:space="preserve"> 4</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2063227</w:t>
            </w:r>
          </w:p>
        </w:tc>
        <w:tc>
          <w:tcPr>
            <w:tcW w:w="2691" w:type="dxa"/>
          </w:tcPr>
          <w:p w:rsidR="009053C2" w:rsidRPr="00A94718" w:rsidRDefault="00EF5860">
            <w:pPr>
              <w:rPr>
                <w:rFonts w:ascii="TH SarabunIT๙" w:hAnsi="TH SarabunIT๙" w:cs="TH SarabunIT๙"/>
                <w:color w:val="auto"/>
                <w:sz w:val="26"/>
                <w:szCs w:val="26"/>
              </w:rPr>
            </w:pPr>
            <w:r w:rsidRPr="00A94718">
              <w:rPr>
                <w:rFonts w:ascii="TH SarabunIT๙" w:eastAsia="Sarabun" w:hAnsi="TH SarabunIT๙" w:cs="TH SarabunIT๙"/>
                <w:color w:val="auto"/>
                <w:sz w:val="26"/>
                <w:szCs w:val="26"/>
                <w:cs/>
              </w:rPr>
              <w:t>ทักษะขิมไทย</w:t>
            </w:r>
            <w:r w:rsidRPr="00A94718">
              <w:rPr>
                <w:rFonts w:ascii="TH SarabunIT๙" w:hAnsi="TH SarabunIT๙" w:cs="TH SarabunIT๙"/>
                <w:color w:val="auto"/>
                <w:sz w:val="26"/>
                <w:szCs w:val="26"/>
              </w:rPr>
              <w:t xml:space="preserve"> 5</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21</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2061244</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 xml:space="preserve">ทักษะขับร้องไทย </w:t>
            </w:r>
            <w:r w:rsidRPr="00A94718">
              <w:rPr>
                <w:rFonts w:ascii="TH SarabunIT๙" w:eastAsia="Sarabun" w:hAnsi="TH SarabunIT๙" w:cs="TH SarabunIT๙"/>
                <w:color w:val="auto"/>
                <w:sz w:val="26"/>
                <w:szCs w:val="26"/>
              </w:rPr>
              <w:t>1</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22</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2061245</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 xml:space="preserve">ทักษะขับร้องไทย </w:t>
            </w:r>
            <w:r w:rsidRPr="00A94718">
              <w:rPr>
                <w:rFonts w:ascii="TH SarabunIT๙" w:eastAsia="Sarabun" w:hAnsi="TH SarabunIT๙" w:cs="TH SarabunIT๙"/>
                <w:color w:val="auto"/>
                <w:sz w:val="26"/>
                <w:szCs w:val="26"/>
              </w:rPr>
              <w:t>2</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23</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2062242</w:t>
            </w:r>
          </w:p>
        </w:tc>
        <w:tc>
          <w:tcPr>
            <w:tcW w:w="2691"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cs/>
              </w:rPr>
              <w:t xml:space="preserve">ทักษะขับร้องไทย </w:t>
            </w:r>
            <w:r w:rsidRPr="00A94718">
              <w:rPr>
                <w:rFonts w:ascii="TH SarabunIT๙" w:eastAsia="Sarabun" w:hAnsi="TH SarabunIT๙" w:cs="TH SarabunIT๙"/>
                <w:color w:val="auto"/>
                <w:sz w:val="26"/>
                <w:szCs w:val="26"/>
              </w:rPr>
              <w:t>3</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lastRenderedPageBreak/>
              <w:t>24</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2062243</w:t>
            </w:r>
          </w:p>
        </w:tc>
        <w:tc>
          <w:tcPr>
            <w:tcW w:w="2691"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cs/>
              </w:rPr>
              <w:t xml:space="preserve">ทักษะขับร้องไทย </w:t>
            </w:r>
            <w:r w:rsidRPr="00A94718">
              <w:rPr>
                <w:rFonts w:ascii="TH SarabunIT๙" w:eastAsia="Sarabun" w:hAnsi="TH SarabunIT๙" w:cs="TH SarabunIT๙"/>
                <w:color w:val="auto"/>
                <w:sz w:val="26"/>
                <w:szCs w:val="26"/>
              </w:rPr>
              <w:t>4</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25</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20623228</w:t>
            </w:r>
          </w:p>
        </w:tc>
        <w:tc>
          <w:tcPr>
            <w:tcW w:w="2691"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cs/>
              </w:rPr>
              <w:t xml:space="preserve">ทักษะขับร้องไทย </w:t>
            </w:r>
            <w:r w:rsidRPr="00A94718">
              <w:rPr>
                <w:rFonts w:ascii="TH SarabunIT๙" w:eastAsia="Sarabun" w:hAnsi="TH SarabunIT๙" w:cs="TH SarabunIT๙"/>
                <w:color w:val="auto"/>
                <w:sz w:val="26"/>
                <w:szCs w:val="26"/>
              </w:rPr>
              <w:t>5</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26</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2061440</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 xml:space="preserve">ทักษะกีตาร์ </w:t>
            </w:r>
            <w:r w:rsidRPr="00A94718">
              <w:rPr>
                <w:rFonts w:ascii="TH SarabunIT๙" w:eastAsia="Sarabun" w:hAnsi="TH SarabunIT๙" w:cs="TH SarabunIT๙"/>
                <w:color w:val="auto"/>
                <w:sz w:val="26"/>
                <w:szCs w:val="26"/>
              </w:rPr>
              <w:t>1</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27</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2061441</w:t>
            </w:r>
          </w:p>
        </w:tc>
        <w:tc>
          <w:tcPr>
            <w:tcW w:w="2691"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cs/>
              </w:rPr>
              <w:t>ทักษะกีตาร์</w:t>
            </w:r>
            <w:r w:rsidRPr="00A94718">
              <w:rPr>
                <w:rFonts w:ascii="TH SarabunIT๙" w:hAnsi="TH SarabunIT๙" w:cs="TH SarabunIT๙"/>
                <w:color w:val="auto"/>
              </w:rPr>
              <w:t xml:space="preserve"> </w:t>
            </w:r>
            <w:r w:rsidRPr="00A94718">
              <w:rPr>
                <w:rFonts w:ascii="TH SarabunIT๙" w:hAnsi="TH SarabunIT๙" w:cs="TH SarabunIT๙"/>
                <w:color w:val="auto"/>
                <w:sz w:val="26"/>
                <w:szCs w:val="26"/>
              </w:rPr>
              <w:t>2</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28</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2062442</w:t>
            </w:r>
          </w:p>
        </w:tc>
        <w:tc>
          <w:tcPr>
            <w:tcW w:w="2691"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cs/>
              </w:rPr>
              <w:t xml:space="preserve">ทักษะกีตาร์ </w:t>
            </w:r>
            <w:r w:rsidRPr="00A94718">
              <w:rPr>
                <w:rFonts w:ascii="TH SarabunIT๙" w:eastAsia="Sarabun" w:hAnsi="TH SarabunIT๙" w:cs="TH SarabunIT๙"/>
                <w:color w:val="auto"/>
                <w:sz w:val="26"/>
                <w:szCs w:val="26"/>
              </w:rPr>
              <w:t>3</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29</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2062443</w:t>
            </w:r>
          </w:p>
        </w:tc>
        <w:tc>
          <w:tcPr>
            <w:tcW w:w="2691"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cs/>
              </w:rPr>
              <w:t xml:space="preserve">ทักษะกีตาร์ </w:t>
            </w:r>
            <w:r w:rsidRPr="00A94718">
              <w:rPr>
                <w:rFonts w:ascii="TH SarabunIT๙" w:eastAsia="Sarabun" w:hAnsi="TH SarabunIT๙" w:cs="TH SarabunIT๙"/>
                <w:color w:val="auto"/>
                <w:sz w:val="26"/>
                <w:szCs w:val="26"/>
              </w:rPr>
              <w:t>4</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30</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2063429</w:t>
            </w:r>
          </w:p>
        </w:tc>
        <w:tc>
          <w:tcPr>
            <w:tcW w:w="2691"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cs/>
              </w:rPr>
              <w:t xml:space="preserve">ทักษะกีตาร์ </w:t>
            </w:r>
            <w:r w:rsidRPr="00A94718">
              <w:rPr>
                <w:rFonts w:ascii="TH SarabunIT๙" w:eastAsia="Sarabun" w:hAnsi="TH SarabunIT๙" w:cs="TH SarabunIT๙"/>
                <w:color w:val="auto"/>
                <w:sz w:val="26"/>
                <w:szCs w:val="26"/>
              </w:rPr>
              <w:t>5</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31</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2061442</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 xml:space="preserve">ทักษะเครื่องสายสากล </w:t>
            </w:r>
            <w:r w:rsidRPr="00A94718">
              <w:rPr>
                <w:rFonts w:ascii="TH SarabunIT๙" w:eastAsia="Sarabun" w:hAnsi="TH SarabunIT๙" w:cs="TH SarabunIT๙"/>
                <w:color w:val="auto"/>
                <w:sz w:val="26"/>
                <w:szCs w:val="26"/>
              </w:rPr>
              <w:t>1</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32</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2061443</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 xml:space="preserve">ทักษะเครื่องสายสากล </w:t>
            </w:r>
            <w:r w:rsidRPr="00A94718">
              <w:rPr>
                <w:rFonts w:ascii="TH SarabunIT๙" w:eastAsia="Sarabun" w:hAnsi="TH SarabunIT๙" w:cs="TH SarabunIT๙"/>
                <w:color w:val="auto"/>
                <w:sz w:val="26"/>
                <w:szCs w:val="26"/>
              </w:rPr>
              <w:t>2</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33</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2062444</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 xml:space="preserve">ทักษะเครื่องสายสากล </w:t>
            </w:r>
            <w:r w:rsidRPr="00A94718">
              <w:rPr>
                <w:rFonts w:ascii="TH SarabunIT๙" w:eastAsia="Sarabun" w:hAnsi="TH SarabunIT๙" w:cs="TH SarabunIT๙"/>
                <w:color w:val="auto"/>
                <w:sz w:val="26"/>
                <w:szCs w:val="26"/>
              </w:rPr>
              <w:t>3</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34</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2062445</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 xml:space="preserve">ทักษะเครื่องสายสากล </w:t>
            </w:r>
            <w:r w:rsidRPr="00A94718">
              <w:rPr>
                <w:rFonts w:ascii="TH SarabunIT๙" w:eastAsia="Sarabun" w:hAnsi="TH SarabunIT๙" w:cs="TH SarabunIT๙"/>
                <w:color w:val="auto"/>
                <w:sz w:val="26"/>
                <w:szCs w:val="26"/>
              </w:rPr>
              <w:t>4</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35</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2063430</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 xml:space="preserve">ทักษะเครื่องสายสากล </w:t>
            </w:r>
            <w:r w:rsidRPr="00A94718">
              <w:rPr>
                <w:rFonts w:ascii="TH SarabunIT๙" w:eastAsia="Sarabun" w:hAnsi="TH SarabunIT๙" w:cs="TH SarabunIT๙"/>
                <w:color w:val="auto"/>
                <w:sz w:val="26"/>
                <w:szCs w:val="26"/>
              </w:rPr>
              <w:t>5</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r>
    </w:tbl>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 xml:space="preserve">แผนที่แสดงการกระจายความรับผิดชอบต่อผลการเรียนรู้รายวิชาเฉพาะกลุ่มวิชาเอก </w:t>
      </w:r>
      <w:r w:rsidRPr="00A94718">
        <w:rPr>
          <w:rFonts w:ascii="TH SarabunIT๙" w:eastAsia="Sarabun" w:hAnsi="TH SarabunIT๙" w:cs="TH SarabunIT๙"/>
          <w:b/>
          <w:sz w:val="32"/>
          <w:szCs w:val="32"/>
        </w:rPr>
        <w:t>(Curriculum mapping)</w:t>
      </w:r>
    </w:p>
    <w:p w:rsidR="009053C2" w:rsidRPr="00A94718" w:rsidRDefault="00EF5860">
      <w:pPr>
        <w:ind w:left="1800"/>
        <w:jc w:val="center"/>
        <w:rPr>
          <w:rFonts w:ascii="TH SarabunIT๙" w:eastAsia="Sarabun" w:hAnsi="TH SarabunIT๙" w:cs="TH SarabunIT๙"/>
          <w:b/>
          <w:sz w:val="32"/>
          <w:szCs w:val="32"/>
        </w:rPr>
      </w:pPr>
      <w:r w:rsidRPr="00A94718">
        <w:rPr>
          <w:rFonts w:ascii="Segoe UI Symbol" w:eastAsia="Wingdings 2" w:hAnsi="Segoe UI Symbol" w:cs="Segoe UI Symbol"/>
          <w:b/>
          <w:sz w:val="16"/>
          <w:szCs w:val="16"/>
        </w:rPr>
        <w:t>⬤</w:t>
      </w:r>
      <w:r w:rsidRPr="00A94718">
        <w:rPr>
          <w:rFonts w:ascii="TH SarabunIT๙" w:eastAsia="Sarabun" w:hAnsi="TH SarabunIT๙" w:cs="TH SarabunIT๙"/>
          <w:b/>
          <w:sz w:val="32"/>
          <w:szCs w:val="32"/>
        </w:rPr>
        <w:t xml:space="preserve">  </w:t>
      </w:r>
      <w:r w:rsidRPr="00A94718">
        <w:rPr>
          <w:rFonts w:ascii="TH SarabunIT๙" w:eastAsia="Sarabun" w:hAnsi="TH SarabunIT๙" w:cs="TH SarabunIT๙"/>
          <w:b/>
          <w:bCs/>
          <w:sz w:val="32"/>
          <w:szCs w:val="32"/>
          <w:cs/>
        </w:rPr>
        <w:t>ความรับผิดชอบหลัก</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Wingdings 2" w:hAnsi="TH SarabunIT๙" w:cs="TH SarabunIT๙"/>
          <w:sz w:val="16"/>
          <w:szCs w:val="16"/>
        </w:rPr>
        <w:t>🞅</w:t>
      </w:r>
      <w:r w:rsidRPr="00A94718">
        <w:rPr>
          <w:rFonts w:ascii="TH SarabunIT๙" w:eastAsia="Sarabun" w:hAnsi="TH SarabunIT๙" w:cs="TH SarabunIT๙"/>
          <w:b/>
          <w:sz w:val="32"/>
          <w:szCs w:val="32"/>
        </w:rPr>
        <w:t xml:space="preserve">  </w:t>
      </w:r>
      <w:r w:rsidRPr="00A94718">
        <w:rPr>
          <w:rFonts w:ascii="TH SarabunIT๙" w:eastAsia="Sarabun" w:hAnsi="TH SarabunIT๙" w:cs="TH SarabunIT๙"/>
          <w:b/>
          <w:bCs/>
          <w:sz w:val="32"/>
          <w:szCs w:val="32"/>
          <w:cs/>
        </w:rPr>
        <w:t>ความรับผิดชอบรอง</w:t>
      </w:r>
    </w:p>
    <w:tbl>
      <w:tblPr>
        <w:tblStyle w:val="afff1"/>
        <w:tblW w:w="15025" w:type="dxa"/>
        <w:jc w:val="center"/>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994"/>
        <w:gridCol w:w="2691"/>
        <w:gridCol w:w="850"/>
        <w:gridCol w:w="426"/>
        <w:gridCol w:w="425"/>
        <w:gridCol w:w="425"/>
        <w:gridCol w:w="425"/>
        <w:gridCol w:w="426"/>
        <w:gridCol w:w="425"/>
        <w:gridCol w:w="425"/>
        <w:gridCol w:w="389"/>
        <w:gridCol w:w="461"/>
        <w:gridCol w:w="425"/>
        <w:gridCol w:w="425"/>
        <w:gridCol w:w="427"/>
        <w:gridCol w:w="425"/>
        <w:gridCol w:w="425"/>
        <w:gridCol w:w="426"/>
        <w:gridCol w:w="425"/>
        <w:gridCol w:w="426"/>
        <w:gridCol w:w="425"/>
        <w:gridCol w:w="569"/>
        <w:gridCol w:w="427"/>
        <w:gridCol w:w="427"/>
        <w:gridCol w:w="427"/>
        <w:gridCol w:w="422"/>
      </w:tblGrid>
      <w:tr w:rsidR="00A94718" w:rsidRPr="00A94718">
        <w:trPr>
          <w:trHeight w:val="1673"/>
          <w:jc w:val="center"/>
        </w:trPr>
        <w:tc>
          <w:tcPr>
            <w:tcW w:w="562" w:type="dxa"/>
            <w:vMerge w:val="restart"/>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bCs/>
                <w:color w:val="auto"/>
                <w:sz w:val="26"/>
                <w:szCs w:val="26"/>
                <w:cs/>
              </w:rPr>
              <w:lastRenderedPageBreak/>
              <w:t>ที่</w:t>
            </w:r>
          </w:p>
        </w:tc>
        <w:tc>
          <w:tcPr>
            <w:tcW w:w="994" w:type="dxa"/>
            <w:vMerge w:val="restart"/>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bCs/>
                <w:color w:val="auto"/>
                <w:sz w:val="26"/>
                <w:szCs w:val="26"/>
                <w:cs/>
              </w:rPr>
              <w:t>รหัสวิชา</w:t>
            </w:r>
          </w:p>
        </w:tc>
        <w:tc>
          <w:tcPr>
            <w:tcW w:w="2691" w:type="dxa"/>
            <w:vMerge w:val="restart"/>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bCs/>
                <w:color w:val="auto"/>
                <w:sz w:val="26"/>
                <w:szCs w:val="26"/>
                <w:cs/>
              </w:rPr>
              <w:t>รายวิชา</w:t>
            </w:r>
          </w:p>
        </w:tc>
        <w:tc>
          <w:tcPr>
            <w:tcW w:w="850" w:type="dxa"/>
            <w:vMerge w:val="restart"/>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bCs/>
                <w:color w:val="auto"/>
                <w:sz w:val="26"/>
                <w:szCs w:val="26"/>
                <w:cs/>
              </w:rPr>
              <w:t>นก</w:t>
            </w:r>
            <w:r w:rsidRPr="00A94718">
              <w:rPr>
                <w:rFonts w:ascii="TH SarabunIT๙" w:eastAsia="Sarabun" w:hAnsi="TH SarabunIT๙" w:cs="TH SarabunIT๙"/>
                <w:b/>
                <w:color w:val="auto"/>
                <w:sz w:val="26"/>
                <w:szCs w:val="26"/>
              </w:rPr>
              <w:t>.</w:t>
            </w:r>
          </w:p>
        </w:tc>
        <w:tc>
          <w:tcPr>
            <w:tcW w:w="1701" w:type="dxa"/>
            <w:gridSpan w:val="4"/>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คุณธรรม จริยธรรม</w:t>
            </w:r>
          </w:p>
        </w:tc>
        <w:tc>
          <w:tcPr>
            <w:tcW w:w="1665" w:type="dxa"/>
            <w:gridSpan w:val="4"/>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ความรู้</w:t>
            </w:r>
          </w:p>
        </w:tc>
        <w:tc>
          <w:tcPr>
            <w:tcW w:w="1738" w:type="dxa"/>
            <w:gridSpan w:val="4"/>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ทักษะทางปัญญา</w:t>
            </w:r>
          </w:p>
        </w:tc>
        <w:tc>
          <w:tcPr>
            <w:tcW w:w="1276" w:type="dxa"/>
            <w:gridSpan w:val="3"/>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ทักษะความสัมพันธ์ระหว่างบุคคลและความรับผิดชอบ</w:t>
            </w:r>
          </w:p>
        </w:tc>
        <w:tc>
          <w:tcPr>
            <w:tcW w:w="1276" w:type="dxa"/>
            <w:gridSpan w:val="3"/>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ทักษะการวิเคราะห์เชิงตัวเลข การสื่อสารและการใช้เทคโนโลยี</w:t>
            </w:r>
          </w:p>
        </w:tc>
        <w:tc>
          <w:tcPr>
            <w:tcW w:w="2272" w:type="dxa"/>
            <w:gridSpan w:val="5"/>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วิธีวิทยาการจัดการเรียนรู้</w:t>
            </w:r>
          </w:p>
        </w:tc>
      </w:tr>
      <w:tr w:rsidR="00A94718" w:rsidRPr="00A94718">
        <w:trPr>
          <w:trHeight w:val="341"/>
          <w:jc w:val="center"/>
        </w:trPr>
        <w:tc>
          <w:tcPr>
            <w:tcW w:w="562"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color w:val="auto"/>
              </w:rPr>
            </w:pPr>
          </w:p>
        </w:tc>
        <w:tc>
          <w:tcPr>
            <w:tcW w:w="994"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color w:val="auto"/>
              </w:rPr>
            </w:pPr>
          </w:p>
        </w:tc>
        <w:tc>
          <w:tcPr>
            <w:tcW w:w="2691"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color w:val="auto"/>
              </w:rPr>
            </w:pPr>
          </w:p>
        </w:tc>
        <w:tc>
          <w:tcPr>
            <w:tcW w:w="850"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color w:val="auto"/>
              </w:rPr>
            </w:pPr>
          </w:p>
        </w:tc>
        <w:tc>
          <w:tcPr>
            <w:tcW w:w="426"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4</w:t>
            </w:r>
          </w:p>
        </w:tc>
        <w:tc>
          <w:tcPr>
            <w:tcW w:w="426"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389"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4</w:t>
            </w:r>
          </w:p>
        </w:tc>
        <w:tc>
          <w:tcPr>
            <w:tcW w:w="461"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427"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4</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6"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6"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569"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7"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7"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427"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4</w:t>
            </w:r>
          </w:p>
        </w:tc>
        <w:tc>
          <w:tcPr>
            <w:tcW w:w="422"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5</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36</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2061444</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 xml:space="preserve">ทักษะเครื่องลมไม้ </w:t>
            </w:r>
            <w:r w:rsidRPr="00A94718">
              <w:rPr>
                <w:rFonts w:ascii="TH SarabunIT๙" w:eastAsia="Sarabun" w:hAnsi="TH SarabunIT๙" w:cs="TH SarabunIT๙"/>
                <w:color w:val="auto"/>
                <w:sz w:val="26"/>
                <w:szCs w:val="26"/>
              </w:rPr>
              <w:t>1</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37</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2061445</w:t>
            </w:r>
          </w:p>
        </w:tc>
        <w:tc>
          <w:tcPr>
            <w:tcW w:w="2691"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cs/>
              </w:rPr>
              <w:t xml:space="preserve">ทักษะเครื่องลมไม้ </w:t>
            </w:r>
            <w:r w:rsidRPr="00A94718">
              <w:rPr>
                <w:rFonts w:ascii="TH SarabunIT๙" w:eastAsia="Sarabun" w:hAnsi="TH SarabunIT๙" w:cs="TH SarabunIT๙"/>
                <w:color w:val="auto"/>
                <w:sz w:val="26"/>
                <w:szCs w:val="26"/>
              </w:rPr>
              <w:t>2</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38</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2062446</w:t>
            </w:r>
          </w:p>
        </w:tc>
        <w:tc>
          <w:tcPr>
            <w:tcW w:w="2691"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cs/>
              </w:rPr>
              <w:t xml:space="preserve">ทักษะเครื่องลมไม้ </w:t>
            </w:r>
            <w:r w:rsidRPr="00A94718">
              <w:rPr>
                <w:rFonts w:ascii="TH SarabunIT๙" w:eastAsia="Sarabun" w:hAnsi="TH SarabunIT๙" w:cs="TH SarabunIT๙"/>
                <w:color w:val="auto"/>
                <w:sz w:val="26"/>
                <w:szCs w:val="26"/>
              </w:rPr>
              <w:t>3</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39</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2062447</w:t>
            </w:r>
          </w:p>
        </w:tc>
        <w:tc>
          <w:tcPr>
            <w:tcW w:w="2691"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cs/>
              </w:rPr>
              <w:t xml:space="preserve">ทักษะเครื่องลมไม้ </w:t>
            </w:r>
            <w:r w:rsidRPr="00A94718">
              <w:rPr>
                <w:rFonts w:ascii="TH SarabunIT๙" w:eastAsia="Sarabun" w:hAnsi="TH SarabunIT๙" w:cs="TH SarabunIT๙"/>
                <w:color w:val="auto"/>
                <w:sz w:val="26"/>
                <w:szCs w:val="26"/>
              </w:rPr>
              <w:t>4</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40</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2063431</w:t>
            </w:r>
          </w:p>
        </w:tc>
        <w:tc>
          <w:tcPr>
            <w:tcW w:w="2691"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cs/>
              </w:rPr>
              <w:t xml:space="preserve">ทักษะเครื่องลมไม้ </w:t>
            </w:r>
            <w:r w:rsidRPr="00A94718">
              <w:rPr>
                <w:rFonts w:ascii="TH SarabunIT๙" w:eastAsia="Sarabun" w:hAnsi="TH SarabunIT๙" w:cs="TH SarabunIT๙"/>
                <w:color w:val="auto"/>
                <w:sz w:val="26"/>
                <w:szCs w:val="26"/>
              </w:rPr>
              <w:t>5</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41</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2061446</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 xml:space="preserve">ทักษะเครื่องทองเหลือง </w:t>
            </w:r>
            <w:r w:rsidRPr="00A94718">
              <w:rPr>
                <w:rFonts w:ascii="TH SarabunIT๙" w:eastAsia="Sarabun" w:hAnsi="TH SarabunIT๙" w:cs="TH SarabunIT๙"/>
                <w:color w:val="auto"/>
                <w:sz w:val="26"/>
                <w:szCs w:val="26"/>
              </w:rPr>
              <w:t>1</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42</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2061447</w:t>
            </w:r>
          </w:p>
        </w:tc>
        <w:tc>
          <w:tcPr>
            <w:tcW w:w="2691"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cs/>
              </w:rPr>
              <w:t xml:space="preserve">ทักษะเครื่องทองเหลือง </w:t>
            </w:r>
            <w:r w:rsidRPr="00A94718">
              <w:rPr>
                <w:rFonts w:ascii="TH SarabunIT๙" w:eastAsia="Sarabun" w:hAnsi="TH SarabunIT๙" w:cs="TH SarabunIT๙"/>
                <w:color w:val="auto"/>
                <w:sz w:val="26"/>
                <w:szCs w:val="26"/>
              </w:rPr>
              <w:t>2</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43</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2062448</w:t>
            </w:r>
          </w:p>
        </w:tc>
        <w:tc>
          <w:tcPr>
            <w:tcW w:w="2691"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cs/>
              </w:rPr>
              <w:t xml:space="preserve">ทักษะเครื่องทองเหลือง </w:t>
            </w:r>
            <w:r w:rsidRPr="00A94718">
              <w:rPr>
                <w:rFonts w:ascii="TH SarabunIT๙" w:eastAsia="Sarabun" w:hAnsi="TH SarabunIT๙" w:cs="TH SarabunIT๙"/>
                <w:color w:val="auto"/>
                <w:sz w:val="26"/>
                <w:szCs w:val="26"/>
              </w:rPr>
              <w:t>3</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44</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2062449</w:t>
            </w:r>
          </w:p>
        </w:tc>
        <w:tc>
          <w:tcPr>
            <w:tcW w:w="2691"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cs/>
              </w:rPr>
              <w:t xml:space="preserve">ทักษะเครื่องทองเหลือง </w:t>
            </w:r>
            <w:r w:rsidRPr="00A94718">
              <w:rPr>
                <w:rFonts w:ascii="TH SarabunIT๙" w:eastAsia="Sarabun" w:hAnsi="TH SarabunIT๙" w:cs="TH SarabunIT๙"/>
                <w:color w:val="auto"/>
                <w:sz w:val="26"/>
                <w:szCs w:val="26"/>
              </w:rPr>
              <w:t>4</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45</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2063432</w:t>
            </w:r>
          </w:p>
        </w:tc>
        <w:tc>
          <w:tcPr>
            <w:tcW w:w="2691"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cs/>
              </w:rPr>
              <w:t xml:space="preserve">ทักษะเครื่องทองเหลือง </w:t>
            </w:r>
            <w:r w:rsidRPr="00A94718">
              <w:rPr>
                <w:rFonts w:ascii="TH SarabunIT๙" w:eastAsia="Sarabun" w:hAnsi="TH SarabunIT๙" w:cs="TH SarabunIT๙"/>
                <w:color w:val="auto"/>
                <w:sz w:val="26"/>
                <w:szCs w:val="26"/>
              </w:rPr>
              <w:t>5</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lastRenderedPageBreak/>
              <w:t>46</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2061448</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 xml:space="preserve">ทักษะคีย์บอร์ด </w:t>
            </w:r>
            <w:r w:rsidRPr="00A94718">
              <w:rPr>
                <w:rFonts w:ascii="TH SarabunIT๙" w:eastAsia="Sarabun" w:hAnsi="TH SarabunIT๙" w:cs="TH SarabunIT๙"/>
                <w:color w:val="auto"/>
                <w:sz w:val="26"/>
                <w:szCs w:val="26"/>
              </w:rPr>
              <w:t>1</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47</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2061449</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 xml:space="preserve">ทักษะคีย์บอร์ด </w:t>
            </w:r>
            <w:r w:rsidRPr="00A94718">
              <w:rPr>
                <w:rFonts w:ascii="TH SarabunIT๙" w:eastAsia="Sarabun" w:hAnsi="TH SarabunIT๙" w:cs="TH SarabunIT๙"/>
                <w:color w:val="auto"/>
                <w:sz w:val="26"/>
                <w:szCs w:val="26"/>
              </w:rPr>
              <w:t>2</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48</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2062450</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 xml:space="preserve">ทักษะคีย์บอร์ด </w:t>
            </w:r>
            <w:r w:rsidRPr="00A94718">
              <w:rPr>
                <w:rFonts w:ascii="TH SarabunIT๙" w:eastAsia="Sarabun" w:hAnsi="TH SarabunIT๙" w:cs="TH SarabunIT๙"/>
                <w:color w:val="auto"/>
                <w:sz w:val="26"/>
                <w:szCs w:val="26"/>
              </w:rPr>
              <w:t>3</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49</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2062451</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 xml:space="preserve">ทักษะคีย์บอร์ด </w:t>
            </w:r>
            <w:r w:rsidRPr="00A94718">
              <w:rPr>
                <w:rFonts w:ascii="TH SarabunIT๙" w:eastAsia="Sarabun" w:hAnsi="TH SarabunIT๙" w:cs="TH SarabunIT๙"/>
                <w:color w:val="auto"/>
                <w:sz w:val="26"/>
                <w:szCs w:val="26"/>
              </w:rPr>
              <w:t>4</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50</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2063433</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 xml:space="preserve">ทักษะคีย์บอร์ด </w:t>
            </w:r>
            <w:r w:rsidRPr="00A94718">
              <w:rPr>
                <w:rFonts w:ascii="TH SarabunIT๙" w:eastAsia="Sarabun" w:hAnsi="TH SarabunIT๙" w:cs="TH SarabunIT๙"/>
                <w:color w:val="auto"/>
                <w:sz w:val="26"/>
                <w:szCs w:val="26"/>
              </w:rPr>
              <w:t>5</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51</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2061450</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 xml:space="preserve">ทักษะเครื่องกระทบ </w:t>
            </w:r>
            <w:r w:rsidRPr="00A94718">
              <w:rPr>
                <w:rFonts w:ascii="TH SarabunIT๙" w:eastAsia="Sarabun" w:hAnsi="TH SarabunIT๙" w:cs="TH SarabunIT๙"/>
                <w:color w:val="auto"/>
                <w:sz w:val="26"/>
                <w:szCs w:val="26"/>
              </w:rPr>
              <w:t>1</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52</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2061451</w:t>
            </w:r>
          </w:p>
        </w:tc>
        <w:tc>
          <w:tcPr>
            <w:tcW w:w="2691"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cs/>
              </w:rPr>
              <w:t xml:space="preserve">ทักษะเครื่องกระทบ </w:t>
            </w:r>
            <w:r w:rsidRPr="00A94718">
              <w:rPr>
                <w:rFonts w:ascii="TH SarabunIT๙" w:eastAsia="Sarabun" w:hAnsi="TH SarabunIT๙" w:cs="TH SarabunIT๙"/>
                <w:color w:val="auto"/>
                <w:sz w:val="26"/>
                <w:szCs w:val="26"/>
              </w:rPr>
              <w:t>2</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53</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2062452</w:t>
            </w:r>
          </w:p>
        </w:tc>
        <w:tc>
          <w:tcPr>
            <w:tcW w:w="2691"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cs/>
              </w:rPr>
              <w:t xml:space="preserve">ทักษะเครื่องกระทบ </w:t>
            </w:r>
            <w:r w:rsidRPr="00A94718">
              <w:rPr>
                <w:rFonts w:ascii="TH SarabunIT๙" w:eastAsia="Sarabun" w:hAnsi="TH SarabunIT๙" w:cs="TH SarabunIT๙"/>
                <w:color w:val="auto"/>
                <w:sz w:val="26"/>
                <w:szCs w:val="26"/>
              </w:rPr>
              <w:t>3</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54</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2062453</w:t>
            </w:r>
          </w:p>
        </w:tc>
        <w:tc>
          <w:tcPr>
            <w:tcW w:w="2691"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cs/>
              </w:rPr>
              <w:t xml:space="preserve">ทักษะเครื่องกระทบ </w:t>
            </w:r>
            <w:r w:rsidRPr="00A94718">
              <w:rPr>
                <w:rFonts w:ascii="TH SarabunIT๙" w:eastAsia="Sarabun" w:hAnsi="TH SarabunIT๙" w:cs="TH SarabunIT๙"/>
                <w:color w:val="auto"/>
                <w:sz w:val="26"/>
                <w:szCs w:val="26"/>
              </w:rPr>
              <w:t>4</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r>
    </w:tbl>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 xml:space="preserve">แผนที่แสดงการกระจายความรับผิดชอบต่อผลการเรียนรู้รายวิชาเฉพาะกลุ่มวิชาเอก </w:t>
      </w:r>
      <w:r w:rsidRPr="00A94718">
        <w:rPr>
          <w:rFonts w:ascii="TH SarabunIT๙" w:eastAsia="Sarabun" w:hAnsi="TH SarabunIT๙" w:cs="TH SarabunIT๙"/>
          <w:b/>
          <w:sz w:val="32"/>
          <w:szCs w:val="32"/>
        </w:rPr>
        <w:t>(Curriculum mapping)</w:t>
      </w:r>
    </w:p>
    <w:p w:rsidR="009053C2" w:rsidRPr="00A94718" w:rsidRDefault="00EF5860">
      <w:pPr>
        <w:ind w:left="1800"/>
        <w:jc w:val="center"/>
        <w:rPr>
          <w:rFonts w:ascii="TH SarabunIT๙" w:eastAsia="Sarabun" w:hAnsi="TH SarabunIT๙" w:cs="TH SarabunIT๙"/>
          <w:b/>
          <w:sz w:val="32"/>
          <w:szCs w:val="32"/>
        </w:rPr>
      </w:pPr>
      <w:r w:rsidRPr="00A94718">
        <w:rPr>
          <w:rFonts w:ascii="Segoe UI Symbol" w:eastAsia="Wingdings 2" w:hAnsi="Segoe UI Symbol" w:cs="Segoe UI Symbol"/>
          <w:b/>
          <w:sz w:val="16"/>
          <w:szCs w:val="16"/>
        </w:rPr>
        <w:t>⬤</w:t>
      </w:r>
      <w:r w:rsidRPr="00A94718">
        <w:rPr>
          <w:rFonts w:ascii="TH SarabunIT๙" w:eastAsia="Sarabun" w:hAnsi="TH SarabunIT๙" w:cs="TH SarabunIT๙"/>
          <w:b/>
          <w:sz w:val="32"/>
          <w:szCs w:val="32"/>
        </w:rPr>
        <w:t xml:space="preserve">  </w:t>
      </w:r>
      <w:r w:rsidRPr="00A94718">
        <w:rPr>
          <w:rFonts w:ascii="TH SarabunIT๙" w:eastAsia="Sarabun" w:hAnsi="TH SarabunIT๙" w:cs="TH SarabunIT๙"/>
          <w:b/>
          <w:bCs/>
          <w:sz w:val="32"/>
          <w:szCs w:val="32"/>
          <w:cs/>
        </w:rPr>
        <w:t>ความรับผิดชอบหลัก</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Wingdings 2" w:hAnsi="TH SarabunIT๙" w:cs="TH SarabunIT๙"/>
          <w:sz w:val="16"/>
          <w:szCs w:val="16"/>
        </w:rPr>
        <w:t>🞅</w:t>
      </w:r>
      <w:r w:rsidRPr="00A94718">
        <w:rPr>
          <w:rFonts w:ascii="TH SarabunIT๙" w:eastAsia="Sarabun" w:hAnsi="TH SarabunIT๙" w:cs="TH SarabunIT๙"/>
          <w:b/>
          <w:sz w:val="32"/>
          <w:szCs w:val="32"/>
        </w:rPr>
        <w:t xml:space="preserve">  </w:t>
      </w:r>
      <w:r w:rsidRPr="00A94718">
        <w:rPr>
          <w:rFonts w:ascii="TH SarabunIT๙" w:eastAsia="Sarabun" w:hAnsi="TH SarabunIT๙" w:cs="TH SarabunIT๙"/>
          <w:b/>
          <w:bCs/>
          <w:sz w:val="32"/>
          <w:szCs w:val="32"/>
          <w:cs/>
        </w:rPr>
        <w:t>ความรับผิดชอบรอง</w:t>
      </w:r>
    </w:p>
    <w:tbl>
      <w:tblPr>
        <w:tblStyle w:val="afff2"/>
        <w:tblW w:w="15025" w:type="dxa"/>
        <w:jc w:val="center"/>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994"/>
        <w:gridCol w:w="2691"/>
        <w:gridCol w:w="850"/>
        <w:gridCol w:w="426"/>
        <w:gridCol w:w="425"/>
        <w:gridCol w:w="425"/>
        <w:gridCol w:w="425"/>
        <w:gridCol w:w="426"/>
        <w:gridCol w:w="425"/>
        <w:gridCol w:w="425"/>
        <w:gridCol w:w="389"/>
        <w:gridCol w:w="461"/>
        <w:gridCol w:w="425"/>
        <w:gridCol w:w="425"/>
        <w:gridCol w:w="427"/>
        <w:gridCol w:w="425"/>
        <w:gridCol w:w="425"/>
        <w:gridCol w:w="426"/>
        <w:gridCol w:w="425"/>
        <w:gridCol w:w="426"/>
        <w:gridCol w:w="425"/>
        <w:gridCol w:w="569"/>
        <w:gridCol w:w="427"/>
        <w:gridCol w:w="427"/>
        <w:gridCol w:w="427"/>
        <w:gridCol w:w="422"/>
      </w:tblGrid>
      <w:tr w:rsidR="00A94718" w:rsidRPr="00A94718">
        <w:trPr>
          <w:trHeight w:val="1673"/>
          <w:jc w:val="center"/>
        </w:trPr>
        <w:tc>
          <w:tcPr>
            <w:tcW w:w="562" w:type="dxa"/>
            <w:vMerge w:val="restart"/>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bCs/>
                <w:color w:val="auto"/>
                <w:sz w:val="26"/>
                <w:szCs w:val="26"/>
                <w:cs/>
              </w:rPr>
              <w:t>ที่</w:t>
            </w:r>
          </w:p>
        </w:tc>
        <w:tc>
          <w:tcPr>
            <w:tcW w:w="994" w:type="dxa"/>
            <w:vMerge w:val="restart"/>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bCs/>
                <w:color w:val="auto"/>
                <w:sz w:val="26"/>
                <w:szCs w:val="26"/>
                <w:cs/>
              </w:rPr>
              <w:t>รหัสวิชา</w:t>
            </w:r>
          </w:p>
        </w:tc>
        <w:tc>
          <w:tcPr>
            <w:tcW w:w="2691" w:type="dxa"/>
            <w:vMerge w:val="restart"/>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bCs/>
                <w:color w:val="auto"/>
                <w:sz w:val="26"/>
                <w:szCs w:val="26"/>
                <w:cs/>
              </w:rPr>
              <w:t>รายวิชา</w:t>
            </w:r>
          </w:p>
        </w:tc>
        <w:tc>
          <w:tcPr>
            <w:tcW w:w="850" w:type="dxa"/>
            <w:vMerge w:val="restart"/>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bCs/>
                <w:color w:val="auto"/>
                <w:sz w:val="26"/>
                <w:szCs w:val="26"/>
                <w:cs/>
              </w:rPr>
              <w:t>นก</w:t>
            </w:r>
            <w:r w:rsidRPr="00A94718">
              <w:rPr>
                <w:rFonts w:ascii="TH SarabunIT๙" w:eastAsia="Sarabun" w:hAnsi="TH SarabunIT๙" w:cs="TH SarabunIT๙"/>
                <w:b/>
                <w:color w:val="auto"/>
                <w:sz w:val="26"/>
                <w:szCs w:val="26"/>
              </w:rPr>
              <w:t>.</w:t>
            </w:r>
          </w:p>
        </w:tc>
        <w:tc>
          <w:tcPr>
            <w:tcW w:w="1701" w:type="dxa"/>
            <w:gridSpan w:val="4"/>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คุณธรรม จริยธรรม</w:t>
            </w:r>
          </w:p>
        </w:tc>
        <w:tc>
          <w:tcPr>
            <w:tcW w:w="1665" w:type="dxa"/>
            <w:gridSpan w:val="4"/>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ความรู้</w:t>
            </w:r>
          </w:p>
        </w:tc>
        <w:tc>
          <w:tcPr>
            <w:tcW w:w="1738" w:type="dxa"/>
            <w:gridSpan w:val="4"/>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ทักษะทางปัญญา</w:t>
            </w:r>
          </w:p>
        </w:tc>
        <w:tc>
          <w:tcPr>
            <w:tcW w:w="1276" w:type="dxa"/>
            <w:gridSpan w:val="3"/>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ทักษะความสัมพันธ์ระหว่างบุคคลและความรับผิดชอบ</w:t>
            </w:r>
          </w:p>
        </w:tc>
        <w:tc>
          <w:tcPr>
            <w:tcW w:w="1276" w:type="dxa"/>
            <w:gridSpan w:val="3"/>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ทักษะการวิเคราะห์เชิงตัวเลข การสื่อสารและการใช้เทคโนโลยี</w:t>
            </w:r>
          </w:p>
        </w:tc>
        <w:tc>
          <w:tcPr>
            <w:tcW w:w="2272" w:type="dxa"/>
            <w:gridSpan w:val="5"/>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วิธีวิทยาการจัดการเรียนรู้</w:t>
            </w:r>
          </w:p>
        </w:tc>
      </w:tr>
      <w:tr w:rsidR="00A94718" w:rsidRPr="00A94718">
        <w:trPr>
          <w:trHeight w:val="341"/>
          <w:jc w:val="center"/>
        </w:trPr>
        <w:tc>
          <w:tcPr>
            <w:tcW w:w="562"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color w:val="auto"/>
              </w:rPr>
            </w:pPr>
          </w:p>
        </w:tc>
        <w:tc>
          <w:tcPr>
            <w:tcW w:w="994"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color w:val="auto"/>
              </w:rPr>
            </w:pPr>
          </w:p>
        </w:tc>
        <w:tc>
          <w:tcPr>
            <w:tcW w:w="2691"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color w:val="auto"/>
              </w:rPr>
            </w:pPr>
          </w:p>
        </w:tc>
        <w:tc>
          <w:tcPr>
            <w:tcW w:w="850"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color w:val="auto"/>
              </w:rPr>
            </w:pPr>
          </w:p>
        </w:tc>
        <w:tc>
          <w:tcPr>
            <w:tcW w:w="426"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4</w:t>
            </w:r>
          </w:p>
        </w:tc>
        <w:tc>
          <w:tcPr>
            <w:tcW w:w="426"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389"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4</w:t>
            </w:r>
          </w:p>
        </w:tc>
        <w:tc>
          <w:tcPr>
            <w:tcW w:w="461"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427"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4</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6"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6"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569"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7"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7"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427"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4</w:t>
            </w:r>
          </w:p>
        </w:tc>
        <w:tc>
          <w:tcPr>
            <w:tcW w:w="422"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5</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lastRenderedPageBreak/>
              <w:t>55</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2063434</w:t>
            </w:r>
          </w:p>
        </w:tc>
        <w:tc>
          <w:tcPr>
            <w:tcW w:w="2691"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cs/>
              </w:rPr>
              <w:t xml:space="preserve">ทักษะเครื่องกระทบ </w:t>
            </w:r>
            <w:r w:rsidRPr="00A94718">
              <w:rPr>
                <w:rFonts w:ascii="TH SarabunIT๙" w:eastAsia="Sarabun" w:hAnsi="TH SarabunIT๙" w:cs="TH SarabunIT๙"/>
                <w:color w:val="auto"/>
                <w:sz w:val="26"/>
                <w:szCs w:val="26"/>
              </w:rPr>
              <w:t>5</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56</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2061452</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 xml:space="preserve">ทักษะขับร้องสากล </w:t>
            </w:r>
            <w:r w:rsidRPr="00A94718">
              <w:rPr>
                <w:rFonts w:ascii="TH SarabunIT๙" w:eastAsia="Sarabun" w:hAnsi="TH SarabunIT๙" w:cs="TH SarabunIT๙"/>
                <w:color w:val="auto"/>
                <w:sz w:val="26"/>
                <w:szCs w:val="26"/>
              </w:rPr>
              <w:t>1</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57</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2061453</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 xml:space="preserve">ทักษะขับร้องสากล </w:t>
            </w:r>
            <w:r w:rsidRPr="00A94718">
              <w:rPr>
                <w:rFonts w:ascii="TH SarabunIT๙" w:eastAsia="Sarabun" w:hAnsi="TH SarabunIT๙" w:cs="TH SarabunIT๙"/>
                <w:color w:val="auto"/>
                <w:sz w:val="26"/>
                <w:szCs w:val="26"/>
              </w:rPr>
              <w:t>2</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58</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2062454</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 xml:space="preserve">ทักษะขับร้องสากล </w:t>
            </w:r>
            <w:r w:rsidRPr="00A94718">
              <w:rPr>
                <w:rFonts w:ascii="TH SarabunIT๙" w:eastAsia="Sarabun" w:hAnsi="TH SarabunIT๙" w:cs="TH SarabunIT๙"/>
                <w:color w:val="auto"/>
                <w:sz w:val="26"/>
                <w:szCs w:val="26"/>
              </w:rPr>
              <w:t>3</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59</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2062455</w:t>
            </w:r>
          </w:p>
        </w:tc>
        <w:tc>
          <w:tcPr>
            <w:tcW w:w="2691" w:type="dxa"/>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 xml:space="preserve">ทักษะขับร้องสากล </w:t>
            </w:r>
            <w:r w:rsidRPr="00A94718">
              <w:rPr>
                <w:rFonts w:ascii="TH SarabunIT๙" w:eastAsia="Sarabun" w:hAnsi="TH SarabunIT๙" w:cs="TH SarabunIT๙"/>
                <w:color w:val="auto"/>
                <w:sz w:val="26"/>
                <w:szCs w:val="26"/>
              </w:rPr>
              <w:t>4</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60</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2063435</w:t>
            </w:r>
          </w:p>
        </w:tc>
        <w:tc>
          <w:tcPr>
            <w:tcW w:w="2691" w:type="dxa"/>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 xml:space="preserve">ทักษะขับร้องสากล </w:t>
            </w:r>
            <w:r w:rsidRPr="00A94718">
              <w:rPr>
                <w:rFonts w:ascii="TH SarabunIT๙" w:eastAsia="Sarabun" w:hAnsi="TH SarabunIT๙" w:cs="TH SarabunIT๙"/>
                <w:color w:val="auto"/>
                <w:sz w:val="26"/>
                <w:szCs w:val="26"/>
              </w:rPr>
              <w:t>5</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r>
      <w:tr w:rsidR="00A94718" w:rsidRPr="00A94718">
        <w:trPr>
          <w:jc w:val="center"/>
        </w:trPr>
        <w:tc>
          <w:tcPr>
            <w:tcW w:w="562"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3685" w:type="dxa"/>
            <w:gridSpan w:val="2"/>
            <w:vAlign w:val="center"/>
          </w:tcPr>
          <w:p w:rsidR="009053C2" w:rsidRPr="00A94718" w:rsidRDefault="00EF5860">
            <w:pPr>
              <w:rPr>
                <w:rFonts w:ascii="TH SarabunIT๙" w:eastAsia="Sarabun" w:hAnsi="TH SarabunIT๙" w:cs="TH SarabunIT๙"/>
                <w:b/>
                <w:color w:val="auto"/>
                <w:sz w:val="26"/>
                <w:szCs w:val="26"/>
              </w:rPr>
            </w:pPr>
            <w:r w:rsidRPr="00A94718">
              <w:rPr>
                <w:rFonts w:ascii="TH SarabunIT๙" w:eastAsia="Sarabun" w:hAnsi="TH SarabunIT๙" w:cs="TH SarabunIT๙"/>
                <w:b/>
                <w:bCs/>
                <w:color w:val="auto"/>
                <w:sz w:val="26"/>
                <w:szCs w:val="26"/>
                <w:cs/>
              </w:rPr>
              <w:t>วิชาเอกเลือก ข</w:t>
            </w:r>
            <w:r w:rsidRPr="00A94718">
              <w:rPr>
                <w:rFonts w:ascii="TH SarabunIT๙" w:eastAsia="Sarabun" w:hAnsi="TH SarabunIT๙" w:cs="TH SarabunIT๙"/>
                <w:b/>
                <w:color w:val="auto"/>
                <w:sz w:val="26"/>
                <w:szCs w:val="26"/>
              </w:rPr>
              <w:t xml:space="preserve">. </w:t>
            </w:r>
            <w:r w:rsidRPr="00A94718">
              <w:rPr>
                <w:rFonts w:ascii="TH SarabunIT๙" w:eastAsia="Sarabun" w:hAnsi="TH SarabunIT๙" w:cs="TH SarabunIT๙"/>
                <w:b/>
                <w:bCs/>
                <w:color w:val="auto"/>
                <w:sz w:val="26"/>
                <w:szCs w:val="26"/>
                <w:cs/>
              </w:rPr>
              <w:t>ทักษะเครื่องโท</w:t>
            </w:r>
          </w:p>
        </w:tc>
        <w:tc>
          <w:tcPr>
            <w:tcW w:w="850" w:type="dxa"/>
          </w:tcPr>
          <w:p w:rsidR="009053C2" w:rsidRPr="00A94718" w:rsidRDefault="009053C2">
            <w:pPr>
              <w:rPr>
                <w:rFonts w:ascii="TH SarabunIT๙" w:eastAsia="Sarabun" w:hAnsi="TH SarabunIT๙" w:cs="TH SarabunIT๙"/>
                <w:color w:val="auto"/>
                <w:sz w:val="26"/>
                <w:szCs w:val="26"/>
              </w:rPr>
            </w:pP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61</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2061246</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ทักษะเครื่องสายไทยขั้นพื้นฐาน</w:t>
            </w:r>
          </w:p>
        </w:tc>
        <w:tc>
          <w:tcPr>
            <w:tcW w:w="850" w:type="dxa"/>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62</w:t>
            </w:r>
          </w:p>
        </w:tc>
        <w:tc>
          <w:tcPr>
            <w:tcW w:w="994" w:type="dxa"/>
          </w:tcPr>
          <w:p w:rsidR="009053C2" w:rsidRPr="00A94718" w:rsidRDefault="00EF5860">
            <w:pPr>
              <w:jc w:val="center"/>
              <w:rPr>
                <w:rFonts w:ascii="TH SarabunIT๙" w:hAnsi="TH SarabunIT๙" w:cs="TH SarabunIT๙"/>
                <w:color w:val="auto"/>
              </w:rPr>
            </w:pPr>
            <w:r w:rsidRPr="00A94718">
              <w:rPr>
                <w:rFonts w:ascii="TH SarabunIT๙" w:eastAsia="Sarabun" w:hAnsi="TH SarabunIT๙" w:cs="TH SarabunIT๙"/>
                <w:color w:val="auto"/>
                <w:sz w:val="26"/>
                <w:szCs w:val="26"/>
              </w:rPr>
              <w:t>2061247</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ทักษะปี่พาทย์ขั้นพื้นฐาน</w:t>
            </w:r>
          </w:p>
        </w:tc>
        <w:tc>
          <w:tcPr>
            <w:tcW w:w="850" w:type="dxa"/>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63</w:t>
            </w:r>
          </w:p>
        </w:tc>
        <w:tc>
          <w:tcPr>
            <w:tcW w:w="994" w:type="dxa"/>
          </w:tcPr>
          <w:p w:rsidR="009053C2" w:rsidRPr="00A94718" w:rsidRDefault="00EF5860">
            <w:pPr>
              <w:jc w:val="center"/>
              <w:rPr>
                <w:rFonts w:ascii="TH SarabunIT๙" w:hAnsi="TH SarabunIT๙" w:cs="TH SarabunIT๙"/>
                <w:color w:val="auto"/>
              </w:rPr>
            </w:pPr>
            <w:r w:rsidRPr="00A94718">
              <w:rPr>
                <w:rFonts w:ascii="TH SarabunIT๙" w:eastAsia="Sarabun" w:hAnsi="TH SarabunIT๙" w:cs="TH SarabunIT๙"/>
                <w:color w:val="auto"/>
                <w:sz w:val="26"/>
                <w:szCs w:val="26"/>
              </w:rPr>
              <w:t>2061248</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ทักษะเครื่องเป่าไทยขั้นพื้นฐาน</w:t>
            </w:r>
          </w:p>
        </w:tc>
        <w:tc>
          <w:tcPr>
            <w:tcW w:w="850" w:type="dxa"/>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64</w:t>
            </w:r>
          </w:p>
        </w:tc>
        <w:tc>
          <w:tcPr>
            <w:tcW w:w="994" w:type="dxa"/>
          </w:tcPr>
          <w:p w:rsidR="009053C2" w:rsidRPr="00A94718" w:rsidRDefault="00EF5860">
            <w:pPr>
              <w:jc w:val="center"/>
              <w:rPr>
                <w:rFonts w:ascii="TH SarabunIT๙" w:hAnsi="TH SarabunIT๙" w:cs="TH SarabunIT๙"/>
                <w:color w:val="auto"/>
              </w:rPr>
            </w:pPr>
            <w:r w:rsidRPr="00A94718">
              <w:rPr>
                <w:rFonts w:ascii="TH SarabunIT๙" w:eastAsia="Sarabun" w:hAnsi="TH SarabunIT๙" w:cs="TH SarabunIT๙"/>
                <w:color w:val="auto"/>
                <w:sz w:val="26"/>
                <w:szCs w:val="26"/>
              </w:rPr>
              <w:t>2061249</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ทักษะขิมขั้นพื้นฐาน</w:t>
            </w:r>
          </w:p>
        </w:tc>
        <w:tc>
          <w:tcPr>
            <w:tcW w:w="850" w:type="dxa"/>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65</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2061454</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ทักษะกีตาร์ขั้นพื้นฐาน</w:t>
            </w:r>
          </w:p>
        </w:tc>
        <w:tc>
          <w:tcPr>
            <w:tcW w:w="850" w:type="dxa"/>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66</w:t>
            </w:r>
          </w:p>
        </w:tc>
        <w:tc>
          <w:tcPr>
            <w:tcW w:w="994" w:type="dxa"/>
          </w:tcPr>
          <w:p w:rsidR="009053C2" w:rsidRPr="00A94718" w:rsidRDefault="00EF5860">
            <w:pPr>
              <w:jc w:val="center"/>
              <w:rPr>
                <w:rFonts w:ascii="TH SarabunIT๙" w:hAnsi="TH SarabunIT๙" w:cs="TH SarabunIT๙"/>
                <w:color w:val="auto"/>
              </w:rPr>
            </w:pPr>
            <w:r w:rsidRPr="00A94718">
              <w:rPr>
                <w:rFonts w:ascii="TH SarabunIT๙" w:eastAsia="Sarabun" w:hAnsi="TH SarabunIT๙" w:cs="TH SarabunIT๙"/>
                <w:color w:val="auto"/>
                <w:sz w:val="26"/>
                <w:szCs w:val="26"/>
              </w:rPr>
              <w:t>206155</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ทักษะเครื่องสายสากลขั้นพื้นฐาน</w:t>
            </w:r>
          </w:p>
        </w:tc>
        <w:tc>
          <w:tcPr>
            <w:tcW w:w="850" w:type="dxa"/>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67</w:t>
            </w:r>
          </w:p>
        </w:tc>
        <w:tc>
          <w:tcPr>
            <w:tcW w:w="994" w:type="dxa"/>
          </w:tcPr>
          <w:p w:rsidR="009053C2" w:rsidRPr="00A94718" w:rsidRDefault="00EF5860">
            <w:pPr>
              <w:jc w:val="center"/>
              <w:rPr>
                <w:rFonts w:ascii="TH SarabunIT๙" w:hAnsi="TH SarabunIT๙" w:cs="TH SarabunIT๙"/>
                <w:color w:val="auto"/>
              </w:rPr>
            </w:pPr>
            <w:r w:rsidRPr="00A94718">
              <w:rPr>
                <w:rFonts w:ascii="TH SarabunIT๙" w:eastAsia="Sarabun" w:hAnsi="TH SarabunIT๙" w:cs="TH SarabunIT๙"/>
                <w:color w:val="auto"/>
                <w:sz w:val="26"/>
                <w:szCs w:val="26"/>
              </w:rPr>
              <w:t>2061456</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ทักษะเครื่องลมไม้ขั้นพื้นฐาน</w:t>
            </w:r>
          </w:p>
        </w:tc>
        <w:tc>
          <w:tcPr>
            <w:tcW w:w="850" w:type="dxa"/>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lastRenderedPageBreak/>
              <w:t>68</w:t>
            </w:r>
          </w:p>
        </w:tc>
        <w:tc>
          <w:tcPr>
            <w:tcW w:w="994" w:type="dxa"/>
          </w:tcPr>
          <w:p w:rsidR="009053C2" w:rsidRPr="00A94718" w:rsidRDefault="00EF5860">
            <w:pPr>
              <w:jc w:val="center"/>
              <w:rPr>
                <w:rFonts w:ascii="TH SarabunIT๙" w:hAnsi="TH SarabunIT๙" w:cs="TH SarabunIT๙"/>
                <w:color w:val="auto"/>
              </w:rPr>
            </w:pPr>
            <w:r w:rsidRPr="00A94718">
              <w:rPr>
                <w:rFonts w:ascii="TH SarabunIT๙" w:eastAsia="Sarabun" w:hAnsi="TH SarabunIT๙" w:cs="TH SarabunIT๙"/>
                <w:color w:val="auto"/>
                <w:sz w:val="26"/>
                <w:szCs w:val="26"/>
              </w:rPr>
              <w:t>2061457</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ทักษะเครื่องทองเหลืองขั้นพื้นฐาน</w:t>
            </w:r>
          </w:p>
        </w:tc>
        <w:tc>
          <w:tcPr>
            <w:tcW w:w="850" w:type="dxa"/>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69</w:t>
            </w:r>
          </w:p>
        </w:tc>
        <w:tc>
          <w:tcPr>
            <w:tcW w:w="994" w:type="dxa"/>
          </w:tcPr>
          <w:p w:rsidR="009053C2" w:rsidRPr="00A94718" w:rsidRDefault="00EF5860">
            <w:pPr>
              <w:jc w:val="center"/>
              <w:rPr>
                <w:rFonts w:ascii="TH SarabunIT๙" w:hAnsi="TH SarabunIT๙" w:cs="TH SarabunIT๙"/>
                <w:color w:val="auto"/>
              </w:rPr>
            </w:pPr>
            <w:r w:rsidRPr="00A94718">
              <w:rPr>
                <w:rFonts w:ascii="TH SarabunIT๙" w:eastAsia="Sarabun" w:hAnsi="TH SarabunIT๙" w:cs="TH SarabunIT๙"/>
                <w:color w:val="auto"/>
                <w:sz w:val="26"/>
                <w:szCs w:val="26"/>
              </w:rPr>
              <w:t>2061458</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ทักษะเครื่องกระทบขั้นพื้นฐาน</w:t>
            </w:r>
          </w:p>
        </w:tc>
        <w:tc>
          <w:tcPr>
            <w:tcW w:w="850" w:type="dxa"/>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70</w:t>
            </w:r>
          </w:p>
        </w:tc>
        <w:tc>
          <w:tcPr>
            <w:tcW w:w="994" w:type="dxa"/>
          </w:tcPr>
          <w:p w:rsidR="009053C2" w:rsidRPr="00A94718" w:rsidRDefault="00EF5860">
            <w:pPr>
              <w:jc w:val="center"/>
              <w:rPr>
                <w:rFonts w:ascii="TH SarabunIT๙" w:hAnsi="TH SarabunIT๙" w:cs="TH SarabunIT๙"/>
                <w:color w:val="auto"/>
              </w:rPr>
            </w:pPr>
            <w:r w:rsidRPr="00A94718">
              <w:rPr>
                <w:rFonts w:ascii="TH SarabunIT๙" w:eastAsia="Sarabun" w:hAnsi="TH SarabunIT๙" w:cs="TH SarabunIT๙"/>
                <w:color w:val="auto"/>
                <w:sz w:val="26"/>
                <w:szCs w:val="26"/>
              </w:rPr>
              <w:t>2061459</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ทักษะขับร้องสากลขั้นพื้นฐาน</w:t>
            </w:r>
          </w:p>
        </w:tc>
        <w:tc>
          <w:tcPr>
            <w:tcW w:w="850" w:type="dxa"/>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r>
      <w:tr w:rsidR="00A94718" w:rsidRPr="00A94718">
        <w:trPr>
          <w:jc w:val="center"/>
        </w:trPr>
        <w:tc>
          <w:tcPr>
            <w:tcW w:w="562"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3685" w:type="dxa"/>
            <w:gridSpan w:val="2"/>
            <w:vAlign w:val="center"/>
          </w:tcPr>
          <w:p w:rsidR="009053C2" w:rsidRPr="00A94718" w:rsidRDefault="00EF5860">
            <w:pPr>
              <w:pBdr>
                <w:top w:val="nil"/>
                <w:left w:val="nil"/>
                <w:bottom w:val="nil"/>
                <w:right w:val="nil"/>
                <w:between w:val="nil"/>
              </w:pBdr>
              <w:rPr>
                <w:rFonts w:ascii="TH SarabunIT๙" w:eastAsia="Sarabun" w:hAnsi="TH SarabunIT๙" w:cs="TH SarabunIT๙"/>
                <w:b/>
                <w:color w:val="auto"/>
                <w:sz w:val="26"/>
                <w:szCs w:val="26"/>
              </w:rPr>
            </w:pPr>
            <w:r w:rsidRPr="00A94718">
              <w:rPr>
                <w:rFonts w:ascii="TH SarabunIT๙" w:eastAsia="Sarabun" w:hAnsi="TH SarabunIT๙" w:cs="TH SarabunIT๙"/>
                <w:b/>
                <w:bCs/>
                <w:color w:val="auto"/>
                <w:sz w:val="26"/>
                <w:szCs w:val="26"/>
                <w:cs/>
              </w:rPr>
              <w:t>วิชาเอกเลือก ค</w:t>
            </w:r>
            <w:r w:rsidRPr="00A94718">
              <w:rPr>
                <w:rFonts w:ascii="TH SarabunIT๙" w:eastAsia="Sarabun" w:hAnsi="TH SarabunIT๙" w:cs="TH SarabunIT๙"/>
                <w:b/>
                <w:color w:val="auto"/>
                <w:sz w:val="26"/>
                <w:szCs w:val="26"/>
              </w:rPr>
              <w:t>.</w:t>
            </w:r>
          </w:p>
        </w:tc>
        <w:tc>
          <w:tcPr>
            <w:tcW w:w="850" w:type="dxa"/>
          </w:tcPr>
          <w:p w:rsidR="009053C2" w:rsidRPr="00A94718" w:rsidRDefault="009053C2">
            <w:pPr>
              <w:rPr>
                <w:rFonts w:ascii="TH SarabunIT๙" w:eastAsia="Sarabun" w:hAnsi="TH SarabunIT๙" w:cs="TH SarabunIT๙"/>
                <w:color w:val="auto"/>
                <w:sz w:val="26"/>
                <w:szCs w:val="26"/>
              </w:rPr>
            </w:pP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6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71</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2014102</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ศิลปะนาฏดุริยางค์สร้างสรรค์</w:t>
            </w:r>
          </w:p>
        </w:tc>
        <w:tc>
          <w:tcPr>
            <w:tcW w:w="850"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3(2-2-5)</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6" w:type="dxa"/>
            <w:vAlign w:val="center"/>
          </w:tcPr>
          <w:p w:rsidR="009053C2" w:rsidRPr="00A94718" w:rsidRDefault="00EF5860">
            <w:pPr>
              <w:pBdr>
                <w:top w:val="nil"/>
                <w:left w:val="nil"/>
                <w:bottom w:val="nil"/>
                <w:right w:val="nil"/>
                <w:between w:val="nil"/>
              </w:pBdr>
              <w:ind w:right="-135"/>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38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61"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rPr>
                <w:rFonts w:ascii="TH SarabunIT๙" w:eastAsia="Sarabun" w:hAnsi="TH SarabunIT๙" w:cs="TH SarabunIT๙"/>
                <w:color w:val="auto"/>
                <w:sz w:val="26"/>
                <w:szCs w:val="26"/>
              </w:rPr>
            </w:pPr>
          </w:p>
        </w:tc>
        <w:tc>
          <w:tcPr>
            <w:tcW w:w="56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r>
    </w:tbl>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 xml:space="preserve">แผนที่แสดงการกระจายความรับผิดชอบต่อผลการเรียนรู้รายวิชาเฉพาะกลุ่มวิชาเอก </w:t>
      </w:r>
      <w:r w:rsidRPr="00A94718">
        <w:rPr>
          <w:rFonts w:ascii="TH SarabunIT๙" w:eastAsia="Sarabun" w:hAnsi="TH SarabunIT๙" w:cs="TH SarabunIT๙"/>
          <w:b/>
          <w:sz w:val="32"/>
          <w:szCs w:val="32"/>
        </w:rPr>
        <w:t>(Curriculum mapping)</w:t>
      </w:r>
    </w:p>
    <w:p w:rsidR="009053C2" w:rsidRPr="00A94718" w:rsidRDefault="00EF5860">
      <w:pPr>
        <w:ind w:left="1800"/>
        <w:jc w:val="center"/>
        <w:rPr>
          <w:rFonts w:ascii="TH SarabunIT๙" w:eastAsia="Sarabun" w:hAnsi="TH SarabunIT๙" w:cs="TH SarabunIT๙"/>
          <w:b/>
          <w:sz w:val="32"/>
          <w:szCs w:val="32"/>
        </w:rPr>
      </w:pPr>
      <w:r w:rsidRPr="00A94718">
        <w:rPr>
          <w:rFonts w:ascii="Segoe UI Symbol" w:eastAsia="Wingdings 2" w:hAnsi="Segoe UI Symbol" w:cs="Segoe UI Symbol"/>
          <w:b/>
          <w:sz w:val="16"/>
          <w:szCs w:val="16"/>
        </w:rPr>
        <w:t>⬤</w:t>
      </w:r>
      <w:r w:rsidRPr="00A94718">
        <w:rPr>
          <w:rFonts w:ascii="TH SarabunIT๙" w:eastAsia="Sarabun" w:hAnsi="TH SarabunIT๙" w:cs="TH SarabunIT๙"/>
          <w:b/>
          <w:sz w:val="32"/>
          <w:szCs w:val="32"/>
        </w:rPr>
        <w:t xml:space="preserve">  </w:t>
      </w:r>
      <w:r w:rsidRPr="00A94718">
        <w:rPr>
          <w:rFonts w:ascii="TH SarabunIT๙" w:eastAsia="Sarabun" w:hAnsi="TH SarabunIT๙" w:cs="TH SarabunIT๙"/>
          <w:b/>
          <w:bCs/>
          <w:sz w:val="32"/>
          <w:szCs w:val="32"/>
          <w:cs/>
        </w:rPr>
        <w:t>ความรับผิดชอบหลัก</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Wingdings 2" w:hAnsi="TH SarabunIT๙" w:cs="TH SarabunIT๙"/>
          <w:sz w:val="16"/>
          <w:szCs w:val="16"/>
        </w:rPr>
        <w:t>🞅</w:t>
      </w:r>
      <w:r w:rsidRPr="00A94718">
        <w:rPr>
          <w:rFonts w:ascii="TH SarabunIT๙" w:eastAsia="Sarabun" w:hAnsi="TH SarabunIT๙" w:cs="TH SarabunIT๙"/>
          <w:b/>
          <w:sz w:val="32"/>
          <w:szCs w:val="32"/>
        </w:rPr>
        <w:t xml:space="preserve">  </w:t>
      </w:r>
      <w:r w:rsidRPr="00A94718">
        <w:rPr>
          <w:rFonts w:ascii="TH SarabunIT๙" w:eastAsia="Sarabun" w:hAnsi="TH SarabunIT๙" w:cs="TH SarabunIT๙"/>
          <w:b/>
          <w:bCs/>
          <w:sz w:val="32"/>
          <w:szCs w:val="32"/>
          <w:cs/>
        </w:rPr>
        <w:t>ความรับผิดชอบรอง</w:t>
      </w:r>
    </w:p>
    <w:tbl>
      <w:tblPr>
        <w:tblStyle w:val="afff3"/>
        <w:tblW w:w="15025" w:type="dxa"/>
        <w:jc w:val="center"/>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955"/>
        <w:gridCol w:w="2730"/>
        <w:gridCol w:w="850"/>
        <w:gridCol w:w="426"/>
        <w:gridCol w:w="425"/>
        <w:gridCol w:w="425"/>
        <w:gridCol w:w="425"/>
        <w:gridCol w:w="426"/>
        <w:gridCol w:w="425"/>
        <w:gridCol w:w="425"/>
        <w:gridCol w:w="389"/>
        <w:gridCol w:w="461"/>
        <w:gridCol w:w="425"/>
        <w:gridCol w:w="425"/>
        <w:gridCol w:w="427"/>
        <w:gridCol w:w="425"/>
        <w:gridCol w:w="425"/>
        <w:gridCol w:w="426"/>
        <w:gridCol w:w="425"/>
        <w:gridCol w:w="530"/>
        <w:gridCol w:w="425"/>
        <w:gridCol w:w="465"/>
        <w:gridCol w:w="427"/>
        <w:gridCol w:w="427"/>
        <w:gridCol w:w="427"/>
        <w:gridCol w:w="422"/>
      </w:tblGrid>
      <w:tr w:rsidR="00A94718" w:rsidRPr="00A94718">
        <w:trPr>
          <w:trHeight w:val="1673"/>
          <w:jc w:val="center"/>
        </w:trPr>
        <w:tc>
          <w:tcPr>
            <w:tcW w:w="562" w:type="dxa"/>
            <w:vMerge w:val="restart"/>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bCs/>
                <w:color w:val="auto"/>
                <w:sz w:val="26"/>
                <w:szCs w:val="26"/>
                <w:cs/>
              </w:rPr>
              <w:t>ที่</w:t>
            </w:r>
          </w:p>
        </w:tc>
        <w:tc>
          <w:tcPr>
            <w:tcW w:w="955" w:type="dxa"/>
            <w:vMerge w:val="restart"/>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bCs/>
                <w:color w:val="auto"/>
                <w:sz w:val="26"/>
                <w:szCs w:val="26"/>
                <w:cs/>
              </w:rPr>
              <w:t>รหัสวิชา</w:t>
            </w:r>
          </w:p>
        </w:tc>
        <w:tc>
          <w:tcPr>
            <w:tcW w:w="2730" w:type="dxa"/>
            <w:vMerge w:val="restart"/>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bCs/>
                <w:color w:val="auto"/>
                <w:sz w:val="26"/>
                <w:szCs w:val="26"/>
                <w:cs/>
              </w:rPr>
              <w:t>รายวิชา</w:t>
            </w:r>
          </w:p>
        </w:tc>
        <w:tc>
          <w:tcPr>
            <w:tcW w:w="850" w:type="dxa"/>
            <w:vMerge w:val="restart"/>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bCs/>
                <w:color w:val="auto"/>
                <w:sz w:val="26"/>
                <w:szCs w:val="26"/>
                <w:cs/>
              </w:rPr>
              <w:t>นก</w:t>
            </w:r>
            <w:r w:rsidRPr="00A94718">
              <w:rPr>
                <w:rFonts w:ascii="TH SarabunIT๙" w:eastAsia="Sarabun" w:hAnsi="TH SarabunIT๙" w:cs="TH SarabunIT๙"/>
                <w:b/>
                <w:color w:val="auto"/>
                <w:sz w:val="26"/>
                <w:szCs w:val="26"/>
              </w:rPr>
              <w:t>.</w:t>
            </w:r>
          </w:p>
        </w:tc>
        <w:tc>
          <w:tcPr>
            <w:tcW w:w="1701" w:type="dxa"/>
            <w:gridSpan w:val="4"/>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คุณธรรม จริยธรรม</w:t>
            </w:r>
          </w:p>
        </w:tc>
        <w:tc>
          <w:tcPr>
            <w:tcW w:w="1665" w:type="dxa"/>
            <w:gridSpan w:val="4"/>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ความรู้</w:t>
            </w:r>
          </w:p>
        </w:tc>
        <w:tc>
          <w:tcPr>
            <w:tcW w:w="1738" w:type="dxa"/>
            <w:gridSpan w:val="4"/>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ทักษะทางปัญญา</w:t>
            </w:r>
          </w:p>
        </w:tc>
        <w:tc>
          <w:tcPr>
            <w:tcW w:w="1276" w:type="dxa"/>
            <w:gridSpan w:val="3"/>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ทักษะความสัมพันธ์ระหว่างบุคคลและความรับผิดชอบ</w:t>
            </w:r>
          </w:p>
        </w:tc>
        <w:tc>
          <w:tcPr>
            <w:tcW w:w="1380" w:type="dxa"/>
            <w:gridSpan w:val="3"/>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ทักษะการวิเคราะห์เชิงตัวเลข การสื่อสารและการใช้เทคโนโลยี</w:t>
            </w:r>
          </w:p>
        </w:tc>
        <w:tc>
          <w:tcPr>
            <w:tcW w:w="2168" w:type="dxa"/>
            <w:gridSpan w:val="5"/>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วิธีวิทยาการจัดการเรียนรู้</w:t>
            </w:r>
          </w:p>
        </w:tc>
      </w:tr>
      <w:tr w:rsidR="00A94718" w:rsidRPr="00A94718">
        <w:trPr>
          <w:trHeight w:val="341"/>
          <w:jc w:val="center"/>
        </w:trPr>
        <w:tc>
          <w:tcPr>
            <w:tcW w:w="562"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color w:val="auto"/>
              </w:rPr>
            </w:pPr>
          </w:p>
        </w:tc>
        <w:tc>
          <w:tcPr>
            <w:tcW w:w="955"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color w:val="auto"/>
              </w:rPr>
            </w:pPr>
          </w:p>
        </w:tc>
        <w:tc>
          <w:tcPr>
            <w:tcW w:w="2730"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color w:val="auto"/>
              </w:rPr>
            </w:pPr>
          </w:p>
        </w:tc>
        <w:tc>
          <w:tcPr>
            <w:tcW w:w="850"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color w:val="auto"/>
              </w:rPr>
            </w:pPr>
          </w:p>
        </w:tc>
        <w:tc>
          <w:tcPr>
            <w:tcW w:w="426"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4</w:t>
            </w:r>
          </w:p>
        </w:tc>
        <w:tc>
          <w:tcPr>
            <w:tcW w:w="426"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389"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4</w:t>
            </w:r>
          </w:p>
        </w:tc>
        <w:tc>
          <w:tcPr>
            <w:tcW w:w="461"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427"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4</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6"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530"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46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7"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7"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427"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4</w:t>
            </w:r>
          </w:p>
        </w:tc>
        <w:tc>
          <w:tcPr>
            <w:tcW w:w="422"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5</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72</w:t>
            </w:r>
          </w:p>
        </w:tc>
        <w:tc>
          <w:tcPr>
            <w:tcW w:w="95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2062120</w:t>
            </w:r>
          </w:p>
        </w:tc>
        <w:tc>
          <w:tcPr>
            <w:tcW w:w="2730"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จังหวะและหน้าทับในดนตรีไทย</w:t>
            </w:r>
          </w:p>
        </w:tc>
        <w:tc>
          <w:tcPr>
            <w:tcW w:w="850" w:type="dxa"/>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3(2-2-5)</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530"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73</w:t>
            </w:r>
          </w:p>
        </w:tc>
        <w:tc>
          <w:tcPr>
            <w:tcW w:w="95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2062121</w:t>
            </w:r>
          </w:p>
        </w:tc>
        <w:tc>
          <w:tcPr>
            <w:tcW w:w="2730"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ดนตรีพื้นบ้านและเพลงพื้นบ้านไทย</w:t>
            </w:r>
          </w:p>
        </w:tc>
        <w:tc>
          <w:tcPr>
            <w:tcW w:w="850" w:type="dxa"/>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3(2-2-5)</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530"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74</w:t>
            </w:r>
          </w:p>
        </w:tc>
        <w:tc>
          <w:tcPr>
            <w:tcW w:w="95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2062122</w:t>
            </w:r>
          </w:p>
        </w:tc>
        <w:tc>
          <w:tcPr>
            <w:tcW w:w="2730" w:type="dxa"/>
            <w:vAlign w:val="center"/>
          </w:tcPr>
          <w:p w:rsidR="009053C2" w:rsidRPr="00A94718" w:rsidRDefault="00EF5860">
            <w:pPr>
              <w:pBdr>
                <w:top w:val="nil"/>
                <w:left w:val="nil"/>
                <w:bottom w:val="nil"/>
                <w:right w:val="nil"/>
                <w:between w:val="nil"/>
              </w:pBdr>
              <w:ind w:right="-71"/>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การซ่อมและบำรุงรักษาเครื่องดนตรีไทย</w:t>
            </w:r>
          </w:p>
        </w:tc>
        <w:tc>
          <w:tcPr>
            <w:tcW w:w="850" w:type="dxa"/>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2(1-2-3)</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16"/>
                <w:szCs w:val="1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16"/>
                <w:szCs w:val="1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30"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75</w:t>
            </w:r>
          </w:p>
        </w:tc>
        <w:tc>
          <w:tcPr>
            <w:tcW w:w="95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2063111</w:t>
            </w:r>
          </w:p>
        </w:tc>
        <w:tc>
          <w:tcPr>
            <w:tcW w:w="2730" w:type="dxa"/>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การวิเคราะห์เพลงไทย</w:t>
            </w:r>
          </w:p>
        </w:tc>
        <w:tc>
          <w:tcPr>
            <w:tcW w:w="850" w:type="dxa"/>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3(3-0-6)</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38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530"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lastRenderedPageBreak/>
              <w:t>76</w:t>
            </w:r>
          </w:p>
        </w:tc>
        <w:tc>
          <w:tcPr>
            <w:tcW w:w="95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2063112</w:t>
            </w:r>
          </w:p>
        </w:tc>
        <w:tc>
          <w:tcPr>
            <w:tcW w:w="2730" w:type="dxa"/>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วงมโหรี</w:t>
            </w:r>
          </w:p>
        </w:tc>
        <w:tc>
          <w:tcPr>
            <w:tcW w:w="850" w:type="dxa"/>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3(2-2-5)</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38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530"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77</w:t>
            </w:r>
          </w:p>
        </w:tc>
        <w:tc>
          <w:tcPr>
            <w:tcW w:w="955" w:type="dxa"/>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2063113</w:t>
            </w:r>
          </w:p>
        </w:tc>
        <w:tc>
          <w:tcPr>
            <w:tcW w:w="2730"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วงเครื่องสาย</w:t>
            </w:r>
          </w:p>
        </w:tc>
        <w:tc>
          <w:tcPr>
            <w:tcW w:w="850" w:type="dxa"/>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3(2-2-5)</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38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530"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78</w:t>
            </w:r>
          </w:p>
        </w:tc>
        <w:tc>
          <w:tcPr>
            <w:tcW w:w="955" w:type="dxa"/>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2063114</w:t>
            </w:r>
          </w:p>
        </w:tc>
        <w:tc>
          <w:tcPr>
            <w:tcW w:w="2730"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วงปี่พาทย์</w:t>
            </w:r>
          </w:p>
        </w:tc>
        <w:tc>
          <w:tcPr>
            <w:tcW w:w="850" w:type="dxa"/>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3(2-2-5)</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38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530"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79</w:t>
            </w:r>
          </w:p>
        </w:tc>
        <w:tc>
          <w:tcPr>
            <w:tcW w:w="955" w:type="dxa"/>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2063115</w:t>
            </w:r>
          </w:p>
        </w:tc>
        <w:tc>
          <w:tcPr>
            <w:tcW w:w="2730"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วงปี่พาทย์มอญ</w:t>
            </w:r>
          </w:p>
        </w:tc>
        <w:tc>
          <w:tcPr>
            <w:tcW w:w="850" w:type="dxa"/>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3(2-2-5)</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38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530"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80</w:t>
            </w:r>
          </w:p>
        </w:tc>
        <w:tc>
          <w:tcPr>
            <w:tcW w:w="955" w:type="dxa"/>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2063116</w:t>
            </w:r>
          </w:p>
        </w:tc>
        <w:tc>
          <w:tcPr>
            <w:tcW w:w="2730"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ดนตรีประกอบการแสดง</w:t>
            </w:r>
          </w:p>
        </w:tc>
        <w:tc>
          <w:tcPr>
            <w:tcW w:w="850" w:type="dxa"/>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3(2-2-5)</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38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530"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81</w:t>
            </w:r>
          </w:p>
        </w:tc>
        <w:tc>
          <w:tcPr>
            <w:tcW w:w="955" w:type="dxa"/>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2063117</w:t>
            </w:r>
          </w:p>
        </w:tc>
        <w:tc>
          <w:tcPr>
            <w:tcW w:w="2730"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ดนตรีพิธีกรรม</w:t>
            </w:r>
          </w:p>
        </w:tc>
        <w:tc>
          <w:tcPr>
            <w:tcW w:w="850" w:type="dxa"/>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3(2-2-5)</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38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530"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82</w:t>
            </w:r>
          </w:p>
        </w:tc>
        <w:tc>
          <w:tcPr>
            <w:tcW w:w="955" w:type="dxa"/>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2064103</w:t>
            </w:r>
          </w:p>
        </w:tc>
        <w:tc>
          <w:tcPr>
            <w:tcW w:w="2730"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การประพันธ์เพลงไทย</w:t>
            </w:r>
          </w:p>
        </w:tc>
        <w:tc>
          <w:tcPr>
            <w:tcW w:w="850" w:type="dxa"/>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3(3-0-6)</w:t>
            </w:r>
          </w:p>
        </w:tc>
        <w:tc>
          <w:tcPr>
            <w:tcW w:w="426" w:type="dxa"/>
            <w:vAlign w:val="center"/>
          </w:tcPr>
          <w:p w:rsidR="009053C2" w:rsidRPr="00A94718" w:rsidRDefault="00EF5860">
            <w:pPr>
              <w:pBdr>
                <w:top w:val="nil"/>
                <w:left w:val="nil"/>
                <w:bottom w:val="nil"/>
                <w:right w:val="nil"/>
                <w:between w:val="nil"/>
              </w:pBdr>
              <w:rPr>
                <w:rFonts w:ascii="TH SarabunIT๙" w:eastAsia="Sarabun" w:hAnsi="TH SarabunIT๙" w:cs="TH SarabunIT๙"/>
                <w:b/>
                <w:color w:val="auto"/>
                <w:sz w:val="16"/>
                <w:szCs w:val="1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ind w:right="-135"/>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ind w:right="-135"/>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38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61"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30"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83</w:t>
            </w:r>
          </w:p>
        </w:tc>
        <w:tc>
          <w:tcPr>
            <w:tcW w:w="955" w:type="dxa"/>
          </w:tcPr>
          <w:p w:rsidR="009053C2" w:rsidRPr="00A94718" w:rsidRDefault="00EF5860">
            <w:pPr>
              <w:jc w:val="center"/>
              <w:rPr>
                <w:rFonts w:ascii="TH SarabunIT๙" w:hAnsi="TH SarabunIT๙" w:cs="TH SarabunIT๙"/>
                <w:color w:val="auto"/>
              </w:rPr>
            </w:pPr>
            <w:r w:rsidRPr="00A94718">
              <w:rPr>
                <w:rFonts w:ascii="TH SarabunIT๙" w:eastAsia="Sarabun" w:hAnsi="TH SarabunIT๙" w:cs="TH SarabunIT๙"/>
                <w:color w:val="auto"/>
                <w:sz w:val="26"/>
                <w:szCs w:val="26"/>
              </w:rPr>
              <w:t>2062244</w:t>
            </w:r>
          </w:p>
        </w:tc>
        <w:tc>
          <w:tcPr>
            <w:tcW w:w="2730"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 xml:space="preserve">ทักษะการรวมดนตรีไทย </w:t>
            </w:r>
            <w:r w:rsidRPr="00A94718">
              <w:rPr>
                <w:rFonts w:ascii="TH SarabunIT๙" w:eastAsia="Sarabun" w:hAnsi="TH SarabunIT๙" w:cs="TH SarabunIT๙"/>
                <w:color w:val="auto"/>
                <w:sz w:val="26"/>
                <w:szCs w:val="26"/>
              </w:rPr>
              <w:t>1</w:t>
            </w:r>
          </w:p>
        </w:tc>
        <w:tc>
          <w:tcPr>
            <w:tcW w:w="850" w:type="dxa"/>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1(0-2-1)</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ind w:right="-135"/>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38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61"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30"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rPr>
                <w:rFonts w:ascii="TH SarabunIT๙" w:eastAsia="Sarabun" w:hAnsi="TH SarabunIT๙" w:cs="TH SarabunIT๙"/>
                <w:color w:val="auto"/>
                <w:sz w:val="26"/>
                <w:szCs w:val="26"/>
              </w:rPr>
            </w:pPr>
          </w:p>
        </w:tc>
        <w:tc>
          <w:tcPr>
            <w:tcW w:w="46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84</w:t>
            </w:r>
          </w:p>
        </w:tc>
        <w:tc>
          <w:tcPr>
            <w:tcW w:w="955" w:type="dxa"/>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2063230</w:t>
            </w:r>
          </w:p>
        </w:tc>
        <w:tc>
          <w:tcPr>
            <w:tcW w:w="2730"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 xml:space="preserve">ทักษะการรวมดนตรีไทย </w:t>
            </w:r>
            <w:r w:rsidRPr="00A94718">
              <w:rPr>
                <w:rFonts w:ascii="TH SarabunIT๙" w:eastAsia="Sarabun" w:hAnsi="TH SarabunIT๙" w:cs="TH SarabunIT๙"/>
                <w:color w:val="auto"/>
                <w:sz w:val="26"/>
                <w:szCs w:val="26"/>
              </w:rPr>
              <w:t>2</w:t>
            </w:r>
          </w:p>
        </w:tc>
        <w:tc>
          <w:tcPr>
            <w:tcW w:w="850" w:type="dxa"/>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1(0-2-1)</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38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61"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30"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2"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85</w:t>
            </w:r>
          </w:p>
        </w:tc>
        <w:tc>
          <w:tcPr>
            <w:tcW w:w="955" w:type="dxa"/>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2063208</w:t>
            </w:r>
          </w:p>
        </w:tc>
        <w:tc>
          <w:tcPr>
            <w:tcW w:w="2730"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เพลงประกอบการแสดงเบ็ดเตล็ด</w:t>
            </w:r>
          </w:p>
        </w:tc>
        <w:tc>
          <w:tcPr>
            <w:tcW w:w="850" w:type="dxa"/>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530"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6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86</w:t>
            </w:r>
          </w:p>
        </w:tc>
        <w:tc>
          <w:tcPr>
            <w:tcW w:w="955" w:type="dxa"/>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2063209</w:t>
            </w:r>
          </w:p>
        </w:tc>
        <w:tc>
          <w:tcPr>
            <w:tcW w:w="2730"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เพลงประกอบการแสดงโขนละคร</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530"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6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87</w:t>
            </w:r>
          </w:p>
        </w:tc>
        <w:tc>
          <w:tcPr>
            <w:tcW w:w="955" w:type="dxa"/>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2063210</w:t>
            </w:r>
          </w:p>
        </w:tc>
        <w:tc>
          <w:tcPr>
            <w:tcW w:w="2730"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เพลงเรื่อง</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530"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6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88</w:t>
            </w:r>
          </w:p>
        </w:tc>
        <w:tc>
          <w:tcPr>
            <w:tcW w:w="955" w:type="dxa"/>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2063211</w:t>
            </w:r>
          </w:p>
        </w:tc>
        <w:tc>
          <w:tcPr>
            <w:tcW w:w="2730"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เพลงมโหรี</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530"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6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r>
    </w:tbl>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 xml:space="preserve">แผนที่แสดงการกระจายความรับผิดชอบต่อผลการเรียนรู้รายวิชาเฉพาะกลุ่มวิชาเอก </w:t>
      </w:r>
      <w:r w:rsidRPr="00A94718">
        <w:rPr>
          <w:rFonts w:ascii="TH SarabunIT๙" w:eastAsia="Sarabun" w:hAnsi="TH SarabunIT๙" w:cs="TH SarabunIT๙"/>
          <w:b/>
          <w:sz w:val="32"/>
          <w:szCs w:val="32"/>
        </w:rPr>
        <w:t>(Curriculum mapping)</w:t>
      </w:r>
    </w:p>
    <w:p w:rsidR="009053C2" w:rsidRPr="00A94718" w:rsidRDefault="00EF5860">
      <w:pPr>
        <w:ind w:left="1800"/>
        <w:jc w:val="center"/>
        <w:rPr>
          <w:rFonts w:ascii="TH SarabunIT๙" w:eastAsia="Sarabun" w:hAnsi="TH SarabunIT๙" w:cs="TH SarabunIT๙"/>
          <w:b/>
          <w:sz w:val="32"/>
          <w:szCs w:val="32"/>
        </w:rPr>
      </w:pPr>
      <w:r w:rsidRPr="00A94718">
        <w:rPr>
          <w:rFonts w:ascii="Segoe UI Symbol" w:eastAsia="Wingdings 2" w:hAnsi="Segoe UI Symbol" w:cs="Segoe UI Symbol"/>
          <w:b/>
          <w:sz w:val="16"/>
          <w:szCs w:val="16"/>
        </w:rPr>
        <w:t>⬤</w:t>
      </w:r>
      <w:r w:rsidRPr="00A94718">
        <w:rPr>
          <w:rFonts w:ascii="TH SarabunIT๙" w:eastAsia="Sarabun" w:hAnsi="TH SarabunIT๙" w:cs="TH SarabunIT๙"/>
          <w:b/>
          <w:sz w:val="32"/>
          <w:szCs w:val="32"/>
        </w:rPr>
        <w:t xml:space="preserve">  </w:t>
      </w:r>
      <w:r w:rsidRPr="00A94718">
        <w:rPr>
          <w:rFonts w:ascii="TH SarabunIT๙" w:eastAsia="Sarabun" w:hAnsi="TH SarabunIT๙" w:cs="TH SarabunIT๙"/>
          <w:b/>
          <w:bCs/>
          <w:sz w:val="32"/>
          <w:szCs w:val="32"/>
          <w:cs/>
        </w:rPr>
        <w:t>ความรับผิดชอบหลัก</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Wingdings 2" w:hAnsi="TH SarabunIT๙" w:cs="TH SarabunIT๙"/>
          <w:sz w:val="16"/>
          <w:szCs w:val="16"/>
        </w:rPr>
        <w:t>🞅</w:t>
      </w:r>
      <w:r w:rsidRPr="00A94718">
        <w:rPr>
          <w:rFonts w:ascii="TH SarabunIT๙" w:eastAsia="Sarabun" w:hAnsi="TH SarabunIT๙" w:cs="TH SarabunIT๙"/>
          <w:b/>
          <w:sz w:val="32"/>
          <w:szCs w:val="32"/>
        </w:rPr>
        <w:t xml:space="preserve">  </w:t>
      </w:r>
      <w:r w:rsidRPr="00A94718">
        <w:rPr>
          <w:rFonts w:ascii="TH SarabunIT๙" w:eastAsia="Sarabun" w:hAnsi="TH SarabunIT๙" w:cs="TH SarabunIT๙"/>
          <w:b/>
          <w:bCs/>
          <w:sz w:val="32"/>
          <w:szCs w:val="32"/>
          <w:cs/>
        </w:rPr>
        <w:t>ความรับผิดชอบรอง</w:t>
      </w:r>
    </w:p>
    <w:tbl>
      <w:tblPr>
        <w:tblStyle w:val="afff4"/>
        <w:tblW w:w="15025" w:type="dxa"/>
        <w:jc w:val="center"/>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994"/>
        <w:gridCol w:w="2691"/>
        <w:gridCol w:w="850"/>
        <w:gridCol w:w="426"/>
        <w:gridCol w:w="425"/>
        <w:gridCol w:w="425"/>
        <w:gridCol w:w="425"/>
        <w:gridCol w:w="426"/>
        <w:gridCol w:w="425"/>
        <w:gridCol w:w="425"/>
        <w:gridCol w:w="389"/>
        <w:gridCol w:w="461"/>
        <w:gridCol w:w="425"/>
        <w:gridCol w:w="425"/>
        <w:gridCol w:w="427"/>
        <w:gridCol w:w="425"/>
        <w:gridCol w:w="425"/>
        <w:gridCol w:w="426"/>
        <w:gridCol w:w="425"/>
        <w:gridCol w:w="530"/>
        <w:gridCol w:w="425"/>
        <w:gridCol w:w="465"/>
        <w:gridCol w:w="427"/>
        <w:gridCol w:w="427"/>
        <w:gridCol w:w="427"/>
        <w:gridCol w:w="422"/>
      </w:tblGrid>
      <w:tr w:rsidR="00A94718" w:rsidRPr="00A94718">
        <w:trPr>
          <w:trHeight w:val="1673"/>
          <w:jc w:val="center"/>
        </w:trPr>
        <w:tc>
          <w:tcPr>
            <w:tcW w:w="562" w:type="dxa"/>
            <w:vMerge w:val="restart"/>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bCs/>
                <w:color w:val="auto"/>
                <w:sz w:val="26"/>
                <w:szCs w:val="26"/>
                <w:cs/>
              </w:rPr>
              <w:lastRenderedPageBreak/>
              <w:t>ที่</w:t>
            </w:r>
          </w:p>
        </w:tc>
        <w:tc>
          <w:tcPr>
            <w:tcW w:w="994" w:type="dxa"/>
            <w:vMerge w:val="restart"/>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bCs/>
                <w:color w:val="auto"/>
                <w:sz w:val="26"/>
                <w:szCs w:val="26"/>
                <w:cs/>
              </w:rPr>
              <w:t>รหัสวิชา</w:t>
            </w:r>
          </w:p>
        </w:tc>
        <w:tc>
          <w:tcPr>
            <w:tcW w:w="2691" w:type="dxa"/>
            <w:vMerge w:val="restart"/>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bCs/>
                <w:color w:val="auto"/>
                <w:sz w:val="26"/>
                <w:szCs w:val="26"/>
                <w:cs/>
              </w:rPr>
              <w:t>รายวิชา</w:t>
            </w:r>
          </w:p>
        </w:tc>
        <w:tc>
          <w:tcPr>
            <w:tcW w:w="850" w:type="dxa"/>
            <w:vMerge w:val="restart"/>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bCs/>
                <w:color w:val="auto"/>
                <w:sz w:val="26"/>
                <w:szCs w:val="26"/>
                <w:cs/>
              </w:rPr>
              <w:t>นก</w:t>
            </w:r>
            <w:r w:rsidRPr="00A94718">
              <w:rPr>
                <w:rFonts w:ascii="TH SarabunIT๙" w:eastAsia="Sarabun" w:hAnsi="TH SarabunIT๙" w:cs="TH SarabunIT๙"/>
                <w:b/>
                <w:color w:val="auto"/>
                <w:sz w:val="26"/>
                <w:szCs w:val="26"/>
              </w:rPr>
              <w:t>.</w:t>
            </w:r>
          </w:p>
        </w:tc>
        <w:tc>
          <w:tcPr>
            <w:tcW w:w="1701" w:type="dxa"/>
            <w:gridSpan w:val="4"/>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คุณธรรม จริยธรรม</w:t>
            </w:r>
          </w:p>
        </w:tc>
        <w:tc>
          <w:tcPr>
            <w:tcW w:w="1665" w:type="dxa"/>
            <w:gridSpan w:val="4"/>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ความรู้</w:t>
            </w:r>
          </w:p>
        </w:tc>
        <w:tc>
          <w:tcPr>
            <w:tcW w:w="1738" w:type="dxa"/>
            <w:gridSpan w:val="4"/>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ทักษะทางปัญญา</w:t>
            </w:r>
          </w:p>
        </w:tc>
        <w:tc>
          <w:tcPr>
            <w:tcW w:w="1276" w:type="dxa"/>
            <w:gridSpan w:val="3"/>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ทักษะความสัมพันธ์ระหว่างบุคคลและความรับผิดชอบ</w:t>
            </w:r>
          </w:p>
        </w:tc>
        <w:tc>
          <w:tcPr>
            <w:tcW w:w="1380" w:type="dxa"/>
            <w:gridSpan w:val="3"/>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ทักษะการวิเคราะห์เชิงตัวเลข การสื่อสารและการใช้เทคโนโลยี</w:t>
            </w:r>
          </w:p>
        </w:tc>
        <w:tc>
          <w:tcPr>
            <w:tcW w:w="2168" w:type="dxa"/>
            <w:gridSpan w:val="5"/>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วิธีวิทยาการจัดการเรียนรู้</w:t>
            </w:r>
          </w:p>
        </w:tc>
      </w:tr>
      <w:tr w:rsidR="00A94718" w:rsidRPr="00A94718">
        <w:trPr>
          <w:trHeight w:val="341"/>
          <w:jc w:val="center"/>
        </w:trPr>
        <w:tc>
          <w:tcPr>
            <w:tcW w:w="562"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color w:val="auto"/>
              </w:rPr>
            </w:pPr>
          </w:p>
        </w:tc>
        <w:tc>
          <w:tcPr>
            <w:tcW w:w="994"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color w:val="auto"/>
              </w:rPr>
            </w:pPr>
          </w:p>
        </w:tc>
        <w:tc>
          <w:tcPr>
            <w:tcW w:w="2691"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color w:val="auto"/>
              </w:rPr>
            </w:pPr>
          </w:p>
        </w:tc>
        <w:tc>
          <w:tcPr>
            <w:tcW w:w="850"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color w:val="auto"/>
              </w:rPr>
            </w:pPr>
          </w:p>
        </w:tc>
        <w:tc>
          <w:tcPr>
            <w:tcW w:w="426"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4</w:t>
            </w:r>
          </w:p>
        </w:tc>
        <w:tc>
          <w:tcPr>
            <w:tcW w:w="426"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389"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4</w:t>
            </w:r>
          </w:p>
        </w:tc>
        <w:tc>
          <w:tcPr>
            <w:tcW w:w="461"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427"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4</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6"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530"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46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7"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7"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427"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4</w:t>
            </w:r>
          </w:p>
        </w:tc>
        <w:tc>
          <w:tcPr>
            <w:tcW w:w="422"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5</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89</w:t>
            </w:r>
          </w:p>
        </w:tc>
        <w:tc>
          <w:tcPr>
            <w:tcW w:w="994" w:type="dxa"/>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2064201</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เพลงเดี่ยว</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530"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6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90</w:t>
            </w:r>
          </w:p>
        </w:tc>
        <w:tc>
          <w:tcPr>
            <w:tcW w:w="994" w:type="dxa"/>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2064202</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เพลงประกอบพิธีไหว้ครูดนตรีนาฏศิลป์</w:t>
            </w:r>
          </w:p>
        </w:tc>
        <w:tc>
          <w:tcPr>
            <w:tcW w:w="85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530"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6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91</w:t>
            </w:r>
          </w:p>
        </w:tc>
        <w:tc>
          <w:tcPr>
            <w:tcW w:w="994" w:type="dxa"/>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2062335</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คอมพิวเตอร์สำหรับนักดนตรี</w:t>
            </w:r>
          </w:p>
        </w:tc>
        <w:tc>
          <w:tcPr>
            <w:tcW w:w="850" w:type="dxa"/>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2(1-2-3)</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30"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6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92</w:t>
            </w:r>
          </w:p>
        </w:tc>
        <w:tc>
          <w:tcPr>
            <w:tcW w:w="994" w:type="dxa"/>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2062336</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 xml:space="preserve">ทฤษฎีดนตรีสากล </w:t>
            </w:r>
            <w:r w:rsidRPr="00A94718">
              <w:rPr>
                <w:rFonts w:ascii="TH SarabunIT๙" w:eastAsia="Sarabun" w:hAnsi="TH SarabunIT๙" w:cs="TH SarabunIT๙"/>
                <w:color w:val="auto"/>
                <w:sz w:val="26"/>
                <w:szCs w:val="26"/>
              </w:rPr>
              <w:t>2</w:t>
            </w:r>
          </w:p>
        </w:tc>
        <w:tc>
          <w:tcPr>
            <w:tcW w:w="850" w:type="dxa"/>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3(3-0-6)</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530"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93</w:t>
            </w:r>
          </w:p>
        </w:tc>
        <w:tc>
          <w:tcPr>
            <w:tcW w:w="994" w:type="dxa"/>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2062337</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การเรียบเรียงเสียงประสาน</w:t>
            </w:r>
          </w:p>
        </w:tc>
        <w:tc>
          <w:tcPr>
            <w:tcW w:w="850" w:type="dxa"/>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3(3-0-6)</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530"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94</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2062338</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หลักการโยธวาทิต</w:t>
            </w:r>
          </w:p>
        </w:tc>
        <w:tc>
          <w:tcPr>
            <w:tcW w:w="850" w:type="dxa"/>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2(1-2-3)</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530"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95</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2062339</w:t>
            </w:r>
          </w:p>
        </w:tc>
        <w:tc>
          <w:tcPr>
            <w:tcW w:w="2691" w:type="dxa"/>
            <w:vAlign w:val="center"/>
          </w:tcPr>
          <w:p w:rsidR="009053C2" w:rsidRPr="00A94718" w:rsidRDefault="00EF5860">
            <w:pPr>
              <w:pBdr>
                <w:top w:val="nil"/>
                <w:left w:val="nil"/>
                <w:bottom w:val="nil"/>
                <w:right w:val="nil"/>
                <w:between w:val="nil"/>
              </w:pBdr>
              <w:ind w:left="-5" w:firstLine="5"/>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การซ่อมและบำรุงรักษาเครื่องดนตรีสากล</w:t>
            </w:r>
          </w:p>
        </w:tc>
        <w:tc>
          <w:tcPr>
            <w:tcW w:w="850" w:type="dxa"/>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2(1-2-3)</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38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530"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6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96</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2063330</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สวนศาสตร์ดนตรี</w:t>
            </w:r>
          </w:p>
        </w:tc>
        <w:tc>
          <w:tcPr>
            <w:tcW w:w="850" w:type="dxa"/>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2(1-2-3)</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38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61"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30"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97</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2063331</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คีตปฏิภาณ</w:t>
            </w:r>
          </w:p>
        </w:tc>
        <w:tc>
          <w:tcPr>
            <w:tcW w:w="850" w:type="dxa"/>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30"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6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2"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98</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20624356</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 xml:space="preserve">ทักษะการรวมวงดนตรีตะวันตก </w:t>
            </w:r>
            <w:r w:rsidRPr="00A94718">
              <w:rPr>
                <w:rFonts w:ascii="TH SarabunIT๙" w:eastAsia="Sarabun" w:hAnsi="TH SarabunIT๙" w:cs="TH SarabunIT๙"/>
                <w:color w:val="auto"/>
                <w:sz w:val="26"/>
                <w:szCs w:val="26"/>
              </w:rPr>
              <w:t>1</w:t>
            </w:r>
          </w:p>
        </w:tc>
        <w:tc>
          <w:tcPr>
            <w:tcW w:w="850" w:type="dxa"/>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1(0-2-1)</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530"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lastRenderedPageBreak/>
              <w:t>99</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2063436</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 xml:space="preserve">ทักษะการรวมวงดนตรีตะวันตก </w:t>
            </w:r>
            <w:r w:rsidRPr="00A94718">
              <w:rPr>
                <w:rFonts w:ascii="TH SarabunIT๙" w:eastAsia="Sarabun" w:hAnsi="TH SarabunIT๙" w:cs="TH SarabunIT๙"/>
                <w:color w:val="auto"/>
                <w:sz w:val="26"/>
                <w:szCs w:val="26"/>
              </w:rPr>
              <w:t>2</w:t>
            </w:r>
          </w:p>
        </w:tc>
        <w:tc>
          <w:tcPr>
            <w:tcW w:w="850" w:type="dxa"/>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1(0-2-1)</w:t>
            </w:r>
          </w:p>
        </w:tc>
        <w:tc>
          <w:tcPr>
            <w:tcW w:w="426" w:type="dxa"/>
            <w:vAlign w:val="center"/>
          </w:tcPr>
          <w:p w:rsidR="009053C2" w:rsidRPr="00A94718" w:rsidRDefault="00EF5860">
            <w:pPr>
              <w:pBdr>
                <w:top w:val="nil"/>
                <w:left w:val="nil"/>
                <w:bottom w:val="nil"/>
                <w:right w:val="nil"/>
                <w:between w:val="nil"/>
              </w:pBdr>
              <w:rPr>
                <w:rFonts w:ascii="TH SarabunIT๙" w:eastAsia="Sarabun" w:hAnsi="TH SarabunIT๙" w:cs="TH SarabunIT๙"/>
                <w:b/>
                <w:color w:val="auto"/>
                <w:sz w:val="16"/>
                <w:szCs w:val="1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ind w:right="-135"/>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38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30"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100</w:t>
            </w:r>
          </w:p>
        </w:tc>
        <w:tc>
          <w:tcPr>
            <w:tcW w:w="99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2063511</w:t>
            </w:r>
          </w:p>
        </w:tc>
        <w:tc>
          <w:tcPr>
            <w:tcW w:w="2691" w:type="dxa"/>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ดนตรีบำบัด</w:t>
            </w:r>
          </w:p>
        </w:tc>
        <w:tc>
          <w:tcPr>
            <w:tcW w:w="850" w:type="dxa"/>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2(1-2-3)</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6" w:type="dxa"/>
            <w:vAlign w:val="center"/>
          </w:tcPr>
          <w:p w:rsidR="009053C2" w:rsidRPr="00A94718" w:rsidRDefault="00EF5860">
            <w:pPr>
              <w:pBdr>
                <w:top w:val="nil"/>
                <w:left w:val="nil"/>
                <w:bottom w:val="nil"/>
                <w:right w:val="nil"/>
                <w:between w:val="nil"/>
              </w:pBdr>
              <w:ind w:right="-135"/>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38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30"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rPr>
                <w:rFonts w:ascii="TH SarabunIT๙" w:eastAsia="Sarabun" w:hAnsi="TH SarabunIT๙" w:cs="TH SarabunIT๙"/>
                <w:color w:val="auto"/>
                <w:sz w:val="26"/>
                <w:szCs w:val="26"/>
              </w:rPr>
            </w:pPr>
          </w:p>
        </w:tc>
        <w:tc>
          <w:tcPr>
            <w:tcW w:w="46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101</w:t>
            </w:r>
          </w:p>
        </w:tc>
        <w:tc>
          <w:tcPr>
            <w:tcW w:w="994" w:type="dxa"/>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2064307</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การประพันธ์ดนตรีเบื้องต้น</w:t>
            </w:r>
          </w:p>
        </w:tc>
        <w:tc>
          <w:tcPr>
            <w:tcW w:w="850" w:type="dxa"/>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2(1-2-3)</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30"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6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2"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102</w:t>
            </w:r>
          </w:p>
        </w:tc>
        <w:tc>
          <w:tcPr>
            <w:tcW w:w="994" w:type="dxa"/>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2063707</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การสร้างสื่อและนวัตกรรมทางดนตรี</w:t>
            </w:r>
          </w:p>
        </w:tc>
        <w:tc>
          <w:tcPr>
            <w:tcW w:w="850" w:type="dxa"/>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3(2-2-5)</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30"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6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2"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103</w:t>
            </w:r>
          </w:p>
        </w:tc>
        <w:tc>
          <w:tcPr>
            <w:tcW w:w="994" w:type="dxa"/>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2064702</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การวิจารณ์ดนตรี</w:t>
            </w:r>
          </w:p>
        </w:tc>
        <w:tc>
          <w:tcPr>
            <w:tcW w:w="850" w:type="dxa"/>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3(3-0-6)</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6" w:type="dxa"/>
            <w:vAlign w:val="center"/>
          </w:tcPr>
          <w:p w:rsidR="009053C2" w:rsidRPr="00A94718" w:rsidRDefault="00EF5860">
            <w:pPr>
              <w:pBdr>
                <w:top w:val="nil"/>
                <w:left w:val="nil"/>
                <w:bottom w:val="nil"/>
                <w:right w:val="nil"/>
                <w:between w:val="nil"/>
              </w:pBdr>
              <w:ind w:right="-135"/>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38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530"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rPr>
                <w:rFonts w:ascii="TH SarabunIT๙" w:eastAsia="Sarabun" w:hAnsi="TH SarabunIT๙" w:cs="TH SarabunIT๙"/>
                <w:color w:val="auto"/>
                <w:sz w:val="26"/>
                <w:szCs w:val="26"/>
              </w:rPr>
            </w:pPr>
          </w:p>
        </w:tc>
        <w:tc>
          <w:tcPr>
            <w:tcW w:w="46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tc>
        <w:tc>
          <w:tcPr>
            <w:tcW w:w="422"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16"/>
                <w:szCs w:val="16"/>
              </w:rPr>
            </w:pPr>
          </w:p>
        </w:tc>
      </w:tr>
      <w:tr w:rsidR="00A94718" w:rsidRPr="00A94718">
        <w:trPr>
          <w:jc w:val="center"/>
        </w:trPr>
        <w:tc>
          <w:tcPr>
            <w:tcW w:w="56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104</w:t>
            </w:r>
          </w:p>
        </w:tc>
        <w:tc>
          <w:tcPr>
            <w:tcW w:w="994" w:type="dxa"/>
          </w:tcPr>
          <w:p w:rsidR="009053C2" w:rsidRPr="00A94718" w:rsidRDefault="00EF5860">
            <w:pPr>
              <w:jc w:val="cente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2064910</w:t>
            </w:r>
          </w:p>
        </w:tc>
        <w:tc>
          <w:tcPr>
            <w:tcW w:w="2691" w:type="dxa"/>
            <w:vAlign w:val="center"/>
          </w:tcPr>
          <w:p w:rsidR="009053C2" w:rsidRPr="00A94718" w:rsidRDefault="00EF5860">
            <w:pPr>
              <w:pBdr>
                <w:top w:val="nil"/>
                <w:left w:val="nil"/>
                <w:bottom w:val="nil"/>
                <w:right w:val="nil"/>
                <w:between w:val="nil"/>
              </w:pBd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cs/>
              </w:rPr>
              <w:t>อาศรมดนตรี</w:t>
            </w:r>
          </w:p>
        </w:tc>
        <w:tc>
          <w:tcPr>
            <w:tcW w:w="850" w:type="dxa"/>
          </w:tcPr>
          <w:p w:rsidR="009053C2" w:rsidRPr="00A94718" w:rsidRDefault="00EF5860">
            <w:pPr>
              <w:rPr>
                <w:rFonts w:ascii="TH SarabunIT๙" w:eastAsia="Sarabun" w:hAnsi="TH SarabunIT๙" w:cs="TH SarabunIT๙"/>
                <w:color w:val="auto"/>
                <w:sz w:val="26"/>
                <w:szCs w:val="26"/>
              </w:rPr>
            </w:pPr>
            <w:r w:rsidRPr="00A94718">
              <w:rPr>
                <w:rFonts w:ascii="TH SarabunIT๙" w:eastAsia="Sarabun" w:hAnsi="TH SarabunIT๙" w:cs="TH SarabunIT๙"/>
                <w:color w:val="auto"/>
                <w:sz w:val="26"/>
                <w:szCs w:val="26"/>
              </w:rPr>
              <w:t>2(0-4-2)</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389"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6"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530"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5"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6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16"/>
                <w:szCs w:val="16"/>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7" w:type="dxa"/>
            <w:vAlign w:val="center"/>
          </w:tcPr>
          <w:p w:rsidR="009053C2" w:rsidRPr="00A94718" w:rsidRDefault="009053C2">
            <w:pPr>
              <w:pBdr>
                <w:top w:val="nil"/>
                <w:left w:val="nil"/>
                <w:bottom w:val="nil"/>
                <w:right w:val="nil"/>
                <w:between w:val="nil"/>
              </w:pBdr>
              <w:jc w:val="center"/>
              <w:rPr>
                <w:rFonts w:ascii="TH SarabunIT๙" w:eastAsia="Sarabun" w:hAnsi="TH SarabunIT๙" w:cs="TH SarabunIT๙"/>
                <w:color w:val="auto"/>
                <w:sz w:val="26"/>
                <w:szCs w:val="26"/>
              </w:rPr>
            </w:pP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16"/>
                <w:szCs w:val="16"/>
              </w:rPr>
              <w:t>🞅</w:t>
            </w:r>
          </w:p>
        </w:tc>
      </w:tr>
    </w:tbl>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 xml:space="preserve">ความสัมพันธ์ของผลลัพธ์การเรียนรู้ที่คาดหวังของหลักสูตร </w:t>
      </w:r>
      <w:r w:rsidRPr="00A94718">
        <w:rPr>
          <w:rFonts w:ascii="TH SarabunIT๙" w:eastAsia="Sarabun" w:hAnsi="TH SarabunIT๙" w:cs="TH SarabunIT๙"/>
          <w:b/>
          <w:sz w:val="32"/>
          <w:szCs w:val="32"/>
        </w:rPr>
        <w:t xml:space="preserve">(PLO)  </w:t>
      </w:r>
      <w:r w:rsidRPr="00A94718">
        <w:rPr>
          <w:rFonts w:ascii="TH SarabunIT๙" w:eastAsia="Sarabun" w:hAnsi="TH SarabunIT๙" w:cs="TH SarabunIT๙"/>
          <w:b/>
          <w:bCs/>
          <w:sz w:val="32"/>
          <w:szCs w:val="32"/>
          <w:cs/>
        </w:rPr>
        <w:t xml:space="preserve">กับ มาตรฐานผลการเรียนรู้ในแต่ละด้าน </w:t>
      </w:r>
      <w:r w:rsidRPr="00A94718">
        <w:rPr>
          <w:rFonts w:ascii="TH SarabunIT๙" w:eastAsia="Sarabun" w:hAnsi="TH SarabunIT๙" w:cs="TH SarabunIT๙"/>
          <w:b/>
          <w:sz w:val="32"/>
          <w:szCs w:val="32"/>
        </w:rPr>
        <w:t>(LO)</w:t>
      </w:r>
    </w:p>
    <w:p w:rsidR="009053C2" w:rsidRPr="00A94718" w:rsidRDefault="00EF5860">
      <w:pPr>
        <w:jc w:val="center"/>
        <w:rPr>
          <w:rFonts w:ascii="TH SarabunIT๙" w:eastAsia="Sarabun" w:hAnsi="TH SarabunIT๙" w:cs="TH SarabunIT๙"/>
          <w:b/>
          <w:sz w:val="32"/>
          <w:szCs w:val="32"/>
        </w:rPr>
      </w:pPr>
      <w:r w:rsidRPr="00A94718">
        <w:rPr>
          <w:rFonts w:ascii="Segoe UI Symbol" w:eastAsia="Wingdings 2" w:hAnsi="Segoe UI Symbol" w:cs="Segoe UI Symbol"/>
          <w:sz w:val="32"/>
          <w:szCs w:val="32"/>
        </w:rPr>
        <w:t>⬤</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 xml:space="preserve">ความรับผิดชอบหลัก   </w:t>
      </w:r>
      <w:r w:rsidRPr="00A94718">
        <w:rPr>
          <w:rFonts w:ascii="TH SarabunIT๙" w:eastAsia="Wingdings 2" w:hAnsi="TH SarabunIT๙" w:cs="TH SarabunIT๙"/>
          <w:sz w:val="32"/>
          <w:szCs w:val="32"/>
        </w:rPr>
        <w:t>🞅</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ความรับผิดชอบรอง</w:t>
      </w:r>
    </w:p>
    <w:tbl>
      <w:tblPr>
        <w:tblStyle w:val="afff5"/>
        <w:tblW w:w="14756"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26"/>
        <w:gridCol w:w="427"/>
        <w:gridCol w:w="425"/>
        <w:gridCol w:w="425"/>
        <w:gridCol w:w="425"/>
        <w:gridCol w:w="424"/>
        <w:gridCol w:w="424"/>
        <w:gridCol w:w="389"/>
        <w:gridCol w:w="460"/>
        <w:gridCol w:w="424"/>
        <w:gridCol w:w="425"/>
        <w:gridCol w:w="431"/>
        <w:gridCol w:w="427"/>
        <w:gridCol w:w="427"/>
        <w:gridCol w:w="428"/>
        <w:gridCol w:w="427"/>
        <w:gridCol w:w="529"/>
        <w:gridCol w:w="425"/>
        <w:gridCol w:w="465"/>
        <w:gridCol w:w="427"/>
        <w:gridCol w:w="427"/>
        <w:gridCol w:w="427"/>
        <w:gridCol w:w="422"/>
      </w:tblGrid>
      <w:tr w:rsidR="00A94718" w:rsidRPr="00A94718">
        <w:trPr>
          <w:trHeight w:val="1673"/>
        </w:trPr>
        <w:tc>
          <w:tcPr>
            <w:tcW w:w="4820" w:type="dxa"/>
            <w:vMerge w:val="restart"/>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bCs/>
                <w:color w:val="auto"/>
                <w:sz w:val="32"/>
                <w:szCs w:val="32"/>
                <w:cs/>
              </w:rPr>
              <w:t xml:space="preserve">ผลลัพธ์การเรียนรู้ที่คาดหวังของหลักสูตร </w:t>
            </w:r>
            <w:r w:rsidRPr="00A94718">
              <w:rPr>
                <w:rFonts w:ascii="TH SarabunIT๙" w:eastAsia="Sarabun" w:hAnsi="TH SarabunIT๙" w:cs="TH SarabunIT๙"/>
                <w:b/>
                <w:color w:val="auto"/>
                <w:sz w:val="32"/>
                <w:szCs w:val="32"/>
              </w:rPr>
              <w:br/>
              <w:t>(PLO)</w:t>
            </w:r>
          </w:p>
        </w:tc>
        <w:tc>
          <w:tcPr>
            <w:tcW w:w="1703" w:type="dxa"/>
            <w:gridSpan w:val="4"/>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คุณธรรม จริยธรรม</w:t>
            </w:r>
          </w:p>
        </w:tc>
        <w:tc>
          <w:tcPr>
            <w:tcW w:w="1662" w:type="dxa"/>
            <w:gridSpan w:val="4"/>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ความรู้</w:t>
            </w:r>
          </w:p>
        </w:tc>
        <w:tc>
          <w:tcPr>
            <w:tcW w:w="1740" w:type="dxa"/>
            <w:gridSpan w:val="4"/>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ทักษะทางปัญญา</w:t>
            </w:r>
          </w:p>
        </w:tc>
        <w:tc>
          <w:tcPr>
            <w:tcW w:w="1282" w:type="dxa"/>
            <w:gridSpan w:val="3"/>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ทักษะความสัมพันธ์ระหว่างบุคคลและความรับผิดชอบ</w:t>
            </w:r>
          </w:p>
        </w:tc>
        <w:tc>
          <w:tcPr>
            <w:tcW w:w="1381" w:type="dxa"/>
            <w:gridSpan w:val="3"/>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ทักษะการวิเคราะห์เชิงตัวเลข การสื่อสารและการใช้เทคโนโลยี</w:t>
            </w:r>
          </w:p>
        </w:tc>
        <w:tc>
          <w:tcPr>
            <w:tcW w:w="2168" w:type="dxa"/>
            <w:gridSpan w:val="5"/>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วิธีวิทยาการจัดการเรียนรู้</w:t>
            </w:r>
          </w:p>
        </w:tc>
      </w:tr>
      <w:tr w:rsidR="00A94718" w:rsidRPr="00A94718">
        <w:trPr>
          <w:trHeight w:val="341"/>
        </w:trPr>
        <w:tc>
          <w:tcPr>
            <w:tcW w:w="4820"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color w:val="auto"/>
              </w:rPr>
            </w:pPr>
          </w:p>
        </w:tc>
        <w:tc>
          <w:tcPr>
            <w:tcW w:w="426"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7"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4</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4"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4"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389"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4</w:t>
            </w:r>
          </w:p>
        </w:tc>
        <w:tc>
          <w:tcPr>
            <w:tcW w:w="460"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4"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431"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4</w:t>
            </w:r>
          </w:p>
        </w:tc>
        <w:tc>
          <w:tcPr>
            <w:tcW w:w="427"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7"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8"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427"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529"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46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7"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7"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427"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4</w:t>
            </w:r>
          </w:p>
        </w:tc>
        <w:tc>
          <w:tcPr>
            <w:tcW w:w="422"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5</w:t>
            </w:r>
          </w:p>
        </w:tc>
      </w:tr>
      <w:tr w:rsidR="00A94718" w:rsidRPr="00A94718">
        <w:tc>
          <w:tcPr>
            <w:tcW w:w="482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32"/>
                <w:szCs w:val="32"/>
              </w:rPr>
              <w:t>1.</w:t>
            </w:r>
            <w:r w:rsidRPr="00A94718">
              <w:rPr>
                <w:rFonts w:ascii="TH SarabunIT๙" w:hAnsi="TH SarabunIT๙" w:cs="TH SarabunIT๙"/>
                <w:color w:val="auto"/>
              </w:rPr>
              <w:t xml:space="preserve">  </w:t>
            </w:r>
            <w:r w:rsidRPr="00A94718">
              <w:rPr>
                <w:rFonts w:ascii="TH SarabunIT๙" w:eastAsia="Sarabun" w:hAnsi="TH SarabunIT๙" w:cs="TH SarabunIT๙"/>
                <w:color w:val="auto"/>
                <w:sz w:val="32"/>
                <w:szCs w:val="32"/>
                <w:cs/>
              </w:rPr>
              <w:t>เป็นผู้ที่มีความรู้ความสามารถในด้านดนตรีศึกษา สามารถประยุกต์ใช้องค์ความรู้ในการปฏิบัติงานได้อย่างสอดคล้องกับสภาพสังคม วัฒนธรรม และเศรษฐกิจของประเทศ</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32"/>
                <w:szCs w:val="32"/>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32"/>
                <w:szCs w:val="32"/>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32"/>
                <w:szCs w:val="32"/>
              </w:rPr>
              <w:t>⬤</w:t>
            </w:r>
          </w:p>
        </w:tc>
        <w:tc>
          <w:tcPr>
            <w:tcW w:w="42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32"/>
                <w:szCs w:val="32"/>
              </w:rPr>
              <w:t>⬤</w:t>
            </w:r>
          </w:p>
        </w:tc>
        <w:tc>
          <w:tcPr>
            <w:tcW w:w="42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38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60"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32"/>
                <w:szCs w:val="32"/>
              </w:rPr>
              <w:t>⬤</w:t>
            </w:r>
          </w:p>
        </w:tc>
        <w:tc>
          <w:tcPr>
            <w:tcW w:w="42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32"/>
                <w:szCs w:val="32"/>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3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28"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32"/>
                <w:szCs w:val="32"/>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52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32"/>
                <w:szCs w:val="32"/>
              </w:rPr>
              <w:t>⬤</w:t>
            </w:r>
          </w:p>
        </w:tc>
        <w:tc>
          <w:tcPr>
            <w:tcW w:w="46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32"/>
                <w:szCs w:val="32"/>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16"/>
                <w:szCs w:val="16"/>
              </w:rPr>
            </w:pPr>
            <w:r w:rsidRPr="00A94718">
              <w:rPr>
                <w:rFonts w:ascii="TH SarabunIT๙" w:eastAsia="Wingdings 2" w:hAnsi="TH SarabunIT๙" w:cs="TH SarabunIT๙"/>
                <w:color w:val="auto"/>
                <w:sz w:val="32"/>
                <w:szCs w:val="32"/>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16"/>
                <w:szCs w:val="16"/>
              </w:rPr>
            </w:pPr>
            <w:r w:rsidRPr="00A94718">
              <w:rPr>
                <w:rFonts w:ascii="Segoe UI Symbol" w:eastAsia="Wingdings 2" w:hAnsi="Segoe UI Symbol" w:cs="Segoe UI Symbol"/>
                <w:color w:val="auto"/>
                <w:sz w:val="32"/>
                <w:szCs w:val="32"/>
              </w:rPr>
              <w:t>⬤</w:t>
            </w:r>
          </w:p>
        </w:tc>
      </w:tr>
      <w:tr w:rsidR="00A94718" w:rsidRPr="00A94718">
        <w:tc>
          <w:tcPr>
            <w:tcW w:w="482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32"/>
                <w:szCs w:val="32"/>
              </w:rPr>
              <w:lastRenderedPageBreak/>
              <w:t xml:space="preserve">2. </w:t>
            </w:r>
            <w:r w:rsidRPr="00A94718">
              <w:rPr>
                <w:rFonts w:ascii="TH SarabunIT๙" w:eastAsia="Sarabun" w:hAnsi="TH SarabunIT๙" w:cs="TH SarabunIT๙"/>
                <w:color w:val="auto"/>
                <w:sz w:val="32"/>
                <w:szCs w:val="32"/>
                <w:cs/>
              </w:rPr>
              <w:t>เป็นผู้มีความรู้ความสามารถในการจัดการเรียนการสอนและการพัฒนาหลักสูตรทางด้านการเรียนการสอนที่จะส่งผลให้ครู มีความรู้ความสามารถสมรรถนะและคุณลักษณะอันพึงประสงค์ของการศึกษาของชาติ</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32"/>
                <w:szCs w:val="32"/>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32"/>
                <w:szCs w:val="32"/>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32"/>
                <w:szCs w:val="32"/>
              </w:rPr>
              <w:t>⬤</w:t>
            </w:r>
          </w:p>
        </w:tc>
        <w:tc>
          <w:tcPr>
            <w:tcW w:w="42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32"/>
                <w:szCs w:val="32"/>
              </w:rPr>
              <w:t>⬤</w:t>
            </w:r>
          </w:p>
        </w:tc>
        <w:tc>
          <w:tcPr>
            <w:tcW w:w="42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32"/>
                <w:szCs w:val="32"/>
              </w:rPr>
              <w:t>⬤</w:t>
            </w:r>
          </w:p>
        </w:tc>
        <w:tc>
          <w:tcPr>
            <w:tcW w:w="38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60"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32"/>
                <w:szCs w:val="32"/>
              </w:rPr>
              <w:t>⬤</w:t>
            </w:r>
          </w:p>
        </w:tc>
        <w:tc>
          <w:tcPr>
            <w:tcW w:w="42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32"/>
                <w:szCs w:val="32"/>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3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32"/>
                <w:szCs w:val="32"/>
              </w:rPr>
              <w:t>⬤</w:t>
            </w:r>
          </w:p>
        </w:tc>
        <w:tc>
          <w:tcPr>
            <w:tcW w:w="428"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52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32"/>
                <w:szCs w:val="32"/>
              </w:rPr>
              <w:t>⬤</w:t>
            </w:r>
          </w:p>
        </w:tc>
        <w:tc>
          <w:tcPr>
            <w:tcW w:w="46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32"/>
                <w:szCs w:val="32"/>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32"/>
                <w:szCs w:val="32"/>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16"/>
                <w:szCs w:val="16"/>
              </w:rPr>
            </w:pPr>
            <w:r w:rsidRPr="00A94718">
              <w:rPr>
                <w:rFonts w:ascii="Segoe UI Symbol" w:eastAsia="Wingdings 2" w:hAnsi="Segoe UI Symbol" w:cs="Segoe UI Symbol"/>
                <w:color w:val="auto"/>
                <w:sz w:val="32"/>
                <w:szCs w:val="32"/>
              </w:rPr>
              <w:t>⬤</w:t>
            </w:r>
          </w:p>
        </w:tc>
      </w:tr>
      <w:tr w:rsidR="00A94718" w:rsidRPr="00A94718">
        <w:tc>
          <w:tcPr>
            <w:tcW w:w="4820" w:type="dxa"/>
          </w:tcPr>
          <w:p w:rsidR="009053C2" w:rsidRPr="00A94718" w:rsidRDefault="00EF5860">
            <w:pPr>
              <w:rPr>
                <w:rFonts w:ascii="TH SarabunIT๙" w:hAnsi="TH SarabunIT๙" w:cs="TH SarabunIT๙"/>
                <w:color w:val="auto"/>
              </w:rPr>
            </w:pPr>
            <w:r w:rsidRPr="00A94718">
              <w:rPr>
                <w:rFonts w:ascii="TH SarabunIT๙" w:eastAsia="Sarabun" w:hAnsi="TH SarabunIT๙" w:cs="TH SarabunIT๙"/>
                <w:color w:val="auto"/>
                <w:sz w:val="32"/>
                <w:szCs w:val="32"/>
              </w:rPr>
              <w:t xml:space="preserve">3. </w:t>
            </w:r>
            <w:r w:rsidRPr="00A94718">
              <w:rPr>
                <w:rFonts w:ascii="TH SarabunIT๙" w:eastAsia="Sarabun" w:hAnsi="TH SarabunIT๙" w:cs="TH SarabunIT๙"/>
                <w:color w:val="auto"/>
                <w:sz w:val="32"/>
                <w:szCs w:val="32"/>
                <w:cs/>
              </w:rPr>
              <w:t>เป็นผู้ที่มีคุณธรรมจริยธรรมและจรรยาบรรณวิชาชีพครูมีความรับผิดชอบสูงต่อวิชาการและวิชาชีพมีความอดทนใจกว้างและมีความเชี่ยวชาญในการจัดการเรียนรู้พร้อมที่จะประกอบวิชาชีพครูอย่างมีคุณภาพและเป็นไปตามสมรรถนะและมาตรฐานวิชาชีพครู</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32"/>
                <w:szCs w:val="32"/>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32"/>
                <w:szCs w:val="32"/>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2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32"/>
                <w:szCs w:val="32"/>
              </w:rPr>
              <w:t>⬤</w:t>
            </w:r>
          </w:p>
        </w:tc>
        <w:tc>
          <w:tcPr>
            <w:tcW w:w="42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38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60"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2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3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32"/>
                <w:szCs w:val="32"/>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32"/>
                <w:szCs w:val="32"/>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28"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52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32"/>
                <w:szCs w:val="32"/>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6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32"/>
                <w:szCs w:val="32"/>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16"/>
                <w:szCs w:val="16"/>
              </w:rPr>
            </w:pPr>
            <w:r w:rsidRPr="00A94718">
              <w:rPr>
                <w:rFonts w:ascii="TH SarabunIT๙" w:eastAsia="Wingdings 2" w:hAnsi="TH SarabunIT๙" w:cs="TH SarabunIT๙"/>
                <w:color w:val="auto"/>
                <w:sz w:val="32"/>
                <w:szCs w:val="32"/>
              </w:rPr>
              <w:t>🞅</w:t>
            </w:r>
          </w:p>
        </w:tc>
      </w:tr>
    </w:tbl>
    <w:p w:rsidR="009053C2" w:rsidRPr="00A94718" w:rsidRDefault="009053C2">
      <w:pPr>
        <w:jc w:val="center"/>
        <w:rPr>
          <w:rFonts w:ascii="TH SarabunIT๙" w:eastAsia="Sarabun" w:hAnsi="TH SarabunIT๙" w:cs="TH SarabunIT๙"/>
          <w:sz w:val="32"/>
          <w:szCs w:val="32"/>
        </w:rPr>
      </w:pPr>
    </w:p>
    <w:p w:rsidR="009053C2" w:rsidRPr="00A94718" w:rsidRDefault="009053C2">
      <w:pPr>
        <w:jc w:val="center"/>
        <w:rPr>
          <w:rFonts w:ascii="TH SarabunIT๙" w:eastAsia="Sarabun" w:hAnsi="TH SarabunIT๙" w:cs="TH SarabunIT๙"/>
          <w:b/>
          <w:sz w:val="32"/>
          <w:szCs w:val="32"/>
        </w:rPr>
      </w:pPr>
    </w:p>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 xml:space="preserve">ความสัมพันธ์ของผลลัพธ์การเรียนรู้ที่คาดหวังของหลักสูตร </w:t>
      </w:r>
      <w:r w:rsidRPr="00A94718">
        <w:rPr>
          <w:rFonts w:ascii="TH SarabunIT๙" w:eastAsia="Sarabun" w:hAnsi="TH SarabunIT๙" w:cs="TH SarabunIT๙"/>
          <w:b/>
          <w:sz w:val="32"/>
          <w:szCs w:val="32"/>
        </w:rPr>
        <w:t xml:space="preserve">(PLO)  </w:t>
      </w:r>
      <w:r w:rsidRPr="00A94718">
        <w:rPr>
          <w:rFonts w:ascii="TH SarabunIT๙" w:eastAsia="Sarabun" w:hAnsi="TH SarabunIT๙" w:cs="TH SarabunIT๙"/>
          <w:b/>
          <w:bCs/>
          <w:sz w:val="32"/>
          <w:szCs w:val="32"/>
          <w:cs/>
        </w:rPr>
        <w:t xml:space="preserve">กับ มาตรฐานผลการเรียนรู้ในแต่ละด้าน </w:t>
      </w:r>
      <w:r w:rsidRPr="00A94718">
        <w:rPr>
          <w:rFonts w:ascii="TH SarabunIT๙" w:eastAsia="Sarabun" w:hAnsi="TH SarabunIT๙" w:cs="TH SarabunIT๙"/>
          <w:b/>
          <w:sz w:val="32"/>
          <w:szCs w:val="32"/>
        </w:rPr>
        <w:t>(LO)</w:t>
      </w:r>
    </w:p>
    <w:p w:rsidR="009053C2" w:rsidRPr="00A94718" w:rsidRDefault="00EF5860">
      <w:pPr>
        <w:ind w:left="1800"/>
        <w:jc w:val="center"/>
        <w:rPr>
          <w:rFonts w:ascii="TH SarabunIT๙" w:eastAsia="Sarabun" w:hAnsi="TH SarabunIT๙" w:cs="TH SarabunIT๙"/>
          <w:b/>
          <w:sz w:val="32"/>
          <w:szCs w:val="32"/>
        </w:rPr>
      </w:pPr>
      <w:r w:rsidRPr="00A94718">
        <w:rPr>
          <w:rFonts w:ascii="Segoe UI Symbol" w:eastAsia="Wingdings 2" w:hAnsi="Segoe UI Symbol" w:cs="Segoe UI Symbol"/>
          <w:sz w:val="32"/>
          <w:szCs w:val="32"/>
        </w:rPr>
        <w:t>⬤</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 xml:space="preserve">ความรับผิดชอบหลัก   </w:t>
      </w:r>
      <w:r w:rsidRPr="00A94718">
        <w:rPr>
          <w:rFonts w:ascii="TH SarabunIT๙" w:eastAsia="Wingdings 2" w:hAnsi="TH SarabunIT๙" w:cs="TH SarabunIT๙"/>
          <w:sz w:val="32"/>
          <w:szCs w:val="32"/>
        </w:rPr>
        <w:t>🞅</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ความรับผิดชอบรอง</w:t>
      </w:r>
    </w:p>
    <w:tbl>
      <w:tblPr>
        <w:tblStyle w:val="afff6"/>
        <w:tblW w:w="14762"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6"/>
        <w:gridCol w:w="426"/>
        <w:gridCol w:w="427"/>
        <w:gridCol w:w="425"/>
        <w:gridCol w:w="425"/>
        <w:gridCol w:w="425"/>
        <w:gridCol w:w="424"/>
        <w:gridCol w:w="424"/>
        <w:gridCol w:w="389"/>
        <w:gridCol w:w="460"/>
        <w:gridCol w:w="424"/>
        <w:gridCol w:w="425"/>
        <w:gridCol w:w="431"/>
        <w:gridCol w:w="427"/>
        <w:gridCol w:w="427"/>
        <w:gridCol w:w="428"/>
        <w:gridCol w:w="427"/>
        <w:gridCol w:w="529"/>
        <w:gridCol w:w="425"/>
        <w:gridCol w:w="465"/>
        <w:gridCol w:w="427"/>
        <w:gridCol w:w="427"/>
        <w:gridCol w:w="427"/>
        <w:gridCol w:w="422"/>
      </w:tblGrid>
      <w:tr w:rsidR="00A94718" w:rsidRPr="00A94718">
        <w:trPr>
          <w:trHeight w:val="1673"/>
        </w:trPr>
        <w:tc>
          <w:tcPr>
            <w:tcW w:w="4826" w:type="dxa"/>
            <w:vMerge w:val="restart"/>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b/>
                <w:color w:val="auto"/>
                <w:sz w:val="26"/>
                <w:szCs w:val="26"/>
              </w:rPr>
            </w:pPr>
            <w:r w:rsidRPr="00A94718">
              <w:rPr>
                <w:rFonts w:ascii="TH SarabunIT๙" w:eastAsia="Sarabun" w:hAnsi="TH SarabunIT๙" w:cs="TH SarabunIT๙"/>
                <w:b/>
                <w:bCs/>
                <w:color w:val="auto"/>
                <w:sz w:val="32"/>
                <w:szCs w:val="32"/>
                <w:cs/>
              </w:rPr>
              <w:t xml:space="preserve">ผลลัพธ์การเรียนรู้ที่คาดหวังของหลักสูตร </w:t>
            </w:r>
            <w:r w:rsidRPr="00A94718">
              <w:rPr>
                <w:rFonts w:ascii="TH SarabunIT๙" w:eastAsia="Sarabun" w:hAnsi="TH SarabunIT๙" w:cs="TH SarabunIT๙"/>
                <w:b/>
                <w:color w:val="auto"/>
                <w:sz w:val="32"/>
                <w:szCs w:val="32"/>
              </w:rPr>
              <w:br/>
              <w:t>(PLO)</w:t>
            </w:r>
          </w:p>
        </w:tc>
        <w:tc>
          <w:tcPr>
            <w:tcW w:w="1703" w:type="dxa"/>
            <w:gridSpan w:val="4"/>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คุณธรรม จริยธรรม</w:t>
            </w:r>
          </w:p>
        </w:tc>
        <w:tc>
          <w:tcPr>
            <w:tcW w:w="1662" w:type="dxa"/>
            <w:gridSpan w:val="4"/>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ความรู้</w:t>
            </w:r>
          </w:p>
        </w:tc>
        <w:tc>
          <w:tcPr>
            <w:tcW w:w="1740" w:type="dxa"/>
            <w:gridSpan w:val="4"/>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ทักษะทางปัญญา</w:t>
            </w:r>
          </w:p>
        </w:tc>
        <w:tc>
          <w:tcPr>
            <w:tcW w:w="1282" w:type="dxa"/>
            <w:gridSpan w:val="3"/>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ทักษะความสัมพันธ์ระหว่างบุคคลและความรับผิดชอบ</w:t>
            </w:r>
          </w:p>
        </w:tc>
        <w:tc>
          <w:tcPr>
            <w:tcW w:w="1381" w:type="dxa"/>
            <w:gridSpan w:val="3"/>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ทักษะการวิเคราะห์เชิงตัวเลข การสื่อสารและการใช้เทคโนโลยี</w:t>
            </w:r>
          </w:p>
        </w:tc>
        <w:tc>
          <w:tcPr>
            <w:tcW w:w="2168" w:type="dxa"/>
            <w:gridSpan w:val="5"/>
            <w:vAlign w:val="center"/>
          </w:tcPr>
          <w:p w:rsidR="009053C2" w:rsidRPr="00A94718" w:rsidRDefault="00EF5860">
            <w:pPr>
              <w:jc w:val="center"/>
              <w:rPr>
                <w:rFonts w:ascii="TH SarabunIT๙" w:eastAsia="Sarabun" w:hAnsi="TH SarabunIT๙" w:cs="TH SarabunIT๙"/>
                <w:b/>
                <w:color w:val="auto"/>
              </w:rPr>
            </w:pPr>
            <w:r w:rsidRPr="00A94718">
              <w:rPr>
                <w:rFonts w:ascii="TH SarabunIT๙" w:eastAsia="Sarabun" w:hAnsi="TH SarabunIT๙" w:cs="TH SarabunIT๙"/>
                <w:b/>
                <w:bCs/>
                <w:color w:val="auto"/>
                <w:szCs w:val="28"/>
                <w:cs/>
              </w:rPr>
              <w:t>วิธีวิทยาการจัดการเรียนรู้</w:t>
            </w:r>
          </w:p>
        </w:tc>
      </w:tr>
      <w:tr w:rsidR="00A94718" w:rsidRPr="00A94718">
        <w:trPr>
          <w:trHeight w:val="341"/>
        </w:trPr>
        <w:tc>
          <w:tcPr>
            <w:tcW w:w="4826" w:type="dxa"/>
            <w:vMerge/>
            <w:vAlign w:val="center"/>
          </w:tcPr>
          <w:p w:rsidR="009053C2" w:rsidRPr="00A94718" w:rsidRDefault="009053C2">
            <w:pPr>
              <w:widowControl w:val="0"/>
              <w:pBdr>
                <w:top w:val="nil"/>
                <w:left w:val="nil"/>
                <w:bottom w:val="nil"/>
                <w:right w:val="nil"/>
                <w:between w:val="nil"/>
              </w:pBdr>
              <w:spacing w:line="276" w:lineRule="auto"/>
              <w:rPr>
                <w:rFonts w:ascii="TH SarabunIT๙" w:eastAsia="Sarabun" w:hAnsi="TH SarabunIT๙" w:cs="TH SarabunIT๙"/>
                <w:b/>
                <w:color w:val="auto"/>
              </w:rPr>
            </w:pPr>
          </w:p>
        </w:tc>
        <w:tc>
          <w:tcPr>
            <w:tcW w:w="426"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7"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4</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4"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4"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389"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4</w:t>
            </w:r>
          </w:p>
        </w:tc>
        <w:tc>
          <w:tcPr>
            <w:tcW w:w="460"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4"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431"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4</w:t>
            </w:r>
          </w:p>
        </w:tc>
        <w:tc>
          <w:tcPr>
            <w:tcW w:w="427"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7"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8"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427"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529"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465"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1</w:t>
            </w:r>
          </w:p>
        </w:tc>
        <w:tc>
          <w:tcPr>
            <w:tcW w:w="427"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2</w:t>
            </w:r>
          </w:p>
        </w:tc>
        <w:tc>
          <w:tcPr>
            <w:tcW w:w="427"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3</w:t>
            </w:r>
          </w:p>
        </w:tc>
        <w:tc>
          <w:tcPr>
            <w:tcW w:w="427"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4</w:t>
            </w:r>
          </w:p>
        </w:tc>
        <w:tc>
          <w:tcPr>
            <w:tcW w:w="422" w:type="dxa"/>
            <w:vAlign w:val="center"/>
          </w:tcPr>
          <w:p w:rsidR="009053C2" w:rsidRPr="00A94718" w:rsidRDefault="00EF5860">
            <w:pPr>
              <w:tabs>
                <w:tab w:val="center" w:pos="4153"/>
                <w:tab w:val="right" w:pos="8306"/>
              </w:tabs>
              <w:jc w:val="center"/>
              <w:rPr>
                <w:rFonts w:ascii="TH SarabunIT๙" w:eastAsia="Sarabun" w:hAnsi="TH SarabunIT๙" w:cs="TH SarabunIT๙"/>
                <w:b/>
                <w:color w:val="auto"/>
              </w:rPr>
            </w:pPr>
            <w:r w:rsidRPr="00A94718">
              <w:rPr>
                <w:rFonts w:ascii="TH SarabunIT๙" w:eastAsia="Sarabun" w:hAnsi="TH SarabunIT๙" w:cs="TH SarabunIT๙"/>
                <w:b/>
                <w:color w:val="auto"/>
              </w:rPr>
              <w:t>5</w:t>
            </w:r>
          </w:p>
        </w:tc>
      </w:tr>
      <w:tr w:rsidR="00A94718" w:rsidRPr="00A94718">
        <w:tc>
          <w:tcPr>
            <w:tcW w:w="4826" w:type="dxa"/>
          </w:tcPr>
          <w:p w:rsidR="009053C2" w:rsidRPr="00A94718" w:rsidRDefault="00EF5860">
            <w:pPr>
              <w:rPr>
                <w:rFonts w:ascii="TH SarabunIT๙" w:eastAsia="Sarabun" w:hAnsi="TH SarabunIT๙" w:cs="TH SarabunIT๙"/>
                <w:color w:val="auto"/>
                <w:sz w:val="32"/>
                <w:szCs w:val="32"/>
              </w:rPr>
            </w:pPr>
            <w:r w:rsidRPr="00A94718">
              <w:rPr>
                <w:rFonts w:ascii="TH SarabunIT๙" w:eastAsia="Sarabun" w:hAnsi="TH SarabunIT๙" w:cs="TH SarabunIT๙"/>
                <w:color w:val="auto"/>
                <w:sz w:val="32"/>
                <w:szCs w:val="32"/>
              </w:rPr>
              <w:t xml:space="preserve">4. </w:t>
            </w:r>
            <w:r w:rsidRPr="00A94718">
              <w:rPr>
                <w:rFonts w:ascii="TH SarabunIT๙" w:eastAsia="Sarabun" w:hAnsi="TH SarabunIT๙" w:cs="TH SarabunIT๙"/>
                <w:color w:val="auto"/>
                <w:sz w:val="32"/>
                <w:szCs w:val="32"/>
                <w:cs/>
              </w:rPr>
              <w:t>เป็นผู้มีความสามารถประยุกต์ใช้เทคโนโลยีเพื่อการจัดการเรียนการสอน และบูรณาการความรู้ในกลุ่มสาระศิลปะ ดนตรี นาฏศิลป์เพื่อการปฏิบัติงานจริง</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32"/>
                <w:szCs w:val="32"/>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2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2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38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32"/>
                <w:szCs w:val="32"/>
              </w:rPr>
              <w:t>⬤</w:t>
            </w:r>
          </w:p>
        </w:tc>
        <w:tc>
          <w:tcPr>
            <w:tcW w:w="460"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2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32"/>
                <w:szCs w:val="32"/>
              </w:rPr>
              <w:t>⬤</w:t>
            </w:r>
          </w:p>
        </w:tc>
        <w:tc>
          <w:tcPr>
            <w:tcW w:w="43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32"/>
                <w:szCs w:val="32"/>
              </w:rPr>
              <w:t>⬤</w:t>
            </w:r>
          </w:p>
        </w:tc>
        <w:tc>
          <w:tcPr>
            <w:tcW w:w="428"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32"/>
                <w:szCs w:val="32"/>
              </w:rPr>
              <w:t>⬤</w:t>
            </w:r>
          </w:p>
        </w:tc>
        <w:tc>
          <w:tcPr>
            <w:tcW w:w="52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6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32"/>
                <w:szCs w:val="32"/>
              </w:rPr>
              <w:t>⬤</w:t>
            </w: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16"/>
                <w:szCs w:val="16"/>
              </w:rPr>
            </w:pPr>
            <w:r w:rsidRPr="00A94718">
              <w:rPr>
                <w:rFonts w:ascii="TH SarabunIT๙" w:eastAsia="Wingdings 2" w:hAnsi="TH SarabunIT๙" w:cs="TH SarabunIT๙"/>
                <w:color w:val="auto"/>
                <w:sz w:val="32"/>
                <w:szCs w:val="32"/>
              </w:rPr>
              <w:t>🞅</w:t>
            </w:r>
          </w:p>
        </w:tc>
      </w:tr>
      <w:tr w:rsidR="00A94718" w:rsidRPr="00A94718">
        <w:tc>
          <w:tcPr>
            <w:tcW w:w="4826" w:type="dxa"/>
          </w:tcPr>
          <w:p w:rsidR="009053C2" w:rsidRPr="00A94718" w:rsidRDefault="00EF5860">
            <w:pPr>
              <w:rPr>
                <w:rFonts w:ascii="TH SarabunIT๙" w:eastAsia="Sarabun" w:hAnsi="TH SarabunIT๙" w:cs="TH SarabunIT๙"/>
                <w:color w:val="auto"/>
                <w:sz w:val="32"/>
                <w:szCs w:val="32"/>
              </w:rPr>
            </w:pPr>
            <w:r w:rsidRPr="00A94718">
              <w:rPr>
                <w:rFonts w:ascii="TH SarabunIT๙" w:eastAsia="Sarabun" w:hAnsi="TH SarabunIT๙" w:cs="TH SarabunIT๙"/>
                <w:color w:val="auto"/>
                <w:sz w:val="32"/>
                <w:szCs w:val="32"/>
              </w:rPr>
              <w:lastRenderedPageBreak/>
              <w:t xml:space="preserve">5. </w:t>
            </w:r>
            <w:r w:rsidRPr="00A94718">
              <w:rPr>
                <w:rFonts w:ascii="TH SarabunIT๙" w:eastAsia="Sarabun" w:hAnsi="TH SarabunIT๙" w:cs="TH SarabunIT๙"/>
                <w:color w:val="auto"/>
                <w:sz w:val="32"/>
                <w:szCs w:val="32"/>
                <w:cs/>
              </w:rPr>
              <w:t>เป็นผู้มีความรอบรู้ด้านการจัดการเรียนการสอนสามารถประยุกต์ความเข้าใจอันถ่องแท้ในทฤษฎีและระเบียบวิธีการศึกษาวิจัยเพื่อสร้างความรู้ใหม่สำหรับการประกอบวิชาชีพหรือการศึกษาในระดับสูงขึ้นในอนาคต</w:t>
            </w:r>
          </w:p>
        </w:tc>
        <w:tc>
          <w:tcPr>
            <w:tcW w:w="426"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32"/>
                <w:szCs w:val="32"/>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2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2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32"/>
                <w:szCs w:val="32"/>
              </w:rPr>
              <w:t>⬤</w:t>
            </w:r>
          </w:p>
        </w:tc>
        <w:tc>
          <w:tcPr>
            <w:tcW w:w="38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60"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24"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32"/>
                <w:szCs w:val="32"/>
              </w:rPr>
              <w:t>⬤</w:t>
            </w:r>
          </w:p>
        </w:tc>
        <w:tc>
          <w:tcPr>
            <w:tcW w:w="431"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32"/>
                <w:szCs w:val="32"/>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28"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529"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2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Segoe UI Symbol" w:eastAsia="Wingdings 2" w:hAnsi="Segoe UI Symbol" w:cs="Segoe UI Symbol"/>
                <w:color w:val="auto"/>
                <w:sz w:val="32"/>
                <w:szCs w:val="32"/>
              </w:rPr>
              <w:t>⬤</w:t>
            </w:r>
          </w:p>
        </w:tc>
        <w:tc>
          <w:tcPr>
            <w:tcW w:w="465"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27"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26"/>
                <w:szCs w:val="26"/>
              </w:rPr>
            </w:pPr>
            <w:r w:rsidRPr="00A94718">
              <w:rPr>
                <w:rFonts w:ascii="TH SarabunIT๙" w:eastAsia="Wingdings 2" w:hAnsi="TH SarabunIT๙" w:cs="TH SarabunIT๙"/>
                <w:color w:val="auto"/>
                <w:sz w:val="32"/>
                <w:szCs w:val="32"/>
              </w:rPr>
              <w:t>🞅</w:t>
            </w:r>
          </w:p>
        </w:tc>
        <w:tc>
          <w:tcPr>
            <w:tcW w:w="422" w:type="dxa"/>
            <w:vAlign w:val="center"/>
          </w:tcPr>
          <w:p w:rsidR="009053C2" w:rsidRPr="00A94718" w:rsidRDefault="00EF5860">
            <w:pPr>
              <w:pBdr>
                <w:top w:val="nil"/>
                <w:left w:val="nil"/>
                <w:bottom w:val="nil"/>
                <w:right w:val="nil"/>
                <w:between w:val="nil"/>
              </w:pBdr>
              <w:jc w:val="center"/>
              <w:rPr>
                <w:rFonts w:ascii="TH SarabunIT๙" w:eastAsia="Sarabun" w:hAnsi="TH SarabunIT๙" w:cs="TH SarabunIT๙"/>
                <w:color w:val="auto"/>
                <w:sz w:val="16"/>
                <w:szCs w:val="16"/>
              </w:rPr>
            </w:pPr>
            <w:r w:rsidRPr="00A94718">
              <w:rPr>
                <w:rFonts w:ascii="Segoe UI Symbol" w:eastAsia="Wingdings 2" w:hAnsi="Segoe UI Symbol" w:cs="Segoe UI Symbol"/>
                <w:color w:val="auto"/>
                <w:sz w:val="32"/>
                <w:szCs w:val="32"/>
              </w:rPr>
              <w:t>⬤</w:t>
            </w:r>
          </w:p>
        </w:tc>
      </w:tr>
    </w:tbl>
    <w:p w:rsidR="009053C2" w:rsidRPr="00A94718" w:rsidRDefault="009053C2">
      <w:pPr>
        <w:rPr>
          <w:rFonts w:ascii="TH SarabunIT๙" w:eastAsia="Sarabun" w:hAnsi="TH SarabunIT๙" w:cs="TH SarabunIT๙"/>
          <w:b/>
          <w:sz w:val="32"/>
          <w:szCs w:val="32"/>
        </w:rPr>
        <w:sectPr w:rsidR="009053C2" w:rsidRPr="00A94718">
          <w:headerReference w:type="default" r:id="rId39"/>
          <w:pgSz w:w="16834" w:h="11909" w:orient="landscape"/>
          <w:pgMar w:top="1440" w:right="1440" w:bottom="1701" w:left="1134" w:header="850" w:footer="624" w:gutter="0"/>
          <w:pgNumType w:start="53"/>
          <w:cols w:space="720"/>
        </w:sectPr>
      </w:pPr>
    </w:p>
    <w:p w:rsidR="009053C2" w:rsidRPr="00A94718" w:rsidRDefault="00EF5860">
      <w:pPr>
        <w:ind w:left="709" w:hanging="425"/>
        <w:jc w:val="center"/>
        <w:rPr>
          <w:rFonts w:ascii="TH SarabunIT๙" w:eastAsia="Sarabun" w:hAnsi="TH SarabunIT๙" w:cs="TH SarabunIT๙"/>
          <w:sz w:val="32"/>
          <w:szCs w:val="32"/>
        </w:rPr>
      </w:pPr>
      <w:r w:rsidRPr="00A94718">
        <w:rPr>
          <w:rFonts w:ascii="TH SarabunIT๙" w:eastAsia="Sarabun" w:hAnsi="TH SarabunIT๙" w:cs="TH SarabunIT๙"/>
          <w:b/>
          <w:bCs/>
          <w:sz w:val="36"/>
          <w:szCs w:val="36"/>
          <w:cs/>
        </w:rPr>
        <w:lastRenderedPageBreak/>
        <w:t xml:space="preserve">หมวดที่ </w:t>
      </w:r>
      <w:r w:rsidRPr="00A94718">
        <w:rPr>
          <w:rFonts w:ascii="TH SarabunIT๙" w:eastAsia="Sarabun" w:hAnsi="TH SarabunIT๙" w:cs="TH SarabunIT๙"/>
          <w:b/>
          <w:sz w:val="36"/>
          <w:szCs w:val="36"/>
        </w:rPr>
        <w:t xml:space="preserve">5 </w:t>
      </w:r>
      <w:r w:rsidRPr="00A94718">
        <w:rPr>
          <w:rFonts w:ascii="TH SarabunIT๙" w:eastAsia="Sarabun" w:hAnsi="TH SarabunIT๙" w:cs="TH SarabunIT๙"/>
          <w:b/>
          <w:bCs/>
          <w:sz w:val="36"/>
          <w:szCs w:val="36"/>
          <w:cs/>
        </w:rPr>
        <w:t>หลักเกณฑ์ในการประเมินผลนักศึกษา</w:t>
      </w:r>
    </w:p>
    <w:p w:rsidR="009053C2" w:rsidRPr="00A94718" w:rsidRDefault="009053C2">
      <w:pPr>
        <w:tabs>
          <w:tab w:val="left" w:pos="284"/>
          <w:tab w:val="left" w:pos="672"/>
          <w:tab w:val="left" w:pos="1276"/>
        </w:tabs>
        <w:rPr>
          <w:rFonts w:ascii="TH SarabunIT๙" w:eastAsia="Sarabun" w:hAnsi="TH SarabunIT๙" w:cs="TH SarabunIT๙"/>
          <w:b/>
          <w:sz w:val="32"/>
          <w:szCs w:val="32"/>
        </w:rPr>
      </w:pPr>
    </w:p>
    <w:p w:rsidR="009053C2" w:rsidRPr="00A94718" w:rsidRDefault="00EF5860">
      <w:pPr>
        <w:tabs>
          <w:tab w:val="left" w:pos="284"/>
          <w:tab w:val="left" w:pos="672"/>
          <w:tab w:val="left" w:pos="1276"/>
        </w:tabs>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1. </w:t>
      </w:r>
      <w:r w:rsidRPr="00A94718">
        <w:rPr>
          <w:rFonts w:ascii="TH SarabunIT๙" w:eastAsia="Sarabun" w:hAnsi="TH SarabunIT๙" w:cs="TH SarabunIT๙"/>
          <w:b/>
          <w:bCs/>
          <w:sz w:val="32"/>
          <w:szCs w:val="32"/>
          <w:cs/>
        </w:rPr>
        <w:t xml:space="preserve">กฎระเบียบหรือหลักเกณฑ์ ในการให้ระดับคะแนน </w:t>
      </w:r>
      <w:r w:rsidRPr="00A94718">
        <w:rPr>
          <w:rFonts w:ascii="TH SarabunIT๙" w:eastAsia="Sarabun" w:hAnsi="TH SarabunIT๙" w:cs="TH SarabunIT๙"/>
          <w:b/>
          <w:sz w:val="32"/>
          <w:szCs w:val="32"/>
        </w:rPr>
        <w:t>(</w:t>
      </w:r>
      <w:r w:rsidRPr="00A94718">
        <w:rPr>
          <w:rFonts w:ascii="TH SarabunIT๙" w:eastAsia="Sarabun" w:hAnsi="TH SarabunIT๙" w:cs="TH SarabunIT๙"/>
          <w:b/>
          <w:bCs/>
          <w:sz w:val="32"/>
          <w:szCs w:val="32"/>
          <w:cs/>
        </w:rPr>
        <w:t>ผลการเรียน</w:t>
      </w:r>
      <w:r w:rsidRPr="00A94718">
        <w:rPr>
          <w:rFonts w:ascii="TH SarabunIT๙" w:eastAsia="Sarabun" w:hAnsi="TH SarabunIT๙" w:cs="TH SarabunIT๙"/>
          <w:b/>
          <w:sz w:val="32"/>
          <w:szCs w:val="32"/>
        </w:rPr>
        <w:t>)</w:t>
      </w:r>
    </w:p>
    <w:p w:rsidR="009053C2" w:rsidRPr="00A94718" w:rsidRDefault="00EF5860">
      <w:pPr>
        <w:tabs>
          <w:tab w:val="left" w:pos="284"/>
          <w:tab w:val="left" w:pos="672"/>
          <w:tab w:val="left" w:pos="1276"/>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การวัดผลและการสำเร็จการศึกษาเป็นไปตามข้อบังคับมหาวิทยาลัยราชภัฏพระนครศรีอยุธยาว่าด้วยการจัดการศึกษาระดับอนุปริญญา และปริญญาตรี พ</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ศ</w:t>
      </w:r>
      <w:r w:rsidRPr="00A94718">
        <w:rPr>
          <w:rFonts w:ascii="TH SarabunIT๙" w:eastAsia="Sarabun" w:hAnsi="TH SarabunIT๙" w:cs="TH SarabunIT๙"/>
          <w:sz w:val="32"/>
          <w:szCs w:val="32"/>
        </w:rPr>
        <w:t>. 2560 (</w:t>
      </w:r>
      <w:r w:rsidRPr="00A94718">
        <w:rPr>
          <w:rFonts w:ascii="TH SarabunIT๙" w:eastAsia="Sarabun" w:hAnsi="TH SarabunIT๙" w:cs="TH SarabunIT๙"/>
          <w:sz w:val="32"/>
          <w:szCs w:val="32"/>
          <w:cs/>
        </w:rPr>
        <w:t>ภาคผนวก ง</w:t>
      </w:r>
      <w:r w:rsidRPr="00A94718">
        <w:rPr>
          <w:rFonts w:ascii="TH SarabunIT๙" w:eastAsia="Sarabun" w:hAnsi="TH SarabunIT๙" w:cs="TH SarabunIT๙"/>
          <w:sz w:val="32"/>
          <w:szCs w:val="32"/>
        </w:rPr>
        <w:t>)</w:t>
      </w:r>
    </w:p>
    <w:p w:rsidR="009053C2" w:rsidRPr="00A94718" w:rsidRDefault="009053C2">
      <w:pPr>
        <w:tabs>
          <w:tab w:val="left" w:pos="284"/>
          <w:tab w:val="left" w:pos="672"/>
          <w:tab w:val="left" w:pos="1276"/>
        </w:tabs>
        <w:ind w:firstLine="284"/>
        <w:jc w:val="both"/>
        <w:rPr>
          <w:rFonts w:ascii="TH SarabunIT๙" w:eastAsia="Sarabun" w:hAnsi="TH SarabunIT๙" w:cs="TH SarabunIT๙"/>
        </w:rPr>
      </w:pPr>
    </w:p>
    <w:p w:rsidR="009053C2" w:rsidRPr="00A94718" w:rsidRDefault="00EF5860">
      <w:pPr>
        <w:tabs>
          <w:tab w:val="left" w:pos="284"/>
          <w:tab w:val="left" w:pos="672"/>
          <w:tab w:val="left" w:pos="1276"/>
        </w:tabs>
        <w:jc w:val="both"/>
        <w:rPr>
          <w:rFonts w:ascii="TH SarabunIT๙" w:eastAsia="Sarabun" w:hAnsi="TH SarabunIT๙" w:cs="TH SarabunIT๙"/>
          <w:sz w:val="32"/>
          <w:szCs w:val="32"/>
        </w:rPr>
      </w:pPr>
      <w:r w:rsidRPr="00A94718">
        <w:rPr>
          <w:rFonts w:ascii="TH SarabunIT๙" w:eastAsia="Sarabun" w:hAnsi="TH SarabunIT๙" w:cs="TH SarabunIT๙"/>
          <w:b/>
          <w:sz w:val="32"/>
          <w:szCs w:val="32"/>
        </w:rPr>
        <w:t xml:space="preserve">2. </w:t>
      </w:r>
      <w:r w:rsidRPr="00A94718">
        <w:rPr>
          <w:rFonts w:ascii="TH SarabunIT๙" w:eastAsia="Sarabun" w:hAnsi="TH SarabunIT๙" w:cs="TH SarabunIT๙"/>
          <w:b/>
          <w:bCs/>
          <w:sz w:val="32"/>
          <w:szCs w:val="32"/>
          <w:cs/>
        </w:rPr>
        <w:t>กระบวนการทวนสอบมาตรฐานผลสัมฤทธิ์ของนักศึกษา</w:t>
      </w:r>
    </w:p>
    <w:p w:rsidR="009053C2" w:rsidRPr="00A94718" w:rsidRDefault="00EF5860">
      <w:pPr>
        <w:tabs>
          <w:tab w:val="left" w:pos="284"/>
          <w:tab w:val="left" w:pos="672"/>
          <w:tab w:val="left" w:pos="1276"/>
        </w:tabs>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t>2.1</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การทวนสอบมาตรฐานผลการเรียนรู้ขณะนักศึกษายังไม่สำเร็จการศึกษา</w:t>
      </w:r>
    </w:p>
    <w:p w:rsidR="009053C2" w:rsidRPr="00A94718" w:rsidRDefault="00EF5860">
      <w:pPr>
        <w:tabs>
          <w:tab w:val="left" w:pos="284"/>
          <w:tab w:val="left" w:pos="672"/>
          <w:tab w:val="left" w:pos="709"/>
          <w:tab w:val="left" w:pos="1276"/>
        </w:tabs>
        <w:jc w:val="both"/>
        <w:rPr>
          <w:rFonts w:ascii="TH SarabunIT๙" w:eastAsia="Sarabun" w:hAnsi="TH SarabunIT๙" w:cs="TH SarabunIT๙"/>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2.1.1</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การทวนสอบในระดับกระบวนวิชาให้เป็นไปตามระเบียบของมหาวิทยาลัย</w:t>
      </w:r>
    </w:p>
    <w:p w:rsidR="009053C2" w:rsidRPr="00A94718" w:rsidRDefault="00EF5860">
      <w:pPr>
        <w:tabs>
          <w:tab w:val="left" w:pos="284"/>
          <w:tab w:val="left" w:pos="672"/>
          <w:tab w:val="left" w:pos="1276"/>
        </w:tabs>
        <w:jc w:val="both"/>
        <w:rPr>
          <w:rFonts w:ascii="TH SarabunIT๙" w:eastAsia="Sarabun" w:hAnsi="TH SarabunIT๙" w:cs="TH SarabunIT๙"/>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2.1.2</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การทวนสอบในระดับหลักสูตรครุศาสตรบัณฑิต สาขาวิชาดนตรีศึกษา</w:t>
      </w:r>
    </w:p>
    <w:p w:rsidR="009053C2" w:rsidRPr="00A94718" w:rsidRDefault="00EF5860">
      <w:pPr>
        <w:tabs>
          <w:tab w:val="left" w:pos="284"/>
          <w:tab w:val="left" w:pos="672"/>
          <w:tab w:val="left" w:pos="1276"/>
        </w:tabs>
        <w:jc w:val="both"/>
        <w:rPr>
          <w:rFonts w:ascii="TH SarabunIT๙" w:eastAsia="Sarabun" w:hAnsi="TH SarabunIT๙" w:cs="TH SarabunIT๙"/>
        </w:rPr>
      </w:pPr>
      <w:r w:rsidRPr="00A94718">
        <w:rPr>
          <w:rFonts w:ascii="TH SarabunIT๙" w:eastAsia="Sarabun" w:hAnsi="TH SarabunIT๙" w:cs="TH SarabunIT๙"/>
        </w:rPr>
        <w:tab/>
      </w:r>
      <w:r w:rsidRPr="00A94718">
        <w:rPr>
          <w:rFonts w:ascii="TH SarabunIT๙" w:eastAsia="Sarabun" w:hAnsi="TH SarabunIT๙" w:cs="TH SarabunIT๙"/>
        </w:rPr>
        <w:tab/>
      </w:r>
      <w:r w:rsidRPr="00A94718">
        <w:rPr>
          <w:rFonts w:ascii="TH SarabunIT๙" w:eastAsia="Sarabun" w:hAnsi="TH SarabunIT๙" w:cs="TH SarabunIT๙"/>
        </w:rPr>
        <w:tab/>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ภาวะการได้งานทำของบัณฑิตทำงานตรงสาขา</w:t>
      </w:r>
    </w:p>
    <w:p w:rsidR="009053C2" w:rsidRPr="00A94718" w:rsidRDefault="00EF5860">
      <w:pPr>
        <w:tabs>
          <w:tab w:val="left" w:pos="284"/>
          <w:tab w:val="left" w:pos="672"/>
          <w:tab w:val="left" w:pos="1276"/>
        </w:tabs>
        <w:jc w:val="both"/>
        <w:rPr>
          <w:rFonts w:ascii="TH SarabunIT๙" w:eastAsia="Sarabun" w:hAnsi="TH SarabunIT๙" w:cs="TH SarabunIT๙"/>
        </w:rPr>
      </w:pPr>
      <w:r w:rsidRPr="00A94718">
        <w:rPr>
          <w:rFonts w:ascii="TH SarabunIT๙" w:eastAsia="Sarabun" w:hAnsi="TH SarabunIT๙" w:cs="TH SarabunIT๙"/>
        </w:rPr>
        <w:tab/>
      </w:r>
      <w:r w:rsidRPr="00A94718">
        <w:rPr>
          <w:rFonts w:ascii="TH SarabunIT๙" w:eastAsia="Sarabun" w:hAnsi="TH SarabunIT๙" w:cs="TH SarabunIT๙"/>
        </w:rPr>
        <w:tab/>
      </w:r>
      <w:r w:rsidRPr="00A94718">
        <w:rPr>
          <w:rFonts w:ascii="TH SarabunIT๙" w:eastAsia="Sarabun" w:hAnsi="TH SarabunIT๙" w:cs="TH SarabunIT๙"/>
        </w:rPr>
        <w:tab/>
      </w: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cs/>
        </w:rPr>
        <w:t>การทวนสอบจากผู้ประกอบการ</w:t>
      </w:r>
    </w:p>
    <w:p w:rsidR="009053C2" w:rsidRPr="00A94718" w:rsidRDefault="00EF5860">
      <w:pPr>
        <w:tabs>
          <w:tab w:val="left" w:pos="284"/>
          <w:tab w:val="left" w:pos="672"/>
          <w:tab w:val="left" w:pos="1276"/>
        </w:tabs>
        <w:jc w:val="both"/>
        <w:rPr>
          <w:rFonts w:ascii="TH SarabunIT๙" w:eastAsia="Sarabun" w:hAnsi="TH SarabunIT๙" w:cs="TH SarabunIT๙"/>
        </w:rPr>
      </w:pPr>
      <w:r w:rsidRPr="00A94718">
        <w:rPr>
          <w:rFonts w:ascii="TH SarabunIT๙" w:eastAsia="Sarabun" w:hAnsi="TH SarabunIT๙" w:cs="TH SarabunIT๙"/>
        </w:rPr>
        <w:tab/>
      </w:r>
      <w:r w:rsidRPr="00A94718">
        <w:rPr>
          <w:rFonts w:ascii="TH SarabunIT๙" w:eastAsia="Sarabun" w:hAnsi="TH SarabunIT๙" w:cs="TH SarabunIT๙"/>
        </w:rPr>
        <w:tab/>
      </w:r>
      <w:r w:rsidRPr="00A94718">
        <w:rPr>
          <w:rFonts w:ascii="TH SarabunIT๙" w:eastAsia="Sarabun" w:hAnsi="TH SarabunIT๙" w:cs="TH SarabunIT๙"/>
        </w:rPr>
        <w:tab/>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การทวนสอบจากสถานศึกษาอื่น</w:t>
      </w:r>
    </w:p>
    <w:p w:rsidR="009053C2" w:rsidRPr="00A94718" w:rsidRDefault="00EF5860">
      <w:pPr>
        <w:tabs>
          <w:tab w:val="left" w:pos="284"/>
          <w:tab w:val="left" w:pos="672"/>
          <w:tab w:val="left" w:pos="1276"/>
        </w:tabs>
        <w:jc w:val="both"/>
        <w:rPr>
          <w:rFonts w:ascii="TH SarabunIT๙" w:eastAsia="Sarabun" w:hAnsi="TH SarabunIT๙" w:cs="TH SarabunIT๙"/>
        </w:rPr>
      </w:pPr>
      <w:r w:rsidRPr="00A94718">
        <w:rPr>
          <w:rFonts w:ascii="TH SarabunIT๙" w:eastAsia="Sarabun" w:hAnsi="TH SarabunIT๙" w:cs="TH SarabunIT๙"/>
        </w:rPr>
        <w:tab/>
      </w:r>
      <w:r w:rsidRPr="00A94718">
        <w:rPr>
          <w:rFonts w:ascii="TH SarabunIT๙" w:eastAsia="Sarabun" w:hAnsi="TH SarabunIT๙" w:cs="TH SarabunIT๙"/>
          <w:b/>
          <w:sz w:val="32"/>
          <w:szCs w:val="32"/>
        </w:rPr>
        <w:t>2.2</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การทวนสอบมาตรฐานผลการเรียนรู้หลังจากนักศึกษาสำเร็จการศึกษา</w:t>
      </w:r>
    </w:p>
    <w:p w:rsidR="009053C2" w:rsidRPr="00A94718" w:rsidRDefault="00EF5860">
      <w:pPr>
        <w:tabs>
          <w:tab w:val="left" w:pos="284"/>
          <w:tab w:val="left" w:pos="672"/>
          <w:tab w:val="left" w:pos="1276"/>
        </w:tabs>
        <w:jc w:val="both"/>
        <w:rPr>
          <w:rFonts w:ascii="TH SarabunIT๙" w:eastAsia="Sarabun" w:hAnsi="TH SarabunIT๙" w:cs="TH SarabunIT๙"/>
        </w:rPr>
      </w:pPr>
      <w:r w:rsidRPr="00A94718">
        <w:rPr>
          <w:rFonts w:ascii="TH SarabunIT๙" w:eastAsia="Sarabun" w:hAnsi="TH SarabunIT๙" w:cs="TH SarabunIT๙"/>
        </w:rPr>
        <w:tab/>
      </w:r>
      <w:r w:rsidRPr="00A94718">
        <w:rPr>
          <w:rFonts w:ascii="TH SarabunIT๙" w:eastAsia="Sarabun" w:hAnsi="TH SarabunIT๙" w:cs="TH SarabunIT๙"/>
        </w:rPr>
        <w:tab/>
      </w:r>
      <w:r w:rsidRPr="00A94718">
        <w:rPr>
          <w:rFonts w:ascii="TH SarabunIT๙" w:eastAsia="Sarabun" w:hAnsi="TH SarabunIT๙" w:cs="TH SarabunIT๙"/>
          <w:sz w:val="32"/>
          <w:szCs w:val="32"/>
        </w:rPr>
        <w:t>2.2.1</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ประเมินจากบัณฑิตที่จบ</w:t>
      </w:r>
    </w:p>
    <w:p w:rsidR="009053C2" w:rsidRPr="00A94718" w:rsidRDefault="00EF5860">
      <w:pPr>
        <w:tabs>
          <w:tab w:val="left" w:pos="284"/>
          <w:tab w:val="left" w:pos="672"/>
          <w:tab w:val="left" w:pos="1276"/>
        </w:tabs>
        <w:jc w:val="both"/>
        <w:rPr>
          <w:rFonts w:ascii="TH SarabunIT๙" w:eastAsia="Sarabun" w:hAnsi="TH SarabunIT๙" w:cs="TH SarabunIT๙"/>
        </w:rPr>
      </w:pPr>
      <w:r w:rsidRPr="00A94718">
        <w:rPr>
          <w:rFonts w:ascii="TH SarabunIT๙" w:eastAsia="Sarabun" w:hAnsi="TH SarabunIT๙" w:cs="TH SarabunIT๙"/>
        </w:rPr>
        <w:tab/>
      </w:r>
      <w:r w:rsidRPr="00A94718">
        <w:rPr>
          <w:rFonts w:ascii="TH SarabunIT๙" w:eastAsia="Sarabun" w:hAnsi="TH SarabunIT๙" w:cs="TH SarabunIT๙"/>
        </w:rPr>
        <w:tab/>
      </w:r>
      <w:r w:rsidRPr="00A94718">
        <w:rPr>
          <w:rFonts w:ascii="TH SarabunIT๙" w:eastAsia="Sarabun" w:hAnsi="TH SarabunIT๙" w:cs="TH SarabunIT๙"/>
          <w:sz w:val="32"/>
          <w:szCs w:val="32"/>
        </w:rPr>
        <w:t>2.2.2</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ประเมินจากผู้ใช้บัณฑิต</w:t>
      </w:r>
    </w:p>
    <w:p w:rsidR="009053C2" w:rsidRPr="00A94718" w:rsidRDefault="009053C2">
      <w:pPr>
        <w:tabs>
          <w:tab w:val="left" w:pos="284"/>
          <w:tab w:val="left" w:pos="672"/>
          <w:tab w:val="left" w:pos="1276"/>
        </w:tabs>
        <w:ind w:left="610" w:firstLine="149"/>
        <w:jc w:val="both"/>
        <w:rPr>
          <w:rFonts w:ascii="TH SarabunIT๙" w:eastAsia="Sarabun" w:hAnsi="TH SarabunIT๙" w:cs="TH SarabunIT๙"/>
        </w:rPr>
      </w:pPr>
    </w:p>
    <w:p w:rsidR="009053C2" w:rsidRPr="00A94718" w:rsidRDefault="00EF5860">
      <w:pPr>
        <w:pBdr>
          <w:top w:val="nil"/>
          <w:left w:val="nil"/>
          <w:bottom w:val="nil"/>
          <w:right w:val="nil"/>
          <w:between w:val="nil"/>
        </w:pBdr>
        <w:tabs>
          <w:tab w:val="left" w:pos="284"/>
          <w:tab w:val="left" w:pos="672"/>
          <w:tab w:val="left" w:pos="1276"/>
        </w:tabs>
        <w:jc w:val="both"/>
        <w:rPr>
          <w:rFonts w:ascii="TH SarabunIT๙" w:eastAsia="Sarabun" w:hAnsi="TH SarabunIT๙" w:cs="TH SarabunIT๙"/>
          <w:sz w:val="32"/>
          <w:szCs w:val="32"/>
        </w:rPr>
      </w:pPr>
      <w:r w:rsidRPr="00A94718">
        <w:rPr>
          <w:rFonts w:ascii="TH SarabunIT๙" w:eastAsia="Sarabun" w:hAnsi="TH SarabunIT๙" w:cs="TH SarabunIT๙"/>
          <w:b/>
          <w:sz w:val="32"/>
          <w:szCs w:val="32"/>
        </w:rPr>
        <w:t xml:space="preserve">3. </w:t>
      </w:r>
      <w:r w:rsidRPr="00A94718">
        <w:rPr>
          <w:rFonts w:ascii="TH SarabunIT๙" w:eastAsia="Sarabun" w:hAnsi="TH SarabunIT๙" w:cs="TH SarabunIT๙"/>
          <w:b/>
          <w:bCs/>
          <w:sz w:val="32"/>
          <w:szCs w:val="32"/>
          <w:cs/>
        </w:rPr>
        <w:t>เกณฑ์การสำเร็จการศึกษาตามหลักสูตร</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เกณฑ์การสำเร็จการศึกษาตามหลักสูตร ให้เป็นไปตามข้อบังคับมหาวิทยาลัยราชภัฏพระนครศรีอยุธยาว่าด้วยการจัดการศึกษาระดับอนุปริญญา และปริญญาตรี พ</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ศ</w:t>
      </w:r>
      <w:r w:rsidRPr="00A94718">
        <w:rPr>
          <w:rFonts w:ascii="TH SarabunIT๙" w:eastAsia="Sarabun" w:hAnsi="TH SarabunIT๙" w:cs="TH SarabunIT๙"/>
          <w:sz w:val="32"/>
          <w:szCs w:val="32"/>
        </w:rPr>
        <w:t>. 2560 (</w:t>
      </w:r>
      <w:r w:rsidRPr="00A94718">
        <w:rPr>
          <w:rFonts w:ascii="TH SarabunIT๙" w:eastAsia="Sarabun" w:hAnsi="TH SarabunIT๙" w:cs="TH SarabunIT๙"/>
          <w:sz w:val="32"/>
          <w:szCs w:val="32"/>
          <w:cs/>
        </w:rPr>
        <w:t>ภาคผนวก ง</w:t>
      </w:r>
      <w:r w:rsidRPr="00A94718">
        <w:rPr>
          <w:rFonts w:ascii="TH SarabunIT๙" w:eastAsia="Sarabun" w:hAnsi="TH SarabunIT๙" w:cs="TH SarabunIT๙"/>
          <w:sz w:val="32"/>
          <w:szCs w:val="32"/>
        </w:rPr>
        <w:t xml:space="preserve">) </w:t>
      </w:r>
    </w:p>
    <w:p w:rsidR="009053C2" w:rsidRPr="00A94718" w:rsidRDefault="009053C2">
      <w:pPr>
        <w:ind w:firstLine="612"/>
        <w:jc w:val="both"/>
        <w:rPr>
          <w:rFonts w:ascii="TH SarabunIT๙" w:eastAsia="Sarabun" w:hAnsi="TH SarabunIT๙" w:cs="TH SarabunIT๙"/>
          <w:sz w:val="32"/>
          <w:szCs w:val="32"/>
        </w:rPr>
      </w:pPr>
    </w:p>
    <w:p w:rsidR="009053C2" w:rsidRPr="00A94718" w:rsidRDefault="009053C2">
      <w:pPr>
        <w:ind w:firstLine="612"/>
        <w:jc w:val="both"/>
        <w:rPr>
          <w:rFonts w:ascii="TH SarabunIT๙" w:eastAsia="Sarabun" w:hAnsi="TH SarabunIT๙" w:cs="TH SarabunIT๙"/>
          <w:sz w:val="32"/>
          <w:szCs w:val="32"/>
        </w:rPr>
      </w:pPr>
    </w:p>
    <w:p w:rsidR="009053C2" w:rsidRPr="00A94718" w:rsidRDefault="009053C2">
      <w:pPr>
        <w:ind w:firstLine="612"/>
        <w:jc w:val="both"/>
        <w:rPr>
          <w:rFonts w:ascii="TH SarabunIT๙" w:eastAsia="Sarabun" w:hAnsi="TH SarabunIT๙" w:cs="TH SarabunIT๙"/>
          <w:sz w:val="32"/>
          <w:szCs w:val="32"/>
        </w:rPr>
      </w:pPr>
    </w:p>
    <w:p w:rsidR="009053C2" w:rsidRPr="00A94718" w:rsidRDefault="009053C2">
      <w:pPr>
        <w:ind w:firstLine="612"/>
        <w:jc w:val="both"/>
        <w:rPr>
          <w:rFonts w:ascii="TH SarabunIT๙" w:eastAsia="Sarabun" w:hAnsi="TH SarabunIT๙" w:cs="TH SarabunIT๙"/>
          <w:sz w:val="32"/>
          <w:szCs w:val="32"/>
        </w:rPr>
      </w:pPr>
    </w:p>
    <w:p w:rsidR="009053C2" w:rsidRPr="00A94718" w:rsidRDefault="009053C2">
      <w:pPr>
        <w:ind w:firstLine="612"/>
        <w:jc w:val="both"/>
        <w:rPr>
          <w:rFonts w:ascii="TH SarabunIT๙" w:eastAsia="Sarabun" w:hAnsi="TH SarabunIT๙" w:cs="TH SarabunIT๙"/>
          <w:sz w:val="32"/>
          <w:szCs w:val="32"/>
        </w:rPr>
      </w:pPr>
    </w:p>
    <w:p w:rsidR="009053C2" w:rsidRPr="00A94718" w:rsidRDefault="009053C2">
      <w:pPr>
        <w:ind w:firstLine="612"/>
        <w:jc w:val="both"/>
        <w:rPr>
          <w:rFonts w:ascii="TH SarabunIT๙" w:eastAsia="Sarabun" w:hAnsi="TH SarabunIT๙" w:cs="TH SarabunIT๙"/>
          <w:sz w:val="32"/>
          <w:szCs w:val="32"/>
        </w:rPr>
      </w:pPr>
    </w:p>
    <w:p w:rsidR="009053C2" w:rsidRPr="00A94718" w:rsidRDefault="009053C2">
      <w:pPr>
        <w:ind w:firstLine="612"/>
        <w:jc w:val="both"/>
        <w:rPr>
          <w:rFonts w:ascii="TH SarabunIT๙" w:eastAsia="Sarabun" w:hAnsi="TH SarabunIT๙" w:cs="TH SarabunIT๙"/>
          <w:sz w:val="32"/>
          <w:szCs w:val="32"/>
        </w:rPr>
      </w:pPr>
    </w:p>
    <w:p w:rsidR="009053C2" w:rsidRPr="00A94718" w:rsidRDefault="009053C2">
      <w:pPr>
        <w:ind w:firstLine="612"/>
        <w:jc w:val="both"/>
        <w:rPr>
          <w:rFonts w:ascii="TH SarabunIT๙" w:eastAsia="Sarabun" w:hAnsi="TH SarabunIT๙" w:cs="TH SarabunIT๙"/>
          <w:sz w:val="32"/>
          <w:szCs w:val="32"/>
        </w:rPr>
      </w:pPr>
    </w:p>
    <w:p w:rsidR="009053C2" w:rsidRPr="00A94718" w:rsidRDefault="009053C2">
      <w:pPr>
        <w:ind w:firstLine="612"/>
        <w:jc w:val="both"/>
        <w:rPr>
          <w:rFonts w:ascii="TH SarabunIT๙" w:eastAsia="Sarabun" w:hAnsi="TH SarabunIT๙" w:cs="TH SarabunIT๙"/>
          <w:sz w:val="32"/>
          <w:szCs w:val="32"/>
        </w:rPr>
      </w:pPr>
    </w:p>
    <w:p w:rsidR="009053C2" w:rsidRPr="00A94718" w:rsidRDefault="009053C2">
      <w:pPr>
        <w:ind w:firstLine="612"/>
        <w:jc w:val="both"/>
        <w:rPr>
          <w:rFonts w:ascii="TH SarabunIT๙" w:eastAsia="Sarabun" w:hAnsi="TH SarabunIT๙" w:cs="TH SarabunIT๙"/>
          <w:sz w:val="32"/>
          <w:szCs w:val="32"/>
        </w:rPr>
      </w:pPr>
    </w:p>
    <w:p w:rsidR="009053C2" w:rsidRPr="00A94718" w:rsidRDefault="009053C2">
      <w:pPr>
        <w:ind w:firstLine="612"/>
        <w:jc w:val="both"/>
        <w:rPr>
          <w:rFonts w:ascii="TH SarabunIT๙" w:eastAsia="Sarabun" w:hAnsi="TH SarabunIT๙" w:cs="TH SarabunIT๙"/>
          <w:sz w:val="32"/>
          <w:szCs w:val="32"/>
        </w:rPr>
      </w:pPr>
    </w:p>
    <w:p w:rsidR="009053C2" w:rsidRPr="00A94718" w:rsidRDefault="009053C2">
      <w:pPr>
        <w:ind w:firstLine="612"/>
        <w:jc w:val="both"/>
        <w:rPr>
          <w:rFonts w:ascii="TH SarabunIT๙" w:eastAsia="Sarabun" w:hAnsi="TH SarabunIT๙" w:cs="TH SarabunIT๙"/>
          <w:sz w:val="32"/>
          <w:szCs w:val="32"/>
        </w:rPr>
      </w:pPr>
    </w:p>
    <w:p w:rsidR="009053C2" w:rsidRPr="00A94718" w:rsidRDefault="009053C2">
      <w:pPr>
        <w:ind w:firstLine="612"/>
        <w:jc w:val="both"/>
        <w:rPr>
          <w:rFonts w:ascii="TH SarabunIT๙" w:eastAsia="Sarabun" w:hAnsi="TH SarabunIT๙" w:cs="TH SarabunIT๙"/>
          <w:sz w:val="32"/>
          <w:szCs w:val="32"/>
        </w:rPr>
      </w:pPr>
    </w:p>
    <w:p w:rsidR="009053C2" w:rsidRPr="00A94718" w:rsidRDefault="009053C2">
      <w:pPr>
        <w:ind w:firstLine="612"/>
        <w:jc w:val="both"/>
        <w:rPr>
          <w:rFonts w:ascii="TH SarabunIT๙" w:eastAsia="Sarabun" w:hAnsi="TH SarabunIT๙" w:cs="TH SarabunIT๙"/>
          <w:sz w:val="32"/>
          <w:szCs w:val="32"/>
        </w:rPr>
      </w:pPr>
    </w:p>
    <w:p w:rsidR="009053C2" w:rsidRPr="00A94718" w:rsidRDefault="009053C2">
      <w:pPr>
        <w:ind w:firstLine="612"/>
        <w:jc w:val="both"/>
        <w:rPr>
          <w:rFonts w:ascii="TH SarabunIT๙" w:eastAsia="Sarabun" w:hAnsi="TH SarabunIT๙" w:cs="TH SarabunIT๙"/>
          <w:sz w:val="32"/>
          <w:szCs w:val="32"/>
        </w:rPr>
      </w:pPr>
    </w:p>
    <w:p w:rsidR="009053C2" w:rsidRPr="00A94718" w:rsidRDefault="009053C2">
      <w:pPr>
        <w:ind w:firstLine="612"/>
        <w:jc w:val="both"/>
        <w:rPr>
          <w:rFonts w:ascii="TH SarabunIT๙" w:eastAsia="Sarabun" w:hAnsi="TH SarabunIT๙" w:cs="TH SarabunIT๙"/>
          <w:sz w:val="32"/>
          <w:szCs w:val="32"/>
        </w:rPr>
      </w:pPr>
    </w:p>
    <w:p w:rsidR="009053C2" w:rsidRPr="00A94718" w:rsidRDefault="009053C2">
      <w:pPr>
        <w:ind w:firstLine="612"/>
        <w:jc w:val="both"/>
        <w:rPr>
          <w:rFonts w:ascii="TH SarabunIT๙" w:eastAsia="Sarabun" w:hAnsi="TH SarabunIT๙" w:cs="TH SarabunIT๙"/>
          <w:sz w:val="32"/>
          <w:szCs w:val="32"/>
        </w:rPr>
      </w:pPr>
    </w:p>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bCs/>
          <w:sz w:val="36"/>
          <w:szCs w:val="36"/>
          <w:cs/>
        </w:rPr>
        <w:lastRenderedPageBreak/>
        <w:t xml:space="preserve">หมวดที่ </w:t>
      </w:r>
      <w:r w:rsidRPr="00A94718">
        <w:rPr>
          <w:rFonts w:ascii="TH SarabunIT๙" w:eastAsia="Sarabun" w:hAnsi="TH SarabunIT๙" w:cs="TH SarabunIT๙"/>
          <w:b/>
          <w:sz w:val="36"/>
          <w:szCs w:val="36"/>
        </w:rPr>
        <w:t xml:space="preserve">6 </w:t>
      </w:r>
      <w:r w:rsidRPr="00A94718">
        <w:rPr>
          <w:rFonts w:ascii="TH SarabunIT๙" w:eastAsia="Sarabun" w:hAnsi="TH SarabunIT๙" w:cs="TH SarabunIT๙"/>
          <w:b/>
          <w:bCs/>
          <w:sz w:val="36"/>
          <w:szCs w:val="36"/>
          <w:cs/>
        </w:rPr>
        <w:t>การเน้นพัฒนาอาจารย์ให้เกิดการสอนแบบเน้นสมรรถนะ</w:t>
      </w:r>
    </w:p>
    <w:p w:rsidR="009053C2" w:rsidRPr="00A94718" w:rsidRDefault="009053C2">
      <w:pPr>
        <w:jc w:val="both"/>
        <w:rPr>
          <w:rFonts w:ascii="TH SarabunIT๙" w:eastAsia="Sarabun" w:hAnsi="TH SarabunIT๙" w:cs="TH SarabunIT๙"/>
          <w:b/>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1.  </w:t>
      </w:r>
      <w:r w:rsidRPr="00A94718">
        <w:rPr>
          <w:rFonts w:ascii="TH SarabunIT๙" w:eastAsia="Sarabun" w:hAnsi="TH SarabunIT๙" w:cs="TH SarabunIT๙"/>
          <w:b/>
          <w:bCs/>
          <w:sz w:val="32"/>
          <w:szCs w:val="32"/>
          <w:cs/>
        </w:rPr>
        <w:t>การเตรียมการสำหรับอาจารย์ใหม่</w:t>
      </w:r>
    </w:p>
    <w:p w:rsidR="009053C2" w:rsidRPr="00A94718" w:rsidRDefault="00EF5860">
      <w:pPr>
        <w:ind w:firstLine="709"/>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1.1  </w:t>
      </w:r>
      <w:r w:rsidRPr="00A94718">
        <w:rPr>
          <w:rFonts w:ascii="TH SarabunIT๙" w:eastAsia="Sarabun" w:hAnsi="TH SarabunIT๙" w:cs="TH SarabunIT๙"/>
          <w:sz w:val="32"/>
          <w:szCs w:val="32"/>
          <w:cs/>
        </w:rPr>
        <w:t>การปฐมนิเทศแนะแนวการเป็นครูแก่อาจารย์ใหม่ ให้มีความรู้และเข้าใจในนโยบาย         ของมหาวิทยาลัย คณะวิชา ตลอดจนหลักสูตรที่เปิดสอน รวมทั้งให้ทราบถึงบทบาทหน้าที่ ความรับผิดชอบ คุณค่าความเป็นอาจารย์ ภาระงานอื่นๆที่อยู่ในหน้าที่ ระเบียบปฏิบัติราชการ แนวทางการพัฒนาศักยภาพทางด้านวิชาการและวิชาชีพ รวมทั้งการเข้าสู่ตำแหน่งวิชาการ</w:t>
      </w:r>
    </w:p>
    <w:p w:rsidR="009053C2" w:rsidRPr="00A94718" w:rsidRDefault="00EF5860">
      <w:pPr>
        <w:ind w:firstLine="709"/>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1.2  </w:t>
      </w:r>
      <w:r w:rsidRPr="00A94718">
        <w:rPr>
          <w:rFonts w:ascii="TH SarabunIT๙" w:eastAsia="Sarabun" w:hAnsi="TH SarabunIT๙" w:cs="TH SarabunIT๙"/>
          <w:sz w:val="32"/>
          <w:szCs w:val="32"/>
          <w:cs/>
        </w:rPr>
        <w:t xml:space="preserve">จัดให้มีการถ่ายทอดประสบการณ์จากคณาจารย์ในสาขา เกี่ยวกับกลยุทธ์และวิธีสอน การวัดผลและประเมินผลการเรียนรู้ </w:t>
      </w:r>
    </w:p>
    <w:p w:rsidR="009053C2" w:rsidRPr="00A94718" w:rsidRDefault="00EF5860">
      <w:pPr>
        <w:ind w:firstLine="709"/>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1.3  </w:t>
      </w:r>
      <w:r w:rsidRPr="00A94718">
        <w:rPr>
          <w:rFonts w:ascii="TH SarabunIT๙" w:eastAsia="Sarabun" w:hAnsi="TH SarabunIT๙" w:cs="TH SarabunIT๙"/>
          <w:sz w:val="32"/>
          <w:szCs w:val="32"/>
          <w:cs/>
        </w:rPr>
        <w:t>จัดระบบพี่เลี้ยงให้แก่อาจารย์ใหม่</w:t>
      </w:r>
    </w:p>
    <w:p w:rsidR="009053C2" w:rsidRPr="00A94718" w:rsidRDefault="00EF5860">
      <w:pPr>
        <w:ind w:firstLine="709"/>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1.4  </w:t>
      </w:r>
      <w:r w:rsidRPr="00A94718">
        <w:rPr>
          <w:rFonts w:ascii="TH SarabunIT๙" w:eastAsia="Sarabun" w:hAnsi="TH SarabunIT๙" w:cs="TH SarabunIT๙"/>
          <w:sz w:val="32"/>
          <w:szCs w:val="32"/>
          <w:cs/>
        </w:rPr>
        <w:t>จัดเตรียมเอกสารที่เกี่ยวข้องกับการปฏิบัติงานให้อาจารย์ใหม่ เช่น โครงสร้างและรายละเอียดของหลักสูตร กฎ ระเบียบ ข้อบังคับของคณะและมหาวิทยาลัย เป็นต้น</w:t>
      </w:r>
    </w:p>
    <w:p w:rsidR="009053C2" w:rsidRPr="00A94718" w:rsidRDefault="009053C2">
      <w:pPr>
        <w:ind w:firstLine="709"/>
        <w:jc w:val="both"/>
        <w:rPr>
          <w:rFonts w:ascii="TH SarabunIT๙" w:eastAsia="Sarabun" w:hAnsi="TH SarabunIT๙" w:cs="TH SarabunIT๙"/>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2.  </w:t>
      </w:r>
      <w:r w:rsidRPr="00A94718">
        <w:rPr>
          <w:rFonts w:ascii="TH SarabunIT๙" w:eastAsia="Sarabun" w:hAnsi="TH SarabunIT๙" w:cs="TH SarabunIT๙"/>
          <w:b/>
          <w:bCs/>
          <w:sz w:val="32"/>
          <w:szCs w:val="32"/>
          <w:cs/>
        </w:rPr>
        <w:t>การพัฒนาความรู้และทักษะให้แก่คณาจารย์</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t xml:space="preserve">2.1  </w:t>
      </w:r>
      <w:r w:rsidRPr="00A94718">
        <w:rPr>
          <w:rFonts w:ascii="TH SarabunIT๙" w:eastAsia="Sarabun" w:hAnsi="TH SarabunIT๙" w:cs="TH SarabunIT๙"/>
          <w:b/>
          <w:bCs/>
          <w:sz w:val="32"/>
          <w:szCs w:val="32"/>
          <w:cs/>
        </w:rPr>
        <w:t>การพัฒนาทักษะการจัดการเรียนการสอน การวัดและการประเมินผล</w:t>
      </w:r>
    </w:p>
    <w:p w:rsidR="009053C2" w:rsidRPr="00A94718" w:rsidRDefault="00EF5860">
      <w:pPr>
        <w:ind w:firstLine="1276"/>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2.1.1 </w:t>
      </w:r>
      <w:r w:rsidRPr="00A94718">
        <w:rPr>
          <w:rFonts w:ascii="TH SarabunIT๙" w:eastAsia="Sarabun" w:hAnsi="TH SarabunIT๙" w:cs="TH SarabunIT๙"/>
          <w:sz w:val="32"/>
          <w:szCs w:val="32"/>
          <w:cs/>
        </w:rPr>
        <w:t>จัดอบรมเชิงปฏิบัติการ เกี่ยวกับรูปแบบการจัดการเรียนการสอน วิธีการสอน  กลยุทธ์ในการสอน และการวัดผล การประเมินผล ในรายวิชา</w:t>
      </w:r>
    </w:p>
    <w:p w:rsidR="009053C2" w:rsidRPr="00A94718" w:rsidRDefault="00EF5860">
      <w:pPr>
        <w:ind w:firstLine="1276"/>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2.1.2  </w:t>
      </w:r>
      <w:r w:rsidRPr="00A94718">
        <w:rPr>
          <w:rFonts w:ascii="TH SarabunIT๙" w:eastAsia="Sarabun" w:hAnsi="TH SarabunIT๙" w:cs="TH SarabunIT๙"/>
          <w:sz w:val="32"/>
          <w:szCs w:val="32"/>
          <w:cs/>
        </w:rPr>
        <w:t>สนับสนุนให้ผู้สอนร่วมสัมมนาเชิงวิชาการ ในด้านการเรียนการสอน เพื่อแลกเปลี่ยนทัศนะความคิดเห็น กับคณาจารย์ท่านอื่น หรือผู้ชำนาญการ</w:t>
      </w:r>
    </w:p>
    <w:p w:rsidR="009053C2" w:rsidRPr="00A94718" w:rsidRDefault="00EF5860">
      <w:pPr>
        <w:ind w:firstLine="1276"/>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2.1.3 </w:t>
      </w:r>
      <w:r w:rsidRPr="00A94718">
        <w:rPr>
          <w:rFonts w:ascii="TH SarabunIT๙" w:eastAsia="Sarabun" w:hAnsi="TH SarabunIT๙" w:cs="TH SarabunIT๙"/>
          <w:sz w:val="32"/>
          <w:szCs w:val="32"/>
          <w:cs/>
        </w:rPr>
        <w:t>สนับสนุนให้ผู้สอนเข้าร่วมกิจกรรมในโครงการพัฒนาอาจารย์ที่มหาวิทยาลัยจัดขึ้น ซึ่งครอบคลุมหัวข้อดังนี้</w:t>
      </w:r>
    </w:p>
    <w:p w:rsidR="009053C2" w:rsidRPr="00A94718" w:rsidRDefault="00EF5860">
      <w:pPr>
        <w:ind w:firstLine="1276"/>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 xml:space="preserve">- </w:t>
      </w:r>
      <w:r w:rsidRPr="00A94718">
        <w:rPr>
          <w:rFonts w:ascii="TH SarabunIT๙" w:eastAsia="Sarabun" w:hAnsi="TH SarabunIT๙" w:cs="TH SarabunIT๙"/>
          <w:sz w:val="32"/>
          <w:szCs w:val="32"/>
          <w:cs/>
        </w:rPr>
        <w:t xml:space="preserve">การพัฒนาแบบทดสอบ </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ข้อสอบปรนัยและข้อสอบอัตนัย</w:t>
      </w:r>
      <w:r w:rsidRPr="00A94718">
        <w:rPr>
          <w:rFonts w:ascii="TH SarabunIT๙" w:eastAsia="Sarabun" w:hAnsi="TH SarabunIT๙" w:cs="TH SarabunIT๙"/>
          <w:sz w:val="32"/>
          <w:szCs w:val="32"/>
        </w:rPr>
        <w:t>)</w:t>
      </w:r>
    </w:p>
    <w:p w:rsidR="009053C2" w:rsidRPr="00A94718" w:rsidRDefault="00EF5860">
      <w:pPr>
        <w:ind w:firstLine="1276"/>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 xml:space="preserve">- </w:t>
      </w:r>
      <w:r w:rsidRPr="00A94718">
        <w:rPr>
          <w:rFonts w:ascii="TH SarabunIT๙" w:eastAsia="Sarabun" w:hAnsi="TH SarabunIT๙" w:cs="TH SarabunIT๙"/>
          <w:sz w:val="32"/>
          <w:szCs w:val="32"/>
          <w:cs/>
        </w:rPr>
        <w:t>หลักการวัดและประเมินผลการศึกษา</w:t>
      </w:r>
    </w:p>
    <w:p w:rsidR="009053C2" w:rsidRPr="00A94718" w:rsidRDefault="00EF5860">
      <w:pPr>
        <w:ind w:firstLine="1276"/>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 xml:space="preserve">- </w:t>
      </w:r>
      <w:r w:rsidRPr="00A94718">
        <w:rPr>
          <w:rFonts w:ascii="TH SarabunIT๙" w:eastAsia="Sarabun" w:hAnsi="TH SarabunIT๙" w:cs="TH SarabunIT๙"/>
          <w:sz w:val="32"/>
          <w:szCs w:val="32"/>
          <w:cs/>
        </w:rPr>
        <w:t>หลักการเขียนเอกสารประกอบการสอน</w:t>
      </w:r>
    </w:p>
    <w:p w:rsidR="009053C2" w:rsidRPr="00A94718" w:rsidRDefault="00EF5860">
      <w:pPr>
        <w:ind w:firstLine="1276"/>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 xml:space="preserve">- </w:t>
      </w:r>
      <w:r w:rsidRPr="00A94718">
        <w:rPr>
          <w:rFonts w:ascii="TH SarabunIT๙" w:eastAsia="Sarabun" w:hAnsi="TH SarabunIT๙" w:cs="TH SarabunIT๙"/>
          <w:sz w:val="32"/>
          <w:szCs w:val="32"/>
          <w:cs/>
        </w:rPr>
        <w:t>บทบาทของการเป็นอาจารย์ที่ปรึกษา</w:t>
      </w:r>
    </w:p>
    <w:p w:rsidR="009053C2" w:rsidRPr="00A94718" w:rsidRDefault="00EF5860">
      <w:pPr>
        <w:ind w:firstLine="1276"/>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 xml:space="preserve">- </w:t>
      </w:r>
      <w:r w:rsidRPr="00A94718">
        <w:rPr>
          <w:rFonts w:ascii="TH SarabunIT๙" w:eastAsia="Sarabun" w:hAnsi="TH SarabunIT๙" w:cs="TH SarabunIT๙"/>
          <w:sz w:val="32"/>
          <w:szCs w:val="32"/>
          <w:cs/>
        </w:rPr>
        <w:t xml:space="preserve">การจัดการเรียนรู้ที่เน้นผู้เรียนเป็นสำคัญ </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t xml:space="preserve">2.2  </w:t>
      </w:r>
      <w:r w:rsidRPr="00A94718">
        <w:rPr>
          <w:rFonts w:ascii="TH SarabunIT๙" w:eastAsia="Sarabun" w:hAnsi="TH SarabunIT๙" w:cs="TH SarabunIT๙"/>
          <w:b/>
          <w:bCs/>
          <w:sz w:val="32"/>
          <w:szCs w:val="32"/>
          <w:cs/>
        </w:rPr>
        <w:t xml:space="preserve">การพัฒนาวิชาการและวิชาชีพด้านอื่นๆ </w:t>
      </w:r>
    </w:p>
    <w:p w:rsidR="009053C2" w:rsidRPr="00A94718" w:rsidRDefault="00EF5860">
      <w:pPr>
        <w:tabs>
          <w:tab w:val="left" w:pos="1276"/>
        </w:tabs>
        <w:ind w:right="119"/>
        <w:jc w:val="both"/>
        <w:rPr>
          <w:rFonts w:ascii="TH SarabunIT๙" w:eastAsia="Sarabun" w:hAnsi="TH SarabunIT๙" w:cs="TH SarabunIT๙"/>
        </w:rPr>
      </w:pP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rPr>
        <w:tab/>
        <w:t xml:space="preserve">2.2.1  </w:t>
      </w:r>
      <w:r w:rsidRPr="00A94718">
        <w:rPr>
          <w:rFonts w:ascii="TH SarabunIT๙" w:eastAsia="Sarabun" w:hAnsi="TH SarabunIT๙" w:cs="TH SarabunIT๙"/>
          <w:sz w:val="32"/>
          <w:szCs w:val="32"/>
          <w:cs/>
        </w:rPr>
        <w:t>พัฒนาอาจารย์ด้านวิชาการและวิชาชีพและตำแหน่งทางวิชาการ ได้แก่ ด้าน</w:t>
      </w:r>
      <w:r w:rsidRPr="00A94718">
        <w:rPr>
          <w:rFonts w:ascii="TH SarabunIT๙" w:eastAsia="Sarabun" w:hAnsi="TH SarabunIT๙" w:cs="TH SarabunIT๙"/>
          <w:sz w:val="32"/>
          <w:szCs w:val="32"/>
        </w:rPr>
        <w:br/>
      </w:r>
      <w:r w:rsidRPr="00A94718">
        <w:rPr>
          <w:rFonts w:ascii="TH SarabunIT๙" w:eastAsia="Sarabun" w:hAnsi="TH SarabunIT๙" w:cs="TH SarabunIT๙"/>
          <w:sz w:val="32"/>
          <w:szCs w:val="32"/>
          <w:cs/>
        </w:rPr>
        <w:t>การสอนการวิจัย การบริการวิชาการการทำนุบำรุงศิลปวัฒนธรรมและการทำผลงานเพื่อกำหนดตำแหน่งทางวิชาการ</w:t>
      </w:r>
    </w:p>
    <w:p w:rsidR="009053C2" w:rsidRPr="00A94718" w:rsidRDefault="00EF5860">
      <w:pPr>
        <w:tabs>
          <w:tab w:val="left" w:pos="1276"/>
        </w:tabs>
        <w:ind w:right="119"/>
        <w:jc w:val="both"/>
        <w:rPr>
          <w:rFonts w:ascii="TH SarabunIT๙" w:eastAsia="Sarabun" w:hAnsi="TH SarabunIT๙" w:cs="TH SarabunIT๙"/>
        </w:rPr>
      </w:pP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rPr>
        <w:tab/>
        <w:t xml:space="preserve">2.2.2  </w:t>
      </w:r>
      <w:r w:rsidRPr="00A94718">
        <w:rPr>
          <w:rFonts w:ascii="TH SarabunIT๙" w:eastAsia="Sarabun" w:hAnsi="TH SarabunIT๙" w:cs="TH SarabunIT๙"/>
          <w:sz w:val="32"/>
          <w:szCs w:val="32"/>
          <w:cs/>
        </w:rPr>
        <w:t>ส่งเสริมให้อาจารย์เข้าร่วมการอบรมการประชุมสัมมนา และดูงานทางวิชาการและวิชาชีพในสถานศึกษาหรือองค์กรต่างๆที่เกี่ยวข้องทั้งในประเทศ และต่างประเทศ</w:t>
      </w:r>
    </w:p>
    <w:p w:rsidR="009053C2" w:rsidRPr="00A94718" w:rsidRDefault="00EF5860">
      <w:pPr>
        <w:tabs>
          <w:tab w:val="left" w:pos="1276"/>
        </w:tabs>
        <w:ind w:right="119" w:firstLine="28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rPr>
        <w:tab/>
        <w:t xml:space="preserve">2.2.3  </w:t>
      </w:r>
      <w:r w:rsidRPr="00A94718">
        <w:rPr>
          <w:rFonts w:ascii="TH SarabunIT๙" w:eastAsia="Sarabun" w:hAnsi="TH SarabunIT๙" w:cs="TH SarabunIT๙"/>
          <w:sz w:val="32"/>
          <w:szCs w:val="32"/>
          <w:cs/>
        </w:rPr>
        <w:t>ส่งเสริมให้อาจารย์ผลิตและการนำเสนอผลงานทางวิชาการในรูปแบบต่างๆ ในการประชุมวิชาการทั้งในประเทศและต่างประเทศ</w:t>
      </w:r>
    </w:p>
    <w:p w:rsidR="009053C2" w:rsidRPr="00A94718" w:rsidRDefault="009053C2">
      <w:pPr>
        <w:jc w:val="center"/>
        <w:rPr>
          <w:rFonts w:ascii="TH SarabunIT๙" w:eastAsia="Sarabun" w:hAnsi="TH SarabunIT๙" w:cs="TH SarabunIT๙"/>
          <w:b/>
          <w:sz w:val="32"/>
          <w:szCs w:val="32"/>
        </w:rPr>
      </w:pPr>
    </w:p>
    <w:p w:rsidR="009053C2" w:rsidRPr="00A94718" w:rsidRDefault="009053C2">
      <w:pPr>
        <w:jc w:val="center"/>
        <w:rPr>
          <w:rFonts w:ascii="TH SarabunIT๙" w:eastAsia="Sarabun" w:hAnsi="TH SarabunIT๙" w:cs="TH SarabunIT๙"/>
          <w:b/>
          <w:sz w:val="32"/>
          <w:szCs w:val="32"/>
        </w:rPr>
      </w:pPr>
    </w:p>
    <w:p w:rsidR="009053C2" w:rsidRPr="00A94718" w:rsidRDefault="009053C2">
      <w:pPr>
        <w:jc w:val="center"/>
        <w:rPr>
          <w:rFonts w:ascii="TH SarabunIT๙" w:eastAsia="Sarabun" w:hAnsi="TH SarabunIT๙" w:cs="TH SarabunIT๙"/>
          <w:b/>
          <w:sz w:val="32"/>
          <w:szCs w:val="32"/>
        </w:rPr>
      </w:pPr>
    </w:p>
    <w:p w:rsidR="009053C2" w:rsidRPr="00A94718" w:rsidRDefault="00EF5860">
      <w:pPr>
        <w:jc w:val="center"/>
        <w:rPr>
          <w:rFonts w:ascii="TH SarabunIT๙" w:eastAsia="Sarabun" w:hAnsi="TH SarabunIT๙" w:cs="TH SarabunIT๙"/>
          <w:b/>
          <w:sz w:val="36"/>
          <w:szCs w:val="36"/>
        </w:rPr>
      </w:pPr>
      <w:r w:rsidRPr="00A94718">
        <w:rPr>
          <w:rFonts w:ascii="TH SarabunIT๙" w:eastAsia="Sarabun" w:hAnsi="TH SarabunIT๙" w:cs="TH SarabunIT๙"/>
          <w:b/>
          <w:bCs/>
          <w:sz w:val="36"/>
          <w:szCs w:val="36"/>
          <w:cs/>
        </w:rPr>
        <w:lastRenderedPageBreak/>
        <w:t xml:space="preserve">หมวดที่ </w:t>
      </w:r>
      <w:r w:rsidRPr="00A94718">
        <w:rPr>
          <w:rFonts w:ascii="TH SarabunIT๙" w:eastAsia="Sarabun" w:hAnsi="TH SarabunIT๙" w:cs="TH SarabunIT๙"/>
          <w:b/>
          <w:sz w:val="36"/>
          <w:szCs w:val="36"/>
        </w:rPr>
        <w:t xml:space="preserve">7 </w:t>
      </w:r>
      <w:r w:rsidRPr="00A94718">
        <w:rPr>
          <w:rFonts w:ascii="TH SarabunIT๙" w:eastAsia="Sarabun" w:hAnsi="TH SarabunIT๙" w:cs="TH SarabunIT๙"/>
          <w:b/>
          <w:bCs/>
          <w:sz w:val="36"/>
          <w:szCs w:val="36"/>
          <w:cs/>
        </w:rPr>
        <w:t>การประกันคุณภาพหลักสูตร</w:t>
      </w:r>
    </w:p>
    <w:p w:rsidR="009053C2" w:rsidRPr="00A94718" w:rsidRDefault="009053C2">
      <w:pPr>
        <w:tabs>
          <w:tab w:val="left" w:pos="280"/>
        </w:tabs>
        <w:jc w:val="both"/>
        <w:rPr>
          <w:rFonts w:ascii="TH SarabunIT๙" w:eastAsia="Sarabun" w:hAnsi="TH SarabunIT๙" w:cs="TH SarabunIT๙"/>
          <w:b/>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1.  </w:t>
      </w:r>
      <w:r w:rsidRPr="00A94718">
        <w:rPr>
          <w:rFonts w:ascii="TH SarabunIT๙" w:eastAsia="Sarabun" w:hAnsi="TH SarabunIT๙" w:cs="TH SarabunIT๙"/>
          <w:b/>
          <w:bCs/>
          <w:sz w:val="32"/>
          <w:szCs w:val="32"/>
          <w:cs/>
        </w:rPr>
        <w:t>การกำกับมาตรฐาน</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หลักสูตรครุศาสตรบัณฑิต สาขาวิชาดนตรีศึกษา มีการบริหารหลักสูตรให้เป็นไปตามการกำกับมาตรฐานตามเกณฑ์มาตรฐานคุณวุฒิระดับปริญญาตรี สาขาศิลปกรรมศาสตร์ พ</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ศ</w:t>
      </w:r>
      <w:r w:rsidRPr="00A94718">
        <w:rPr>
          <w:rFonts w:ascii="TH SarabunIT๙" w:eastAsia="Sarabun" w:hAnsi="TH SarabunIT๙" w:cs="TH SarabunIT๙"/>
          <w:sz w:val="32"/>
          <w:szCs w:val="32"/>
        </w:rPr>
        <w:t>. 2558 (</w:t>
      </w:r>
      <w:r w:rsidRPr="00A94718">
        <w:rPr>
          <w:rFonts w:ascii="TH SarabunIT๙" w:eastAsia="Sarabun" w:hAnsi="TH SarabunIT๙" w:cs="TH SarabunIT๙"/>
          <w:sz w:val="32"/>
          <w:szCs w:val="32"/>
          <w:cs/>
        </w:rPr>
        <w:t>มคอ</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 xml:space="preserve">โดยมีการกำกับมาตรฐานของหลักสูตรให้ครบถ้วนตามกรอบการประกันคุณภาพการศึกษาภายในระดับหลักสูตร ในด้านการบริหารจัดการหลักสูตรระดับปริญญาตรี จำนวน </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ข้อ ได้แก่</w:t>
      </w:r>
    </w:p>
    <w:p w:rsidR="009053C2" w:rsidRPr="00A94718" w:rsidRDefault="00EF5860">
      <w:pPr>
        <w:numPr>
          <w:ilvl w:val="0"/>
          <w:numId w:val="3"/>
        </w:numPr>
        <w:ind w:left="0"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จำนวนอาจารย์ผู้รับผิดชอบหลักสูตร</w:t>
      </w:r>
    </w:p>
    <w:p w:rsidR="009053C2" w:rsidRPr="00A94718" w:rsidRDefault="00EF5860">
      <w:pPr>
        <w:numPr>
          <w:ilvl w:val="0"/>
          <w:numId w:val="3"/>
        </w:numPr>
        <w:ind w:left="0"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คุณสมบัติอาจารย์ผู้รับผิดชอบหลักสูตร</w:t>
      </w:r>
    </w:p>
    <w:p w:rsidR="009053C2" w:rsidRPr="00A94718" w:rsidRDefault="00EF5860">
      <w:pPr>
        <w:numPr>
          <w:ilvl w:val="0"/>
          <w:numId w:val="3"/>
        </w:numPr>
        <w:ind w:left="0"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การปรับปรุงหลักสูตรตามกรอบระยะเวลาที่กำหนด</w:t>
      </w:r>
    </w:p>
    <w:p w:rsidR="009053C2" w:rsidRPr="00A94718" w:rsidRDefault="00EF5860">
      <w:pPr>
        <w:ind w:firstLine="709"/>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ดังนั้นหลักสูตรจึงได้มีการวางระบบและกลไกในการดำเนินงาน เมื่อระยะเวลาการใช้หลักสูตรเดิมเป็นไปตามระยะเวลา </w:t>
      </w:r>
      <w:r w:rsidRPr="00A94718">
        <w:rPr>
          <w:rFonts w:ascii="TH SarabunIT๙" w:eastAsia="Sarabun" w:hAnsi="TH SarabunIT๙" w:cs="TH SarabunIT๙"/>
          <w:sz w:val="32"/>
          <w:szCs w:val="32"/>
        </w:rPr>
        <w:t xml:space="preserve">4 </w:t>
      </w:r>
      <w:r w:rsidRPr="00A94718">
        <w:rPr>
          <w:rFonts w:ascii="TH SarabunIT๙" w:eastAsia="Sarabun" w:hAnsi="TH SarabunIT๙" w:cs="TH SarabunIT๙"/>
          <w:sz w:val="32"/>
          <w:szCs w:val="32"/>
          <w:cs/>
        </w:rPr>
        <w:t>ปี โดยมีกระบวนการดังนี้</w:t>
      </w:r>
    </w:p>
    <w:p w:rsidR="009053C2" w:rsidRPr="00A94718" w:rsidRDefault="00EF5860">
      <w:pPr>
        <w:numPr>
          <w:ilvl w:val="0"/>
          <w:numId w:val="4"/>
        </w:numPr>
        <w:tabs>
          <w:tab w:val="left" w:pos="1134"/>
        </w:tabs>
        <w:ind w:left="0" w:firstLine="709"/>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พิจารณาความพร้อมและศักยภาพในการบริหารจัดการศึกษาตามหลักสูตร ในหัวข้อต่างๆ ที่กำหนดไว้ในมาตรฐานคุณวุฒิระดับปริญญาตรี สาขาศิลปกรรมศาสตร์ </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มคอ</w:t>
      </w:r>
      <w:r w:rsidRPr="00A94718">
        <w:rPr>
          <w:rFonts w:ascii="TH SarabunIT๙" w:eastAsia="Sarabun" w:hAnsi="TH SarabunIT๙" w:cs="TH SarabunIT๙"/>
          <w:sz w:val="32"/>
          <w:szCs w:val="32"/>
        </w:rPr>
        <w:t>.1)</w:t>
      </w:r>
    </w:p>
    <w:p w:rsidR="009053C2" w:rsidRPr="00A94718" w:rsidRDefault="00EF5860">
      <w:pPr>
        <w:numPr>
          <w:ilvl w:val="0"/>
          <w:numId w:val="4"/>
        </w:numPr>
        <w:tabs>
          <w:tab w:val="left" w:pos="1134"/>
        </w:tabs>
        <w:ind w:left="0" w:firstLine="709"/>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ประชุมคณะกรรมการบริหารหลักสูตรเพื่อพิจารณาเสนอรายชื่อผู้ที่จะเป็นกรรมการพัฒนาหลักสูตรต่อคณบดี แล้วคณบดีแต่งตั้งคณะกรรมพัฒนาหลักสูตรระดับปริญญาตรีตาม มคอ</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อย่างน้อย</w:t>
      </w:r>
      <w:r w:rsidRPr="00A94718">
        <w:rPr>
          <w:rFonts w:ascii="TH SarabunIT๙" w:eastAsia="Sarabun" w:hAnsi="TH SarabunIT๙" w:cs="TH SarabunIT๙"/>
          <w:sz w:val="32"/>
          <w:szCs w:val="32"/>
        </w:rPr>
        <w:br/>
        <w:t xml:space="preserve">5 </w:t>
      </w:r>
      <w:r w:rsidRPr="00A94718">
        <w:rPr>
          <w:rFonts w:ascii="TH SarabunIT๙" w:eastAsia="Sarabun" w:hAnsi="TH SarabunIT๙" w:cs="TH SarabunIT๙"/>
          <w:sz w:val="32"/>
          <w:szCs w:val="32"/>
          <w:cs/>
        </w:rPr>
        <w:t xml:space="preserve">คน ประกอบด้วย อาจารย์ผู้รับผิดชอบหลักสูตรอย่างน้อย </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 xml:space="preserve">คน ผู้ทรงคุณวุฒิหรือผู้เชี่ยวชาญในสาขา ซึ่งเป็นบุคคลภายนอกอย่างน้อย </w:t>
      </w: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cs/>
        </w:rPr>
        <w:t>คน เพื่อดำเนินการพัฒนาหลักสูตรให้สอดคล้องกับมาตรฐานคุณวุฒิระดับปริญญาตรี สาขาวิชาดนตรีศึกษา โดยมีหัวข้อของหลักสูตรอย่างน้อยตามที่กำหนดไว้ในแบบ มคอ</w:t>
      </w: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cs/>
        </w:rPr>
        <w:t>รายละเอียดของหลักสูตร</w:t>
      </w:r>
    </w:p>
    <w:p w:rsidR="009053C2" w:rsidRPr="00A94718" w:rsidRDefault="00EF5860">
      <w:pPr>
        <w:numPr>
          <w:ilvl w:val="0"/>
          <w:numId w:val="4"/>
        </w:numPr>
        <w:tabs>
          <w:tab w:val="left" w:pos="1134"/>
        </w:tabs>
        <w:ind w:left="0" w:firstLine="709"/>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ประชุมเพื่อพัฒนาหลักสูตรให้เป็นไปตามเกณฑ์มาตรฐานคุณวุฒิระดับปริญญาตรี ครุศาสตรบัณฑิต สาขาวิชาดนตรีศึกษา พ</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ศ</w:t>
      </w:r>
      <w:r w:rsidRPr="00A94718">
        <w:rPr>
          <w:rFonts w:ascii="TH SarabunIT๙" w:eastAsia="Sarabun" w:hAnsi="TH SarabunIT๙" w:cs="TH SarabunIT๙"/>
          <w:sz w:val="32"/>
          <w:szCs w:val="32"/>
        </w:rPr>
        <w:t xml:space="preserve">.2562 </w:t>
      </w:r>
      <w:r w:rsidRPr="00A94718">
        <w:rPr>
          <w:rFonts w:ascii="TH SarabunIT๙" w:eastAsia="Sarabun" w:hAnsi="TH SarabunIT๙" w:cs="TH SarabunIT๙"/>
          <w:sz w:val="32"/>
          <w:szCs w:val="32"/>
          <w:cs/>
        </w:rPr>
        <w:t xml:space="preserve">ในด้านโครงสร้างหลักสูตร และข้อ </w:t>
      </w:r>
      <w:r w:rsidRPr="00A94718">
        <w:rPr>
          <w:rFonts w:ascii="TH SarabunIT๙" w:eastAsia="Sarabun" w:hAnsi="TH SarabunIT๙" w:cs="TH SarabunIT๙"/>
          <w:sz w:val="32"/>
          <w:szCs w:val="32"/>
        </w:rPr>
        <w:t xml:space="preserve">8 </w:t>
      </w:r>
      <w:r w:rsidRPr="00A94718">
        <w:rPr>
          <w:rFonts w:ascii="TH SarabunIT๙" w:eastAsia="Sarabun" w:hAnsi="TH SarabunIT๙" w:cs="TH SarabunIT๙"/>
          <w:sz w:val="32"/>
          <w:szCs w:val="32"/>
          <w:cs/>
        </w:rPr>
        <w:t>เนื้อหาสาระสำคัญของสาขาวิชา</w:t>
      </w:r>
    </w:p>
    <w:p w:rsidR="009053C2" w:rsidRPr="00A94718" w:rsidRDefault="00EF5860">
      <w:pPr>
        <w:numPr>
          <w:ilvl w:val="0"/>
          <w:numId w:val="4"/>
        </w:numPr>
        <w:tabs>
          <w:tab w:val="left" w:pos="1134"/>
        </w:tabs>
        <w:ind w:left="0" w:firstLine="709"/>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การดำเนินการขออนุมัติหลักสูตร โดยผ่านกระบวนการขั้นตอนของการแต่งตั้งคณะกรรมการวิพากษ์หลักสูตรเพื่อจัดการวิพากษ์หลักสูตร การเสนอหลักสูตรต่อคณะกรรมการประจำคณะเพื่อให้ความเห็นชอบ การเสนอหลักสูตรต่อสภาวิชาการเพื่อให้ความเห็นชอบ และเสนอหลักสูตรต่อสภามหาวิทยาลัยเพื่ออนุมัติ</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ให้ความเห็นชอบให้เปิดสอน</w:t>
      </w:r>
    </w:p>
    <w:p w:rsidR="009053C2" w:rsidRPr="00A94718" w:rsidRDefault="00EF5860">
      <w:pPr>
        <w:numPr>
          <w:ilvl w:val="0"/>
          <w:numId w:val="4"/>
        </w:numPr>
        <w:tabs>
          <w:tab w:val="left" w:pos="1134"/>
        </w:tabs>
        <w:ind w:left="0" w:firstLine="709"/>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มหาวิทยาลัยเสนอรายละเอียดหลักสูตรซึ่งสภามหาวิทยาลัยอนุมัติ</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 xml:space="preserve">ให้ความเห็นชอบให้เปิดสอนแล้ว ให้สำนักงานคณะกรรมการการอุดมศึกษารับทราบภายใน </w:t>
      </w:r>
      <w:r w:rsidRPr="00A94718">
        <w:rPr>
          <w:rFonts w:ascii="TH SarabunIT๙" w:eastAsia="Sarabun" w:hAnsi="TH SarabunIT๙" w:cs="TH SarabunIT๙"/>
          <w:sz w:val="32"/>
          <w:szCs w:val="32"/>
        </w:rPr>
        <w:t xml:space="preserve">30 </w:t>
      </w:r>
      <w:r w:rsidRPr="00A94718">
        <w:rPr>
          <w:rFonts w:ascii="TH SarabunIT๙" w:eastAsia="Sarabun" w:hAnsi="TH SarabunIT๙" w:cs="TH SarabunIT๙"/>
          <w:sz w:val="32"/>
          <w:szCs w:val="32"/>
          <w:cs/>
        </w:rPr>
        <w:t>วัน นับแต่สภามหาวิทยาลัยให้ความเห็นชอบ</w:t>
      </w:r>
    </w:p>
    <w:p w:rsidR="009053C2" w:rsidRPr="00A94718" w:rsidRDefault="00EF5860">
      <w:pPr>
        <w:numPr>
          <w:ilvl w:val="0"/>
          <w:numId w:val="4"/>
        </w:numPr>
        <w:tabs>
          <w:tab w:val="left" w:pos="1134"/>
        </w:tabs>
        <w:ind w:left="0" w:firstLine="709"/>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แต่งตั้งกรรมการบริหารหลักสูตรให้เป็นไปตามคุณสมบัติที่กำหนดไว้</w:t>
      </w:r>
    </w:p>
    <w:p w:rsidR="009053C2" w:rsidRPr="00A94718" w:rsidRDefault="00EF5860">
      <w:pPr>
        <w:numPr>
          <w:ilvl w:val="0"/>
          <w:numId w:val="4"/>
        </w:numPr>
        <w:tabs>
          <w:tab w:val="left" w:pos="1134"/>
        </w:tabs>
        <w:ind w:left="0" w:firstLine="709"/>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คณะกรรมการบริหารหลักสูตรมอบหมายให้ผู้รับผิดชอบรายวิชาจัดทำรายละเอียดของรายวิชา </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มคอ</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 xml:space="preserve">และรายละเอียดประสบการณ์ภาคสนาม </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มคอ</w:t>
      </w:r>
      <w:r w:rsidRPr="00A94718">
        <w:rPr>
          <w:rFonts w:ascii="TH SarabunIT๙" w:eastAsia="Sarabun" w:hAnsi="TH SarabunIT๙" w:cs="TH SarabunIT๙"/>
          <w:sz w:val="32"/>
          <w:szCs w:val="32"/>
        </w:rPr>
        <w:t xml:space="preserve">.4) </w:t>
      </w:r>
      <w:r w:rsidRPr="00A94718">
        <w:rPr>
          <w:rFonts w:ascii="TH SarabunIT๙" w:eastAsia="Sarabun" w:hAnsi="TH SarabunIT๙" w:cs="TH SarabunIT๙"/>
          <w:sz w:val="32"/>
          <w:szCs w:val="32"/>
          <w:cs/>
        </w:rPr>
        <w:t>ตามที่กำหนดไว้ในหลักสูตร ให้เสร็จเรียบร้อยก่อนการเปิดสอนในแต่ละภาคการศึกษาให้ครบทุกรายวิชา</w:t>
      </w:r>
    </w:p>
    <w:p w:rsidR="009053C2" w:rsidRPr="00A94718" w:rsidRDefault="00EF5860">
      <w:pPr>
        <w:numPr>
          <w:ilvl w:val="0"/>
          <w:numId w:val="4"/>
        </w:numPr>
        <w:tabs>
          <w:tab w:val="left" w:pos="1134"/>
        </w:tabs>
        <w:ind w:left="0" w:firstLine="709"/>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เมื่อสิ้นสุดการเรียนการสอน การประเมินผลและการทวนสอบผลการเรียนรู้ของแต่ละรายวิชา และประสบการณ์ภาคสนาม </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ถ้ามี</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ในแต่ละภาคการศึกษา ให้อาจารย์ผู้สอนจัดทำ มคอ</w:t>
      </w:r>
      <w:r w:rsidRPr="00A94718">
        <w:rPr>
          <w:rFonts w:ascii="TH SarabunIT๙" w:eastAsia="Sarabun" w:hAnsi="TH SarabunIT๙" w:cs="TH SarabunIT๙"/>
          <w:sz w:val="32"/>
          <w:szCs w:val="32"/>
        </w:rPr>
        <w:t>.5 (</w:t>
      </w:r>
      <w:r w:rsidRPr="00A94718">
        <w:rPr>
          <w:rFonts w:ascii="TH SarabunIT๙" w:eastAsia="Sarabun" w:hAnsi="TH SarabunIT๙" w:cs="TH SarabunIT๙"/>
          <w:sz w:val="32"/>
          <w:szCs w:val="32"/>
          <w:cs/>
        </w:rPr>
        <w:t>รายงานผลการดำเนินการของรายวิชา</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และ มคอ</w:t>
      </w:r>
      <w:r w:rsidRPr="00A94718">
        <w:rPr>
          <w:rFonts w:ascii="TH SarabunIT๙" w:eastAsia="Sarabun" w:hAnsi="TH SarabunIT๙" w:cs="TH SarabunIT๙"/>
          <w:sz w:val="32"/>
          <w:szCs w:val="32"/>
        </w:rPr>
        <w:t>.6 (</w:t>
      </w:r>
      <w:r w:rsidRPr="00A94718">
        <w:rPr>
          <w:rFonts w:ascii="TH SarabunIT๙" w:eastAsia="Sarabun" w:hAnsi="TH SarabunIT๙" w:cs="TH SarabunIT๙"/>
          <w:sz w:val="32"/>
          <w:szCs w:val="32"/>
          <w:cs/>
        </w:rPr>
        <w:t>รายงานผลการดำเนินงานของประสบการณ์ภาคสนาม</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ให้อาจารย์</w:t>
      </w:r>
      <w:r w:rsidRPr="00A94718">
        <w:rPr>
          <w:rFonts w:ascii="TH SarabunIT๙" w:eastAsia="Sarabun" w:hAnsi="TH SarabunIT๙" w:cs="TH SarabunIT๙"/>
          <w:sz w:val="32"/>
          <w:szCs w:val="32"/>
          <w:cs/>
        </w:rPr>
        <w:lastRenderedPageBreak/>
        <w:t>ผู้รับผิดชอบหลักสูตรนำมาประมวล</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วิเคราะห์ประสิทธิภาพและประสิทธิผลการดำเนินการ และจัดทำรายงานผลการดำเนินงานของหลักสูตรในภาพรวม ประจำปีการศึกษาเมื่อสิ้นปีการศึกษา ตามแบบ มคอ</w:t>
      </w:r>
      <w:r w:rsidRPr="00A94718">
        <w:rPr>
          <w:rFonts w:ascii="TH SarabunIT๙" w:eastAsia="Sarabun" w:hAnsi="TH SarabunIT๙" w:cs="TH SarabunIT๙"/>
          <w:sz w:val="32"/>
          <w:szCs w:val="32"/>
        </w:rPr>
        <w:t>.7 (</w:t>
      </w:r>
      <w:r w:rsidRPr="00A94718">
        <w:rPr>
          <w:rFonts w:ascii="TH SarabunIT๙" w:eastAsia="Sarabun" w:hAnsi="TH SarabunIT๙" w:cs="TH SarabunIT๙"/>
          <w:sz w:val="32"/>
          <w:szCs w:val="32"/>
          <w:cs/>
        </w:rPr>
        <w:t>รายงานผลการดำเนินการของหลักสูตร</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เพื่อใช้ในการพิจารณาปรับปรุงและพัฒนากลยุทธ์การสอน กลยุทธ์การประเมินผล และแก้ไขปัญหาอุปสรรคที่เกิดขึ้น และหากจำเป็นต้องปรับปรุงหลักสูตรหรือการจัดการเรียนการสอนก็สามารถทำได้</w:t>
      </w:r>
    </w:p>
    <w:p w:rsidR="009053C2" w:rsidRPr="00A94718" w:rsidRDefault="00EF5860">
      <w:pPr>
        <w:numPr>
          <w:ilvl w:val="0"/>
          <w:numId w:val="4"/>
        </w:numPr>
        <w:tabs>
          <w:tab w:val="left" w:pos="1134"/>
        </w:tabs>
        <w:ind w:left="0" w:firstLine="709"/>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เมื่อครบรอบหลักสูตร ให้จัดทำ มคอ</w:t>
      </w:r>
      <w:r w:rsidRPr="00A94718">
        <w:rPr>
          <w:rFonts w:ascii="TH SarabunIT๙" w:eastAsia="Sarabun" w:hAnsi="TH SarabunIT๙" w:cs="TH SarabunIT๙"/>
          <w:sz w:val="32"/>
          <w:szCs w:val="32"/>
        </w:rPr>
        <w:t>.7 (</w:t>
      </w:r>
      <w:r w:rsidRPr="00A94718">
        <w:rPr>
          <w:rFonts w:ascii="TH SarabunIT๙" w:eastAsia="Sarabun" w:hAnsi="TH SarabunIT๙" w:cs="TH SarabunIT๙"/>
          <w:sz w:val="32"/>
          <w:szCs w:val="32"/>
          <w:cs/>
        </w:rPr>
        <w:t>รายงานผลการดำเนินการของหลักสูตร</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เช่นเดียวกับการรายผลการดำเนินการของหลักสูตรแต่ละปีการศึกษา โดยวิเคราะห์ประสิทธิภาพและประสิทธิผลของการบริหารจัดการหลักสูตรในภาพรวม นำผลการวิเคราะห์มาปรับปรุงหรือพัฒนาหลักสูตรต่อไป</w:t>
      </w:r>
    </w:p>
    <w:p w:rsidR="009053C2" w:rsidRPr="00A94718" w:rsidRDefault="009053C2">
      <w:pPr>
        <w:tabs>
          <w:tab w:val="left" w:pos="1134"/>
        </w:tabs>
        <w:jc w:val="both"/>
        <w:rPr>
          <w:rFonts w:ascii="TH SarabunIT๙" w:eastAsia="Sarabun" w:hAnsi="TH SarabunIT๙" w:cs="TH SarabunIT๙"/>
          <w:sz w:val="32"/>
          <w:szCs w:val="32"/>
        </w:rPr>
      </w:pPr>
    </w:p>
    <w:p w:rsidR="009053C2" w:rsidRPr="00A94718" w:rsidRDefault="00EF5860">
      <w:pPr>
        <w:tabs>
          <w:tab w:val="left" w:pos="1134"/>
        </w:tabs>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2. </w:t>
      </w:r>
      <w:r w:rsidRPr="00A94718">
        <w:rPr>
          <w:rFonts w:ascii="TH SarabunIT๙" w:eastAsia="Sarabun" w:hAnsi="TH SarabunIT๙" w:cs="TH SarabunIT๙"/>
          <w:b/>
          <w:bCs/>
          <w:sz w:val="32"/>
          <w:szCs w:val="32"/>
          <w:cs/>
        </w:rPr>
        <w:t>บัณฑิต</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หลักสูตรครุศาสตรบัณฑิต สาขาวิชาดนตรีศึกษา มีการบริหารและกำกับการผลิตบัณฑิตให้เป็นไปตามกรอบมาตรฐานคุณวุฒิระดับอุดมศึกษาแห่งชาติ </w:t>
      </w:r>
      <w:r w:rsidRPr="00A94718">
        <w:rPr>
          <w:rFonts w:ascii="TH SarabunIT๙" w:eastAsia="Sarabun" w:hAnsi="TH SarabunIT๙" w:cs="TH SarabunIT๙"/>
          <w:sz w:val="32"/>
          <w:szCs w:val="32"/>
        </w:rPr>
        <w:t xml:space="preserve">(TQF) </w:t>
      </w:r>
      <w:r w:rsidRPr="00A94718">
        <w:rPr>
          <w:rFonts w:ascii="TH SarabunIT๙" w:eastAsia="Sarabun" w:hAnsi="TH SarabunIT๙" w:cs="TH SarabunIT๙"/>
          <w:sz w:val="32"/>
          <w:szCs w:val="32"/>
          <w:cs/>
        </w:rPr>
        <w:t>ตามเกณฑ์มาตรฐานคุณวุฒิระดับปริญญาตรี สาขาครุศาสตร์ พ</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ศ</w:t>
      </w:r>
      <w:r w:rsidRPr="00A94718">
        <w:rPr>
          <w:rFonts w:ascii="TH SarabunIT๙" w:eastAsia="Sarabun" w:hAnsi="TH SarabunIT๙" w:cs="TH SarabunIT๙"/>
          <w:sz w:val="32"/>
          <w:szCs w:val="32"/>
        </w:rPr>
        <w:t>.2562 (</w:t>
      </w:r>
      <w:r w:rsidRPr="00A94718">
        <w:rPr>
          <w:rFonts w:ascii="TH SarabunIT๙" w:eastAsia="Sarabun" w:hAnsi="TH SarabunIT๙" w:cs="TH SarabunIT๙"/>
          <w:sz w:val="32"/>
          <w:szCs w:val="32"/>
          <w:cs/>
        </w:rPr>
        <w:t>มคอ</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 xml:space="preserve">โดยต้องมีผลการเรียนรู้ครอบคลุมมาตรฐานผลการเรียนรู้ </w:t>
      </w:r>
      <w:r w:rsidRPr="00A94718">
        <w:rPr>
          <w:rFonts w:ascii="TH SarabunIT๙" w:eastAsia="Sarabun" w:hAnsi="TH SarabunIT๙" w:cs="TH SarabunIT๙"/>
          <w:sz w:val="32"/>
          <w:szCs w:val="32"/>
        </w:rPr>
        <w:t xml:space="preserve">6 </w:t>
      </w:r>
      <w:r w:rsidRPr="00A94718">
        <w:rPr>
          <w:rFonts w:ascii="TH SarabunIT๙" w:eastAsia="Sarabun" w:hAnsi="TH SarabunIT๙" w:cs="TH SarabunIT๙"/>
          <w:sz w:val="32"/>
          <w:szCs w:val="32"/>
          <w:cs/>
        </w:rPr>
        <w:t xml:space="preserve">ด้าน ข้อ </w:t>
      </w:r>
      <w:r w:rsidRPr="00A94718">
        <w:rPr>
          <w:rFonts w:ascii="TH SarabunIT๙" w:eastAsia="Sarabun" w:hAnsi="TH SarabunIT๙" w:cs="TH SarabunIT๙"/>
          <w:sz w:val="32"/>
          <w:szCs w:val="32"/>
        </w:rPr>
        <w:t xml:space="preserve">4 </w:t>
      </w:r>
      <w:r w:rsidRPr="00A94718">
        <w:rPr>
          <w:rFonts w:ascii="TH SarabunIT๙" w:eastAsia="Sarabun" w:hAnsi="TH SarabunIT๙" w:cs="TH SarabunIT๙"/>
          <w:sz w:val="32"/>
          <w:szCs w:val="32"/>
          <w:cs/>
        </w:rPr>
        <w:t>คุณลักษณะบัณฑิตที่พึงประสงค์ ดังนี้</w:t>
      </w:r>
    </w:p>
    <w:p w:rsidR="009053C2" w:rsidRPr="00A94718" w:rsidRDefault="00EF5860">
      <w:pPr>
        <w:ind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 xml:space="preserve">เพื่อผลิตบัณฑิตที่มีความรู้ความสามารถในการจัดการเรียนรู้วิชาดนตรี </w:t>
      </w:r>
    </w:p>
    <w:p w:rsidR="009053C2" w:rsidRPr="00A94718" w:rsidRDefault="00EF5860">
      <w:pPr>
        <w:ind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cs/>
        </w:rPr>
        <w:t xml:space="preserve">เพื่อผลิตบัณฑิตที่มีทักษะการคิดและวิเคราะห์ปัญหาอย่างเป็นระบบ </w:t>
      </w:r>
    </w:p>
    <w:p w:rsidR="009053C2" w:rsidRPr="00A94718" w:rsidRDefault="00EF5860">
      <w:pPr>
        <w:ind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 xml:space="preserve">เพื่อผลิตบัณฑิตที่สามารถใช้เทคโนโลยีในการจัดการเรียนรู้ได้อย่างเหมาะสม </w:t>
      </w:r>
    </w:p>
    <w:p w:rsidR="009053C2" w:rsidRPr="00A94718" w:rsidRDefault="00EF5860">
      <w:pPr>
        <w:ind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4) </w:t>
      </w:r>
      <w:r w:rsidRPr="00A94718">
        <w:rPr>
          <w:rFonts w:ascii="TH SarabunIT๙" w:eastAsia="Sarabun" w:hAnsi="TH SarabunIT๙" w:cs="TH SarabunIT๙"/>
          <w:sz w:val="32"/>
          <w:szCs w:val="32"/>
          <w:cs/>
        </w:rPr>
        <w:t xml:space="preserve">เพื่อผลิตบัณฑิตที่มีคุณลักษณะพิเศษด้านการพัฒนาศักยภาพในการประกอบวิชาชีพของตนเองได้อย่างต่อเนื่อง </w:t>
      </w:r>
    </w:p>
    <w:p w:rsidR="009053C2" w:rsidRPr="00A94718" w:rsidRDefault="00EF5860">
      <w:pPr>
        <w:ind w:firstLine="709"/>
        <w:jc w:val="both"/>
        <w:rPr>
          <w:rFonts w:ascii="TH SarabunIT๙" w:eastAsia="Sarabun" w:hAnsi="TH SarabunIT๙" w:cs="TH SarabunIT๙"/>
          <w:b/>
          <w:sz w:val="32"/>
          <w:szCs w:val="32"/>
        </w:rPr>
      </w:pPr>
      <w:r w:rsidRPr="00A94718">
        <w:rPr>
          <w:rFonts w:ascii="TH SarabunIT๙" w:eastAsia="Sarabun" w:hAnsi="TH SarabunIT๙" w:cs="TH SarabunIT๙"/>
          <w:sz w:val="32"/>
          <w:szCs w:val="32"/>
        </w:rPr>
        <w:t xml:space="preserve">5) </w:t>
      </w:r>
      <w:r w:rsidRPr="00A94718">
        <w:rPr>
          <w:rFonts w:ascii="TH SarabunIT๙" w:eastAsia="Sarabun" w:hAnsi="TH SarabunIT๙" w:cs="TH SarabunIT๙"/>
          <w:sz w:val="32"/>
          <w:szCs w:val="32"/>
          <w:cs/>
        </w:rPr>
        <w:t>เพื่อผลิตบัณฑิตที่มีคุณธรรม จริยธรรม มีเจตคติที่ดีต่อวิชาชีพครู มีความรับผิดชอบต่อตนเองและสังคม</w:t>
      </w:r>
    </w:p>
    <w:p w:rsidR="009053C2" w:rsidRPr="00A94718" w:rsidRDefault="00EF5860">
      <w:pPr>
        <w:tabs>
          <w:tab w:val="left" w:pos="1134"/>
        </w:tabs>
        <w:ind w:firstLine="709"/>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6) </w:t>
      </w:r>
      <w:r w:rsidRPr="00A94718">
        <w:rPr>
          <w:rFonts w:ascii="TH SarabunIT๙" w:eastAsia="Sarabun" w:hAnsi="TH SarabunIT๙" w:cs="TH SarabunIT๙"/>
          <w:sz w:val="32"/>
          <w:szCs w:val="32"/>
          <w:cs/>
        </w:rPr>
        <w:t>เพื่อผลิตบัณฑิตให้มีความรู้ในหลักของฐานศาสตร์ทางดนตรีและศาสตร์ที่เกี่ยวข้อง ทั้งด้านทฤษฎีและปฏิบัติ สามารถสร้างสรรค์ผลงานทางดนตรีเพื่อประกอบอาชีพได้</w:t>
      </w:r>
    </w:p>
    <w:p w:rsidR="009053C2" w:rsidRPr="00A94718" w:rsidRDefault="00EF5860">
      <w:pPr>
        <w:widowControl w:val="0"/>
        <w:tabs>
          <w:tab w:val="left" w:pos="1134"/>
        </w:tabs>
        <w:ind w:firstLine="709"/>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7) </w:t>
      </w:r>
      <w:r w:rsidRPr="00A94718">
        <w:rPr>
          <w:rFonts w:ascii="TH SarabunIT๙" w:eastAsia="Sarabun" w:hAnsi="TH SarabunIT๙" w:cs="TH SarabunIT๙"/>
          <w:sz w:val="32"/>
          <w:szCs w:val="32"/>
          <w:cs/>
        </w:rPr>
        <w:t>เพื่อผลิตบัณฑิตให้มีความสามารถในการคิด วิเคราะห์ สังเคราะห์ และประเมินคุณค่าทางสุนทรียะได้อย่างมีวิจารณญาณ</w:t>
      </w:r>
    </w:p>
    <w:p w:rsidR="009053C2" w:rsidRPr="00A94718" w:rsidRDefault="00EF5860">
      <w:pPr>
        <w:tabs>
          <w:tab w:val="left" w:pos="1134"/>
        </w:tabs>
        <w:ind w:firstLine="709"/>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8) </w:t>
      </w:r>
      <w:r w:rsidRPr="00A94718">
        <w:rPr>
          <w:rFonts w:ascii="TH SarabunIT๙" w:eastAsia="Sarabun" w:hAnsi="TH SarabunIT๙" w:cs="TH SarabunIT๙"/>
          <w:sz w:val="32"/>
          <w:szCs w:val="32"/>
          <w:cs/>
        </w:rPr>
        <w:t>เพื่อพัฒนาผู้เรียนให้มีศักยภาพในการแสดงออกและพัฒนาทักษะทางดนตรีไทย ได้ตามความถนัดและความสามารถเฉพาะตน</w:t>
      </w:r>
    </w:p>
    <w:p w:rsidR="009053C2" w:rsidRPr="00A94718" w:rsidRDefault="00EF5860">
      <w:pPr>
        <w:tabs>
          <w:tab w:val="left" w:pos="1134"/>
        </w:tabs>
        <w:spacing w:after="240"/>
        <w:ind w:firstLine="709"/>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9) </w:t>
      </w:r>
      <w:r w:rsidRPr="00A94718">
        <w:rPr>
          <w:rFonts w:ascii="TH SarabunIT๙" w:eastAsia="Sarabun" w:hAnsi="TH SarabunIT๙" w:cs="TH SarabunIT๙"/>
          <w:sz w:val="32"/>
          <w:szCs w:val="32"/>
          <w:cs/>
        </w:rPr>
        <w:t>เพื่ออนุรักษ์ สืบสาน ศึกษา พัฒนาดนตรีในท้องถิ่นสู่สากล</w:t>
      </w:r>
    </w:p>
    <w:p w:rsidR="009053C2" w:rsidRPr="00A94718" w:rsidRDefault="00EF5860">
      <w:pPr>
        <w:ind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โดยมีการประเมินความพึงพอใจจากผู้ใช้บัณฑิต และภาวการณ์มีงานทำของบัณฑิตภายใน</w:t>
      </w:r>
      <w:r w:rsidRPr="00A94718">
        <w:rPr>
          <w:rFonts w:ascii="TH SarabunIT๙" w:eastAsia="Sarabun" w:hAnsi="TH SarabunIT๙" w:cs="TH SarabunIT๙"/>
          <w:sz w:val="32"/>
          <w:szCs w:val="32"/>
        </w:rPr>
        <w:br/>
        <w:t xml:space="preserve">1 </w:t>
      </w:r>
      <w:r w:rsidRPr="00A94718">
        <w:rPr>
          <w:rFonts w:ascii="TH SarabunIT๙" w:eastAsia="Sarabun" w:hAnsi="TH SarabunIT๙" w:cs="TH SarabunIT๙"/>
          <w:sz w:val="32"/>
          <w:szCs w:val="32"/>
          <w:cs/>
        </w:rPr>
        <w:t>ปี นำผลที่ได้จากากรประเมินมาวิเคราะห์สภาพปัญหา ประสิทธิภาพและประสิทธิผลของหลักสูตร เพื่อหาแนวทางแก้ไขปรับปรุงต่อไป</w:t>
      </w:r>
    </w:p>
    <w:p w:rsidR="009053C2" w:rsidRPr="00A94718" w:rsidRDefault="009053C2">
      <w:pPr>
        <w:tabs>
          <w:tab w:val="left" w:pos="1134"/>
        </w:tabs>
        <w:jc w:val="both"/>
        <w:rPr>
          <w:rFonts w:ascii="TH SarabunIT๙" w:eastAsia="Sarabun" w:hAnsi="TH SarabunIT๙" w:cs="TH SarabunIT๙"/>
          <w:b/>
          <w:i/>
          <w:sz w:val="32"/>
          <w:szCs w:val="32"/>
        </w:rPr>
      </w:pPr>
    </w:p>
    <w:p w:rsidR="009053C2" w:rsidRPr="00A94718" w:rsidRDefault="009053C2">
      <w:pPr>
        <w:tabs>
          <w:tab w:val="left" w:pos="1134"/>
        </w:tabs>
        <w:jc w:val="both"/>
        <w:rPr>
          <w:rFonts w:ascii="TH SarabunIT๙" w:eastAsia="Sarabun" w:hAnsi="TH SarabunIT๙" w:cs="TH SarabunIT๙"/>
          <w:b/>
          <w:i/>
          <w:sz w:val="32"/>
          <w:szCs w:val="32"/>
        </w:rPr>
      </w:pPr>
    </w:p>
    <w:p w:rsidR="009053C2" w:rsidRPr="00A94718" w:rsidRDefault="009053C2">
      <w:pPr>
        <w:tabs>
          <w:tab w:val="left" w:pos="1134"/>
        </w:tabs>
        <w:jc w:val="both"/>
        <w:rPr>
          <w:rFonts w:ascii="TH SarabunIT๙" w:eastAsia="Sarabun" w:hAnsi="TH SarabunIT๙" w:cs="TH SarabunIT๙"/>
          <w:b/>
          <w:i/>
          <w:sz w:val="32"/>
          <w:szCs w:val="32"/>
        </w:rPr>
      </w:pPr>
    </w:p>
    <w:p w:rsidR="009053C2" w:rsidRPr="00A94718" w:rsidRDefault="009053C2">
      <w:pPr>
        <w:tabs>
          <w:tab w:val="left" w:pos="1134"/>
        </w:tabs>
        <w:jc w:val="both"/>
        <w:rPr>
          <w:rFonts w:ascii="TH SarabunIT๙" w:eastAsia="Sarabun" w:hAnsi="TH SarabunIT๙" w:cs="TH SarabunIT๙"/>
          <w:b/>
          <w:i/>
          <w:sz w:val="32"/>
          <w:szCs w:val="32"/>
        </w:rPr>
      </w:pPr>
    </w:p>
    <w:p w:rsidR="009053C2" w:rsidRPr="00A94718" w:rsidRDefault="009053C2">
      <w:pPr>
        <w:tabs>
          <w:tab w:val="left" w:pos="1134"/>
        </w:tabs>
        <w:jc w:val="both"/>
        <w:rPr>
          <w:rFonts w:ascii="TH SarabunIT๙" w:eastAsia="Sarabun" w:hAnsi="TH SarabunIT๙" w:cs="TH SarabunIT๙"/>
          <w:b/>
          <w:i/>
          <w:sz w:val="32"/>
          <w:szCs w:val="32"/>
        </w:rPr>
      </w:pPr>
    </w:p>
    <w:p w:rsidR="009053C2" w:rsidRPr="00A94718" w:rsidRDefault="009053C2">
      <w:pPr>
        <w:tabs>
          <w:tab w:val="left" w:pos="1134"/>
        </w:tabs>
        <w:jc w:val="both"/>
        <w:rPr>
          <w:rFonts w:ascii="TH SarabunIT๙" w:eastAsia="Sarabun" w:hAnsi="TH SarabunIT๙" w:cs="TH SarabunIT๙"/>
          <w:b/>
          <w:i/>
          <w:sz w:val="32"/>
          <w:szCs w:val="32"/>
        </w:rPr>
      </w:pPr>
    </w:p>
    <w:p w:rsidR="009053C2" w:rsidRPr="00A94718" w:rsidRDefault="00EF5860">
      <w:pPr>
        <w:tabs>
          <w:tab w:val="left" w:pos="1134"/>
        </w:tabs>
        <w:jc w:val="both"/>
        <w:rPr>
          <w:rFonts w:ascii="TH SarabunIT๙" w:eastAsia="Sarabun" w:hAnsi="TH SarabunIT๙" w:cs="TH SarabunIT๙"/>
          <w:b/>
          <w:i/>
          <w:sz w:val="32"/>
          <w:szCs w:val="32"/>
        </w:rPr>
      </w:pPr>
      <w:r w:rsidRPr="00A94718">
        <w:rPr>
          <w:rFonts w:ascii="TH SarabunIT๙" w:eastAsia="Sarabun" w:hAnsi="TH SarabunIT๙" w:cs="TH SarabunIT๙"/>
          <w:b/>
          <w:sz w:val="32"/>
          <w:szCs w:val="32"/>
        </w:rPr>
        <w:lastRenderedPageBreak/>
        <w:t xml:space="preserve">3. </w:t>
      </w:r>
      <w:r w:rsidRPr="00A94718">
        <w:rPr>
          <w:rFonts w:ascii="TH SarabunIT๙" w:eastAsia="Sarabun" w:hAnsi="TH SarabunIT๙" w:cs="TH SarabunIT๙"/>
          <w:b/>
          <w:bCs/>
          <w:sz w:val="32"/>
          <w:szCs w:val="32"/>
          <w:cs/>
        </w:rPr>
        <w:t>นักศึกษา</w:t>
      </w:r>
    </w:p>
    <w:p w:rsidR="009053C2" w:rsidRPr="00A94718" w:rsidRDefault="00EF5860">
      <w:pPr>
        <w:jc w:val="both"/>
        <w:rPr>
          <w:rFonts w:ascii="TH SarabunIT๙" w:eastAsia="Sarabun" w:hAnsi="TH SarabunIT๙" w:cs="TH SarabunIT๙"/>
          <w:b/>
          <w:i/>
          <w:sz w:val="32"/>
          <w:szCs w:val="32"/>
        </w:rPr>
      </w:pPr>
      <w:r w:rsidRPr="00A94718">
        <w:rPr>
          <w:rFonts w:ascii="TH SarabunIT๙" w:hAnsi="TH SarabunIT๙" w:cs="TH SarabunIT๙"/>
          <w:sz w:val="32"/>
          <w:szCs w:val="32"/>
        </w:rPr>
        <w:tab/>
      </w:r>
      <w:r w:rsidRPr="00A94718">
        <w:rPr>
          <w:rFonts w:ascii="TH SarabunIT๙" w:eastAsia="Sarabun" w:hAnsi="TH SarabunIT๙" w:cs="TH SarabunIT๙"/>
          <w:sz w:val="32"/>
          <w:szCs w:val="32"/>
          <w:cs/>
        </w:rPr>
        <w:t xml:space="preserve">หลักสูตรครุศาสตรบัณฑิต สาขาวิชาดนตรีศึกษา มีการกำหนดกระบวนการรับนักศึกษา และการเตรียมความพร้อมก่อนเข้าศึกษา ดังนี้ </w:t>
      </w:r>
    </w:p>
    <w:p w:rsidR="009053C2" w:rsidRPr="00A94718" w:rsidRDefault="00EF5860">
      <w:pPr>
        <w:tabs>
          <w:tab w:val="left" w:pos="709"/>
          <w:tab w:val="left" w:pos="1134"/>
        </w:tabs>
        <w:jc w:val="both"/>
        <w:rPr>
          <w:rFonts w:ascii="TH SarabunIT๙" w:eastAsia="Sarabun" w:hAnsi="TH SarabunIT๙" w:cs="TH SarabunIT๙"/>
          <w:sz w:val="32"/>
          <w:szCs w:val="32"/>
        </w:rPr>
      </w:pPr>
      <w:r w:rsidRPr="00A94718">
        <w:rPr>
          <w:rFonts w:ascii="TH SarabunIT๙" w:eastAsia="Sarabun" w:hAnsi="TH SarabunIT๙" w:cs="TH SarabunIT๙"/>
          <w:b/>
          <w:i/>
          <w:sz w:val="32"/>
          <w:szCs w:val="32"/>
        </w:rPr>
        <w:tab/>
      </w:r>
      <w:r w:rsidRPr="00A94718">
        <w:rPr>
          <w:rFonts w:ascii="TH SarabunIT๙" w:eastAsia="Sarabun" w:hAnsi="TH SarabunIT๙" w:cs="TH SarabunIT๙"/>
          <w:sz w:val="32"/>
          <w:szCs w:val="32"/>
        </w:rPr>
        <w:t>1)</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กำหนดเป้าหมายจำนวนรับนักศึกษาตามแผนการรับนักศึกษาที่อาจารย์ประจำหลักสูตรได้ร่วมกันพิจารณา แล้วเสนอต่อกรรมการคณะและมหาวิทยาลัย เพื่อให้การรับนักศึกษาสอดคล้องกับตลาดแรงงานในปัจจุบัน เหมาะสมกับสภาพความพร้อมและจำนวนของอาจารย์ในสาขา</w:t>
      </w:r>
    </w:p>
    <w:p w:rsidR="009053C2" w:rsidRPr="00A94718" w:rsidRDefault="00EF5860">
      <w:pPr>
        <w:tabs>
          <w:tab w:val="left" w:pos="709"/>
          <w:tab w:val="left" w:pos="1134"/>
        </w:tabs>
        <w:jc w:val="both"/>
        <w:rPr>
          <w:rFonts w:ascii="TH SarabunIT๙" w:eastAsia="Sarabun" w:hAnsi="TH SarabunIT๙" w:cs="TH SarabunIT๙"/>
          <w:b/>
          <w:i/>
          <w:sz w:val="32"/>
          <w:szCs w:val="32"/>
        </w:rPr>
      </w:pPr>
      <w:r w:rsidRPr="00A94718">
        <w:rPr>
          <w:rFonts w:ascii="TH SarabunIT๙" w:eastAsia="Sarabun" w:hAnsi="TH SarabunIT๙" w:cs="TH SarabunIT๙"/>
          <w:sz w:val="32"/>
          <w:szCs w:val="32"/>
        </w:rPr>
        <w:tab/>
        <w:t>2)</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มีเกณฑ์การรับนักศึกษาที่สอดคล้องกับวัตถุประสงค์ ปรัชญา คุณลักษณะอันพึงประสงค์ของบัณฑิตตามหลักสูตร ตามที่ได้กำหนดไว้ใน มคอ</w:t>
      </w:r>
      <w:r w:rsidRPr="00A94718">
        <w:rPr>
          <w:rFonts w:ascii="TH SarabunIT๙" w:eastAsia="Sarabun" w:hAnsi="TH SarabunIT๙" w:cs="TH SarabunIT๙"/>
          <w:sz w:val="32"/>
          <w:szCs w:val="32"/>
        </w:rPr>
        <w:t>.2</w:t>
      </w:r>
    </w:p>
    <w:p w:rsidR="009053C2" w:rsidRPr="00A94718" w:rsidRDefault="00EF5860">
      <w:pPr>
        <w:widowControl w:val="0"/>
        <w:pBdr>
          <w:top w:val="nil"/>
          <w:left w:val="nil"/>
          <w:bottom w:val="nil"/>
          <w:right w:val="nil"/>
          <w:between w:val="nil"/>
        </w:pBdr>
        <w:tabs>
          <w:tab w:val="left" w:pos="709"/>
          <w:tab w:val="left" w:pos="1134"/>
        </w:tabs>
        <w:jc w:val="both"/>
        <w:rPr>
          <w:rFonts w:ascii="TH SarabunIT๙" w:eastAsia="Sarabun" w:hAnsi="TH SarabunIT๙" w:cs="TH SarabunIT๙"/>
          <w:sz w:val="32"/>
          <w:szCs w:val="32"/>
        </w:rPr>
      </w:pPr>
      <w:r w:rsidRPr="00A94718">
        <w:rPr>
          <w:rFonts w:ascii="TH SarabunIT๙" w:eastAsia="Browallia New" w:hAnsi="TH SarabunIT๙" w:cs="TH SarabunIT๙"/>
          <w:sz w:val="32"/>
          <w:szCs w:val="32"/>
        </w:rPr>
        <w:tab/>
      </w:r>
      <w:r w:rsidRPr="00A94718">
        <w:rPr>
          <w:rFonts w:ascii="TH SarabunIT๙" w:eastAsia="Sarabun" w:hAnsi="TH SarabunIT๙" w:cs="TH SarabunIT๙"/>
          <w:sz w:val="32"/>
          <w:szCs w:val="32"/>
        </w:rPr>
        <w:t>3)</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รับผู้สำเร็จการศึกษาระดับมัธยมศึกษาตอนปลายหรือเทียบเท่า โดยนักศึกษาต้องมีพื้นฐานความรู้ทางด้านทฤษฎีและปฏิบัติดนตรี  ถ้านักศึกษาคนใดมีผลการทดสอบต่ำกว่าเกณฑ์  สาขาวิชาจัดอบรมปรับพื้นฐานทฤษฎีและปฏิบัติดนตรีให้แก่นักศึกษาก่อนช่วงเปิดภาคเรียน</w:t>
      </w:r>
    </w:p>
    <w:p w:rsidR="009053C2" w:rsidRPr="00A94718" w:rsidRDefault="00EF5860">
      <w:pPr>
        <w:pBdr>
          <w:top w:val="nil"/>
          <w:left w:val="nil"/>
          <w:bottom w:val="nil"/>
          <w:right w:val="nil"/>
          <w:between w:val="nil"/>
        </w:pBd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4)  </w:t>
      </w:r>
      <w:r w:rsidRPr="00A94718">
        <w:rPr>
          <w:rFonts w:ascii="TH SarabunIT๙" w:eastAsia="Sarabun" w:hAnsi="TH SarabunIT๙" w:cs="TH SarabunIT๙"/>
          <w:sz w:val="32"/>
          <w:szCs w:val="32"/>
          <w:cs/>
        </w:rPr>
        <w:t>มีคุณสมบัติตามข้อบังคับของมหาวิทยาลัยราชภัฏพระนครศรีอยุธยาว่าด้วยการจัดการศึกษาระดับอนุปริญญาและปริญญาตรี พ</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ศ</w:t>
      </w:r>
      <w:r w:rsidRPr="00A94718">
        <w:rPr>
          <w:rFonts w:ascii="TH SarabunIT๙" w:eastAsia="Sarabun" w:hAnsi="TH SarabunIT๙" w:cs="TH SarabunIT๙"/>
          <w:sz w:val="32"/>
          <w:szCs w:val="32"/>
        </w:rPr>
        <w:t>.2549</w:t>
      </w:r>
    </w:p>
    <w:p w:rsidR="009053C2" w:rsidRPr="00A94718" w:rsidRDefault="00EF5860">
      <w:pPr>
        <w:pBdr>
          <w:top w:val="nil"/>
          <w:left w:val="nil"/>
          <w:bottom w:val="nil"/>
          <w:right w:val="nil"/>
          <w:between w:val="nil"/>
        </w:pBdr>
        <w:ind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5)  </w:t>
      </w:r>
      <w:r w:rsidRPr="00A94718">
        <w:rPr>
          <w:rFonts w:ascii="TH SarabunIT๙" w:eastAsia="Sarabun" w:hAnsi="TH SarabunIT๙" w:cs="TH SarabunIT๙"/>
          <w:sz w:val="32"/>
          <w:szCs w:val="32"/>
          <w:cs/>
        </w:rPr>
        <w:t xml:space="preserve">มีคุณสมบัติอื่นๆ ตามประกาศของมหาวิทยาลัย หรือผ่านการคัดเลือกจากสำนักงานคณะกรรมการการอุดมศึกษา </w:t>
      </w:r>
    </w:p>
    <w:p w:rsidR="009053C2" w:rsidRPr="00A94718" w:rsidRDefault="00EF5860">
      <w:pPr>
        <w:widowControl w:val="0"/>
        <w:pBdr>
          <w:top w:val="nil"/>
          <w:left w:val="nil"/>
          <w:bottom w:val="nil"/>
          <w:right w:val="nil"/>
          <w:between w:val="nil"/>
        </w:pBdr>
        <w:tabs>
          <w:tab w:val="left" w:pos="709"/>
          <w:tab w:val="left" w:pos="1134"/>
        </w:tabs>
        <w:ind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6)</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เกณฑ์การคัดเลือกนักศึกษาใช้ตามระบบของมหาวิทยาลัย </w:t>
      </w:r>
    </w:p>
    <w:p w:rsidR="009053C2" w:rsidRPr="00A94718" w:rsidRDefault="00EF5860">
      <w:pPr>
        <w:widowControl w:val="0"/>
        <w:pBdr>
          <w:top w:val="nil"/>
          <w:left w:val="nil"/>
          <w:bottom w:val="nil"/>
          <w:right w:val="nil"/>
          <w:between w:val="nil"/>
        </w:pBdr>
        <w:tabs>
          <w:tab w:val="left" w:pos="709"/>
          <w:tab w:val="left" w:pos="1134"/>
        </w:tabs>
        <w:ind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7)</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นักศึกษาที่รับเข้าเรียนในหลักสูตรต้องสอบผ่านข้อเขียน สัมภาษณ์ และปฏิบัติ ในเกณฑ์ร้อยละ </w:t>
      </w:r>
      <w:r w:rsidRPr="00A94718">
        <w:rPr>
          <w:rFonts w:ascii="TH SarabunIT๙" w:eastAsia="Sarabun" w:hAnsi="TH SarabunIT๙" w:cs="TH SarabunIT๙"/>
          <w:sz w:val="32"/>
          <w:szCs w:val="32"/>
        </w:rPr>
        <w:t>60</w:t>
      </w:r>
    </w:p>
    <w:p w:rsidR="009053C2" w:rsidRPr="00A94718" w:rsidRDefault="00EF5860">
      <w:pPr>
        <w:widowControl w:val="0"/>
        <w:pBdr>
          <w:top w:val="nil"/>
          <w:left w:val="nil"/>
          <w:bottom w:val="nil"/>
          <w:right w:val="nil"/>
          <w:between w:val="nil"/>
        </w:pBdr>
        <w:tabs>
          <w:tab w:val="left" w:pos="709"/>
          <w:tab w:val="left" w:pos="1134"/>
        </w:tabs>
        <w:spacing w:after="240"/>
        <w:ind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8)</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ในกรณีที่นักศึกษามีคุณสมบัติไม่ครบถ้วนตามเกณฑ์ที่กำหนดในประกาศรับคณะกรรมการประจำหลักสูตรต้องมีการพิจารณาเป็นกรณี และทางสาขาได้มีการจัดอบรมปรับพื้นฐานเพื่อเตรียมความพร้อมในการเข้าศึกษาต่อ</w:t>
      </w:r>
    </w:p>
    <w:p w:rsidR="009053C2" w:rsidRPr="00A94718" w:rsidRDefault="00EF5860">
      <w:pPr>
        <w:widowControl w:val="0"/>
        <w:pBdr>
          <w:top w:val="nil"/>
          <w:left w:val="nil"/>
          <w:bottom w:val="nil"/>
          <w:right w:val="nil"/>
          <w:between w:val="nil"/>
        </w:pBdr>
        <w:jc w:val="both"/>
        <w:rPr>
          <w:rFonts w:ascii="TH SarabunIT๙" w:eastAsia="Sarabun" w:hAnsi="TH SarabunIT๙" w:cs="TH SarabunIT๙"/>
          <w:sz w:val="32"/>
          <w:szCs w:val="32"/>
        </w:rPr>
      </w:pPr>
      <w:r w:rsidRPr="00A94718">
        <w:rPr>
          <w:rFonts w:ascii="TH SarabunIT๙" w:eastAsia="Browallia New" w:hAnsi="TH SarabunIT๙" w:cs="TH SarabunIT๙"/>
          <w:sz w:val="32"/>
          <w:szCs w:val="32"/>
        </w:rPr>
        <w:t xml:space="preserve"> </w:t>
      </w:r>
      <w:r w:rsidRPr="00A94718">
        <w:rPr>
          <w:rFonts w:ascii="TH SarabunIT๙" w:eastAsia="Browallia New" w:hAnsi="TH SarabunIT๙" w:cs="TH SarabunIT๙"/>
          <w:sz w:val="32"/>
          <w:szCs w:val="32"/>
        </w:rPr>
        <w:tab/>
      </w:r>
      <w:r w:rsidRPr="00A94718">
        <w:rPr>
          <w:rFonts w:ascii="TH SarabunIT๙" w:eastAsia="Sarabun" w:hAnsi="TH SarabunIT๙" w:cs="TH SarabunIT๙"/>
          <w:sz w:val="32"/>
          <w:szCs w:val="32"/>
          <w:cs/>
        </w:rPr>
        <w:t>สาขาวิชาดนตรีศึกษามีการประเมินกระบวนการรับนักศึกษาทุกปีการศึกษา จึงมีการปรับกระบวนการสอบคัดเลือกนักศึกษาให้มีการสอบวิชาทฤษฎีดนตรีไทย</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ดนตรีตะวันตกขั้นพื้นฐานโดยการสอบข้อเขียน ในการสอบสัมภาษณ์กำหนดให้มีการสอบภาคปฏิบัติและทดสอบโสตประสาทเพื่อคัดเลือกนักศึกษาที่มีความรู้และทักษะดนตรีเพียงพอที่จะเรียนในระดับอุดมศึกษา</w:t>
      </w:r>
    </w:p>
    <w:p w:rsidR="009053C2" w:rsidRPr="00A94718" w:rsidRDefault="00EF5860">
      <w:pPr>
        <w:spacing w:after="240"/>
        <w:ind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การสอบวิชาเอกนี้ได้มีการประกาศให้นักเรียนที่จะเข้าศึกษาต่อได้ทราบล่วงหน้าเมื่อมาสมัครเรียน ทำให้สาขาวิชาสามารถคัดเลือกนักศึกษาที่มีคุณสมบัติเหมาะสมในการเข้าศึกษาได้ดียิ่งขึ้น</w:t>
      </w:r>
      <w:r w:rsidRPr="00A94718">
        <w:rPr>
          <w:rFonts w:ascii="TH SarabunIT๙" w:eastAsia="Sarabun" w:hAnsi="TH SarabunIT๙" w:cs="TH SarabunIT๙"/>
          <w:sz w:val="32"/>
          <w:szCs w:val="32"/>
        </w:rPr>
        <w:br/>
      </w:r>
      <w:r w:rsidRPr="00A94718">
        <w:rPr>
          <w:rFonts w:ascii="TH SarabunIT๙" w:eastAsia="Sarabun" w:hAnsi="TH SarabunIT๙" w:cs="TH SarabunIT๙"/>
          <w:sz w:val="32"/>
          <w:szCs w:val="32"/>
          <w:cs/>
        </w:rPr>
        <w:t>ผลการดำเนินงานในปีที่ผ่านมาพบว่านักศึกษาแรกเข้ามีความรู้ภาคทฤษฎีและมีทักษะปฏิบัติสูงขึ้น</w:t>
      </w:r>
    </w:p>
    <w:p w:rsidR="009053C2" w:rsidRPr="00A94718" w:rsidRDefault="00EF5860">
      <w:pPr>
        <w:ind w:firstLine="720"/>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3.1  </w:t>
      </w:r>
      <w:r w:rsidRPr="00A94718">
        <w:rPr>
          <w:rFonts w:ascii="TH SarabunIT๙" w:eastAsia="Sarabun" w:hAnsi="TH SarabunIT๙" w:cs="TH SarabunIT๙"/>
          <w:b/>
          <w:bCs/>
          <w:sz w:val="32"/>
          <w:szCs w:val="32"/>
          <w:cs/>
        </w:rPr>
        <w:t>การสนับสนุนและการให้คำแนะนำนักศึกษา</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 xml:space="preserve">3.1.1 </w:t>
      </w:r>
      <w:r w:rsidRPr="00A94718">
        <w:rPr>
          <w:rFonts w:ascii="TH SarabunIT๙" w:eastAsia="Sarabun" w:hAnsi="TH SarabunIT๙" w:cs="TH SarabunIT๙"/>
          <w:b/>
          <w:bCs/>
          <w:sz w:val="32"/>
          <w:szCs w:val="32"/>
          <w:cs/>
        </w:rPr>
        <w:t>การให้คำปรึกษาด้านวิชาการ และอื่นๆ แก่นักศึกษา</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มหาวิทยาลัยมีการแต่งตั้งอาจารย์ที่ปรึกษาทางวิชาการให้กับนักศึกษา โดยนักศึกษาที่มีปัญหาด้านการเรียน สามารถปรึกษากับอาจารย์ที่ปรึกษาทางวิชาการได้ นอกจากนี้อาจารย์ประจำหลักสูตรจะมีหน้าที่ให้คำปรึกษาทางวิชาการแก่นักศึกษา มีการกำหนดชั่วโมงให้คำปรึกษา </w:t>
      </w:r>
      <w:r w:rsidRPr="00A94718">
        <w:rPr>
          <w:rFonts w:ascii="TH SarabunIT๙" w:eastAsia="Sarabun" w:hAnsi="TH SarabunIT๙" w:cs="TH SarabunIT๙"/>
          <w:sz w:val="32"/>
          <w:szCs w:val="32"/>
        </w:rPr>
        <w:t xml:space="preserve">(Office Hours) </w:t>
      </w:r>
      <w:r w:rsidRPr="00A94718">
        <w:rPr>
          <w:rFonts w:ascii="TH SarabunIT๙" w:eastAsia="Sarabun" w:hAnsi="TH SarabunIT๙" w:cs="TH SarabunIT๙"/>
          <w:sz w:val="32"/>
          <w:szCs w:val="32"/>
          <w:cs/>
        </w:rPr>
        <w:t xml:space="preserve">เพื่อให้นักศึกษาเข้าปรึกษาได้ </w:t>
      </w:r>
    </w:p>
    <w:p w:rsidR="009053C2" w:rsidRPr="00A94718" w:rsidRDefault="00EF5860">
      <w:pPr>
        <w:spacing w:after="240"/>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นอกจากนี้คณะวิชายังแต่งตั้งอาจารย์ฝ่ายกิจกรรมนักศึกษาประจำสาขา เพื่อให้คำแนะนำในการจัดกิจกรรมเพื่อพัฒนานักศึกษา และมีการแนะนำให้เข้าร่วมกิจกรรมต่าง ๆ ของหลักสูตร ของคณะ </w:t>
      </w:r>
      <w:r w:rsidRPr="00A94718">
        <w:rPr>
          <w:rFonts w:ascii="TH SarabunIT๙" w:eastAsia="Sarabun" w:hAnsi="TH SarabunIT๙" w:cs="TH SarabunIT๙"/>
          <w:sz w:val="32"/>
          <w:szCs w:val="32"/>
          <w:cs/>
        </w:rPr>
        <w:lastRenderedPageBreak/>
        <w:t>และหน่วยงานอื่น ๆ ของมหาวิทยาลัยอย่างสม่ำเสมอ เพื่อสร้างความสามัคคี และเรียนรู้การทำงานร่วมกับผู้อื่น</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 xml:space="preserve">3.1.2  </w:t>
      </w:r>
      <w:r w:rsidRPr="00A94718">
        <w:rPr>
          <w:rFonts w:ascii="TH SarabunIT๙" w:eastAsia="Sarabun" w:hAnsi="TH SarabunIT๙" w:cs="TH SarabunIT๙"/>
          <w:b/>
          <w:bCs/>
          <w:sz w:val="32"/>
          <w:szCs w:val="32"/>
          <w:cs/>
        </w:rPr>
        <w:t>การอุทธรณ์ของนักศึกษา</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sz w:val="32"/>
          <w:szCs w:val="32"/>
          <w:cs/>
        </w:rPr>
        <w:t>หลักสูตรมีการจัดการเรื่องการอุทธรณ์ของนักศึกษา ให้เป็นไปตามข้อบังคับของมหาวิทยาลัยราชภัฏพระนครศรีอยุธยา ว่าด้วยการจัดการศึกษาระดับอนุปริญญาและปริญญาตรี  พ</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ศ</w:t>
      </w:r>
      <w:r w:rsidRPr="00A94718">
        <w:rPr>
          <w:rFonts w:ascii="TH SarabunIT๙" w:eastAsia="Sarabun" w:hAnsi="TH SarabunIT๙" w:cs="TH SarabunIT๙"/>
          <w:sz w:val="32"/>
          <w:szCs w:val="32"/>
        </w:rPr>
        <w:t xml:space="preserve">. 2560 </w:t>
      </w:r>
      <w:r w:rsidRPr="00A94718">
        <w:rPr>
          <w:rFonts w:ascii="TH SarabunIT๙" w:eastAsia="Sarabun" w:hAnsi="TH SarabunIT๙" w:cs="TH SarabunIT๙"/>
          <w:sz w:val="32"/>
          <w:szCs w:val="32"/>
          <w:cs/>
        </w:rPr>
        <w:t>โดยดำเนินการดังนี้</w:t>
      </w:r>
    </w:p>
    <w:p w:rsidR="009053C2" w:rsidRPr="00A94718" w:rsidRDefault="00EF5860">
      <w:pPr>
        <w:numPr>
          <w:ilvl w:val="0"/>
          <w:numId w:val="8"/>
        </w:numPr>
        <w:tabs>
          <w:tab w:val="left" w:pos="1843"/>
        </w:tabs>
        <w:ind w:left="0"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มีการกำหนดช่องทางในการอุทธรณ์ของนักศึกษา โดยการแจ้งปัญหาผ่านอาจารย์ที่ปรึกษา และกรรมการบริหารหลักสูตร </w:t>
      </w:r>
    </w:p>
    <w:p w:rsidR="009053C2" w:rsidRPr="00A94718" w:rsidRDefault="00EF5860">
      <w:pPr>
        <w:numPr>
          <w:ilvl w:val="0"/>
          <w:numId w:val="8"/>
        </w:numPr>
        <w:tabs>
          <w:tab w:val="left" w:pos="1843"/>
        </w:tabs>
        <w:ind w:left="0"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หลักสูตรนำเรื่องที่ได้รับจากการอุทธรณ์ของนักศึกษา เข้าที่ประชุมคณะกรรมการบริหารหลักสูตร เพื่อพิจารณาหาแนวทางแก้ไขต่อไป</w:t>
      </w:r>
    </w:p>
    <w:p w:rsidR="009053C2" w:rsidRPr="00A94718" w:rsidRDefault="00EF5860">
      <w:pPr>
        <w:numPr>
          <w:ilvl w:val="0"/>
          <w:numId w:val="8"/>
        </w:numPr>
        <w:tabs>
          <w:tab w:val="left" w:pos="1843"/>
        </w:tabs>
        <w:ind w:left="0"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หากเป็นปัญหาที่เกี่ยวข้องกับคณะหรือมหาวิทยาลัย คณะกรรมการบริหารหลักสูตรจะส่งเรื่องไปยังคณะกรรมการอุทธรณ์ของนักศึกษาในระดับคณะและมหาวิทยาลัยต่อไป</w:t>
      </w:r>
    </w:p>
    <w:p w:rsidR="009053C2" w:rsidRPr="00A94718" w:rsidRDefault="009053C2">
      <w:pPr>
        <w:jc w:val="both"/>
        <w:rPr>
          <w:rFonts w:ascii="TH SarabunIT๙" w:eastAsia="Sarabun" w:hAnsi="TH SarabunIT๙" w:cs="TH SarabunIT๙"/>
          <w:sz w:val="32"/>
          <w:szCs w:val="32"/>
        </w:rPr>
      </w:pPr>
    </w:p>
    <w:p w:rsidR="009053C2" w:rsidRPr="00A94718" w:rsidRDefault="00EF5860">
      <w:pPr>
        <w:ind w:firstLine="720"/>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3.2  </w:t>
      </w:r>
      <w:r w:rsidRPr="00A94718">
        <w:rPr>
          <w:rFonts w:ascii="TH SarabunIT๙" w:eastAsia="Sarabun" w:hAnsi="TH SarabunIT๙" w:cs="TH SarabunIT๙"/>
          <w:b/>
          <w:bCs/>
          <w:sz w:val="32"/>
          <w:szCs w:val="32"/>
          <w:cs/>
        </w:rPr>
        <w:t>ความต้องการของตลาดแรงงาน สังคม และ</w:t>
      </w:r>
      <w:r w:rsidRPr="00A94718">
        <w:rPr>
          <w:rFonts w:ascii="TH SarabunIT๙" w:eastAsia="Sarabun" w:hAnsi="TH SarabunIT๙" w:cs="TH SarabunIT๙"/>
          <w:b/>
          <w:sz w:val="32"/>
          <w:szCs w:val="32"/>
        </w:rPr>
        <w:t xml:space="preserve">/ </w:t>
      </w:r>
      <w:r w:rsidRPr="00A94718">
        <w:rPr>
          <w:rFonts w:ascii="TH SarabunIT๙" w:eastAsia="Sarabun" w:hAnsi="TH SarabunIT๙" w:cs="TH SarabunIT๙"/>
          <w:b/>
          <w:bCs/>
          <w:sz w:val="32"/>
          <w:szCs w:val="32"/>
          <w:cs/>
        </w:rPr>
        <w:t>หรือ ความพึงพอใจของผู้ใช้บัณฑิต</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sz w:val="32"/>
          <w:szCs w:val="32"/>
          <w:cs/>
        </w:rPr>
        <w:t>จากผลการสำรวจความต้องการของตลาดแรงงานในปัจจุบันและแนวโน้มในอนาคต พบว่า ยังมีความต้องการครูดนตรี ผู้สอนและจัดกิจกรรมทางดนตรี ในสถานศึกษาระดับการศึกษาขั้นพื้นฐานทั้งของรัฐและเอกชนอีกเป็นจำนวนมาก เพื่อรองรับการจัดกิจกรรมที่เกี่ยวข้องกับศิลปวัฒนธรรมในทั้งและนอกสถานศึกษา ทั้งในระดับท้องถิ่น ระดับภูมิภาค และระดับประเทศ นอกจากนี้บัณฑิตยังสามารถใช้วิชาชีพในการประกอบอาชีพอิสระทางดนตรีได้อีกด้วย</w:t>
      </w:r>
    </w:p>
    <w:p w:rsidR="009053C2" w:rsidRPr="00A94718" w:rsidRDefault="00EF5860">
      <w:pPr>
        <w:ind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หลักสูตรจะมีการสำรวจความพึงพอใช้ของผู้ใช้บัณฑิตเมื่อหลักสูตรครบวงรอบการดำเนินการ </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 xml:space="preserve">ทุกๆ </w:t>
      </w:r>
      <w:r w:rsidRPr="00A94718">
        <w:rPr>
          <w:rFonts w:ascii="TH SarabunIT๙" w:eastAsia="Sarabun" w:hAnsi="TH SarabunIT๙" w:cs="TH SarabunIT๙"/>
          <w:sz w:val="32"/>
          <w:szCs w:val="32"/>
        </w:rPr>
        <w:t xml:space="preserve">5 </w:t>
      </w:r>
      <w:r w:rsidRPr="00A94718">
        <w:rPr>
          <w:rFonts w:ascii="TH SarabunIT๙" w:eastAsia="Sarabun" w:hAnsi="TH SarabunIT๙" w:cs="TH SarabunIT๙"/>
          <w:sz w:val="32"/>
          <w:szCs w:val="32"/>
          <w:cs/>
        </w:rPr>
        <w:t>ปี</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เพื่อใช้เป็นข้อมูลประกอบ ในการพัฒนาหรือปรับปรุงหลักสูตร ให้สอดคล้องกับความต้องการของตลาดแรงงาน สังคม ให้มากที่สุด</w:t>
      </w:r>
    </w:p>
    <w:p w:rsidR="009053C2" w:rsidRPr="00A94718" w:rsidRDefault="009053C2">
      <w:pPr>
        <w:tabs>
          <w:tab w:val="left" w:pos="1134"/>
        </w:tabs>
        <w:jc w:val="both"/>
        <w:rPr>
          <w:rFonts w:ascii="TH SarabunIT๙" w:eastAsia="Sarabun" w:hAnsi="TH SarabunIT๙" w:cs="TH SarabunIT๙"/>
          <w:i/>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4.  </w:t>
      </w:r>
      <w:r w:rsidRPr="00A94718">
        <w:rPr>
          <w:rFonts w:ascii="TH SarabunIT๙" w:eastAsia="Sarabun" w:hAnsi="TH SarabunIT๙" w:cs="TH SarabunIT๙"/>
          <w:b/>
          <w:bCs/>
          <w:sz w:val="32"/>
          <w:szCs w:val="32"/>
          <w:cs/>
        </w:rPr>
        <w:t>อาจารย์</w:t>
      </w:r>
    </w:p>
    <w:p w:rsidR="009053C2" w:rsidRPr="00A94718" w:rsidRDefault="00EF5860">
      <w:pPr>
        <w:ind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หลักสูตรครุศาสตรบัณฑิต สาขาวิชาดนตรีศึกษา มีการกำหนดจำนวนและคุณวุฒิของอาจารย์ผู้รับผิดชอบหลักสูตรและอาจารย์ประจำหลักสูตร</w:t>
      </w:r>
      <w:r w:rsidRPr="00A94718">
        <w:rPr>
          <w:rFonts w:ascii="TH SarabunIT๙" w:eastAsia="Sarabun" w:hAnsi="TH SarabunIT๙" w:cs="TH SarabunIT๙"/>
          <w:b/>
          <w:sz w:val="32"/>
          <w:szCs w:val="32"/>
        </w:rPr>
        <w:tab/>
      </w:r>
      <w:r w:rsidRPr="00A94718">
        <w:rPr>
          <w:rFonts w:ascii="TH SarabunIT๙" w:eastAsia="Sarabun" w:hAnsi="TH SarabunIT๙" w:cs="TH SarabunIT๙"/>
          <w:sz w:val="32"/>
          <w:szCs w:val="32"/>
          <w:cs/>
        </w:rPr>
        <w:t>ตามประกาศกรทรวงศึกษาธิการ เรื่องเกณฑ์มาตรฐานหลักสูตรปริญญาตรี พ</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ศ</w:t>
      </w:r>
      <w:r w:rsidRPr="00A94718">
        <w:rPr>
          <w:rFonts w:ascii="TH SarabunIT๙" w:eastAsia="Sarabun" w:hAnsi="TH SarabunIT๙" w:cs="TH SarabunIT๙"/>
          <w:sz w:val="32"/>
          <w:szCs w:val="32"/>
        </w:rPr>
        <w:t xml:space="preserve">. 2558 </w:t>
      </w:r>
      <w:r w:rsidRPr="00A94718">
        <w:rPr>
          <w:rFonts w:ascii="TH SarabunIT๙" w:eastAsia="Sarabun" w:hAnsi="TH SarabunIT๙" w:cs="TH SarabunIT๙"/>
          <w:sz w:val="32"/>
          <w:szCs w:val="32"/>
          <w:cs/>
        </w:rPr>
        <w:t>ดังนี้</w:t>
      </w:r>
    </w:p>
    <w:p w:rsidR="009053C2" w:rsidRPr="00A94718" w:rsidRDefault="00EF5860">
      <w:pPr>
        <w:numPr>
          <w:ilvl w:val="0"/>
          <w:numId w:val="5"/>
        </w:num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อาจารย์ผู้รับผิดชอบหลักสูตรต้องมีวุฒิการศึกษาไม่ต่ำกว่าระดับปริญญาโท ทางด้านดนตรีหรือสาขาที่เกี่ยวข้องสัมพันธ์กัน จำนวน ไม่น้อยกว่า </w:t>
      </w:r>
      <w:r w:rsidRPr="00A94718">
        <w:rPr>
          <w:rFonts w:ascii="TH SarabunIT๙" w:eastAsia="Sarabun" w:hAnsi="TH SarabunIT๙" w:cs="TH SarabunIT๙"/>
          <w:sz w:val="32"/>
          <w:szCs w:val="32"/>
        </w:rPr>
        <w:t xml:space="preserve">5 </w:t>
      </w:r>
      <w:r w:rsidRPr="00A94718">
        <w:rPr>
          <w:rFonts w:ascii="TH SarabunIT๙" w:eastAsia="Sarabun" w:hAnsi="TH SarabunIT๙" w:cs="TH SarabunIT๙"/>
          <w:sz w:val="32"/>
          <w:szCs w:val="32"/>
          <w:cs/>
        </w:rPr>
        <w:t>คน</w:t>
      </w:r>
    </w:p>
    <w:p w:rsidR="009053C2" w:rsidRPr="00A94718" w:rsidRDefault="00EF5860">
      <w:pPr>
        <w:numPr>
          <w:ilvl w:val="0"/>
          <w:numId w:val="5"/>
        </w:num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มีผลงานวิชาการตามเกณฑ์ที่ กพอ</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 xml:space="preserve">กำหนดย้อนหลังไม่เกิน </w:t>
      </w:r>
      <w:r w:rsidRPr="00A94718">
        <w:rPr>
          <w:rFonts w:ascii="TH SarabunIT๙" w:eastAsia="Sarabun" w:hAnsi="TH SarabunIT๙" w:cs="TH SarabunIT๙"/>
          <w:sz w:val="32"/>
          <w:szCs w:val="32"/>
        </w:rPr>
        <w:t xml:space="preserve">5 </w:t>
      </w:r>
      <w:r w:rsidRPr="00A94718">
        <w:rPr>
          <w:rFonts w:ascii="TH SarabunIT๙" w:eastAsia="Sarabun" w:hAnsi="TH SarabunIT๙" w:cs="TH SarabunIT๙"/>
          <w:sz w:val="32"/>
          <w:szCs w:val="32"/>
          <w:cs/>
        </w:rPr>
        <w:t>ปี</w:t>
      </w:r>
    </w:p>
    <w:p w:rsidR="009053C2" w:rsidRPr="00A94718" w:rsidRDefault="00EF5860">
      <w:pPr>
        <w:numPr>
          <w:ilvl w:val="0"/>
          <w:numId w:val="5"/>
        </w:num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อาจารย์ประจำหลักสูตรต้องมีวุฒิการศึกษาไม่ต่ำกว่าปริญญาโทในสาขาวิชาที่เกี่ยวข้องกับวิชาที่สอน</w:t>
      </w:r>
    </w:p>
    <w:p w:rsidR="009053C2" w:rsidRPr="00A94718" w:rsidRDefault="00EF5860">
      <w:pPr>
        <w:numPr>
          <w:ilvl w:val="0"/>
          <w:numId w:val="5"/>
        </w:num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อาจารย์ต้องมีความเข้าใจวัตถุประสงค์และเป้าหมายของหลักสูตร</w:t>
      </w:r>
    </w:p>
    <w:p w:rsidR="009053C2" w:rsidRPr="00A94718" w:rsidRDefault="00EF5860">
      <w:pPr>
        <w:numPr>
          <w:ilvl w:val="0"/>
          <w:numId w:val="5"/>
        </w:num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อาจารย์ต้องมีความรู้และทักษะในการจัดการเรียนการสอน และประเมินผลสัมฤทธิ์ของนักศึกษา และมีประสบการณ์ทำวิจัย หรือประสบการณ์ประกอบวิชาชีพในสาขาวิชาที่สอน</w:t>
      </w:r>
    </w:p>
    <w:p w:rsidR="009053C2" w:rsidRPr="00A94718" w:rsidRDefault="00EF5860">
      <w:pPr>
        <w:numPr>
          <w:ilvl w:val="0"/>
          <w:numId w:val="5"/>
        </w:num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อาจารย์พิเศษ วิทยากรพิเศษต้องเป็นผู้ที่มีความรู้</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ความเชี่ยวชาญด้านดนตรี หรือเป็นผู้มีประสบการณ์ทางวิชาชีพดนตรีหรือสัมพันธ์กับวิชาชีพดนตรี</w:t>
      </w:r>
    </w:p>
    <w:p w:rsidR="009053C2" w:rsidRPr="00A94718" w:rsidRDefault="00EF5860">
      <w:pPr>
        <w:numPr>
          <w:ilvl w:val="0"/>
          <w:numId w:val="5"/>
        </w:num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lastRenderedPageBreak/>
        <w:t xml:space="preserve">สัดส่วนของอาจารย์ประจำต่อนักศึกษาเต็มเวลาเทียบเท่า เป็นไปตามเกณฑ์การประกันคุณภาพการศึกษาภายในระดับอุดมศึกษา ของสำนักงานคณะกรรมการการอุดมศึกษา โดยมีจำนวนอาจารย์ต่อนักศึกษา คือ </w:t>
      </w:r>
      <w:r w:rsidRPr="00A94718">
        <w:rPr>
          <w:rFonts w:ascii="TH SarabunIT๙" w:eastAsia="Sarabun" w:hAnsi="TH SarabunIT๙" w:cs="TH SarabunIT๙"/>
          <w:sz w:val="32"/>
          <w:szCs w:val="32"/>
        </w:rPr>
        <w:t>1:8</w:t>
      </w:r>
    </w:p>
    <w:p w:rsidR="009053C2" w:rsidRPr="00A94718" w:rsidRDefault="009053C2">
      <w:pPr>
        <w:jc w:val="both"/>
        <w:rPr>
          <w:rFonts w:ascii="TH SarabunIT๙" w:eastAsia="Sarabun" w:hAnsi="TH SarabunIT๙" w:cs="TH SarabunIT๙"/>
          <w:b/>
          <w:sz w:val="32"/>
          <w:szCs w:val="32"/>
        </w:rPr>
      </w:pPr>
    </w:p>
    <w:p w:rsidR="009053C2" w:rsidRPr="00A94718" w:rsidRDefault="00EF5860">
      <w:pPr>
        <w:ind w:firstLine="720"/>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4.1 </w:t>
      </w:r>
      <w:r w:rsidRPr="00A94718">
        <w:rPr>
          <w:rFonts w:ascii="TH SarabunIT๙" w:eastAsia="Sarabun" w:hAnsi="TH SarabunIT๙" w:cs="TH SarabunIT๙"/>
          <w:b/>
          <w:bCs/>
          <w:sz w:val="32"/>
          <w:szCs w:val="32"/>
          <w:cs/>
        </w:rPr>
        <w:t>การบริหารคณาจารย์</w:t>
      </w:r>
    </w:p>
    <w:p w:rsidR="009053C2" w:rsidRPr="00A94718" w:rsidRDefault="00EF5860">
      <w:pPr>
        <w:ind w:left="556" w:firstLine="720"/>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4.1.1  </w:t>
      </w:r>
      <w:r w:rsidRPr="00A94718">
        <w:rPr>
          <w:rFonts w:ascii="TH SarabunIT๙" w:eastAsia="Sarabun" w:hAnsi="TH SarabunIT๙" w:cs="TH SarabunIT๙"/>
          <w:b/>
          <w:bCs/>
          <w:sz w:val="32"/>
          <w:szCs w:val="32"/>
          <w:cs/>
        </w:rPr>
        <w:t>การรับอาจารย์ใหม่</w:t>
      </w:r>
      <w:r w:rsidRPr="00A94718">
        <w:rPr>
          <w:rFonts w:ascii="TH SarabunIT๙" w:eastAsia="Sarabun" w:hAnsi="TH SarabunIT๙" w:cs="TH SarabunIT๙"/>
          <w:b/>
          <w:sz w:val="32"/>
          <w:szCs w:val="32"/>
        </w:rPr>
        <w:t xml:space="preserve"> </w:t>
      </w:r>
    </w:p>
    <w:p w:rsidR="009053C2" w:rsidRPr="00A94718" w:rsidRDefault="00EF5860">
      <w:pPr>
        <w:ind w:firstLine="1276"/>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เมื่อพบว่าจำนวนและคุณสมบัติของคณาจารย์ที่มีอยู่เดิม ไม่เป็นไปตามข้อกำหนดในเกณฑ์มาตรฐานคุณวุฒิระดับปริญญาตรี สาขาครุศาสตร์ </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ดนตรีศึกษา</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พ</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ศ</w:t>
      </w:r>
      <w:r w:rsidRPr="00A94718">
        <w:rPr>
          <w:rFonts w:ascii="TH SarabunIT๙" w:eastAsia="Sarabun" w:hAnsi="TH SarabunIT๙" w:cs="TH SarabunIT๙"/>
          <w:sz w:val="32"/>
          <w:szCs w:val="32"/>
        </w:rPr>
        <w:t xml:space="preserve">.2562 </w:t>
      </w:r>
      <w:r w:rsidRPr="00A94718">
        <w:rPr>
          <w:rFonts w:ascii="TH SarabunIT๙" w:eastAsia="Sarabun" w:hAnsi="TH SarabunIT๙" w:cs="TH SarabunIT๙"/>
          <w:sz w:val="32"/>
          <w:szCs w:val="32"/>
          <w:cs/>
        </w:rPr>
        <w:t>คณะกรรมการบริหารหลักสูตรต้องดำเนินการเพื่อให้ได้มาซึ่งอาจารย์ที่มีคุณสมบัติตามเกณฑ์ โดยมีการนำเสนอแผนอัตรากำลังและแผนความต้องการจำเป็นในการรับอาจารย์ใหม่ ต่อคณะเพื่อนำเสนอต่อมหาวิทยาลัยในการกำหนดกรอบอัตรากำลังเพิ่มเติม</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ทดแทน โดยมีการกำหนดคุณสมบัติของอาจารย์สาขาวิชาดนตรีไทย ดังนี้</w:t>
      </w:r>
    </w:p>
    <w:p w:rsidR="009053C2" w:rsidRPr="00A94718" w:rsidRDefault="00EF5860">
      <w:pPr>
        <w:ind w:left="556"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คุณสมบัติทั่วไปให้เป็นไปตามระเบียบของมหาวิทยาลัย</w:t>
      </w:r>
    </w:p>
    <w:p w:rsidR="009053C2" w:rsidRPr="00A94718" w:rsidRDefault="00EF5860">
      <w:pPr>
        <w:ind w:left="556"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cs/>
        </w:rPr>
        <w:t>คุณสมบัติเฉพาะตำแหน่ง</w:t>
      </w:r>
    </w:p>
    <w:p w:rsidR="009053C2" w:rsidRPr="00A94718" w:rsidRDefault="00EF5860">
      <w:pPr>
        <w:ind w:firstLine="1276"/>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สำเร็จการศึกษาไม่ต่ำกว่าระดับปริญญาโท ด้านดนตรี  หรือสาขาวิชาอื่นที่เกี่ยวข้อง โดยต้องสำเร็จการศึกษาระดับปริญญาตรีทางด้านดนตรี มีความชำนาญการปฏิบัติเครื่องดนตรีตามที่หลักสูตรต้องการ</w:t>
      </w:r>
    </w:p>
    <w:p w:rsidR="009053C2" w:rsidRPr="00A94718" w:rsidRDefault="00EF5860">
      <w:pPr>
        <w:spacing w:after="240"/>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การคัดเลือก โดยการสอบข้อเขียน สอบปฏิบัติ สอบสัมภาษณ์ และสอบสอน โดยคณะกรรมการที่มหาวิทยาลัยแต่งตั้ง</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 xml:space="preserve">4.1.2  </w:t>
      </w:r>
      <w:r w:rsidRPr="00A94718">
        <w:rPr>
          <w:rFonts w:ascii="TH SarabunIT๙" w:eastAsia="Sarabun" w:hAnsi="TH SarabunIT๙" w:cs="TH SarabunIT๙"/>
          <w:b/>
          <w:bCs/>
          <w:sz w:val="32"/>
          <w:szCs w:val="32"/>
          <w:cs/>
        </w:rPr>
        <w:t>การมีส่วนร่วมของคณาจารย์ในการวางแผน การติดตามและทบทวนหลักสูตร</w:t>
      </w:r>
    </w:p>
    <w:p w:rsidR="009053C2" w:rsidRPr="00A94718" w:rsidRDefault="00EF5860">
      <w:pPr>
        <w:spacing w:after="24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sz w:val="32"/>
          <w:szCs w:val="32"/>
          <w:cs/>
        </w:rPr>
        <w:t>คณาจารย์ผู้รับผิดชอบหลักสูตรและผู้สอน ประชุมร่วมกัน ในการวางแผนจัดการเรียนการสอน การประเมินผล และให้ความเห็นชอบการประเมินผลทุกรายวิชา เก็บรวบรวมข้อมูลเพื่อเตรียมไว้สำหรับการปรับปรุงหลักสูตร ตลอดจนปรึกษาหารือ แนวทางที่จะทำให้บรรลุเป้าหมายตามหลักสูตร เพื่อให้ได้บัณฑิตเป็นไปตามคุณลักษณะบัณฑิตที่พึงประสงค์</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 xml:space="preserve">4.1.3  </w:t>
      </w:r>
      <w:r w:rsidRPr="00A94718">
        <w:rPr>
          <w:rFonts w:ascii="TH SarabunIT๙" w:eastAsia="Sarabun" w:hAnsi="TH SarabunIT๙" w:cs="TH SarabunIT๙"/>
          <w:b/>
          <w:bCs/>
          <w:sz w:val="32"/>
          <w:szCs w:val="32"/>
          <w:cs/>
        </w:rPr>
        <w:t xml:space="preserve">การแต่งตั้งคณาจารย์พิเศษ </w:t>
      </w:r>
    </w:p>
    <w:p w:rsidR="009053C2" w:rsidRPr="00A94718" w:rsidRDefault="00EF5860">
      <w:pPr>
        <w:spacing w:after="24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sz w:val="32"/>
          <w:szCs w:val="32"/>
          <w:cs/>
        </w:rPr>
        <w:t>ในการพิจารณาแต่งตั้งอาจารย์พิเศษผู้ซึ่งมีความรู้ ความเชี่ยวชาญทางด้านวิชาการ และวิชาชีพดนตรี หรือมีประสบการณ์เป็นที่ยอมรับในวิชาชีพ ต้องได้รับความเห็นชอบจากคณะกรรมการประจำคณะ และได้รับการแต่งตั้งจากมหาวิทยาลัย โดยผ่านการเห็นชอบจาก สภาวิชาการ</w:t>
      </w:r>
    </w:p>
    <w:p w:rsidR="009053C2" w:rsidRPr="00A94718" w:rsidRDefault="00EF5860">
      <w:pPr>
        <w:ind w:firstLine="1276"/>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4.1.4 </w:t>
      </w:r>
      <w:r w:rsidRPr="00A94718">
        <w:rPr>
          <w:rFonts w:ascii="TH SarabunIT๙" w:eastAsia="Sarabun" w:hAnsi="TH SarabunIT๙" w:cs="TH SarabunIT๙"/>
          <w:b/>
          <w:bCs/>
          <w:sz w:val="32"/>
          <w:szCs w:val="32"/>
          <w:cs/>
        </w:rPr>
        <w:t>การประกันคุณภาพด้านอาจารย์</w:t>
      </w:r>
    </w:p>
    <w:p w:rsidR="009053C2" w:rsidRPr="00A94718" w:rsidRDefault="00EF5860">
      <w:pPr>
        <w:ind w:firstLine="1276"/>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หลักสูตรครุศาสตรบัณฑิต สาขาวิชาดนตรีศึกษา มีการบริหารอาจารย์ให้เป็นไปตามการประกันคุณภาพการศึกษาไม่ต่ำกว่าเกณฑ์มาตรฐานคุณวุฒิระดับอุดมศึกษาแห่งชาติ พ</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ศ</w:t>
      </w:r>
      <w:r w:rsidRPr="00A94718">
        <w:rPr>
          <w:rFonts w:ascii="TH SarabunIT๙" w:eastAsia="Sarabun" w:hAnsi="TH SarabunIT๙" w:cs="TH SarabunIT๙"/>
          <w:sz w:val="32"/>
          <w:szCs w:val="32"/>
        </w:rPr>
        <w:t xml:space="preserve">.2562 </w:t>
      </w:r>
      <w:r w:rsidRPr="00A94718">
        <w:rPr>
          <w:rFonts w:ascii="TH SarabunIT๙" w:eastAsia="Sarabun" w:hAnsi="TH SarabunIT๙" w:cs="TH SarabunIT๙"/>
          <w:sz w:val="32"/>
          <w:szCs w:val="32"/>
          <w:cs/>
        </w:rPr>
        <w:t xml:space="preserve">ในองค์ประกอบที่ </w:t>
      </w:r>
      <w:r w:rsidRPr="00A94718">
        <w:rPr>
          <w:rFonts w:ascii="TH SarabunIT๙" w:eastAsia="Sarabun" w:hAnsi="TH SarabunIT๙" w:cs="TH SarabunIT๙"/>
          <w:sz w:val="32"/>
          <w:szCs w:val="32"/>
        </w:rPr>
        <w:t xml:space="preserve">4 </w:t>
      </w:r>
      <w:r w:rsidRPr="00A94718">
        <w:rPr>
          <w:rFonts w:ascii="TH SarabunIT๙" w:eastAsia="Sarabun" w:hAnsi="TH SarabunIT๙" w:cs="TH SarabunIT๙"/>
          <w:sz w:val="32"/>
          <w:szCs w:val="32"/>
          <w:cs/>
        </w:rPr>
        <w:t xml:space="preserve">อาจารย์ ตัวบ่งชี้ที่ </w:t>
      </w:r>
      <w:r w:rsidRPr="00A94718">
        <w:rPr>
          <w:rFonts w:ascii="TH SarabunIT๙" w:eastAsia="Sarabun" w:hAnsi="TH SarabunIT๙" w:cs="TH SarabunIT๙"/>
          <w:sz w:val="32"/>
          <w:szCs w:val="32"/>
        </w:rPr>
        <w:t xml:space="preserve">4.1 </w:t>
      </w:r>
      <w:r w:rsidRPr="00A94718">
        <w:rPr>
          <w:rFonts w:ascii="TH SarabunIT๙" w:eastAsia="Sarabun" w:hAnsi="TH SarabunIT๙" w:cs="TH SarabunIT๙"/>
          <w:sz w:val="32"/>
          <w:szCs w:val="32"/>
          <w:cs/>
        </w:rPr>
        <w:t xml:space="preserve">การบริหารและพัฒนาอาจารย์ ตัวบ่งชี้ที่ </w:t>
      </w:r>
      <w:r w:rsidRPr="00A94718">
        <w:rPr>
          <w:rFonts w:ascii="TH SarabunIT๙" w:eastAsia="Sarabun" w:hAnsi="TH SarabunIT๙" w:cs="TH SarabunIT๙"/>
          <w:sz w:val="32"/>
          <w:szCs w:val="32"/>
        </w:rPr>
        <w:t xml:space="preserve">4.2 </w:t>
      </w:r>
      <w:r w:rsidRPr="00A94718">
        <w:rPr>
          <w:rFonts w:ascii="TH SarabunIT๙" w:eastAsia="Sarabun" w:hAnsi="TH SarabunIT๙" w:cs="TH SarabunIT๙"/>
          <w:sz w:val="32"/>
          <w:szCs w:val="32"/>
          <w:cs/>
        </w:rPr>
        <w:t xml:space="preserve">คุณภาพอาจารย์ และ </w:t>
      </w:r>
      <w:r w:rsidRPr="00A94718">
        <w:rPr>
          <w:rFonts w:ascii="TH SarabunIT๙" w:eastAsia="Sarabun" w:hAnsi="TH SarabunIT๙" w:cs="TH SarabunIT๙"/>
          <w:sz w:val="32"/>
          <w:szCs w:val="32"/>
        </w:rPr>
        <w:t xml:space="preserve">4.3 </w:t>
      </w:r>
      <w:r w:rsidRPr="00A94718">
        <w:rPr>
          <w:rFonts w:ascii="TH SarabunIT๙" w:eastAsia="Sarabun" w:hAnsi="TH SarabunIT๙" w:cs="TH SarabunIT๙"/>
          <w:sz w:val="32"/>
          <w:szCs w:val="32"/>
          <w:cs/>
        </w:rPr>
        <w:t>ผลที่เกิดกับอาจารย์</w:t>
      </w:r>
    </w:p>
    <w:p w:rsidR="009053C2" w:rsidRPr="00A94718" w:rsidRDefault="009053C2">
      <w:pPr>
        <w:jc w:val="both"/>
        <w:rPr>
          <w:rFonts w:ascii="TH SarabunIT๙" w:eastAsia="Sarabun" w:hAnsi="TH SarabunIT๙" w:cs="TH SarabunIT๙"/>
          <w:sz w:val="32"/>
          <w:szCs w:val="32"/>
        </w:rPr>
      </w:pPr>
    </w:p>
    <w:p w:rsidR="009053C2" w:rsidRPr="00A94718" w:rsidRDefault="009053C2">
      <w:pPr>
        <w:tabs>
          <w:tab w:val="left" w:pos="280"/>
        </w:tabs>
        <w:jc w:val="both"/>
        <w:rPr>
          <w:rFonts w:ascii="TH SarabunIT๙" w:eastAsia="Sarabun" w:hAnsi="TH SarabunIT๙" w:cs="TH SarabunIT๙"/>
          <w:b/>
          <w:sz w:val="32"/>
          <w:szCs w:val="32"/>
        </w:rPr>
      </w:pPr>
    </w:p>
    <w:p w:rsidR="009053C2" w:rsidRPr="00A94718" w:rsidRDefault="009053C2">
      <w:pPr>
        <w:jc w:val="both"/>
        <w:rPr>
          <w:rFonts w:ascii="TH SarabunIT๙" w:eastAsia="Sarabun" w:hAnsi="TH SarabunIT๙" w:cs="TH SarabunIT๙"/>
        </w:rPr>
      </w:pPr>
    </w:p>
    <w:p w:rsidR="009053C2" w:rsidRPr="00A94718" w:rsidRDefault="009053C2">
      <w:pPr>
        <w:jc w:val="both"/>
        <w:rPr>
          <w:rFonts w:ascii="TH SarabunIT๙" w:eastAsia="Sarabun" w:hAnsi="TH SarabunIT๙" w:cs="TH SarabunIT๙"/>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lastRenderedPageBreak/>
        <w:t xml:space="preserve">5. </w:t>
      </w:r>
      <w:r w:rsidRPr="00A94718">
        <w:rPr>
          <w:rFonts w:ascii="TH SarabunIT๙" w:eastAsia="Sarabun" w:hAnsi="TH SarabunIT๙" w:cs="TH SarabunIT๙"/>
          <w:b/>
          <w:bCs/>
          <w:sz w:val="32"/>
          <w:szCs w:val="32"/>
          <w:cs/>
        </w:rPr>
        <w:t>หลักสูตร การเรียนการสอน การประเมินผู้เรียน</w:t>
      </w:r>
    </w:p>
    <w:p w:rsidR="009053C2" w:rsidRPr="00A94718" w:rsidRDefault="00EF5860">
      <w:pPr>
        <w:widowControl w:val="0"/>
        <w:pBdr>
          <w:top w:val="nil"/>
          <w:left w:val="nil"/>
          <w:bottom w:val="nil"/>
          <w:right w:val="nil"/>
          <w:between w:val="nil"/>
        </w:pBd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t xml:space="preserve">5.1 </w:t>
      </w:r>
      <w:r w:rsidRPr="00A94718">
        <w:rPr>
          <w:rFonts w:ascii="TH SarabunIT๙" w:eastAsia="Sarabun" w:hAnsi="TH SarabunIT๙" w:cs="TH SarabunIT๙"/>
          <w:b/>
          <w:bCs/>
          <w:sz w:val="32"/>
          <w:szCs w:val="32"/>
          <w:cs/>
        </w:rPr>
        <w:t>การบริหารหลักสูตร</w:t>
      </w:r>
    </w:p>
    <w:p w:rsidR="009053C2" w:rsidRPr="00A94718" w:rsidRDefault="00EF5860">
      <w:pPr>
        <w:widowControl w:val="0"/>
        <w:pBdr>
          <w:top w:val="nil"/>
          <w:left w:val="nil"/>
          <w:bottom w:val="nil"/>
          <w:right w:val="nil"/>
          <w:between w:val="nil"/>
        </w:pBd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 xml:space="preserve">5.1.1  </w:t>
      </w:r>
      <w:r w:rsidRPr="00A94718">
        <w:rPr>
          <w:rFonts w:ascii="TH SarabunIT๙" w:eastAsia="Sarabun" w:hAnsi="TH SarabunIT๙" w:cs="TH SarabunIT๙"/>
          <w:sz w:val="32"/>
          <w:szCs w:val="32"/>
          <w:cs/>
        </w:rPr>
        <w:t>การแต่งตั้งกรรมการบริหารหลักสูตร</w:t>
      </w:r>
    </w:p>
    <w:p w:rsidR="009053C2" w:rsidRPr="00A94718" w:rsidRDefault="00EF5860">
      <w:pPr>
        <w:widowControl w:val="0"/>
        <w:pBdr>
          <w:top w:val="nil"/>
          <w:left w:val="nil"/>
          <w:bottom w:val="nil"/>
          <w:right w:val="nil"/>
          <w:between w:val="nil"/>
        </w:pBdr>
        <w:spacing w:after="2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เมื่อหลักสูตรได้รับการอนุมัติให้เปิดสอนแล้ว คณะวิชามีการแต่งตั้งคณะกรรมการบริหารหลักสูตรครุศาสตรบัณฑิต สาขาวิชาดนตรีศึกษา เพื่อดำเนินการจัดการศึกษาของนักศึกษาสาขาวิชาดนตรีศึกษา โดยคณะกรรมการบริหารหลักสูตรมีการประชุมวางแผนการดำเนินงานของหลักสูตรตั้งแต่การจัดแผนการเรียน การจัดผู้สอน การจัดกิจกรรมเพื่อพัฒนานักศึกษา กิจกรรมทางวิชาการ กิจกรรมบริการวิชาการ กิจกรรมทำนุบำรุงศิลปวัฒนธรรม การวางแผนงบประมาณระยะสั้น </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แผนงบประมาณประจำปี</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 xml:space="preserve">แผนระยะยาว </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 xml:space="preserve">แผน </w:t>
      </w:r>
      <w:r w:rsidRPr="00A94718">
        <w:rPr>
          <w:rFonts w:ascii="TH SarabunIT๙" w:eastAsia="Sarabun" w:hAnsi="TH SarabunIT๙" w:cs="TH SarabunIT๙"/>
          <w:sz w:val="32"/>
          <w:szCs w:val="32"/>
        </w:rPr>
        <w:t xml:space="preserve">5 </w:t>
      </w:r>
      <w:r w:rsidRPr="00A94718">
        <w:rPr>
          <w:rFonts w:ascii="TH SarabunIT๙" w:eastAsia="Sarabun" w:hAnsi="TH SarabunIT๙" w:cs="TH SarabunIT๙"/>
          <w:sz w:val="32"/>
          <w:szCs w:val="32"/>
          <w:cs/>
        </w:rPr>
        <w:t>ปี</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 xml:space="preserve">เพื่อกำหนดทิศทางการดำเนินงานของหลักสูตรให้บรรลุวัตถุประสงค์ในการผลิตบัณฑิต จากนั้นมีการแบ่งหน้าที่รับผิดชอบงานต่างด้านต่างๆ ของหลักสูตร มีการจัดประชุมคณะกรรมการบริหารหลักสูตรอย่างน้อยภาคการศึกษาละ </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ครั้ง คือ ก่อนเปิดภาคการศึกษา ระหว่างภาค และเมื่อจบภาคการศึกษา เพื่อทบทวนและแก้ไขปัญหาในการดำเนินงานของสาขาวิชา และนำผลไปปรับปรุงการดำเนินงานในภาคการศึกษาและ</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หรือปีการศึกษาต่อไป</w:t>
      </w:r>
    </w:p>
    <w:p w:rsidR="009053C2" w:rsidRPr="00A94718" w:rsidRDefault="00EF5860">
      <w:pPr>
        <w:widowControl w:val="0"/>
        <w:pBdr>
          <w:top w:val="nil"/>
          <w:left w:val="nil"/>
          <w:bottom w:val="nil"/>
          <w:right w:val="nil"/>
          <w:between w:val="nil"/>
        </w:pBdr>
        <w:ind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5.1.2  </w:t>
      </w:r>
      <w:r w:rsidRPr="00A94718">
        <w:rPr>
          <w:rFonts w:ascii="TH SarabunIT๙" w:eastAsia="Sarabun" w:hAnsi="TH SarabunIT๙" w:cs="TH SarabunIT๙"/>
          <w:sz w:val="32"/>
          <w:szCs w:val="32"/>
          <w:cs/>
        </w:rPr>
        <w:t>การออกแบบหลักสูตร</w:t>
      </w:r>
    </w:p>
    <w:p w:rsidR="009053C2" w:rsidRPr="00A94718" w:rsidRDefault="00EF5860">
      <w:pPr>
        <w:widowControl w:val="0"/>
        <w:pBdr>
          <w:top w:val="nil"/>
          <w:left w:val="nil"/>
          <w:bottom w:val="nil"/>
          <w:right w:val="nil"/>
          <w:between w:val="nil"/>
        </w:pBd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หลักสูตรครุศาสตรบัณฑิต สาขาวิชาดนตรีศึกษา มีการกำหนดสาระของวิชาเฉาพะครอบคลุมเนื้อหาที่หลากหลาย ทั้งในส่วนของวิชาชีพครู และวิชาดนตรีด้านทฤษฎี ปฏิบัติ การสร้างสรรค์ หลักการ นวัตกรรม สู่การนำไปใช้งานจริง โดยใช้กรอบมาตรฐานหลักสูตรครุศาสตรบัณฑิต สาขาวิชาดนตรีศึกษาซึ่งเป็นหลักสูตรกลางของมหาวิทยาลัยราชภัฏทั่วประเทศ ซึ่งเป็นหลักสูตรที่อิงสมรรถนะตามชั้นปีของนักศึกษา โดยวิชาชีพครูได้กำหนดตามกรอบมาตรฐานแบบเดียวกันในทุกหลักสูตรครุศาสตรบัณฑิต ของมหาวิทยาลัยราชภัฏพระนครศรีอยุธยา ในส่วนของวิชาเอก ได้มีการกำหนดรายวิชาต่างๆ ตามเกณฑ์มาตรฐานของหลักสูตร โดยปรับปรุงเนื้อหารายวิชาให้มีความเหมาะสมกับบริบทในพื้นที่ของมหาวิทยาลัยราชภัฏพระนครศรีอยุธยา จึงมีการกำหนดวิชาเอก ดังนี้</w:t>
      </w:r>
    </w:p>
    <w:p w:rsidR="009053C2" w:rsidRPr="00A94718" w:rsidRDefault="00EF5860">
      <w:pPr>
        <w:widowControl w:val="0"/>
        <w:pBdr>
          <w:top w:val="nil"/>
          <w:left w:val="nil"/>
          <w:bottom w:val="nil"/>
          <w:right w:val="nil"/>
          <w:between w:val="nil"/>
        </w:pBd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 xml:space="preserve">- </w:t>
      </w:r>
      <w:r w:rsidRPr="00A94718">
        <w:rPr>
          <w:rFonts w:ascii="TH SarabunIT๙" w:eastAsia="Sarabun" w:hAnsi="TH SarabunIT๙" w:cs="TH SarabunIT๙"/>
          <w:sz w:val="32"/>
          <w:szCs w:val="32"/>
          <w:cs/>
        </w:rPr>
        <w:t xml:space="preserve">วิชาเฉพาะด้านดนตรี กำหนดให้เรียนวิชาบังคับ </w:t>
      </w:r>
      <w:r w:rsidRPr="00A94718">
        <w:rPr>
          <w:rFonts w:ascii="TH SarabunIT๙" w:eastAsia="Sarabun" w:hAnsi="TH SarabunIT๙" w:cs="TH SarabunIT๙"/>
          <w:sz w:val="32"/>
          <w:szCs w:val="32"/>
        </w:rPr>
        <w:t xml:space="preserve">40 </w:t>
      </w:r>
      <w:r w:rsidRPr="00A94718">
        <w:rPr>
          <w:rFonts w:ascii="TH SarabunIT๙" w:eastAsia="Sarabun" w:hAnsi="TH SarabunIT๙" w:cs="TH SarabunIT๙"/>
          <w:sz w:val="32"/>
          <w:szCs w:val="32"/>
          <w:cs/>
        </w:rPr>
        <w:t>หน่วยกิต เป็นวิชาที่มีเนื้อหาสาระครอบคลุมองค์ความรู้ขั้นต่ำของสาขาวิชาดนตรี ทั้งดนตรีไทยและดนตรีตะวันตก และเป็นพื้นฐานสำคัญที่ครูดนตรีจำเป็นต้องเรียนรู้ ได้แก่</w:t>
      </w:r>
    </w:p>
    <w:p w:rsidR="009053C2" w:rsidRPr="00A94718" w:rsidRDefault="00EF5860">
      <w:pPr>
        <w:widowControl w:val="0"/>
        <w:pBdr>
          <w:top w:val="nil"/>
          <w:left w:val="nil"/>
          <w:bottom w:val="nil"/>
          <w:right w:val="nil"/>
          <w:between w:val="nil"/>
        </w:pBdr>
        <w:ind w:left="720"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cs/>
        </w:rPr>
        <w:t>ความรู้ทางด้านสุนทรียศาสตร์ เรียนวิชา</w:t>
      </w:r>
    </w:p>
    <w:p w:rsidR="009053C2" w:rsidRPr="00A94718" w:rsidRDefault="00EF5860">
      <w:pPr>
        <w:widowControl w:val="0"/>
        <w:pBdr>
          <w:top w:val="nil"/>
          <w:left w:val="nil"/>
          <w:bottom w:val="nil"/>
          <w:right w:val="nil"/>
          <w:between w:val="nil"/>
        </w:pBdr>
        <w:ind w:left="720"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คตินิยมทางศิลปะนาฏดุริยางค์ไทย</w:t>
      </w:r>
    </w:p>
    <w:p w:rsidR="009053C2" w:rsidRPr="00A94718" w:rsidRDefault="00EF5860">
      <w:pPr>
        <w:widowControl w:val="0"/>
        <w:pBdr>
          <w:top w:val="nil"/>
          <w:left w:val="nil"/>
          <w:bottom w:val="nil"/>
          <w:right w:val="nil"/>
          <w:between w:val="nil"/>
        </w:pBdr>
        <w:ind w:left="720"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สุนทรียศาสตร์</w:t>
      </w:r>
    </w:p>
    <w:p w:rsidR="009053C2" w:rsidRPr="00A94718" w:rsidRDefault="00EF5860">
      <w:pPr>
        <w:widowControl w:val="0"/>
        <w:pBdr>
          <w:top w:val="nil"/>
          <w:left w:val="nil"/>
          <w:bottom w:val="nil"/>
          <w:right w:val="nil"/>
          <w:between w:val="nil"/>
        </w:pBdr>
        <w:ind w:left="720"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cs/>
        </w:rPr>
        <w:t>ความรู้ทางประวัติ ปรัชญาดนตรี เรียนวิชา</w:t>
      </w:r>
    </w:p>
    <w:p w:rsidR="009053C2" w:rsidRPr="00A94718" w:rsidRDefault="00EF5860">
      <w:pPr>
        <w:widowControl w:val="0"/>
        <w:pBdr>
          <w:top w:val="nil"/>
          <w:left w:val="nil"/>
          <w:bottom w:val="nil"/>
          <w:right w:val="nil"/>
          <w:between w:val="nil"/>
        </w:pBdr>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ประวัติดนตรีไทย</w:t>
      </w:r>
    </w:p>
    <w:p w:rsidR="009053C2" w:rsidRPr="00A94718" w:rsidRDefault="00EF5860">
      <w:pPr>
        <w:widowControl w:val="0"/>
        <w:pBdr>
          <w:top w:val="nil"/>
          <w:left w:val="nil"/>
          <w:bottom w:val="nil"/>
          <w:right w:val="nil"/>
          <w:between w:val="nil"/>
        </w:pBd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ประวัติดนตรีตะวันตก</w:t>
      </w:r>
    </w:p>
    <w:p w:rsidR="009053C2" w:rsidRPr="00A94718" w:rsidRDefault="00EF5860">
      <w:pPr>
        <w:widowControl w:val="0"/>
        <w:pBdr>
          <w:top w:val="nil"/>
          <w:left w:val="nil"/>
          <w:bottom w:val="nil"/>
          <w:right w:val="nil"/>
          <w:between w:val="nil"/>
        </w:pBdr>
        <w:ind w:left="1440"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cs/>
        </w:rPr>
        <w:t>ดนตรีโลก</w:t>
      </w:r>
    </w:p>
    <w:p w:rsidR="009053C2" w:rsidRPr="00A94718" w:rsidRDefault="00EF5860">
      <w:pPr>
        <w:widowControl w:val="0"/>
        <w:pBdr>
          <w:top w:val="nil"/>
          <w:left w:val="nil"/>
          <w:bottom w:val="nil"/>
          <w:right w:val="nil"/>
          <w:between w:val="nil"/>
        </w:pBdr>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ทฤษฎีดนตรี เรียนวิชา </w:t>
      </w:r>
    </w:p>
    <w:p w:rsidR="009053C2" w:rsidRPr="00A94718" w:rsidRDefault="00EF5860">
      <w:pPr>
        <w:widowControl w:val="0"/>
        <w:pBdr>
          <w:top w:val="nil"/>
          <w:left w:val="nil"/>
          <w:bottom w:val="nil"/>
          <w:right w:val="nil"/>
          <w:between w:val="nil"/>
        </w:pBdr>
        <w:ind w:left="1440"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cs/>
        </w:rPr>
        <w:t>ทฤษฎีดนตรีไทย</w:t>
      </w:r>
    </w:p>
    <w:p w:rsidR="009053C2" w:rsidRPr="00A94718" w:rsidRDefault="00EF5860">
      <w:pPr>
        <w:widowControl w:val="0"/>
        <w:pBdr>
          <w:top w:val="nil"/>
          <w:left w:val="nil"/>
          <w:bottom w:val="nil"/>
          <w:right w:val="nil"/>
          <w:between w:val="nil"/>
        </w:pBdr>
        <w:ind w:left="1440"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cs/>
        </w:rPr>
        <w:t>ทฤษฎีดนตรีตะวันตก</w:t>
      </w:r>
    </w:p>
    <w:p w:rsidR="009053C2" w:rsidRPr="00A94718" w:rsidRDefault="00EF5860">
      <w:pPr>
        <w:widowControl w:val="0"/>
        <w:pBdr>
          <w:top w:val="nil"/>
          <w:left w:val="nil"/>
          <w:bottom w:val="nil"/>
          <w:right w:val="nil"/>
          <w:between w:val="nil"/>
        </w:pBdr>
        <w:ind w:left="720"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cs/>
        </w:rPr>
        <w:t>ทักษะดนตรีขั้นพื้นฐาน เรียนวิชา</w:t>
      </w:r>
    </w:p>
    <w:p w:rsidR="009053C2" w:rsidRPr="00A94718" w:rsidRDefault="00EF5860">
      <w:pPr>
        <w:widowControl w:val="0"/>
        <w:pBdr>
          <w:top w:val="nil"/>
          <w:left w:val="nil"/>
          <w:bottom w:val="nil"/>
          <w:right w:val="nil"/>
          <w:between w:val="nil"/>
        </w:pBdr>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ทักษะฆ้องวงใหญ่ขั้นพื้นฐาน</w:t>
      </w:r>
    </w:p>
    <w:p w:rsidR="009053C2" w:rsidRPr="00A94718" w:rsidRDefault="00EF5860">
      <w:pPr>
        <w:widowControl w:val="0"/>
        <w:pBdr>
          <w:top w:val="nil"/>
          <w:left w:val="nil"/>
          <w:bottom w:val="nil"/>
          <w:right w:val="nil"/>
          <w:between w:val="nil"/>
        </w:pBdr>
        <w:rPr>
          <w:rFonts w:ascii="TH SarabunIT๙" w:eastAsia="Sarabun" w:hAnsi="TH SarabunIT๙" w:cs="TH SarabunIT๙"/>
          <w:sz w:val="32"/>
          <w:szCs w:val="32"/>
        </w:rPr>
      </w:pPr>
      <w:r w:rsidRPr="00A94718">
        <w:rPr>
          <w:rFonts w:ascii="TH SarabunIT๙" w:eastAsia="Sarabun" w:hAnsi="TH SarabunIT๙" w:cs="TH SarabunIT๙"/>
          <w:sz w:val="32"/>
          <w:szCs w:val="32"/>
        </w:rPr>
        <w:lastRenderedPageBreak/>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ทักษะขับร้องไทยขั้นพื้นฐาน</w:t>
      </w:r>
    </w:p>
    <w:p w:rsidR="009053C2" w:rsidRPr="00A94718" w:rsidRDefault="00EF5860">
      <w:pPr>
        <w:widowControl w:val="0"/>
        <w:pBdr>
          <w:top w:val="nil"/>
          <w:left w:val="nil"/>
          <w:bottom w:val="nil"/>
          <w:right w:val="nil"/>
          <w:between w:val="nil"/>
        </w:pBd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ทักษะเปียโนขั้นพื้นฐาน</w:t>
      </w:r>
    </w:p>
    <w:p w:rsidR="009053C2" w:rsidRPr="00A94718" w:rsidRDefault="00EF5860">
      <w:pPr>
        <w:widowControl w:val="0"/>
        <w:pBdr>
          <w:top w:val="nil"/>
          <w:left w:val="nil"/>
          <w:bottom w:val="nil"/>
          <w:right w:val="nil"/>
          <w:between w:val="nil"/>
        </w:pBdr>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การขับร้องประสานเสียง</w:t>
      </w:r>
    </w:p>
    <w:p w:rsidR="009053C2" w:rsidRPr="00A94718" w:rsidRDefault="00EF5860">
      <w:pPr>
        <w:widowControl w:val="0"/>
        <w:pBdr>
          <w:top w:val="nil"/>
          <w:left w:val="nil"/>
          <w:bottom w:val="nil"/>
          <w:right w:val="nil"/>
          <w:between w:val="nil"/>
        </w:pBd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วิชาทางดนตรีศึกษา เรียน</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วิชา</w:t>
      </w:r>
    </w:p>
    <w:p w:rsidR="009053C2" w:rsidRPr="00A94718" w:rsidRDefault="00EF5860">
      <w:pPr>
        <w:widowControl w:val="0"/>
        <w:pBdr>
          <w:top w:val="nil"/>
          <w:left w:val="nil"/>
          <w:bottom w:val="nil"/>
          <w:right w:val="nil"/>
          <w:between w:val="nil"/>
        </w:pBd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หลักและวิธีการสอนดนตรีศึกษา</w:t>
      </w:r>
    </w:p>
    <w:p w:rsidR="009053C2" w:rsidRPr="00A94718" w:rsidRDefault="00EF5860">
      <w:pPr>
        <w:widowControl w:val="0"/>
        <w:pBdr>
          <w:top w:val="nil"/>
          <w:left w:val="nil"/>
          <w:bottom w:val="nil"/>
          <w:right w:val="nil"/>
          <w:between w:val="nil"/>
        </w:pBd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การจัดการวงดนตรีสำหรับครูดนตรี</w:t>
      </w:r>
      <w:r w:rsidRPr="00A94718">
        <w:rPr>
          <w:rFonts w:ascii="TH SarabunIT๙" w:eastAsia="Sarabun" w:hAnsi="TH SarabunIT๙" w:cs="TH SarabunIT๙"/>
          <w:sz w:val="32"/>
          <w:szCs w:val="32"/>
        </w:rPr>
        <w:tab/>
      </w:r>
    </w:p>
    <w:p w:rsidR="009053C2" w:rsidRPr="00A94718" w:rsidRDefault="00EF5860">
      <w:pPr>
        <w:widowControl w:val="0"/>
        <w:pBdr>
          <w:top w:val="nil"/>
          <w:left w:val="nil"/>
          <w:bottom w:val="nil"/>
          <w:right w:val="nil"/>
          <w:between w:val="nil"/>
        </w:pBd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วิชาที่เกี่ยวข้องกับการวิจัย</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ความคิดสร้างสรรค์</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 xml:space="preserve">งานสร้างสรรค์ และการเสนอผลงานทางดนตรี ซึ่งเป็นผลสัมฤทธิ์ของการเรียนดนตรี รวมทั้งการบูรณาการองค์ความรู้เพื่อการสร้างสรรค์ผลงานดนตรี จำนวน </w:t>
      </w: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cs/>
        </w:rPr>
        <w:t>รายวิชา ได้แก่</w:t>
      </w:r>
    </w:p>
    <w:p w:rsidR="009053C2" w:rsidRPr="00A94718" w:rsidRDefault="00EF5860">
      <w:pPr>
        <w:widowControl w:val="0"/>
        <w:pBdr>
          <w:top w:val="nil"/>
          <w:left w:val="nil"/>
          <w:bottom w:val="nil"/>
          <w:right w:val="nil"/>
          <w:between w:val="nil"/>
        </w:pBdr>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วิธีวิจัยทางดนตรี</w:t>
      </w:r>
    </w:p>
    <w:p w:rsidR="009053C2" w:rsidRPr="00A94718" w:rsidRDefault="00EF5860">
      <w:pPr>
        <w:widowControl w:val="0"/>
        <w:pBdr>
          <w:top w:val="nil"/>
          <w:left w:val="nil"/>
          <w:bottom w:val="nil"/>
          <w:right w:val="nil"/>
          <w:between w:val="nil"/>
        </w:pBdr>
        <w:spacing w:after="2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การเสนอผลงานทางดนตรี</w:t>
      </w:r>
    </w:p>
    <w:p w:rsidR="009053C2" w:rsidRPr="00A94718" w:rsidRDefault="00EF5860">
      <w:pPr>
        <w:numPr>
          <w:ilvl w:val="0"/>
          <w:numId w:val="1"/>
        </w:numPr>
        <w:pBdr>
          <w:top w:val="nil"/>
          <w:left w:val="nil"/>
          <w:bottom w:val="nil"/>
          <w:right w:val="nil"/>
          <w:between w:val="nil"/>
        </w:pBdr>
        <w:tabs>
          <w:tab w:val="left" w:pos="1701"/>
        </w:tabs>
        <w:ind w:left="0" w:firstLine="1418"/>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วิชาทักษะเครื่องเอก เป็นวิชาปฏิบัติดนตรีตามความถนัด จำนวน </w:t>
      </w:r>
      <w:r w:rsidRPr="00A94718">
        <w:rPr>
          <w:rFonts w:ascii="TH SarabunIT๙" w:eastAsia="Sarabun" w:hAnsi="TH SarabunIT๙" w:cs="TH SarabunIT๙"/>
          <w:sz w:val="32"/>
          <w:szCs w:val="32"/>
        </w:rPr>
        <w:t xml:space="preserve">12 </w:t>
      </w:r>
      <w:r w:rsidRPr="00A94718">
        <w:rPr>
          <w:rFonts w:ascii="TH SarabunIT๙" w:eastAsia="Sarabun" w:hAnsi="TH SarabunIT๙" w:cs="TH SarabunIT๙"/>
          <w:sz w:val="32"/>
          <w:szCs w:val="32"/>
          <w:cs/>
        </w:rPr>
        <w:t xml:space="preserve">กลุ่ม กลุ่มละ </w:t>
      </w:r>
      <w:r w:rsidRPr="00A94718">
        <w:rPr>
          <w:rFonts w:ascii="TH SarabunIT๙" w:eastAsia="Sarabun" w:hAnsi="TH SarabunIT๙" w:cs="TH SarabunIT๙"/>
          <w:sz w:val="32"/>
          <w:szCs w:val="32"/>
        </w:rPr>
        <w:t xml:space="preserve">5 </w:t>
      </w:r>
      <w:r w:rsidRPr="00A94718">
        <w:rPr>
          <w:rFonts w:ascii="TH SarabunIT๙" w:eastAsia="Sarabun" w:hAnsi="TH SarabunIT๙" w:cs="TH SarabunIT๙"/>
          <w:sz w:val="32"/>
          <w:szCs w:val="32"/>
          <w:cs/>
        </w:rPr>
        <w:t xml:space="preserve">รายวิชา </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 xml:space="preserve">ทักษะเครื่องเอก </w:t>
      </w:r>
      <w:r w:rsidRPr="00A94718">
        <w:rPr>
          <w:rFonts w:ascii="TH SarabunIT๙" w:eastAsia="Sarabun" w:hAnsi="TH SarabunIT๙" w:cs="TH SarabunIT๙"/>
          <w:sz w:val="32"/>
          <w:szCs w:val="32"/>
        </w:rPr>
        <w:t xml:space="preserve">1-5) </w:t>
      </w:r>
      <w:r w:rsidRPr="00A94718">
        <w:rPr>
          <w:rFonts w:ascii="TH SarabunIT๙" w:eastAsia="Sarabun" w:hAnsi="TH SarabunIT๙" w:cs="TH SarabunIT๙"/>
          <w:sz w:val="32"/>
          <w:szCs w:val="32"/>
          <w:cs/>
        </w:rPr>
        <w:t>ให้นักศึกษาเลือกเรียนตามความถนัด เป็นรายบุคคล ซึ่งสามารถพัฒนาทักษะปฏิบัติจากขั้นพื้นฐานไปจนถึงขั้นสูงอย่างเพียงพอที่จะเสนอผลงานต่อสาธารณชน และนำไปประกอบอาชีพทางดนตรีได้</w:t>
      </w:r>
    </w:p>
    <w:p w:rsidR="009053C2" w:rsidRPr="00A94718" w:rsidRDefault="00EF5860">
      <w:pPr>
        <w:numPr>
          <w:ilvl w:val="0"/>
          <w:numId w:val="1"/>
        </w:numPr>
        <w:pBdr>
          <w:top w:val="nil"/>
          <w:left w:val="nil"/>
          <w:bottom w:val="nil"/>
          <w:right w:val="nil"/>
          <w:between w:val="nil"/>
        </w:pBdr>
        <w:tabs>
          <w:tab w:val="left" w:pos="1701"/>
        </w:tabs>
        <w:ind w:left="0" w:firstLine="1418"/>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วิชาทักษะเครื่องโท </w:t>
      </w: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cs/>
        </w:rPr>
        <w:t>หน่วยกิต</w:t>
      </w:r>
    </w:p>
    <w:p w:rsidR="009053C2" w:rsidRPr="00A94718" w:rsidRDefault="00EF5860">
      <w:pPr>
        <w:numPr>
          <w:ilvl w:val="0"/>
          <w:numId w:val="1"/>
        </w:numPr>
        <w:pBdr>
          <w:top w:val="nil"/>
          <w:left w:val="nil"/>
          <w:bottom w:val="nil"/>
          <w:right w:val="nil"/>
          <w:between w:val="nil"/>
        </w:pBdr>
        <w:tabs>
          <w:tab w:val="left" w:pos="1701"/>
        </w:tabs>
        <w:ind w:left="0" w:firstLine="1440"/>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วิชาเลือก จำนวน </w:t>
      </w:r>
      <w:r w:rsidRPr="00A94718">
        <w:rPr>
          <w:rFonts w:ascii="TH SarabunIT๙" w:eastAsia="Sarabun" w:hAnsi="TH SarabunIT๙" w:cs="TH SarabunIT๙"/>
          <w:sz w:val="32"/>
          <w:szCs w:val="32"/>
        </w:rPr>
        <w:t xml:space="preserve">8 </w:t>
      </w:r>
      <w:r w:rsidRPr="00A94718">
        <w:rPr>
          <w:rFonts w:ascii="TH SarabunIT๙" w:eastAsia="Sarabun" w:hAnsi="TH SarabunIT๙" w:cs="TH SarabunIT๙"/>
          <w:sz w:val="32"/>
          <w:szCs w:val="32"/>
          <w:cs/>
        </w:rPr>
        <w:t>หน่วยกิต มีรายวิชาเลือกทั้งทฤษฎีและปฏิบัติที่ต่อยอดความรู้พื้นฐานเพื่อพัฒนาไปสู่ความชำนาญเฉพาะด้านที่นักศึกษาต้องการ</w:t>
      </w:r>
    </w:p>
    <w:p w:rsidR="009053C2" w:rsidRPr="00A94718" w:rsidRDefault="00EF5860">
      <w:pPr>
        <w:widowControl w:val="0"/>
        <w:pBdr>
          <w:top w:val="nil"/>
          <w:left w:val="nil"/>
          <w:bottom w:val="nil"/>
          <w:right w:val="nil"/>
          <w:between w:val="nil"/>
        </w:pBd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มีกลุ่มวิชาประสบการณ์วิชาชีพครู จำนวน </w:t>
      </w:r>
      <w:r w:rsidRPr="00A94718">
        <w:rPr>
          <w:rFonts w:ascii="TH SarabunIT๙" w:eastAsia="Sarabun" w:hAnsi="TH SarabunIT๙" w:cs="TH SarabunIT๙"/>
          <w:sz w:val="32"/>
          <w:szCs w:val="32"/>
        </w:rPr>
        <w:t xml:space="preserve">4 </w:t>
      </w:r>
      <w:r w:rsidRPr="00A94718">
        <w:rPr>
          <w:rFonts w:ascii="TH SarabunIT๙" w:eastAsia="Sarabun" w:hAnsi="TH SarabunIT๙" w:cs="TH SarabunIT๙"/>
          <w:sz w:val="32"/>
          <w:szCs w:val="32"/>
          <w:cs/>
        </w:rPr>
        <w:t xml:space="preserve">รายวิชา </w:t>
      </w:r>
      <w:r w:rsidRPr="00A94718">
        <w:rPr>
          <w:rFonts w:ascii="TH SarabunIT๙" w:eastAsia="Sarabun" w:hAnsi="TH SarabunIT๙" w:cs="TH SarabunIT๙"/>
          <w:sz w:val="32"/>
          <w:szCs w:val="32"/>
        </w:rPr>
        <w:t xml:space="preserve">12 </w:t>
      </w:r>
      <w:r w:rsidRPr="00A94718">
        <w:rPr>
          <w:rFonts w:ascii="TH SarabunIT๙" w:eastAsia="Sarabun" w:hAnsi="TH SarabunIT๙" w:cs="TH SarabunIT๙"/>
          <w:sz w:val="32"/>
          <w:szCs w:val="32"/>
          <w:cs/>
        </w:rPr>
        <w:t xml:space="preserve">หน่วยกิต ให้นักศึกษาได้ฝึกประสบการณ์วิชาชีพดนตรีในสถานศึกษา ตั้งแต่ชั้นปีที่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 xml:space="preserve">เพื่อสั่งสมความรู้และประสบการณ์ในการเป็นครูมืออาชีพ เป็นการเตรียมความพร้อมก่อนจบการศึกษา </w:t>
      </w:r>
    </w:p>
    <w:p w:rsidR="009053C2" w:rsidRPr="00A94718" w:rsidRDefault="00EF5860">
      <w:pPr>
        <w:widowControl w:val="0"/>
        <w:pBdr>
          <w:top w:val="nil"/>
          <w:left w:val="nil"/>
          <w:bottom w:val="nil"/>
          <w:right w:val="nil"/>
          <w:between w:val="nil"/>
        </w:pBd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การกำหนดเนื้อหาวิชาในหลักสูตร มีการเชื่อมทั้งภาคทฤษฎีและปฏิบัติ โดยกำหนดรหัสวิชาตามระดับความยากง่ายหรือชั้นปีที่เปิดสอน ลำดับรายวิชาก่อนหลังและแบ่งลักษณะเนื้อหาเป็น </w:t>
      </w:r>
      <w:r w:rsidRPr="00A94718">
        <w:rPr>
          <w:rFonts w:ascii="TH SarabunIT๙" w:eastAsia="Sarabun" w:hAnsi="TH SarabunIT๙" w:cs="TH SarabunIT๙"/>
          <w:sz w:val="32"/>
          <w:szCs w:val="32"/>
        </w:rPr>
        <w:t xml:space="preserve">6 </w:t>
      </w:r>
      <w:r w:rsidRPr="00A94718">
        <w:rPr>
          <w:rFonts w:ascii="TH SarabunIT๙" w:eastAsia="Sarabun" w:hAnsi="TH SarabunIT๙" w:cs="TH SarabunIT๙"/>
          <w:sz w:val="32"/>
          <w:szCs w:val="32"/>
          <w:cs/>
        </w:rPr>
        <w:t>กลุ่ม ได้แก่</w:t>
      </w:r>
    </w:p>
    <w:p w:rsidR="009053C2" w:rsidRPr="00A94718" w:rsidRDefault="00EF5860">
      <w:pPr>
        <w:widowControl w:val="0"/>
        <w:pBdr>
          <w:top w:val="nil"/>
          <w:left w:val="nil"/>
          <w:bottom w:val="nil"/>
          <w:right w:val="nil"/>
          <w:between w:val="nil"/>
        </w:pBdr>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 xml:space="preserve">206-1- </w:t>
      </w:r>
      <w:r w:rsidRPr="00A94718">
        <w:rPr>
          <w:rFonts w:ascii="TH SarabunIT๙" w:eastAsia="Sarabun" w:hAnsi="TH SarabunIT๙" w:cs="TH SarabunIT๙"/>
          <w:sz w:val="32"/>
          <w:szCs w:val="32"/>
          <w:cs/>
        </w:rPr>
        <w:t>กลุ่มทฤษฎี ประวัติและการประพันธ์ดนตรีไทย</w:t>
      </w:r>
    </w:p>
    <w:p w:rsidR="009053C2" w:rsidRPr="00A94718" w:rsidRDefault="00EF5860">
      <w:pPr>
        <w:widowControl w:val="0"/>
        <w:pBdr>
          <w:top w:val="nil"/>
          <w:left w:val="nil"/>
          <w:bottom w:val="nil"/>
          <w:right w:val="nil"/>
          <w:between w:val="nil"/>
        </w:pBdr>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 xml:space="preserve">206-2- </w:t>
      </w:r>
      <w:r w:rsidRPr="00A94718">
        <w:rPr>
          <w:rFonts w:ascii="TH SarabunIT๙" w:eastAsia="Sarabun" w:hAnsi="TH SarabunIT๙" w:cs="TH SarabunIT๙"/>
          <w:sz w:val="32"/>
          <w:szCs w:val="32"/>
          <w:cs/>
        </w:rPr>
        <w:t>กลุ่มปฏิบัติดนตรีไทย</w:t>
      </w:r>
    </w:p>
    <w:p w:rsidR="009053C2" w:rsidRPr="00A94718" w:rsidRDefault="00EF5860">
      <w:pPr>
        <w:widowControl w:val="0"/>
        <w:pBdr>
          <w:top w:val="nil"/>
          <w:left w:val="nil"/>
          <w:bottom w:val="nil"/>
          <w:right w:val="nil"/>
          <w:between w:val="nil"/>
        </w:pBdr>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 xml:space="preserve">206-3- </w:t>
      </w:r>
      <w:r w:rsidRPr="00A94718">
        <w:rPr>
          <w:rFonts w:ascii="TH SarabunIT๙" w:eastAsia="Sarabun" w:hAnsi="TH SarabunIT๙" w:cs="TH SarabunIT๙"/>
          <w:sz w:val="32"/>
          <w:szCs w:val="32"/>
          <w:cs/>
        </w:rPr>
        <w:t>กลุ่มทฤษฎี ประวัติและการประพันธ์ดนตรีตะวันตก</w:t>
      </w:r>
    </w:p>
    <w:p w:rsidR="009053C2" w:rsidRPr="00A94718" w:rsidRDefault="00EF5860">
      <w:pPr>
        <w:widowControl w:val="0"/>
        <w:pBdr>
          <w:top w:val="nil"/>
          <w:left w:val="nil"/>
          <w:bottom w:val="nil"/>
          <w:right w:val="nil"/>
          <w:between w:val="nil"/>
        </w:pBdr>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 xml:space="preserve">206-4- </w:t>
      </w:r>
      <w:r w:rsidRPr="00A94718">
        <w:rPr>
          <w:rFonts w:ascii="TH SarabunIT๙" w:eastAsia="Sarabun" w:hAnsi="TH SarabunIT๙" w:cs="TH SarabunIT๙"/>
          <w:sz w:val="32"/>
          <w:szCs w:val="32"/>
          <w:cs/>
        </w:rPr>
        <w:t>กลุ่มปฏิบัติดนตรีตะวันตก</w:t>
      </w:r>
    </w:p>
    <w:p w:rsidR="009053C2" w:rsidRPr="00A94718" w:rsidRDefault="00EF5860">
      <w:pPr>
        <w:widowControl w:val="0"/>
        <w:pBdr>
          <w:top w:val="nil"/>
          <w:left w:val="nil"/>
          <w:bottom w:val="nil"/>
          <w:right w:val="nil"/>
          <w:between w:val="nil"/>
        </w:pBdr>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 xml:space="preserve">206-6- </w:t>
      </w:r>
      <w:r w:rsidRPr="00A94718">
        <w:rPr>
          <w:rFonts w:ascii="TH SarabunIT๙" w:eastAsia="Sarabun" w:hAnsi="TH SarabunIT๙" w:cs="TH SarabunIT๙"/>
          <w:sz w:val="32"/>
          <w:szCs w:val="32"/>
          <w:cs/>
        </w:rPr>
        <w:t>กลุ่มดนตรีศึกษา</w:t>
      </w:r>
    </w:p>
    <w:p w:rsidR="009053C2" w:rsidRPr="00A94718" w:rsidRDefault="00EF5860">
      <w:pPr>
        <w:widowControl w:val="0"/>
        <w:pBdr>
          <w:top w:val="nil"/>
          <w:left w:val="nil"/>
          <w:bottom w:val="nil"/>
          <w:right w:val="nil"/>
          <w:between w:val="nil"/>
        </w:pBdr>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rPr>
        <w:tab/>
        <w:t xml:space="preserve"> </w:t>
      </w:r>
      <w:r w:rsidRPr="00A94718">
        <w:rPr>
          <w:rFonts w:ascii="TH SarabunIT๙" w:eastAsia="Sarabun" w:hAnsi="TH SarabunIT๙" w:cs="TH SarabunIT๙"/>
          <w:sz w:val="32"/>
          <w:szCs w:val="32"/>
        </w:rPr>
        <w:tab/>
        <w:t xml:space="preserve">206-9- </w:t>
      </w:r>
      <w:r w:rsidRPr="00A94718">
        <w:rPr>
          <w:rFonts w:ascii="TH SarabunIT๙" w:eastAsia="Sarabun" w:hAnsi="TH SarabunIT๙" w:cs="TH SarabunIT๙"/>
          <w:sz w:val="32"/>
          <w:szCs w:val="32"/>
          <w:cs/>
        </w:rPr>
        <w:t>กลุ่มโครงการพิเศษ โครงการศึกษาเอกเทศ การวิจัยและดุริยนิพนธ์</w:t>
      </w:r>
    </w:p>
    <w:p w:rsidR="009053C2" w:rsidRPr="00A94718" w:rsidRDefault="00EF5860">
      <w:pPr>
        <w:spacing w:before="240" w:after="240"/>
        <w:ind w:firstLine="720"/>
        <w:jc w:val="both"/>
        <w:rPr>
          <w:rFonts w:ascii="TH SarabunIT๙" w:eastAsia="Sarabun" w:hAnsi="TH SarabunIT๙" w:cs="TH SarabunIT๙"/>
          <w:b/>
          <w:sz w:val="32"/>
          <w:szCs w:val="32"/>
        </w:rPr>
      </w:pPr>
      <w:r w:rsidRPr="00A94718">
        <w:rPr>
          <w:rFonts w:ascii="TH SarabunIT๙" w:eastAsia="Sarabun" w:hAnsi="TH SarabunIT๙" w:cs="TH SarabunIT๙"/>
          <w:sz w:val="32"/>
          <w:szCs w:val="32"/>
        </w:rPr>
        <w:tab/>
        <w:t xml:space="preserve">5.1.3  </w:t>
      </w:r>
      <w:r w:rsidRPr="00A94718">
        <w:rPr>
          <w:rFonts w:ascii="TH SarabunIT๙" w:eastAsia="Sarabun" w:hAnsi="TH SarabunIT๙" w:cs="TH SarabunIT๙"/>
          <w:sz w:val="32"/>
          <w:szCs w:val="32"/>
          <w:cs/>
        </w:rPr>
        <w:t>มีการจัดแผนการเรียนตลอดหลักสูตรอย่างเหมาะสม โดยจัดเรียงลำดับเนื้อหารายวิชาที่นักศึกษาควรเรียนรู้ในรายวิชาบังคับอย่างต่อเนื่อง ส่วนรายวิชาเลือก ได้กำหนดจำนวนหน่วยกิตที่ต้องเรียนให้ครบตามหลักสูตรไว้ในแผนการเรียนแต่ละภาคเรียน การเลือกวิชาเรียนของนักศึกษามอบหมายให้อาจารย์ที่ปรึกษาหมู่เรียนเป็นผู้แนะนำการเลือกรายวิชาก่อนที่จะจัดตารางเรียน โดยนักศึกษาสามารถเลือกวิชาที่ตนเองสนใจได้หลากหลาย ซึ่งนักศึกษาจะจัดกลุ่มเลือกรายวิชาให้ครบตามหน่วยกิตที่กำหนดไว้ ทั้งนี้ให้พิจารณารายวิชาและลำดับวิชาที่ควรเรียนก่อนหลัง จากรหัสและคำอธิบายรายวิชา แล้วส่งข้อมูลให้</w:t>
      </w:r>
      <w:r w:rsidRPr="00A94718">
        <w:rPr>
          <w:rFonts w:ascii="TH SarabunIT๙" w:eastAsia="Sarabun" w:hAnsi="TH SarabunIT๙" w:cs="TH SarabunIT๙"/>
          <w:sz w:val="32"/>
          <w:szCs w:val="32"/>
          <w:cs/>
        </w:rPr>
        <w:lastRenderedPageBreak/>
        <w:t>ประธานหลักสูตรตรวจสอบ จากนั้นประธานหลักสูตรเป็นผู้พิจารณาจัดอาจารย์ผู้สอนตามความเชี่ยวชาญ แล้วจึงนำไปจัดตารางสอนแต่ละภาคเรียน</w:t>
      </w:r>
    </w:p>
    <w:p w:rsidR="009053C2" w:rsidRPr="00A94718" w:rsidRDefault="00EF5860">
      <w:pPr>
        <w:spacing w:after="240"/>
        <w:ind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5.1.4  </w:t>
      </w:r>
      <w:r w:rsidRPr="00A94718">
        <w:rPr>
          <w:rFonts w:ascii="TH SarabunIT๙" w:eastAsia="Sarabun" w:hAnsi="TH SarabunIT๙" w:cs="TH SarabunIT๙"/>
          <w:sz w:val="32"/>
          <w:szCs w:val="32"/>
          <w:cs/>
        </w:rPr>
        <w:t xml:space="preserve">เมื่อสิ้นสุดภาคการศึกษา มีการประชุมเพื่อประเมินผล และทวนสอบผลการเรียนรู้ในรายวิชา และประสบการณ์ภาคสนาม </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ถ้ามี</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ให้อาจารย์ผู้สอนจัดทำรายงานผลการดำเนินงานของรายวิชาส่งคณะ</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b/>
          <w:sz w:val="32"/>
          <w:szCs w:val="32"/>
        </w:rPr>
        <w:t xml:space="preserve">5.2 </w:t>
      </w:r>
      <w:r w:rsidRPr="00A94718">
        <w:rPr>
          <w:rFonts w:ascii="TH SarabunIT๙" w:eastAsia="Sarabun" w:hAnsi="TH SarabunIT๙" w:cs="TH SarabunIT๙"/>
          <w:b/>
          <w:bCs/>
          <w:sz w:val="32"/>
          <w:szCs w:val="32"/>
          <w:cs/>
        </w:rPr>
        <w:t>การบริหารจัดการเรียนการสอน</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การจัดการเรียนการสอนในหลักสูตร เน้นเพื่อให้ได้บัณฑิตดนตรี ที่มีความรู้ความสามารถตามมาตรฐานสาขาครุศาสตร์ </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ดนตรีศึกษา</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 xml:space="preserve">รวมถึงคุณลักษณะด้านคุณธรรม จริยธรรม ซึ่งมีความสำคัญในการปฏิบัติงานและการดำรงชีพในสังคม โดยแบ่งกลยุทธ์การสอน เป็น </w:t>
      </w: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cs/>
        </w:rPr>
        <w:t>ระดับ คือ</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 xml:space="preserve">5.2.1 </w:t>
      </w:r>
      <w:r w:rsidRPr="00A94718">
        <w:rPr>
          <w:rFonts w:ascii="TH SarabunIT๙" w:eastAsia="Sarabun" w:hAnsi="TH SarabunIT๙" w:cs="TH SarabunIT๙"/>
          <w:sz w:val="32"/>
          <w:szCs w:val="32"/>
          <w:cs/>
        </w:rPr>
        <w:t>กลยุทธ์การสอนระดับหลักสูตร</w:t>
      </w:r>
      <w:r w:rsidRPr="00A94718">
        <w:rPr>
          <w:rFonts w:ascii="TH SarabunIT๙" w:eastAsia="Sarabun" w:hAnsi="TH SarabunIT๙" w:cs="TH SarabunIT๙"/>
          <w:sz w:val="32"/>
          <w:szCs w:val="32"/>
        </w:rPr>
        <w:tab/>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หลักสูตรมีการจัดลำดับรายวิชาก่อนหลัง รวมถึงการกำหนดวิชาพื้นฐานและวิชาบังคับให้เหมาะสมกับเนื้อหาสาระในหลักสูตร การเปิดโอกาสให้นักศึกษาได้เรียนวิชาเลือกที่หลากหลายความความถนัดและความสนใจเพื่อจะนำไปประกอบอาชีพได้ รวมไปถึงการสร้างสรรค์ผลงานทางดนตรี การศึกษาค้นคว้าด้วยกระบวนการวิจัย การแสดงดนตรีต่อสาธารณชน เพื่อให้บัณฑิตดนตรีมีมาตรฐานผลการเรียนรู้ไม่ต่ำกว่าเกณฑ์มาตรฐานครบทั้ง </w:t>
      </w:r>
      <w:r w:rsidRPr="00A94718">
        <w:rPr>
          <w:rFonts w:ascii="TH SarabunIT๙" w:eastAsia="Sarabun" w:hAnsi="TH SarabunIT๙" w:cs="TH SarabunIT๙"/>
          <w:sz w:val="32"/>
          <w:szCs w:val="32"/>
        </w:rPr>
        <w:t xml:space="preserve">6 </w:t>
      </w:r>
      <w:r w:rsidRPr="00A94718">
        <w:rPr>
          <w:rFonts w:ascii="TH SarabunIT๙" w:eastAsia="Sarabun" w:hAnsi="TH SarabunIT๙" w:cs="TH SarabunIT๙"/>
          <w:sz w:val="32"/>
          <w:szCs w:val="32"/>
          <w:cs/>
        </w:rPr>
        <w:t>ด้าน</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 xml:space="preserve">5.2.2 </w:t>
      </w:r>
      <w:r w:rsidRPr="00A94718">
        <w:rPr>
          <w:rFonts w:ascii="TH SarabunIT๙" w:eastAsia="Sarabun" w:hAnsi="TH SarabunIT๙" w:cs="TH SarabunIT๙"/>
          <w:sz w:val="32"/>
          <w:szCs w:val="32"/>
          <w:cs/>
        </w:rPr>
        <w:t>กลยุทธ์การสอนระดับรายวิชา</w:t>
      </w:r>
      <w:r w:rsidRPr="00A94718">
        <w:rPr>
          <w:rFonts w:ascii="TH SarabunIT๙" w:eastAsia="Sarabun" w:hAnsi="TH SarabunIT๙" w:cs="TH SarabunIT๙"/>
          <w:sz w:val="32"/>
          <w:szCs w:val="32"/>
        </w:rPr>
        <w:tab/>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เน้นการเรียนการสอนโดยใช้ผู้เรียนเป็นสำคัญ มีการจัดกิจกรรมการเรียนรู้ที่หลากหลาย ให้ฝึกปฏิบัติและแสดงผลงานในสถานการณ์จริง การใช้เทคโนโลยีและนวัตกรรมเพื่อการเรียนรู้ให้เหมาะสมกับเนื้อหารายวิชา </w:t>
      </w:r>
    </w:p>
    <w:p w:rsidR="009053C2" w:rsidRPr="00A94718" w:rsidRDefault="00EF5860">
      <w:pPr>
        <w:spacing w:before="240"/>
        <w:jc w:val="both"/>
        <w:rPr>
          <w:rFonts w:ascii="TH SarabunIT๙" w:eastAsia="Sarabun" w:hAnsi="TH SarabunIT๙" w:cs="TH SarabunIT๙"/>
          <w:b/>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b/>
          <w:sz w:val="32"/>
          <w:szCs w:val="32"/>
        </w:rPr>
        <w:t xml:space="preserve">5.3 </w:t>
      </w:r>
      <w:r w:rsidRPr="00A94718">
        <w:rPr>
          <w:rFonts w:ascii="TH SarabunIT๙" w:eastAsia="Sarabun" w:hAnsi="TH SarabunIT๙" w:cs="TH SarabunIT๙"/>
          <w:b/>
          <w:bCs/>
          <w:sz w:val="32"/>
          <w:szCs w:val="32"/>
          <w:cs/>
        </w:rPr>
        <w:t>การติดตามประเมินผลหลักสูตร</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การติดตามประเมินผลหลักสูตร ใช้กลยุทธ์การประเมินผลและทวนสอบ ว่านักศึกษาเกิดผลการเรียนรู้ตามมาตรฐานที่กำหนดไว้ โดยมีการวางแผนไว้ล่วงหน้าและระบุรายละเอียดไว้เป็นลายลักษณ์อักษรในเอกสารรายละเอียดหลักสูตร </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มคอ</w:t>
      </w:r>
      <w:r w:rsidRPr="00A94718">
        <w:rPr>
          <w:rFonts w:ascii="TH SarabunIT๙" w:eastAsia="Sarabun" w:hAnsi="TH SarabunIT๙" w:cs="TH SarabunIT๙"/>
          <w:sz w:val="32"/>
          <w:szCs w:val="32"/>
        </w:rPr>
        <w:t>.2)</w:t>
      </w:r>
    </w:p>
    <w:p w:rsidR="009053C2" w:rsidRPr="00A94718" w:rsidRDefault="009053C2">
      <w:pPr>
        <w:jc w:val="both"/>
        <w:rPr>
          <w:rFonts w:ascii="TH SarabunIT๙" w:eastAsia="Sarabun" w:hAnsi="TH SarabunIT๙" w:cs="TH SarabunIT๙"/>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t xml:space="preserve">5.4 </w:t>
      </w:r>
      <w:r w:rsidRPr="00A94718">
        <w:rPr>
          <w:rFonts w:ascii="TH SarabunIT๙" w:eastAsia="Sarabun" w:hAnsi="TH SarabunIT๙" w:cs="TH SarabunIT๙"/>
          <w:b/>
          <w:bCs/>
          <w:sz w:val="32"/>
          <w:szCs w:val="32"/>
          <w:cs/>
        </w:rPr>
        <w:t>การประกันคุณภาพด้านหลักสูตร</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การประกันคุณภาพด้านหลักสูตรกำหนดไว้ในเกณฑ์การประกันคุณภาพภายในระดับหลักสูตร องค์ประกอบที่ </w:t>
      </w:r>
      <w:r w:rsidRPr="00A94718">
        <w:rPr>
          <w:rFonts w:ascii="TH SarabunIT๙" w:eastAsia="Sarabun" w:hAnsi="TH SarabunIT๙" w:cs="TH SarabunIT๙"/>
          <w:sz w:val="32"/>
          <w:szCs w:val="32"/>
        </w:rPr>
        <w:t xml:space="preserve">5 </w:t>
      </w:r>
      <w:r w:rsidRPr="00A94718">
        <w:rPr>
          <w:rFonts w:ascii="TH SarabunIT๙" w:eastAsia="Sarabun" w:hAnsi="TH SarabunIT๙" w:cs="TH SarabunIT๙"/>
          <w:sz w:val="32"/>
          <w:szCs w:val="32"/>
          <w:cs/>
        </w:rPr>
        <w:t xml:space="preserve">หลักสูตร การเรียนการสอน การประเมินผู้เรียน ตัวบ่งชี้ที่ </w:t>
      </w:r>
      <w:r w:rsidRPr="00A94718">
        <w:rPr>
          <w:rFonts w:ascii="TH SarabunIT๙" w:eastAsia="Sarabun" w:hAnsi="TH SarabunIT๙" w:cs="TH SarabunIT๙"/>
          <w:sz w:val="32"/>
          <w:szCs w:val="32"/>
        </w:rPr>
        <w:t xml:space="preserve">5.1 </w:t>
      </w:r>
      <w:r w:rsidRPr="00A94718">
        <w:rPr>
          <w:rFonts w:ascii="TH SarabunIT๙" w:eastAsia="Sarabun" w:hAnsi="TH SarabunIT๙" w:cs="TH SarabunIT๙"/>
          <w:sz w:val="32"/>
          <w:szCs w:val="32"/>
          <w:cs/>
        </w:rPr>
        <w:t>สาระของรายวิชาในหลักสูตร ซึ่งเป็นไปตามกรอบสาระของ มคอ</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 xml:space="preserve">ตังบ่งชี้ที่ </w:t>
      </w:r>
      <w:r w:rsidRPr="00A94718">
        <w:rPr>
          <w:rFonts w:ascii="TH SarabunIT๙" w:eastAsia="Sarabun" w:hAnsi="TH SarabunIT๙" w:cs="TH SarabunIT๙"/>
          <w:sz w:val="32"/>
          <w:szCs w:val="32"/>
        </w:rPr>
        <w:t xml:space="preserve">5.2 </w:t>
      </w:r>
      <w:r w:rsidRPr="00A94718">
        <w:rPr>
          <w:rFonts w:ascii="TH SarabunIT๙" w:eastAsia="Sarabun" w:hAnsi="TH SarabunIT๙" w:cs="TH SarabunIT๙"/>
          <w:sz w:val="32"/>
          <w:szCs w:val="32"/>
          <w:cs/>
        </w:rPr>
        <w:t>การวางระบบผู้สอนและกระบวนการจัดการเรียนการสอน</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 xml:space="preserve">ตัวบ่งชี้ที่ </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การประเมินผู้เรียน</w:t>
      </w: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lastRenderedPageBreak/>
        <w:t xml:space="preserve">6.  </w:t>
      </w:r>
      <w:r w:rsidRPr="00A94718">
        <w:rPr>
          <w:rFonts w:ascii="TH SarabunIT๙" w:eastAsia="Sarabun" w:hAnsi="TH SarabunIT๙" w:cs="TH SarabunIT๙"/>
          <w:b/>
          <w:bCs/>
          <w:sz w:val="32"/>
          <w:szCs w:val="32"/>
          <w:cs/>
        </w:rPr>
        <w:t>สิ่งสนับสนุนการเรียนรู้</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sz w:val="32"/>
          <w:szCs w:val="32"/>
          <w:cs/>
        </w:rPr>
        <w:t>คณะมีการวางแผนและการจัดการ การบริหารทรัพยากรของร่วมกัน ทั้งในระดับมหาวิทยาลัย ระดับคณะ และระดับหลักสูตร คณาจารย์และเจ้าหน้าที่ เพื่อวางแผนกำหนดแนวทาง ในการใช้ทรัพยากรให้เป็นไปในแนวทางเดียวกัน ดังนี้</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t xml:space="preserve">6.1 </w:t>
      </w:r>
      <w:r w:rsidRPr="00A94718">
        <w:rPr>
          <w:rFonts w:ascii="TH SarabunIT๙" w:eastAsia="Sarabun" w:hAnsi="TH SarabunIT๙" w:cs="TH SarabunIT๙"/>
          <w:b/>
          <w:bCs/>
          <w:sz w:val="32"/>
          <w:szCs w:val="32"/>
          <w:cs/>
        </w:rPr>
        <w:t>การบริหารทรัพยากรการเรียนการสอน</w:t>
      </w:r>
    </w:p>
    <w:p w:rsidR="009053C2" w:rsidRPr="00A94718" w:rsidRDefault="00EF5860">
      <w:pPr>
        <w:ind w:left="720" w:firstLine="720"/>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6.1.1  </w:t>
      </w:r>
      <w:r w:rsidRPr="00A94718">
        <w:rPr>
          <w:rFonts w:ascii="TH SarabunIT๙" w:eastAsia="Sarabun" w:hAnsi="TH SarabunIT๙" w:cs="TH SarabunIT๙"/>
          <w:sz w:val="32"/>
          <w:szCs w:val="32"/>
          <w:cs/>
        </w:rPr>
        <w:t>การบริหารงบประมาณ</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มหาวิทายาลัยมีการจัดสรรงบประมาณค่าใช้จ่าย ทั้งงบประมาณแผ่นดิน งบบำรุงการศึกษา โดยผ่านคณะหรือหน่วยงาน เพื่อจัดซื้อเอกสาร ตำรา สื่อการเรียนการสอน วัสดุ โสตทัศนูปกรณ์ให้เพียงพอในการจัดการศึกษาอย่างมีคุณภาพ </w:t>
      </w:r>
    </w:p>
    <w:p w:rsidR="009053C2" w:rsidRPr="00A94718" w:rsidRDefault="00EF5860">
      <w:pPr>
        <w:spacing w:after="2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มหาวิทยาลัยได้ให้หลักสูตรจัดทำแผนความต้องการงบลงทุน และงบครุภัณฑ์ระยะยาว เพื่อการวางแผนการของบประมาณแผ่นดินระดับมหาวิทยาลัย ซึ่งหลักสูตรได้จัดทำแผนครุภัณฑ์ตามความต้องการ จำเป็น เพื่อเพิ่มศักยภาพของสาขาวิชา และเพื่อให้เป็นไปตามมาตรฐานการเรียนดนตรีในระดับอุดมศึกษาที่จะต้องมีครุภัณฑ์ดนตรีที่มีคุณภาพและเพียงพอต่อการจัดการเรียนการสอน</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sz w:val="32"/>
          <w:szCs w:val="32"/>
        </w:rPr>
        <w:t xml:space="preserve">6.1.2  </w:t>
      </w:r>
      <w:r w:rsidRPr="00A94718">
        <w:rPr>
          <w:rFonts w:ascii="TH SarabunIT๙" w:eastAsia="Sarabun" w:hAnsi="TH SarabunIT๙" w:cs="TH SarabunIT๙"/>
          <w:sz w:val="32"/>
          <w:szCs w:val="32"/>
          <w:cs/>
        </w:rPr>
        <w:t>ทรัพยากรการเรียนการสอนที่มีอยู่เดิม</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สำนักวิทยบริการและเทคโนโลยีสารสนเทศมีความพร้อมด้านหนังสือ ตำราวิชาการ ฐานข้อมูลและการสืบค้นข้อมูล ผ่านฐานข้อมูล โดยการใช้ทรัพยากรร่วมกัน รวมทั้งมีการจัดคอมพิวเตอร์สำหรับนักศึกษาค้นคว้าและใช้ฝึกปฏิบัติทั้งในเวลาเรียนและนอกเวลาเรียน นอกจากนี้ยังมีการวางระบบเครื่องข่ายอินเตอร์เน็ตของมหาวิทยาลัยไว้ในจุดต่าง ๆ รอบมหาวิทยาลัยเพื่อบริการอาจารย์และนักศึกษาในการสืบค้นข้อมูลผ่านคอมพิวเตอร์พกพาและโทรศัพท์มือถือได้ตลอดเวลา</w:t>
      </w:r>
    </w:p>
    <w:p w:rsidR="009053C2" w:rsidRPr="00A94718" w:rsidRDefault="00EF5860">
      <w:pPr>
        <w:pBdr>
          <w:top w:val="nil"/>
          <w:left w:val="nil"/>
          <w:bottom w:val="nil"/>
          <w:right w:val="nil"/>
          <w:between w:val="nil"/>
        </w:pBd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ในส่วนของหลักสูตร การจัดการเรียนการสอนภาคบรรยาย ใช้อาคารดนตรี อาคารเรียนคณะมนุษยศาสตร์และสังคมศาสตร์ และอาคารเรียนรวมของมหาวิทยาลัยราชภัฏพระนครศรีอยุธยา</w:t>
      </w:r>
    </w:p>
    <w:p w:rsidR="009053C2" w:rsidRPr="00A94718" w:rsidRDefault="00EF5860">
      <w:pPr>
        <w:pBdr>
          <w:top w:val="nil"/>
          <w:left w:val="nil"/>
          <w:bottom w:val="nil"/>
          <w:right w:val="nil"/>
          <w:between w:val="nil"/>
        </w:pBdr>
        <w:tabs>
          <w:tab w:val="left" w:pos="360"/>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การเรียนภาคปฏิบัติ ใช้ห้องปฏิบัติการของสาขาวิชาดนตรีไทย อาคาร </w:t>
      </w:r>
      <w:r w:rsidRPr="00A94718">
        <w:rPr>
          <w:rFonts w:ascii="TH SarabunIT๙" w:eastAsia="Sarabun" w:hAnsi="TH SarabunIT๙" w:cs="TH SarabunIT๙"/>
          <w:sz w:val="32"/>
          <w:szCs w:val="32"/>
        </w:rPr>
        <w:t xml:space="preserve">13 </w:t>
      </w:r>
      <w:r w:rsidRPr="00A94718">
        <w:rPr>
          <w:rFonts w:ascii="TH SarabunIT๙" w:eastAsia="Sarabun" w:hAnsi="TH SarabunIT๙" w:cs="TH SarabunIT๙"/>
          <w:sz w:val="32"/>
          <w:szCs w:val="32"/>
          <w:cs/>
        </w:rPr>
        <w:t xml:space="preserve">และอาคาร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ประกอบด้วยห้องปฏิบัติการต่าง ๆ ต่อไปนี้</w:t>
      </w:r>
    </w:p>
    <w:p w:rsidR="009053C2" w:rsidRPr="00A94718" w:rsidRDefault="00EF5860">
      <w:pPr>
        <w:tabs>
          <w:tab w:val="left" w:pos="567"/>
          <w:tab w:val="left" w:pos="1134"/>
        </w:tabs>
        <w:ind w:left="1140" w:right="-58"/>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  </w:t>
      </w:r>
      <w:r w:rsidRPr="00A94718">
        <w:rPr>
          <w:rFonts w:ascii="TH SarabunIT๙" w:eastAsia="Sarabun" w:hAnsi="TH SarabunIT๙" w:cs="TH SarabunIT๙"/>
          <w:sz w:val="32"/>
          <w:szCs w:val="32"/>
          <w:cs/>
        </w:rPr>
        <w:t xml:space="preserve">ห้องปฏิบัติปี่พาทย์ </w:t>
      </w: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cs/>
        </w:rPr>
        <w:t xml:space="preserve">ห้อง </w:t>
      </w:r>
    </w:p>
    <w:p w:rsidR="009053C2" w:rsidRPr="00A94718" w:rsidRDefault="00EF5860">
      <w:pPr>
        <w:tabs>
          <w:tab w:val="left" w:pos="567"/>
          <w:tab w:val="left" w:pos="1134"/>
        </w:tabs>
        <w:ind w:left="1140" w:right="-58"/>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  </w:t>
      </w:r>
      <w:r w:rsidRPr="00A94718">
        <w:rPr>
          <w:rFonts w:ascii="TH SarabunIT๙" w:eastAsia="Sarabun" w:hAnsi="TH SarabunIT๙" w:cs="TH SarabunIT๙"/>
          <w:sz w:val="32"/>
          <w:szCs w:val="32"/>
          <w:cs/>
        </w:rPr>
        <w:t xml:space="preserve">ห้องปฏิบัติเครื่องสายไทย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ห้อง</w:t>
      </w:r>
    </w:p>
    <w:p w:rsidR="009053C2" w:rsidRPr="00A94718" w:rsidRDefault="00EF5860">
      <w:pPr>
        <w:tabs>
          <w:tab w:val="left" w:pos="567"/>
          <w:tab w:val="left" w:pos="1134"/>
        </w:tabs>
        <w:ind w:left="1140" w:right="-58"/>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  </w:t>
      </w:r>
      <w:r w:rsidRPr="00A94718">
        <w:rPr>
          <w:rFonts w:ascii="TH SarabunIT๙" w:eastAsia="Sarabun" w:hAnsi="TH SarabunIT๙" w:cs="TH SarabunIT๙"/>
          <w:sz w:val="32"/>
          <w:szCs w:val="32"/>
          <w:cs/>
        </w:rPr>
        <w:t xml:space="preserve">ห้องปฏิบัติรวมวงดนตรี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ห้อง</w:t>
      </w:r>
    </w:p>
    <w:p w:rsidR="009053C2" w:rsidRPr="00A94718" w:rsidRDefault="00EF5860">
      <w:pPr>
        <w:tabs>
          <w:tab w:val="left" w:pos="284"/>
          <w:tab w:val="left" w:pos="1134"/>
        </w:tabs>
        <w:ind w:left="360" w:right="-58"/>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 xml:space="preserve">-  </w:t>
      </w:r>
      <w:r w:rsidRPr="00A94718">
        <w:rPr>
          <w:rFonts w:ascii="TH SarabunIT๙" w:eastAsia="Sarabun" w:hAnsi="TH SarabunIT๙" w:cs="TH SarabunIT๙"/>
          <w:sz w:val="32"/>
          <w:szCs w:val="32"/>
          <w:cs/>
        </w:rPr>
        <w:t xml:space="preserve">ห้องปฏิบัติการคอมพิวเตอร์ดนตรี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 xml:space="preserve">ห้อง </w:t>
      </w:r>
    </w:p>
    <w:p w:rsidR="009053C2" w:rsidRPr="00A94718" w:rsidRDefault="00EF5860">
      <w:pPr>
        <w:tabs>
          <w:tab w:val="left" w:pos="284"/>
          <w:tab w:val="left" w:pos="1134"/>
        </w:tabs>
        <w:ind w:left="360" w:right="-58"/>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 xml:space="preserve">-  </w:t>
      </w:r>
      <w:r w:rsidRPr="00A94718">
        <w:rPr>
          <w:rFonts w:ascii="TH SarabunIT๙" w:eastAsia="Sarabun" w:hAnsi="TH SarabunIT๙" w:cs="TH SarabunIT๙"/>
          <w:sz w:val="32"/>
          <w:szCs w:val="32"/>
          <w:cs/>
        </w:rPr>
        <w:t>ห้องปฏิบัติเดี่ยวขนาด กว้าง</w:t>
      </w:r>
      <w:r w:rsidRPr="00A94718">
        <w:rPr>
          <w:rFonts w:ascii="TH SarabunIT๙" w:eastAsia="Sarabun" w:hAnsi="TH SarabunIT๙" w:cs="TH SarabunIT๙"/>
          <w:sz w:val="32"/>
          <w:szCs w:val="32"/>
        </w:rPr>
        <w:t xml:space="preserve">2.5 </w:t>
      </w:r>
      <w:r w:rsidRPr="00A94718">
        <w:rPr>
          <w:rFonts w:ascii="TH SarabunIT๙" w:eastAsia="Sarabun" w:hAnsi="TH SarabunIT๙" w:cs="TH SarabunIT๙"/>
          <w:sz w:val="32"/>
          <w:szCs w:val="32"/>
          <w:cs/>
        </w:rPr>
        <w:t xml:space="preserve">เมตรยาว </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 xml:space="preserve">เมตร  </w:t>
      </w:r>
      <w:r w:rsidRPr="00A94718">
        <w:rPr>
          <w:rFonts w:ascii="TH SarabunIT๙" w:eastAsia="Sarabun" w:hAnsi="TH SarabunIT๙" w:cs="TH SarabunIT๙"/>
          <w:sz w:val="32"/>
          <w:szCs w:val="32"/>
        </w:rPr>
        <w:t xml:space="preserve">8 </w:t>
      </w:r>
      <w:r w:rsidRPr="00A94718">
        <w:rPr>
          <w:rFonts w:ascii="TH SarabunIT๙" w:eastAsia="Sarabun" w:hAnsi="TH SarabunIT๙" w:cs="TH SarabunIT๙"/>
          <w:sz w:val="32"/>
          <w:szCs w:val="32"/>
          <w:cs/>
        </w:rPr>
        <w:t xml:space="preserve">ห้อง </w:t>
      </w:r>
    </w:p>
    <w:p w:rsidR="009053C2" w:rsidRPr="00A94718" w:rsidRDefault="00EF5860">
      <w:pPr>
        <w:tabs>
          <w:tab w:val="left" w:pos="284"/>
          <w:tab w:val="left" w:pos="1134"/>
        </w:tabs>
        <w:ind w:left="360" w:right="-58"/>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 xml:space="preserve">-  </w:t>
      </w:r>
      <w:r w:rsidRPr="00A94718">
        <w:rPr>
          <w:rFonts w:ascii="TH SarabunIT๙" w:eastAsia="Sarabun" w:hAnsi="TH SarabunIT๙" w:cs="TH SarabunIT๙"/>
          <w:sz w:val="32"/>
          <w:szCs w:val="32"/>
          <w:cs/>
        </w:rPr>
        <w:t xml:space="preserve">ห้องซ้อมเปียโน </w:t>
      </w:r>
      <w:r w:rsidRPr="00A94718">
        <w:rPr>
          <w:rFonts w:ascii="TH SarabunIT๙" w:eastAsia="Sarabun" w:hAnsi="TH SarabunIT๙" w:cs="TH SarabunIT๙"/>
          <w:sz w:val="32"/>
          <w:szCs w:val="32"/>
        </w:rPr>
        <w:t xml:space="preserve">4 </w:t>
      </w:r>
      <w:r w:rsidRPr="00A94718">
        <w:rPr>
          <w:rFonts w:ascii="TH SarabunIT๙" w:eastAsia="Sarabun" w:hAnsi="TH SarabunIT๙" w:cs="TH SarabunIT๙"/>
          <w:sz w:val="32"/>
          <w:szCs w:val="32"/>
          <w:cs/>
        </w:rPr>
        <w:t>ห้อง</w:t>
      </w:r>
    </w:p>
    <w:p w:rsidR="009053C2" w:rsidRPr="00A94718" w:rsidRDefault="00EF5860">
      <w:pPr>
        <w:tabs>
          <w:tab w:val="left" w:pos="284"/>
          <w:tab w:val="left" w:pos="1134"/>
        </w:tabs>
        <w:ind w:left="360" w:right="-58"/>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 xml:space="preserve">-  </w:t>
      </w:r>
      <w:r w:rsidRPr="00A94718">
        <w:rPr>
          <w:rFonts w:ascii="TH SarabunIT๙" w:eastAsia="Sarabun" w:hAnsi="TH SarabunIT๙" w:cs="TH SarabunIT๙"/>
          <w:sz w:val="32"/>
          <w:szCs w:val="32"/>
          <w:cs/>
        </w:rPr>
        <w:t xml:space="preserve">ห้องปฏิบัติขับร้อง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ห้อง</w:t>
      </w:r>
    </w:p>
    <w:p w:rsidR="009053C2" w:rsidRPr="00A94718" w:rsidRDefault="00EF5860">
      <w:pPr>
        <w:tabs>
          <w:tab w:val="left" w:pos="284"/>
          <w:tab w:val="left" w:pos="1134"/>
        </w:tabs>
        <w:spacing w:after="240"/>
        <w:ind w:left="360" w:right="-58"/>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 xml:space="preserve">-  </w:t>
      </w:r>
      <w:r w:rsidRPr="00A94718">
        <w:rPr>
          <w:rFonts w:ascii="TH SarabunIT๙" w:eastAsia="Sarabun" w:hAnsi="TH SarabunIT๙" w:cs="TH SarabunIT๙"/>
          <w:sz w:val="32"/>
          <w:szCs w:val="32"/>
          <w:cs/>
        </w:rPr>
        <w:t xml:space="preserve">ห้องปฏิบัติการบันทึกเสียงดนตรี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ห้อง</w:t>
      </w:r>
    </w:p>
    <w:p w:rsidR="009053C2" w:rsidRPr="00A94718" w:rsidRDefault="00EF5860">
      <w:pPr>
        <w:ind w:firstLine="1276"/>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มีครุภัณฑ์ดนตรี เพื่อสนับสนุนการเรียนรู้ ดังต่อไปนี้</w:t>
      </w:r>
    </w:p>
    <w:p w:rsidR="009053C2" w:rsidRPr="00A94718" w:rsidRDefault="00EF5860">
      <w:pPr>
        <w:numPr>
          <w:ilvl w:val="0"/>
          <w:numId w:val="1"/>
        </w:num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วงปี่พาทย์เครื่องใหญ่ </w:t>
      </w: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cs/>
        </w:rPr>
        <w:t>วง</w:t>
      </w:r>
    </w:p>
    <w:p w:rsidR="009053C2" w:rsidRPr="00A94718" w:rsidRDefault="00EF5860">
      <w:pPr>
        <w:numPr>
          <w:ilvl w:val="0"/>
          <w:numId w:val="1"/>
        </w:num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วงปี่พาทย์ดึกดำบรรพ์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วง</w:t>
      </w:r>
    </w:p>
    <w:p w:rsidR="009053C2" w:rsidRPr="00A94718" w:rsidRDefault="00EF5860">
      <w:pPr>
        <w:numPr>
          <w:ilvl w:val="0"/>
          <w:numId w:val="1"/>
        </w:num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วงเครื่องสาย </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วง</w:t>
      </w:r>
    </w:p>
    <w:p w:rsidR="009053C2" w:rsidRPr="00A94718" w:rsidRDefault="00EF5860">
      <w:pPr>
        <w:numPr>
          <w:ilvl w:val="0"/>
          <w:numId w:val="1"/>
        </w:num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วงมโหรีโบราณ </w:t>
      </w: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cs/>
        </w:rPr>
        <w:t>วง</w:t>
      </w:r>
    </w:p>
    <w:p w:rsidR="009053C2" w:rsidRPr="00A94718" w:rsidRDefault="00EF5860">
      <w:pPr>
        <w:numPr>
          <w:ilvl w:val="0"/>
          <w:numId w:val="1"/>
        </w:num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lastRenderedPageBreak/>
        <w:t xml:space="preserve">วงปี่พาทย์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วง</w:t>
      </w:r>
    </w:p>
    <w:p w:rsidR="009053C2" w:rsidRPr="00A94718" w:rsidRDefault="00EF5860">
      <w:pPr>
        <w:numPr>
          <w:ilvl w:val="0"/>
          <w:numId w:val="1"/>
        </w:num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วงดนตรีร่วมสมัย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วง</w:t>
      </w:r>
    </w:p>
    <w:p w:rsidR="009053C2" w:rsidRPr="00A94718" w:rsidRDefault="00EF5860">
      <w:pPr>
        <w:numPr>
          <w:ilvl w:val="0"/>
          <w:numId w:val="1"/>
        </w:num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เปียโนไฟฟ้า </w:t>
      </w:r>
      <w:r w:rsidRPr="00A94718">
        <w:rPr>
          <w:rFonts w:ascii="TH SarabunIT๙" w:eastAsia="Sarabun" w:hAnsi="TH SarabunIT๙" w:cs="TH SarabunIT๙"/>
          <w:sz w:val="32"/>
          <w:szCs w:val="32"/>
        </w:rPr>
        <w:t xml:space="preserve">20 </w:t>
      </w:r>
      <w:r w:rsidRPr="00A94718">
        <w:rPr>
          <w:rFonts w:ascii="TH SarabunIT๙" w:eastAsia="Sarabun" w:hAnsi="TH SarabunIT๙" w:cs="TH SarabunIT๙"/>
          <w:sz w:val="32"/>
          <w:szCs w:val="32"/>
          <w:cs/>
        </w:rPr>
        <w:t>ตัว</w:t>
      </w:r>
    </w:p>
    <w:p w:rsidR="009053C2" w:rsidRPr="00A94718" w:rsidRDefault="00EF5860">
      <w:pPr>
        <w:numPr>
          <w:ilvl w:val="0"/>
          <w:numId w:val="1"/>
        </w:num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วงคอมโบ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วง</w:t>
      </w:r>
    </w:p>
    <w:p w:rsidR="009053C2" w:rsidRPr="00A94718" w:rsidRDefault="009053C2">
      <w:pPr>
        <w:ind w:firstLine="1276"/>
        <w:jc w:val="both"/>
        <w:rPr>
          <w:rFonts w:ascii="TH SarabunIT๙" w:eastAsia="Sarabun" w:hAnsi="TH SarabunIT๙" w:cs="TH SarabunIT๙"/>
          <w:sz w:val="32"/>
          <w:szCs w:val="32"/>
        </w:rPr>
      </w:pP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sz w:val="32"/>
          <w:szCs w:val="32"/>
        </w:rPr>
        <w:t xml:space="preserve">6.1.3  </w:t>
      </w:r>
      <w:r w:rsidRPr="00A94718">
        <w:rPr>
          <w:rFonts w:ascii="TH SarabunIT๙" w:eastAsia="Sarabun" w:hAnsi="TH SarabunIT๙" w:cs="TH SarabunIT๙"/>
          <w:sz w:val="32"/>
          <w:szCs w:val="32"/>
          <w:cs/>
        </w:rPr>
        <w:t>การจัดหาทรัพยากรการเรียนการสอนเพิ่มเติม</w:t>
      </w:r>
    </w:p>
    <w:p w:rsidR="009053C2" w:rsidRPr="00A94718" w:rsidRDefault="00EF5860">
      <w:pPr>
        <w:spacing w:after="240"/>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มีการวางแผนการจัดหาทรัพยากรเพื่อการเรียนการสอนเพิ่มเติมก่อนสิ้นปีงบประมาณ โดยจัดทำคำของบประมาณ ในการจัดซื้อวัสดุและครุภัณฑ์ที่จำเป็น ซึ่งยังไม่มีใช้ หรือยังไม่เพียงพอต่อการเรียนการสอน มีการเสนอรายชื่อหนังสือ ตำราวิชาการ ที่เกี่ยวข้องหรือสอดคล้องกับสาขาวิชา ต่อศูนย์บรรณสารและสื่อการศึกษา เพื่อจัดซื้อเข้าสำนักวิทยบริการและเทคโนโลยีสารสนเทศ มีการจัดทำคำของบประมาณสำหรับพัฒนาวิชาการนักศึกษา และโครงการเสริมการศึกษาต่าง ๆ ที่เกี่ยวข้องกับสาขา ให้มีความทันสมัยและเป็นประโยชน์ยิ่งต่อนักศึกษา</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sz w:val="32"/>
          <w:szCs w:val="32"/>
        </w:rPr>
        <w:t xml:space="preserve">6.1.4  </w:t>
      </w:r>
      <w:r w:rsidRPr="00A94718">
        <w:rPr>
          <w:rFonts w:ascii="TH SarabunIT๙" w:eastAsia="Sarabun" w:hAnsi="TH SarabunIT๙" w:cs="TH SarabunIT๙"/>
          <w:sz w:val="32"/>
          <w:szCs w:val="32"/>
          <w:cs/>
        </w:rPr>
        <w:t>การประเมินความเพียงพอของทรัพยากร</w:t>
      </w:r>
    </w:p>
    <w:p w:rsidR="009053C2" w:rsidRPr="00A94718" w:rsidRDefault="00EF5860">
      <w:pPr>
        <w:ind w:firstLine="1276"/>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คณาจารย์มีการวางแผนร่วมกัน กับเจ้าหน้าที่ประจำศูนย์ต่าง ๆ ของมหาวิทยาลัย เช่น ห้องปฏิบัติการสื่อการศึกษา เพื่อจัดหาวัสดุ อุปกรณ์ ครุภัณฑ์ที่จำเป็น ต่อการเรียนการสอนและการวิจัย เพื่อเตรียมความพร้อมในการจัดการเรียนการสอนทุกปีการศึกษา ไม่ว่าจะเป็นการจัดซื้อเพิ่มเติม หรือการใช้ทรัพยากรร่วมกันภายในมหาวิทยาลัย </w:t>
      </w:r>
    </w:p>
    <w:p w:rsidR="009053C2" w:rsidRPr="00A94718" w:rsidRDefault="009053C2">
      <w:pPr>
        <w:rPr>
          <w:rFonts w:ascii="TH SarabunIT๙" w:eastAsia="Sarabun" w:hAnsi="TH SarabunIT๙" w:cs="TH SarabunIT๙"/>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t xml:space="preserve">6.2 </w:t>
      </w:r>
      <w:r w:rsidRPr="00A94718">
        <w:rPr>
          <w:rFonts w:ascii="TH SarabunIT๙" w:eastAsia="Sarabun" w:hAnsi="TH SarabunIT๙" w:cs="TH SarabunIT๙"/>
          <w:b/>
          <w:bCs/>
          <w:sz w:val="32"/>
          <w:szCs w:val="32"/>
          <w:cs/>
        </w:rPr>
        <w:t>การประกันคุณภาพด้านสิ่งสนับสนุนการเรียนรู้</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หลักสูตรครุศาสตรบัณฑิต สาขาวิชาดนตรีศึกษา มีการบริหารสิ่งสนับสนุนการเรียนรู้ ให้เป็นไปตามการประกันคุณภาพการศึกษาไม่ต่ำกว่าเกณฑ์มาตรฐานคุณวุฒิระดับอุดมศึกษาแห่งชาติ พ</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ศ</w:t>
      </w:r>
      <w:r w:rsidRPr="00A94718">
        <w:rPr>
          <w:rFonts w:ascii="TH SarabunIT๙" w:eastAsia="Sarabun" w:hAnsi="TH SarabunIT๙" w:cs="TH SarabunIT๙"/>
          <w:sz w:val="32"/>
          <w:szCs w:val="32"/>
        </w:rPr>
        <w:t xml:space="preserve">.2562 </w:t>
      </w:r>
      <w:r w:rsidRPr="00A94718">
        <w:rPr>
          <w:rFonts w:ascii="TH SarabunIT๙" w:eastAsia="Sarabun" w:hAnsi="TH SarabunIT๙" w:cs="TH SarabunIT๙"/>
          <w:sz w:val="32"/>
          <w:szCs w:val="32"/>
          <w:cs/>
        </w:rPr>
        <w:t xml:space="preserve">กำหนดในองค์ประกอบที่ </w:t>
      </w:r>
      <w:r w:rsidRPr="00A94718">
        <w:rPr>
          <w:rFonts w:ascii="TH SarabunIT๙" w:eastAsia="Sarabun" w:hAnsi="TH SarabunIT๙" w:cs="TH SarabunIT๙"/>
          <w:sz w:val="32"/>
          <w:szCs w:val="32"/>
        </w:rPr>
        <w:t xml:space="preserve">6 </w:t>
      </w:r>
      <w:r w:rsidRPr="00A94718">
        <w:rPr>
          <w:rFonts w:ascii="TH SarabunIT๙" w:eastAsia="Sarabun" w:hAnsi="TH SarabunIT๙" w:cs="TH SarabunIT๙"/>
          <w:sz w:val="32"/>
          <w:szCs w:val="32"/>
          <w:cs/>
        </w:rPr>
        <w:t xml:space="preserve">สิ่งสนับสนุนการเรียนรู้ ตัวบ่งชี้ที่ </w:t>
      </w:r>
      <w:r w:rsidRPr="00A94718">
        <w:rPr>
          <w:rFonts w:ascii="TH SarabunIT๙" w:eastAsia="Sarabun" w:hAnsi="TH SarabunIT๙" w:cs="TH SarabunIT๙"/>
          <w:sz w:val="32"/>
          <w:szCs w:val="32"/>
        </w:rPr>
        <w:t xml:space="preserve">6.1 </w:t>
      </w:r>
      <w:r w:rsidRPr="00A94718">
        <w:rPr>
          <w:rFonts w:ascii="TH SarabunIT๙" w:eastAsia="Sarabun" w:hAnsi="TH SarabunIT๙" w:cs="TH SarabunIT๙"/>
          <w:sz w:val="32"/>
          <w:szCs w:val="32"/>
          <w:cs/>
        </w:rPr>
        <w:t>สิ่งสนับสนุนการเรียนรู้</w:t>
      </w: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EF5860">
      <w:pPr>
        <w:tabs>
          <w:tab w:val="left" w:pos="280"/>
        </w:tabs>
        <w:rPr>
          <w:rFonts w:ascii="TH SarabunIT๙" w:eastAsia="Sarabun" w:hAnsi="TH SarabunIT๙" w:cs="TH SarabunIT๙"/>
          <w:b/>
          <w:sz w:val="32"/>
          <w:szCs w:val="32"/>
        </w:rPr>
      </w:pPr>
      <w:r w:rsidRPr="00A94718">
        <w:rPr>
          <w:rFonts w:ascii="TH SarabunIT๙" w:eastAsia="Sarabun" w:hAnsi="TH SarabunIT๙" w:cs="TH SarabunIT๙"/>
          <w:b/>
          <w:sz w:val="32"/>
          <w:szCs w:val="32"/>
        </w:rPr>
        <w:lastRenderedPageBreak/>
        <w:t xml:space="preserve">7. </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ตัวบ่งชี้ผลการดำเนินงาน </w:t>
      </w:r>
      <w:r w:rsidRPr="00A94718">
        <w:rPr>
          <w:rFonts w:ascii="TH SarabunIT๙" w:eastAsia="Sarabun" w:hAnsi="TH SarabunIT๙" w:cs="TH SarabunIT๙"/>
          <w:b/>
          <w:sz w:val="32"/>
          <w:szCs w:val="32"/>
        </w:rPr>
        <w:t>(Key Performance Indicators)</w:t>
      </w:r>
    </w:p>
    <w:p w:rsidR="009053C2" w:rsidRPr="00A94718" w:rsidRDefault="00EF5860">
      <w:pPr>
        <w:spacing w:after="240"/>
        <w:ind w:firstLine="28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ผลการดำเนินการบรรลุตามเป้าหมายตัวบ่งชี้ทั้งหมดอยู่ในเกณฑ์ดีต่อเนื่อง </w:t>
      </w: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cs/>
        </w:rPr>
        <w:t xml:space="preserve">ปีการศึกษาเพื่อติดตามการดำเนินการตาม </w:t>
      </w:r>
      <w:r w:rsidRPr="00A94718">
        <w:rPr>
          <w:rFonts w:ascii="TH SarabunIT๙" w:eastAsia="Sarabun" w:hAnsi="TH SarabunIT๙" w:cs="TH SarabunIT๙"/>
          <w:sz w:val="32"/>
          <w:szCs w:val="32"/>
        </w:rPr>
        <w:t xml:space="preserve">TQF </w:t>
      </w:r>
      <w:r w:rsidRPr="00A94718">
        <w:rPr>
          <w:rFonts w:ascii="TH SarabunIT๙" w:eastAsia="Sarabun" w:hAnsi="TH SarabunIT๙" w:cs="TH SarabunIT๙"/>
          <w:sz w:val="32"/>
          <w:szCs w:val="32"/>
          <w:cs/>
        </w:rPr>
        <w:t xml:space="preserve">ต่อไป ทั้งนี้เกณฑ์การประเมินผ่าน คือ มีการดำเนินงานตามข้อ </w:t>
      </w:r>
      <w:r w:rsidRPr="00A94718">
        <w:rPr>
          <w:rFonts w:ascii="TH SarabunIT๙" w:eastAsia="Sarabun" w:hAnsi="TH SarabunIT๙" w:cs="TH SarabunIT๙"/>
          <w:sz w:val="32"/>
          <w:szCs w:val="32"/>
        </w:rPr>
        <w:t xml:space="preserve">1–5 </w:t>
      </w:r>
      <w:r w:rsidRPr="00A94718">
        <w:rPr>
          <w:rFonts w:ascii="TH SarabunIT๙" w:eastAsia="Sarabun" w:hAnsi="TH SarabunIT๙" w:cs="TH SarabunIT๙"/>
          <w:sz w:val="32"/>
          <w:szCs w:val="32"/>
          <w:cs/>
        </w:rPr>
        <w:t xml:space="preserve">และอย่างน้อยร้อยละ </w:t>
      </w:r>
      <w:r w:rsidRPr="00A94718">
        <w:rPr>
          <w:rFonts w:ascii="TH SarabunIT๙" w:eastAsia="Sarabun" w:hAnsi="TH SarabunIT๙" w:cs="TH SarabunIT๙"/>
          <w:sz w:val="32"/>
          <w:szCs w:val="32"/>
        </w:rPr>
        <w:t xml:space="preserve">80 </w:t>
      </w:r>
      <w:r w:rsidRPr="00A94718">
        <w:rPr>
          <w:rFonts w:ascii="TH SarabunIT๙" w:eastAsia="Sarabun" w:hAnsi="TH SarabunIT๙" w:cs="TH SarabunIT๙"/>
          <w:sz w:val="32"/>
          <w:szCs w:val="32"/>
          <w:cs/>
        </w:rPr>
        <w:t>ของตัวบ่งชี้ผลการดำเนินงานที่ระบุไว้ในแต่ละปี</w:t>
      </w:r>
    </w:p>
    <w:tbl>
      <w:tblPr>
        <w:tblStyle w:val="afff7"/>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
        <w:gridCol w:w="4790"/>
        <w:gridCol w:w="696"/>
        <w:gridCol w:w="696"/>
        <w:gridCol w:w="696"/>
        <w:gridCol w:w="936"/>
        <w:gridCol w:w="876"/>
      </w:tblGrid>
      <w:tr w:rsidR="00A94718" w:rsidRPr="00A94718">
        <w:tc>
          <w:tcPr>
            <w:tcW w:w="575" w:type="dxa"/>
            <w:tcBorders>
              <w:right w:val="nil"/>
            </w:tcBorders>
            <w:shd w:val="clear" w:color="auto" w:fill="auto"/>
          </w:tcPr>
          <w:p w:rsidR="009053C2" w:rsidRPr="00A94718" w:rsidRDefault="009053C2">
            <w:pPr>
              <w:jc w:val="both"/>
              <w:rPr>
                <w:rFonts w:ascii="TH SarabunIT๙" w:eastAsia="Sarabun" w:hAnsi="TH SarabunIT๙" w:cs="TH SarabunIT๙"/>
                <w:b/>
              </w:rPr>
            </w:pPr>
          </w:p>
        </w:tc>
        <w:tc>
          <w:tcPr>
            <w:tcW w:w="4790" w:type="dxa"/>
            <w:tcBorders>
              <w:left w:val="nil"/>
            </w:tcBorders>
            <w:shd w:val="clear" w:color="auto" w:fill="auto"/>
          </w:tcPr>
          <w:p w:rsidR="009053C2" w:rsidRPr="00A94718" w:rsidRDefault="00EF5860">
            <w:pPr>
              <w:jc w:val="center"/>
              <w:rPr>
                <w:rFonts w:ascii="TH SarabunIT๙" w:eastAsia="Sarabun" w:hAnsi="TH SarabunIT๙" w:cs="TH SarabunIT๙"/>
                <w:b/>
              </w:rPr>
            </w:pPr>
            <w:r w:rsidRPr="00A94718">
              <w:rPr>
                <w:rFonts w:ascii="TH SarabunIT๙" w:eastAsia="Sarabun" w:hAnsi="TH SarabunIT๙" w:cs="TH SarabunIT๙"/>
                <w:b/>
                <w:bCs/>
                <w:cs/>
              </w:rPr>
              <w:t>ตัวบ่งชี้ผลการดำเนินงาน</w:t>
            </w:r>
          </w:p>
        </w:tc>
        <w:tc>
          <w:tcPr>
            <w:tcW w:w="696" w:type="dxa"/>
            <w:shd w:val="clear" w:color="auto" w:fill="auto"/>
          </w:tcPr>
          <w:p w:rsidR="009053C2" w:rsidRPr="00A94718" w:rsidRDefault="00EF5860">
            <w:pPr>
              <w:jc w:val="center"/>
              <w:rPr>
                <w:rFonts w:ascii="TH SarabunIT๙" w:eastAsia="Sarabun" w:hAnsi="TH SarabunIT๙" w:cs="TH SarabunIT๙"/>
                <w:b/>
              </w:rPr>
            </w:pPr>
            <w:r w:rsidRPr="00A94718">
              <w:rPr>
                <w:rFonts w:ascii="TH SarabunIT๙" w:eastAsia="Sarabun" w:hAnsi="TH SarabunIT๙" w:cs="TH SarabunIT๙"/>
                <w:b/>
                <w:bCs/>
                <w:cs/>
              </w:rPr>
              <w:t xml:space="preserve">ปีที่ </w:t>
            </w:r>
            <w:r w:rsidRPr="00A94718">
              <w:rPr>
                <w:rFonts w:ascii="TH SarabunIT๙" w:eastAsia="Sarabun" w:hAnsi="TH SarabunIT๙" w:cs="TH SarabunIT๙"/>
                <w:b/>
              </w:rPr>
              <w:t>1</w:t>
            </w:r>
          </w:p>
        </w:tc>
        <w:tc>
          <w:tcPr>
            <w:tcW w:w="696" w:type="dxa"/>
            <w:shd w:val="clear" w:color="auto" w:fill="auto"/>
          </w:tcPr>
          <w:p w:rsidR="009053C2" w:rsidRPr="00A94718" w:rsidRDefault="00EF5860">
            <w:pPr>
              <w:jc w:val="center"/>
              <w:rPr>
                <w:rFonts w:ascii="TH SarabunIT๙" w:eastAsia="Sarabun" w:hAnsi="TH SarabunIT๙" w:cs="TH SarabunIT๙"/>
                <w:b/>
              </w:rPr>
            </w:pPr>
            <w:r w:rsidRPr="00A94718">
              <w:rPr>
                <w:rFonts w:ascii="TH SarabunIT๙" w:eastAsia="Sarabun" w:hAnsi="TH SarabunIT๙" w:cs="TH SarabunIT๙"/>
                <w:b/>
                <w:bCs/>
                <w:cs/>
              </w:rPr>
              <w:t xml:space="preserve">ปีที่ </w:t>
            </w:r>
            <w:r w:rsidRPr="00A94718">
              <w:rPr>
                <w:rFonts w:ascii="TH SarabunIT๙" w:eastAsia="Sarabun" w:hAnsi="TH SarabunIT๙" w:cs="TH SarabunIT๙"/>
                <w:b/>
              </w:rPr>
              <w:t>2</w:t>
            </w:r>
          </w:p>
        </w:tc>
        <w:tc>
          <w:tcPr>
            <w:tcW w:w="696" w:type="dxa"/>
            <w:shd w:val="clear" w:color="auto" w:fill="auto"/>
          </w:tcPr>
          <w:p w:rsidR="009053C2" w:rsidRPr="00A94718" w:rsidRDefault="00EF5860">
            <w:pPr>
              <w:jc w:val="center"/>
              <w:rPr>
                <w:rFonts w:ascii="TH SarabunIT๙" w:eastAsia="Sarabun" w:hAnsi="TH SarabunIT๙" w:cs="TH SarabunIT๙"/>
                <w:b/>
              </w:rPr>
            </w:pPr>
            <w:r w:rsidRPr="00A94718">
              <w:rPr>
                <w:rFonts w:ascii="TH SarabunIT๙" w:eastAsia="Sarabun" w:hAnsi="TH SarabunIT๙" w:cs="TH SarabunIT๙"/>
                <w:b/>
                <w:bCs/>
                <w:cs/>
              </w:rPr>
              <w:t xml:space="preserve">ปีที่ </w:t>
            </w:r>
            <w:r w:rsidRPr="00A94718">
              <w:rPr>
                <w:rFonts w:ascii="TH SarabunIT๙" w:eastAsia="Sarabun" w:hAnsi="TH SarabunIT๙" w:cs="TH SarabunIT๙"/>
                <w:b/>
              </w:rPr>
              <w:t>3</w:t>
            </w:r>
          </w:p>
        </w:tc>
        <w:tc>
          <w:tcPr>
            <w:tcW w:w="936" w:type="dxa"/>
            <w:shd w:val="clear" w:color="auto" w:fill="auto"/>
          </w:tcPr>
          <w:p w:rsidR="009053C2" w:rsidRPr="00A94718" w:rsidRDefault="00EF5860">
            <w:pPr>
              <w:jc w:val="center"/>
              <w:rPr>
                <w:rFonts w:ascii="TH SarabunIT๙" w:eastAsia="Sarabun" w:hAnsi="TH SarabunIT๙" w:cs="TH SarabunIT๙"/>
                <w:b/>
              </w:rPr>
            </w:pPr>
            <w:r w:rsidRPr="00A94718">
              <w:rPr>
                <w:rFonts w:ascii="TH SarabunIT๙" w:eastAsia="Sarabun" w:hAnsi="TH SarabunIT๙" w:cs="TH SarabunIT๙"/>
                <w:b/>
                <w:bCs/>
                <w:cs/>
              </w:rPr>
              <w:t xml:space="preserve">ปีที่ </w:t>
            </w:r>
            <w:r w:rsidRPr="00A94718">
              <w:rPr>
                <w:rFonts w:ascii="TH SarabunIT๙" w:eastAsia="Sarabun" w:hAnsi="TH SarabunIT๙" w:cs="TH SarabunIT๙"/>
                <w:b/>
              </w:rPr>
              <w:t>4</w:t>
            </w:r>
          </w:p>
        </w:tc>
        <w:tc>
          <w:tcPr>
            <w:tcW w:w="876" w:type="dxa"/>
            <w:shd w:val="clear" w:color="auto" w:fill="auto"/>
          </w:tcPr>
          <w:p w:rsidR="009053C2" w:rsidRPr="00A94718" w:rsidRDefault="00EF5860">
            <w:pPr>
              <w:jc w:val="center"/>
              <w:rPr>
                <w:rFonts w:ascii="TH SarabunIT๙" w:eastAsia="Sarabun" w:hAnsi="TH SarabunIT๙" w:cs="TH SarabunIT๙"/>
                <w:b/>
              </w:rPr>
            </w:pPr>
            <w:r w:rsidRPr="00A94718">
              <w:rPr>
                <w:rFonts w:ascii="TH SarabunIT๙" w:eastAsia="Sarabun" w:hAnsi="TH SarabunIT๙" w:cs="TH SarabunIT๙"/>
                <w:b/>
                <w:bCs/>
                <w:cs/>
              </w:rPr>
              <w:t xml:space="preserve">ปีที่ </w:t>
            </w:r>
            <w:r w:rsidRPr="00A94718">
              <w:rPr>
                <w:rFonts w:ascii="TH SarabunIT๙" w:eastAsia="Sarabun" w:hAnsi="TH SarabunIT๙" w:cs="TH SarabunIT๙"/>
                <w:b/>
              </w:rPr>
              <w:t>5</w:t>
            </w:r>
          </w:p>
        </w:tc>
      </w:tr>
      <w:tr w:rsidR="00A94718" w:rsidRPr="00A94718">
        <w:tc>
          <w:tcPr>
            <w:tcW w:w="575" w:type="dxa"/>
            <w:tcBorders>
              <w:right w:val="nil"/>
            </w:tcBorders>
            <w:shd w:val="clear" w:color="auto" w:fill="auto"/>
          </w:tcPr>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rPr>
              <w:t>(1)</w:t>
            </w:r>
          </w:p>
        </w:tc>
        <w:tc>
          <w:tcPr>
            <w:tcW w:w="4790" w:type="dxa"/>
            <w:tcBorders>
              <w:left w:val="nil"/>
            </w:tcBorders>
            <w:shd w:val="clear" w:color="auto" w:fill="auto"/>
          </w:tcPr>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cs/>
              </w:rPr>
              <w:t xml:space="preserve">คณาจารย์ประจำหลักสูตรอย่างน้อยร้อยละ </w:t>
            </w:r>
            <w:r w:rsidRPr="00A94718">
              <w:rPr>
                <w:rFonts w:ascii="TH SarabunIT๙" w:eastAsia="Sarabun" w:hAnsi="TH SarabunIT๙" w:cs="TH SarabunIT๙"/>
              </w:rPr>
              <w:t xml:space="preserve">80 </w:t>
            </w:r>
            <w:r w:rsidRPr="00A94718">
              <w:rPr>
                <w:rFonts w:ascii="TH SarabunIT๙" w:eastAsia="Sarabun" w:hAnsi="TH SarabunIT๙" w:cs="TH SarabunIT๙"/>
                <w:cs/>
              </w:rPr>
              <w:t>มีส่วนร่วมในการประชุมเพื่อวางแผน ติดตาม และทบทวนการดำเนินงานหลักสูตร</w:t>
            </w:r>
          </w:p>
        </w:tc>
        <w:tc>
          <w:tcPr>
            <w:tcW w:w="69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c>
          <w:tcPr>
            <w:tcW w:w="69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c>
          <w:tcPr>
            <w:tcW w:w="69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c>
          <w:tcPr>
            <w:tcW w:w="93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c>
          <w:tcPr>
            <w:tcW w:w="87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r>
      <w:tr w:rsidR="00A94718" w:rsidRPr="00A94718">
        <w:tc>
          <w:tcPr>
            <w:tcW w:w="575" w:type="dxa"/>
            <w:tcBorders>
              <w:right w:val="nil"/>
            </w:tcBorders>
            <w:shd w:val="clear" w:color="auto" w:fill="auto"/>
          </w:tcPr>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rPr>
              <w:t>(2)</w:t>
            </w:r>
          </w:p>
        </w:tc>
        <w:tc>
          <w:tcPr>
            <w:tcW w:w="4790" w:type="dxa"/>
            <w:tcBorders>
              <w:left w:val="nil"/>
            </w:tcBorders>
            <w:shd w:val="clear" w:color="auto" w:fill="auto"/>
          </w:tcPr>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cs/>
              </w:rPr>
              <w:t>มีรายละเอียดของหลักสูตร ตามแบบ มคอ</w:t>
            </w:r>
            <w:r w:rsidRPr="00A94718">
              <w:rPr>
                <w:rFonts w:ascii="TH SarabunIT๙" w:eastAsia="Sarabun" w:hAnsi="TH SarabunIT๙" w:cs="TH SarabunIT๙"/>
              </w:rPr>
              <w:t xml:space="preserve">.2 </w:t>
            </w:r>
            <w:r w:rsidRPr="00A94718">
              <w:rPr>
                <w:rFonts w:ascii="TH SarabunIT๙" w:eastAsia="Sarabun" w:hAnsi="TH SarabunIT๙" w:cs="TH SarabunIT๙"/>
                <w:cs/>
              </w:rPr>
              <w:t xml:space="preserve">ที่สอดคล้องกับกรอบมาตรฐานคุณวุฒิแห่งชาติหรือมาตรฐานคุณวุฒิสาขา </w:t>
            </w:r>
          </w:p>
        </w:tc>
        <w:tc>
          <w:tcPr>
            <w:tcW w:w="69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c>
          <w:tcPr>
            <w:tcW w:w="69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c>
          <w:tcPr>
            <w:tcW w:w="69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c>
          <w:tcPr>
            <w:tcW w:w="93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c>
          <w:tcPr>
            <w:tcW w:w="87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r>
      <w:tr w:rsidR="00A94718" w:rsidRPr="00A94718">
        <w:tc>
          <w:tcPr>
            <w:tcW w:w="575" w:type="dxa"/>
            <w:tcBorders>
              <w:right w:val="nil"/>
            </w:tcBorders>
            <w:shd w:val="clear" w:color="auto" w:fill="auto"/>
          </w:tcPr>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rPr>
              <w:t>(3)</w:t>
            </w:r>
          </w:p>
        </w:tc>
        <w:tc>
          <w:tcPr>
            <w:tcW w:w="4790" w:type="dxa"/>
            <w:tcBorders>
              <w:left w:val="nil"/>
            </w:tcBorders>
            <w:shd w:val="clear" w:color="auto" w:fill="auto"/>
          </w:tcPr>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cs/>
              </w:rPr>
              <w:t xml:space="preserve">มีรายละเอียดของรายวิชา และรายละเอียดของประสบการณ์ภาคสนาม </w:t>
            </w:r>
            <w:r w:rsidRPr="00A94718">
              <w:rPr>
                <w:rFonts w:ascii="TH SarabunIT๙" w:eastAsia="Sarabun" w:hAnsi="TH SarabunIT๙" w:cs="TH SarabunIT๙"/>
              </w:rPr>
              <w:t>(</w:t>
            </w:r>
            <w:r w:rsidRPr="00A94718">
              <w:rPr>
                <w:rFonts w:ascii="TH SarabunIT๙" w:eastAsia="Sarabun" w:hAnsi="TH SarabunIT๙" w:cs="TH SarabunIT๙"/>
                <w:cs/>
              </w:rPr>
              <w:t>ถ้ามี</w:t>
            </w:r>
            <w:r w:rsidRPr="00A94718">
              <w:rPr>
                <w:rFonts w:ascii="TH SarabunIT๙" w:eastAsia="Sarabun" w:hAnsi="TH SarabunIT๙" w:cs="TH SarabunIT๙"/>
              </w:rPr>
              <w:t xml:space="preserve">) </w:t>
            </w:r>
            <w:r w:rsidRPr="00A94718">
              <w:rPr>
                <w:rFonts w:ascii="TH SarabunIT๙" w:eastAsia="Sarabun" w:hAnsi="TH SarabunIT๙" w:cs="TH SarabunIT๙"/>
                <w:cs/>
              </w:rPr>
              <w:t>ตามแบบ มคอ</w:t>
            </w:r>
            <w:r w:rsidRPr="00A94718">
              <w:rPr>
                <w:rFonts w:ascii="TH SarabunIT๙" w:eastAsia="Sarabun" w:hAnsi="TH SarabunIT๙" w:cs="TH SarabunIT๙"/>
              </w:rPr>
              <w:t xml:space="preserve">.3 </w:t>
            </w:r>
            <w:r w:rsidRPr="00A94718">
              <w:rPr>
                <w:rFonts w:ascii="TH SarabunIT๙" w:eastAsia="Sarabun" w:hAnsi="TH SarabunIT๙" w:cs="TH SarabunIT๙"/>
                <w:cs/>
              </w:rPr>
              <w:t>และ มคอ</w:t>
            </w:r>
            <w:r w:rsidRPr="00A94718">
              <w:rPr>
                <w:rFonts w:ascii="TH SarabunIT๙" w:eastAsia="Sarabun" w:hAnsi="TH SarabunIT๙" w:cs="TH SarabunIT๙"/>
              </w:rPr>
              <w:t xml:space="preserve">.4 </w:t>
            </w:r>
            <w:r w:rsidRPr="00A94718">
              <w:rPr>
                <w:rFonts w:ascii="TH SarabunIT๙" w:eastAsia="Sarabun" w:hAnsi="TH SarabunIT๙" w:cs="TH SarabunIT๙"/>
                <w:cs/>
              </w:rPr>
              <w:t>อย่างน้อยก่อนการเปิดสอนใน   แต่ละภาคการศึกษาให้ครบทุกวิชา</w:t>
            </w:r>
          </w:p>
        </w:tc>
        <w:tc>
          <w:tcPr>
            <w:tcW w:w="69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c>
          <w:tcPr>
            <w:tcW w:w="69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c>
          <w:tcPr>
            <w:tcW w:w="69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c>
          <w:tcPr>
            <w:tcW w:w="93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c>
          <w:tcPr>
            <w:tcW w:w="87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r>
      <w:tr w:rsidR="00A94718" w:rsidRPr="00A94718">
        <w:tc>
          <w:tcPr>
            <w:tcW w:w="575" w:type="dxa"/>
            <w:tcBorders>
              <w:right w:val="nil"/>
            </w:tcBorders>
            <w:shd w:val="clear" w:color="auto" w:fill="auto"/>
          </w:tcPr>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rPr>
              <w:t>(4)</w:t>
            </w:r>
          </w:p>
        </w:tc>
        <w:tc>
          <w:tcPr>
            <w:tcW w:w="4790" w:type="dxa"/>
            <w:tcBorders>
              <w:left w:val="nil"/>
            </w:tcBorders>
            <w:shd w:val="clear" w:color="auto" w:fill="auto"/>
          </w:tcPr>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cs/>
              </w:rPr>
              <w:t xml:space="preserve">จัดทำรายงานผลการดำเนินการของรายวิชา และรายงานผล            การดำเนินการของประสบการณ์ภาคสนาม </w:t>
            </w:r>
            <w:r w:rsidRPr="00A94718">
              <w:rPr>
                <w:rFonts w:ascii="TH SarabunIT๙" w:eastAsia="Sarabun" w:hAnsi="TH SarabunIT๙" w:cs="TH SarabunIT๙"/>
              </w:rPr>
              <w:t>(</w:t>
            </w:r>
            <w:r w:rsidRPr="00A94718">
              <w:rPr>
                <w:rFonts w:ascii="TH SarabunIT๙" w:eastAsia="Sarabun" w:hAnsi="TH SarabunIT๙" w:cs="TH SarabunIT๙"/>
                <w:cs/>
              </w:rPr>
              <w:t>ถ้ามี</w:t>
            </w:r>
            <w:r w:rsidRPr="00A94718">
              <w:rPr>
                <w:rFonts w:ascii="TH SarabunIT๙" w:eastAsia="Sarabun" w:hAnsi="TH SarabunIT๙" w:cs="TH SarabunIT๙"/>
              </w:rPr>
              <w:t xml:space="preserve">) </w:t>
            </w:r>
            <w:r w:rsidRPr="00A94718">
              <w:rPr>
                <w:rFonts w:ascii="TH SarabunIT๙" w:eastAsia="Sarabun" w:hAnsi="TH SarabunIT๙" w:cs="TH SarabunIT๙"/>
                <w:cs/>
              </w:rPr>
              <w:t>ตามแบบ มคอ</w:t>
            </w:r>
            <w:r w:rsidRPr="00A94718">
              <w:rPr>
                <w:rFonts w:ascii="TH SarabunIT๙" w:eastAsia="Sarabun" w:hAnsi="TH SarabunIT๙" w:cs="TH SarabunIT๙"/>
              </w:rPr>
              <w:t xml:space="preserve">.5 </w:t>
            </w:r>
            <w:r w:rsidRPr="00A94718">
              <w:rPr>
                <w:rFonts w:ascii="TH SarabunIT๙" w:eastAsia="Sarabun" w:hAnsi="TH SarabunIT๙" w:cs="TH SarabunIT๙"/>
                <w:cs/>
              </w:rPr>
              <w:t>และ มคอ</w:t>
            </w:r>
            <w:r w:rsidRPr="00A94718">
              <w:rPr>
                <w:rFonts w:ascii="TH SarabunIT๙" w:eastAsia="Sarabun" w:hAnsi="TH SarabunIT๙" w:cs="TH SarabunIT๙"/>
              </w:rPr>
              <w:t xml:space="preserve">.6 </w:t>
            </w:r>
            <w:r w:rsidRPr="00A94718">
              <w:rPr>
                <w:rFonts w:ascii="TH SarabunIT๙" w:eastAsia="Sarabun" w:hAnsi="TH SarabunIT๙" w:cs="TH SarabunIT๙"/>
                <w:cs/>
              </w:rPr>
              <w:t xml:space="preserve">ภายใน </w:t>
            </w:r>
            <w:r w:rsidRPr="00A94718">
              <w:rPr>
                <w:rFonts w:ascii="TH SarabunIT๙" w:eastAsia="Sarabun" w:hAnsi="TH SarabunIT๙" w:cs="TH SarabunIT๙"/>
              </w:rPr>
              <w:t xml:space="preserve">30 </w:t>
            </w:r>
            <w:r w:rsidRPr="00A94718">
              <w:rPr>
                <w:rFonts w:ascii="TH SarabunIT๙" w:eastAsia="Sarabun" w:hAnsi="TH SarabunIT๙" w:cs="TH SarabunIT๙"/>
                <w:cs/>
              </w:rPr>
              <w:t>วัน หลังสิ้นสุดภาคการศึกษาที่เปิดสอนให้ครบทุกรายวิชา</w:t>
            </w:r>
          </w:p>
        </w:tc>
        <w:tc>
          <w:tcPr>
            <w:tcW w:w="69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c>
          <w:tcPr>
            <w:tcW w:w="69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c>
          <w:tcPr>
            <w:tcW w:w="69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c>
          <w:tcPr>
            <w:tcW w:w="93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c>
          <w:tcPr>
            <w:tcW w:w="87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r>
      <w:tr w:rsidR="00A94718" w:rsidRPr="00A94718">
        <w:tc>
          <w:tcPr>
            <w:tcW w:w="575" w:type="dxa"/>
            <w:tcBorders>
              <w:right w:val="nil"/>
            </w:tcBorders>
            <w:shd w:val="clear" w:color="auto" w:fill="auto"/>
          </w:tcPr>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rPr>
              <w:t>(5)</w:t>
            </w:r>
          </w:p>
        </w:tc>
        <w:tc>
          <w:tcPr>
            <w:tcW w:w="4790" w:type="dxa"/>
            <w:tcBorders>
              <w:left w:val="nil"/>
            </w:tcBorders>
            <w:shd w:val="clear" w:color="auto" w:fill="auto"/>
          </w:tcPr>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cs/>
              </w:rPr>
              <w:t>จัดทำรายงานผลการดำเนินการของหลักสูตร ตามแบบ มคอ</w:t>
            </w:r>
            <w:r w:rsidRPr="00A94718">
              <w:rPr>
                <w:rFonts w:ascii="TH SarabunIT๙" w:eastAsia="Sarabun" w:hAnsi="TH SarabunIT๙" w:cs="TH SarabunIT๙"/>
              </w:rPr>
              <w:t xml:space="preserve">.7 </w:t>
            </w:r>
            <w:r w:rsidRPr="00A94718">
              <w:rPr>
                <w:rFonts w:ascii="TH SarabunIT๙" w:eastAsia="Sarabun" w:hAnsi="TH SarabunIT๙" w:cs="TH SarabunIT๙"/>
                <w:cs/>
              </w:rPr>
              <w:t xml:space="preserve">ภายใน </w:t>
            </w:r>
            <w:r w:rsidRPr="00A94718">
              <w:rPr>
                <w:rFonts w:ascii="TH SarabunIT๙" w:eastAsia="Sarabun" w:hAnsi="TH SarabunIT๙" w:cs="TH SarabunIT๙"/>
              </w:rPr>
              <w:t xml:space="preserve">60 </w:t>
            </w:r>
            <w:r w:rsidRPr="00A94718">
              <w:rPr>
                <w:rFonts w:ascii="TH SarabunIT๙" w:eastAsia="Sarabun" w:hAnsi="TH SarabunIT๙" w:cs="TH SarabunIT๙"/>
                <w:cs/>
              </w:rPr>
              <w:t>วัน หลังสิ้นสุดปีการศึกษา</w:t>
            </w:r>
          </w:p>
        </w:tc>
        <w:tc>
          <w:tcPr>
            <w:tcW w:w="69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c>
          <w:tcPr>
            <w:tcW w:w="69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c>
          <w:tcPr>
            <w:tcW w:w="69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c>
          <w:tcPr>
            <w:tcW w:w="93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c>
          <w:tcPr>
            <w:tcW w:w="87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r>
      <w:tr w:rsidR="00A94718" w:rsidRPr="00A94718">
        <w:tc>
          <w:tcPr>
            <w:tcW w:w="575" w:type="dxa"/>
            <w:tcBorders>
              <w:right w:val="nil"/>
            </w:tcBorders>
            <w:shd w:val="clear" w:color="auto" w:fill="auto"/>
          </w:tcPr>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rPr>
              <w:t>(6)</w:t>
            </w:r>
          </w:p>
        </w:tc>
        <w:tc>
          <w:tcPr>
            <w:tcW w:w="4790" w:type="dxa"/>
            <w:tcBorders>
              <w:left w:val="nil"/>
            </w:tcBorders>
            <w:shd w:val="clear" w:color="auto" w:fill="auto"/>
          </w:tcPr>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cs/>
              </w:rPr>
              <w:t>มีการทวนสอบผลสัมฤทธิ์ของนิสิต</w:t>
            </w:r>
            <w:r w:rsidRPr="00A94718">
              <w:rPr>
                <w:rFonts w:ascii="TH SarabunIT๙" w:eastAsia="Sarabun" w:hAnsi="TH SarabunIT๙" w:cs="TH SarabunIT๙"/>
              </w:rPr>
              <w:t>/</w:t>
            </w:r>
            <w:r w:rsidRPr="00A94718">
              <w:rPr>
                <w:rFonts w:ascii="TH SarabunIT๙" w:eastAsia="Sarabun" w:hAnsi="TH SarabunIT๙" w:cs="TH SarabunIT๙"/>
                <w:cs/>
              </w:rPr>
              <w:t>นักศึกษาตามมาตรฐานผล         การเรียนรู้ที่กำหนดใน มคอ</w:t>
            </w:r>
            <w:r w:rsidRPr="00A94718">
              <w:rPr>
                <w:rFonts w:ascii="TH SarabunIT๙" w:eastAsia="Sarabun" w:hAnsi="TH SarabunIT๙" w:cs="TH SarabunIT๙"/>
              </w:rPr>
              <w:t xml:space="preserve">.3 </w:t>
            </w:r>
            <w:r w:rsidRPr="00A94718">
              <w:rPr>
                <w:rFonts w:ascii="TH SarabunIT๙" w:eastAsia="Sarabun" w:hAnsi="TH SarabunIT๙" w:cs="TH SarabunIT๙"/>
                <w:cs/>
              </w:rPr>
              <w:t>และ มคอ</w:t>
            </w:r>
            <w:r w:rsidRPr="00A94718">
              <w:rPr>
                <w:rFonts w:ascii="TH SarabunIT๙" w:eastAsia="Sarabun" w:hAnsi="TH SarabunIT๙" w:cs="TH SarabunIT๙"/>
              </w:rPr>
              <w:t>.4 (</w:t>
            </w:r>
            <w:r w:rsidRPr="00A94718">
              <w:rPr>
                <w:rFonts w:ascii="TH SarabunIT๙" w:eastAsia="Sarabun" w:hAnsi="TH SarabunIT๙" w:cs="TH SarabunIT๙"/>
                <w:cs/>
              </w:rPr>
              <w:t>ถ้ามี</w:t>
            </w:r>
            <w:r w:rsidRPr="00A94718">
              <w:rPr>
                <w:rFonts w:ascii="TH SarabunIT๙" w:eastAsia="Sarabun" w:hAnsi="TH SarabunIT๙" w:cs="TH SarabunIT๙"/>
              </w:rPr>
              <w:t xml:space="preserve">) </w:t>
            </w:r>
            <w:r w:rsidRPr="00A94718">
              <w:rPr>
                <w:rFonts w:ascii="TH SarabunIT๙" w:eastAsia="Sarabun" w:hAnsi="TH SarabunIT๙" w:cs="TH SarabunIT๙"/>
                <w:cs/>
              </w:rPr>
              <w:t xml:space="preserve">อย่างน้อยร้อยละ </w:t>
            </w:r>
            <w:r w:rsidRPr="00A94718">
              <w:rPr>
                <w:rFonts w:ascii="TH SarabunIT๙" w:eastAsia="Sarabun" w:hAnsi="TH SarabunIT๙" w:cs="TH SarabunIT๙"/>
              </w:rPr>
              <w:t xml:space="preserve">25 </w:t>
            </w:r>
            <w:r w:rsidRPr="00A94718">
              <w:rPr>
                <w:rFonts w:ascii="TH SarabunIT๙" w:eastAsia="Sarabun" w:hAnsi="TH SarabunIT๙" w:cs="TH SarabunIT๙"/>
                <w:cs/>
              </w:rPr>
              <w:t>ของรายวิชาที่เปิดสอนในแต่ละปีการศึกษา</w:t>
            </w:r>
          </w:p>
        </w:tc>
        <w:tc>
          <w:tcPr>
            <w:tcW w:w="69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c>
          <w:tcPr>
            <w:tcW w:w="69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c>
          <w:tcPr>
            <w:tcW w:w="69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c>
          <w:tcPr>
            <w:tcW w:w="93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c>
          <w:tcPr>
            <w:tcW w:w="87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r>
      <w:tr w:rsidR="00A94718" w:rsidRPr="00A94718">
        <w:tc>
          <w:tcPr>
            <w:tcW w:w="575" w:type="dxa"/>
            <w:tcBorders>
              <w:right w:val="nil"/>
            </w:tcBorders>
            <w:shd w:val="clear" w:color="auto" w:fill="auto"/>
          </w:tcPr>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rPr>
              <w:t>(7)</w:t>
            </w:r>
          </w:p>
        </w:tc>
        <w:tc>
          <w:tcPr>
            <w:tcW w:w="4790" w:type="dxa"/>
            <w:tcBorders>
              <w:left w:val="nil"/>
            </w:tcBorders>
            <w:shd w:val="clear" w:color="auto" w:fill="auto"/>
          </w:tcPr>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cs/>
              </w:rPr>
              <w:t>มีการพัฒนา</w:t>
            </w:r>
            <w:r w:rsidRPr="00A94718">
              <w:rPr>
                <w:rFonts w:ascii="TH SarabunIT๙" w:eastAsia="Sarabun" w:hAnsi="TH SarabunIT๙" w:cs="TH SarabunIT๙"/>
              </w:rPr>
              <w:t>/</w:t>
            </w:r>
            <w:r w:rsidRPr="00A94718">
              <w:rPr>
                <w:rFonts w:ascii="TH SarabunIT๙" w:eastAsia="Sarabun" w:hAnsi="TH SarabunIT๙" w:cs="TH SarabunIT๙"/>
                <w:cs/>
              </w:rPr>
              <w:t>ปรับปรุงการจัดการเรียนการสอน กลยุทธ์การสอนหรือการประเมินผลการเรียนรู้ จากผลการประเมินการดำเนินงานที่รายงานใน มคอ</w:t>
            </w:r>
            <w:r w:rsidRPr="00A94718">
              <w:rPr>
                <w:rFonts w:ascii="TH SarabunIT๙" w:eastAsia="Sarabun" w:hAnsi="TH SarabunIT๙" w:cs="TH SarabunIT๙"/>
              </w:rPr>
              <w:t xml:space="preserve">.7 </w:t>
            </w:r>
            <w:r w:rsidRPr="00A94718">
              <w:rPr>
                <w:rFonts w:ascii="TH SarabunIT๙" w:eastAsia="Sarabun" w:hAnsi="TH SarabunIT๙" w:cs="TH SarabunIT๙"/>
                <w:cs/>
              </w:rPr>
              <w:t>ปีที่แล้ว</w:t>
            </w:r>
          </w:p>
        </w:tc>
        <w:tc>
          <w:tcPr>
            <w:tcW w:w="696" w:type="dxa"/>
            <w:shd w:val="clear" w:color="auto" w:fill="auto"/>
          </w:tcPr>
          <w:p w:rsidR="009053C2" w:rsidRPr="00A94718" w:rsidRDefault="009053C2">
            <w:pPr>
              <w:jc w:val="center"/>
              <w:rPr>
                <w:rFonts w:ascii="TH SarabunIT๙" w:eastAsia="Sarabun" w:hAnsi="TH SarabunIT๙" w:cs="TH SarabunIT๙"/>
              </w:rPr>
            </w:pPr>
          </w:p>
        </w:tc>
        <w:tc>
          <w:tcPr>
            <w:tcW w:w="69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c>
          <w:tcPr>
            <w:tcW w:w="69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c>
          <w:tcPr>
            <w:tcW w:w="93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c>
          <w:tcPr>
            <w:tcW w:w="87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r>
      <w:tr w:rsidR="00A94718" w:rsidRPr="00A94718">
        <w:tc>
          <w:tcPr>
            <w:tcW w:w="575" w:type="dxa"/>
            <w:tcBorders>
              <w:right w:val="nil"/>
            </w:tcBorders>
            <w:shd w:val="clear" w:color="auto" w:fill="auto"/>
          </w:tcPr>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rPr>
              <w:t>(8)</w:t>
            </w:r>
          </w:p>
        </w:tc>
        <w:tc>
          <w:tcPr>
            <w:tcW w:w="4790" w:type="dxa"/>
            <w:tcBorders>
              <w:left w:val="nil"/>
            </w:tcBorders>
            <w:shd w:val="clear" w:color="auto" w:fill="auto"/>
          </w:tcPr>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cs/>
              </w:rPr>
              <w:t xml:space="preserve">คณาจารย์ใหม่ </w:t>
            </w:r>
            <w:r w:rsidRPr="00A94718">
              <w:rPr>
                <w:rFonts w:ascii="TH SarabunIT๙" w:eastAsia="Sarabun" w:hAnsi="TH SarabunIT๙" w:cs="TH SarabunIT๙"/>
              </w:rPr>
              <w:t>(</w:t>
            </w:r>
            <w:r w:rsidRPr="00A94718">
              <w:rPr>
                <w:rFonts w:ascii="TH SarabunIT๙" w:eastAsia="Sarabun" w:hAnsi="TH SarabunIT๙" w:cs="TH SarabunIT๙"/>
                <w:cs/>
              </w:rPr>
              <w:t>ถ้ามี</w:t>
            </w:r>
            <w:r w:rsidRPr="00A94718">
              <w:rPr>
                <w:rFonts w:ascii="TH SarabunIT๙" w:eastAsia="Sarabun" w:hAnsi="TH SarabunIT๙" w:cs="TH SarabunIT๙"/>
              </w:rPr>
              <w:t xml:space="preserve">) </w:t>
            </w:r>
            <w:r w:rsidRPr="00A94718">
              <w:rPr>
                <w:rFonts w:ascii="TH SarabunIT๙" w:eastAsia="Sarabun" w:hAnsi="TH SarabunIT๙" w:cs="TH SarabunIT๙"/>
                <w:cs/>
              </w:rPr>
              <w:t>ทุกคน ได้รับการปฐมนิเทศ อบรมหรือคำแนะนำด้านศาสตร์วิชาครูและวิทยาการการจัดการเรียนรู้</w:t>
            </w:r>
          </w:p>
        </w:tc>
        <w:tc>
          <w:tcPr>
            <w:tcW w:w="69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c>
          <w:tcPr>
            <w:tcW w:w="69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c>
          <w:tcPr>
            <w:tcW w:w="69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c>
          <w:tcPr>
            <w:tcW w:w="93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c>
          <w:tcPr>
            <w:tcW w:w="87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r>
      <w:tr w:rsidR="00A94718" w:rsidRPr="00A94718">
        <w:tc>
          <w:tcPr>
            <w:tcW w:w="575" w:type="dxa"/>
            <w:tcBorders>
              <w:right w:val="nil"/>
            </w:tcBorders>
            <w:shd w:val="clear" w:color="auto" w:fill="auto"/>
          </w:tcPr>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rPr>
              <w:t>(9)</w:t>
            </w:r>
          </w:p>
        </w:tc>
        <w:tc>
          <w:tcPr>
            <w:tcW w:w="4790" w:type="dxa"/>
            <w:tcBorders>
              <w:left w:val="nil"/>
            </w:tcBorders>
            <w:shd w:val="clear" w:color="auto" w:fill="auto"/>
          </w:tcPr>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cs/>
              </w:rPr>
              <w:t>คณาจารย์ประจำทุกคนได้รับการพัฒนาทางวิชาการ และ</w:t>
            </w:r>
            <w:r w:rsidRPr="00A94718">
              <w:rPr>
                <w:rFonts w:ascii="TH SarabunIT๙" w:eastAsia="Sarabun" w:hAnsi="TH SarabunIT๙" w:cs="TH SarabunIT๙"/>
              </w:rPr>
              <w:t>/</w:t>
            </w:r>
            <w:r w:rsidRPr="00A94718">
              <w:rPr>
                <w:rFonts w:ascii="TH SarabunIT๙" w:eastAsia="Sarabun" w:hAnsi="TH SarabunIT๙" w:cs="TH SarabunIT๙"/>
                <w:cs/>
              </w:rPr>
              <w:t>หรือวิชาชีพ อย่างน้อยปีละหนึ่งครั้ง</w:t>
            </w:r>
          </w:p>
        </w:tc>
        <w:tc>
          <w:tcPr>
            <w:tcW w:w="69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c>
          <w:tcPr>
            <w:tcW w:w="69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c>
          <w:tcPr>
            <w:tcW w:w="69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c>
          <w:tcPr>
            <w:tcW w:w="93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c>
          <w:tcPr>
            <w:tcW w:w="87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r>
      <w:tr w:rsidR="00A94718" w:rsidRPr="00A94718">
        <w:tc>
          <w:tcPr>
            <w:tcW w:w="575" w:type="dxa"/>
            <w:tcBorders>
              <w:right w:val="nil"/>
            </w:tcBorders>
            <w:shd w:val="clear" w:color="auto" w:fill="auto"/>
          </w:tcPr>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rPr>
              <w:t>(10)</w:t>
            </w:r>
          </w:p>
        </w:tc>
        <w:tc>
          <w:tcPr>
            <w:tcW w:w="4790" w:type="dxa"/>
            <w:tcBorders>
              <w:left w:val="nil"/>
            </w:tcBorders>
            <w:shd w:val="clear" w:color="auto" w:fill="auto"/>
          </w:tcPr>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cs/>
              </w:rPr>
              <w:t xml:space="preserve">จำนวนบุคลากรสนับสนุนการเรียนการสอน </w:t>
            </w:r>
            <w:r w:rsidRPr="00A94718">
              <w:rPr>
                <w:rFonts w:ascii="TH SarabunIT๙" w:eastAsia="Sarabun" w:hAnsi="TH SarabunIT๙" w:cs="TH SarabunIT๙"/>
              </w:rPr>
              <w:t>(</w:t>
            </w:r>
            <w:r w:rsidRPr="00A94718">
              <w:rPr>
                <w:rFonts w:ascii="TH SarabunIT๙" w:eastAsia="Sarabun" w:hAnsi="TH SarabunIT๙" w:cs="TH SarabunIT๙"/>
                <w:cs/>
              </w:rPr>
              <w:t>ถ้ามี</w:t>
            </w:r>
            <w:r w:rsidRPr="00A94718">
              <w:rPr>
                <w:rFonts w:ascii="TH SarabunIT๙" w:eastAsia="Sarabun" w:hAnsi="TH SarabunIT๙" w:cs="TH SarabunIT๙"/>
              </w:rPr>
              <w:t xml:space="preserve">) </w:t>
            </w:r>
            <w:r w:rsidRPr="00A94718">
              <w:rPr>
                <w:rFonts w:ascii="TH SarabunIT๙" w:eastAsia="Sarabun" w:hAnsi="TH SarabunIT๙" w:cs="TH SarabunIT๙"/>
                <w:cs/>
              </w:rPr>
              <w:t xml:space="preserve">ได้รับการพัฒนาวิชาการ และหรือวิชาชีพ ไม่น้อยกว่าร้อยละ </w:t>
            </w:r>
            <w:r w:rsidRPr="00A94718">
              <w:rPr>
                <w:rFonts w:ascii="TH SarabunIT๙" w:eastAsia="Sarabun" w:hAnsi="TH SarabunIT๙" w:cs="TH SarabunIT๙"/>
              </w:rPr>
              <w:t xml:space="preserve">50 </w:t>
            </w:r>
            <w:r w:rsidRPr="00A94718">
              <w:rPr>
                <w:rFonts w:ascii="TH SarabunIT๙" w:eastAsia="Sarabun" w:hAnsi="TH SarabunIT๙" w:cs="TH SarabunIT๙"/>
                <w:cs/>
              </w:rPr>
              <w:t>ต่อปี</w:t>
            </w:r>
          </w:p>
        </w:tc>
        <w:tc>
          <w:tcPr>
            <w:tcW w:w="69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c>
          <w:tcPr>
            <w:tcW w:w="69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c>
          <w:tcPr>
            <w:tcW w:w="69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c>
          <w:tcPr>
            <w:tcW w:w="93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c>
          <w:tcPr>
            <w:tcW w:w="87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r>
      <w:tr w:rsidR="00A94718" w:rsidRPr="00A94718">
        <w:tc>
          <w:tcPr>
            <w:tcW w:w="575" w:type="dxa"/>
            <w:tcBorders>
              <w:right w:val="nil"/>
            </w:tcBorders>
            <w:shd w:val="clear" w:color="auto" w:fill="auto"/>
          </w:tcPr>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rPr>
              <w:t>(11)</w:t>
            </w:r>
          </w:p>
        </w:tc>
        <w:tc>
          <w:tcPr>
            <w:tcW w:w="4790" w:type="dxa"/>
            <w:tcBorders>
              <w:left w:val="nil"/>
            </w:tcBorders>
            <w:shd w:val="clear" w:color="auto" w:fill="auto"/>
          </w:tcPr>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cs/>
              </w:rPr>
              <w:t>ระดับความพึงพอใจของนักศึกษาปีสุดท้าย</w:t>
            </w:r>
            <w:r w:rsidRPr="00A94718">
              <w:rPr>
                <w:rFonts w:ascii="TH SarabunIT๙" w:eastAsia="Sarabun" w:hAnsi="TH SarabunIT๙" w:cs="TH SarabunIT๙"/>
              </w:rPr>
              <w:t>/</w:t>
            </w:r>
            <w:r w:rsidRPr="00A94718">
              <w:rPr>
                <w:rFonts w:ascii="TH SarabunIT๙" w:eastAsia="Sarabun" w:hAnsi="TH SarabunIT๙" w:cs="TH SarabunIT๙"/>
                <w:cs/>
              </w:rPr>
              <w:t xml:space="preserve">บัณฑิตใหม่ที่มีต่อคุณภาพหลักสูตร เฉลี่ยไม่น้อยกว่า </w:t>
            </w:r>
            <w:r w:rsidRPr="00A94718">
              <w:rPr>
                <w:rFonts w:ascii="TH SarabunIT๙" w:eastAsia="Sarabun" w:hAnsi="TH SarabunIT๙" w:cs="TH SarabunIT๙"/>
              </w:rPr>
              <w:t xml:space="preserve">3.5 </w:t>
            </w:r>
            <w:r w:rsidRPr="00A94718">
              <w:rPr>
                <w:rFonts w:ascii="TH SarabunIT๙" w:eastAsia="Sarabun" w:hAnsi="TH SarabunIT๙" w:cs="TH SarabunIT๙"/>
                <w:cs/>
              </w:rPr>
              <w:t xml:space="preserve">จากคะแนนเต็ม </w:t>
            </w:r>
            <w:r w:rsidRPr="00A94718">
              <w:rPr>
                <w:rFonts w:ascii="TH SarabunIT๙" w:eastAsia="Sarabun" w:hAnsi="TH SarabunIT๙" w:cs="TH SarabunIT๙"/>
              </w:rPr>
              <w:t>5.0</w:t>
            </w:r>
          </w:p>
        </w:tc>
        <w:tc>
          <w:tcPr>
            <w:tcW w:w="696" w:type="dxa"/>
            <w:shd w:val="clear" w:color="auto" w:fill="auto"/>
          </w:tcPr>
          <w:p w:rsidR="009053C2" w:rsidRPr="00A94718" w:rsidRDefault="009053C2">
            <w:pPr>
              <w:jc w:val="center"/>
              <w:rPr>
                <w:rFonts w:ascii="TH SarabunIT๙" w:eastAsia="Sarabun" w:hAnsi="TH SarabunIT๙" w:cs="TH SarabunIT๙"/>
              </w:rPr>
            </w:pPr>
          </w:p>
        </w:tc>
        <w:tc>
          <w:tcPr>
            <w:tcW w:w="696" w:type="dxa"/>
            <w:shd w:val="clear" w:color="auto" w:fill="auto"/>
          </w:tcPr>
          <w:p w:rsidR="009053C2" w:rsidRPr="00A94718" w:rsidRDefault="009053C2">
            <w:pPr>
              <w:jc w:val="center"/>
              <w:rPr>
                <w:rFonts w:ascii="TH SarabunIT๙" w:eastAsia="Sarabun" w:hAnsi="TH SarabunIT๙" w:cs="TH SarabunIT๙"/>
              </w:rPr>
            </w:pPr>
          </w:p>
        </w:tc>
        <w:tc>
          <w:tcPr>
            <w:tcW w:w="696" w:type="dxa"/>
            <w:shd w:val="clear" w:color="auto" w:fill="auto"/>
          </w:tcPr>
          <w:p w:rsidR="009053C2" w:rsidRPr="00A94718" w:rsidRDefault="009053C2">
            <w:pPr>
              <w:jc w:val="center"/>
              <w:rPr>
                <w:rFonts w:ascii="TH SarabunIT๙" w:eastAsia="Sarabun" w:hAnsi="TH SarabunIT๙" w:cs="TH SarabunIT๙"/>
              </w:rPr>
            </w:pPr>
          </w:p>
        </w:tc>
        <w:tc>
          <w:tcPr>
            <w:tcW w:w="93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c>
          <w:tcPr>
            <w:tcW w:w="87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r>
      <w:tr w:rsidR="00A94718" w:rsidRPr="00A94718">
        <w:tc>
          <w:tcPr>
            <w:tcW w:w="575" w:type="dxa"/>
            <w:tcBorders>
              <w:right w:val="nil"/>
            </w:tcBorders>
            <w:shd w:val="clear" w:color="auto" w:fill="auto"/>
          </w:tcPr>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rPr>
              <w:t>(12)</w:t>
            </w:r>
          </w:p>
        </w:tc>
        <w:tc>
          <w:tcPr>
            <w:tcW w:w="4790" w:type="dxa"/>
            <w:tcBorders>
              <w:left w:val="nil"/>
            </w:tcBorders>
            <w:shd w:val="clear" w:color="auto" w:fill="auto"/>
          </w:tcPr>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cs/>
              </w:rPr>
              <w:t xml:space="preserve">ระดับความพึงพอใจของผู้ใช้บัณฑิตที่มีต่อบัณฑิตใหม่เฉลี่ยไม่น้อยกว่า </w:t>
            </w:r>
            <w:r w:rsidRPr="00A94718">
              <w:rPr>
                <w:rFonts w:ascii="TH SarabunIT๙" w:eastAsia="Sarabun" w:hAnsi="TH SarabunIT๙" w:cs="TH SarabunIT๙"/>
              </w:rPr>
              <w:t xml:space="preserve">3.5 </w:t>
            </w:r>
            <w:r w:rsidRPr="00A94718">
              <w:rPr>
                <w:rFonts w:ascii="TH SarabunIT๙" w:eastAsia="Sarabun" w:hAnsi="TH SarabunIT๙" w:cs="TH SarabunIT๙"/>
                <w:cs/>
              </w:rPr>
              <w:t xml:space="preserve">จากคะแนนเต็ม </w:t>
            </w:r>
            <w:r w:rsidRPr="00A94718">
              <w:rPr>
                <w:rFonts w:ascii="TH SarabunIT๙" w:eastAsia="Sarabun" w:hAnsi="TH SarabunIT๙" w:cs="TH SarabunIT๙"/>
              </w:rPr>
              <w:t>5.0</w:t>
            </w:r>
          </w:p>
        </w:tc>
        <w:tc>
          <w:tcPr>
            <w:tcW w:w="696" w:type="dxa"/>
            <w:shd w:val="clear" w:color="auto" w:fill="auto"/>
          </w:tcPr>
          <w:p w:rsidR="009053C2" w:rsidRPr="00A94718" w:rsidRDefault="009053C2">
            <w:pPr>
              <w:jc w:val="center"/>
              <w:rPr>
                <w:rFonts w:ascii="TH SarabunIT๙" w:eastAsia="Sarabun" w:hAnsi="TH SarabunIT๙" w:cs="TH SarabunIT๙"/>
              </w:rPr>
            </w:pPr>
          </w:p>
        </w:tc>
        <w:tc>
          <w:tcPr>
            <w:tcW w:w="696" w:type="dxa"/>
            <w:shd w:val="clear" w:color="auto" w:fill="auto"/>
          </w:tcPr>
          <w:p w:rsidR="009053C2" w:rsidRPr="00A94718" w:rsidRDefault="009053C2">
            <w:pPr>
              <w:jc w:val="center"/>
              <w:rPr>
                <w:rFonts w:ascii="TH SarabunIT๙" w:eastAsia="Sarabun" w:hAnsi="TH SarabunIT๙" w:cs="TH SarabunIT๙"/>
              </w:rPr>
            </w:pPr>
          </w:p>
        </w:tc>
        <w:tc>
          <w:tcPr>
            <w:tcW w:w="696" w:type="dxa"/>
            <w:shd w:val="clear" w:color="auto" w:fill="auto"/>
          </w:tcPr>
          <w:p w:rsidR="009053C2" w:rsidRPr="00A94718" w:rsidRDefault="009053C2">
            <w:pPr>
              <w:jc w:val="center"/>
              <w:rPr>
                <w:rFonts w:ascii="TH SarabunIT๙" w:eastAsia="Sarabun" w:hAnsi="TH SarabunIT๙" w:cs="TH SarabunIT๙"/>
              </w:rPr>
            </w:pPr>
          </w:p>
        </w:tc>
        <w:tc>
          <w:tcPr>
            <w:tcW w:w="936" w:type="dxa"/>
            <w:shd w:val="clear" w:color="auto" w:fill="auto"/>
          </w:tcPr>
          <w:p w:rsidR="009053C2" w:rsidRPr="00A94718" w:rsidRDefault="009053C2">
            <w:pPr>
              <w:jc w:val="center"/>
              <w:rPr>
                <w:rFonts w:ascii="TH SarabunIT๙" w:eastAsia="Sarabun" w:hAnsi="TH SarabunIT๙" w:cs="TH SarabunIT๙"/>
              </w:rPr>
            </w:pPr>
          </w:p>
        </w:tc>
        <w:tc>
          <w:tcPr>
            <w:tcW w:w="87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r>
      <w:tr w:rsidR="00A94718" w:rsidRPr="00A94718">
        <w:tc>
          <w:tcPr>
            <w:tcW w:w="575" w:type="dxa"/>
            <w:tcBorders>
              <w:right w:val="nil"/>
            </w:tcBorders>
            <w:shd w:val="clear" w:color="auto" w:fill="auto"/>
          </w:tcPr>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rPr>
              <w:t>(13)</w:t>
            </w:r>
          </w:p>
        </w:tc>
        <w:tc>
          <w:tcPr>
            <w:tcW w:w="4790" w:type="dxa"/>
            <w:tcBorders>
              <w:left w:val="nil"/>
            </w:tcBorders>
            <w:shd w:val="clear" w:color="auto" w:fill="auto"/>
          </w:tcPr>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cs/>
              </w:rPr>
              <w:t>นักศึกษาได้รับเข้าร่วมกิจกรรมส่งเสริมความเป็นครูครบถ้วนทุกกิจกรรมที่กำหนดและเป็นประจำทุกปี</w:t>
            </w:r>
          </w:p>
        </w:tc>
        <w:tc>
          <w:tcPr>
            <w:tcW w:w="69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c>
          <w:tcPr>
            <w:tcW w:w="69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c>
          <w:tcPr>
            <w:tcW w:w="69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c>
          <w:tcPr>
            <w:tcW w:w="93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c>
          <w:tcPr>
            <w:tcW w:w="87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r>
      <w:tr w:rsidR="00A94718" w:rsidRPr="00A94718">
        <w:tc>
          <w:tcPr>
            <w:tcW w:w="575" w:type="dxa"/>
            <w:tcBorders>
              <w:right w:val="nil"/>
            </w:tcBorders>
            <w:shd w:val="clear" w:color="auto" w:fill="auto"/>
          </w:tcPr>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rPr>
              <w:t>(14)</w:t>
            </w:r>
          </w:p>
        </w:tc>
        <w:tc>
          <w:tcPr>
            <w:tcW w:w="4790" w:type="dxa"/>
            <w:tcBorders>
              <w:left w:val="nil"/>
            </w:tcBorders>
            <w:shd w:val="clear" w:color="auto" w:fill="auto"/>
          </w:tcPr>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cs/>
              </w:rPr>
              <w:t>มีการจัดประสบการณ์บูรณาการการเรียนรู้กับการปฏิบัติงานวิชาชีพครูในสถานศึกษาเป็นประจำทุกปีการศึกษา</w:t>
            </w:r>
          </w:p>
        </w:tc>
        <w:tc>
          <w:tcPr>
            <w:tcW w:w="69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c>
          <w:tcPr>
            <w:tcW w:w="69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c>
          <w:tcPr>
            <w:tcW w:w="69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c>
          <w:tcPr>
            <w:tcW w:w="93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c>
          <w:tcPr>
            <w:tcW w:w="87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r>
      <w:tr w:rsidR="00A94718" w:rsidRPr="00A94718">
        <w:tc>
          <w:tcPr>
            <w:tcW w:w="575" w:type="dxa"/>
            <w:tcBorders>
              <w:right w:val="nil"/>
            </w:tcBorders>
            <w:shd w:val="clear" w:color="auto" w:fill="auto"/>
          </w:tcPr>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rPr>
              <w:t>(15)</w:t>
            </w:r>
          </w:p>
        </w:tc>
        <w:tc>
          <w:tcPr>
            <w:tcW w:w="4790" w:type="dxa"/>
            <w:tcBorders>
              <w:left w:val="nil"/>
            </w:tcBorders>
            <w:shd w:val="clear" w:color="auto" w:fill="auto"/>
          </w:tcPr>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cs/>
              </w:rPr>
              <w:t xml:space="preserve">นักศึกษาจำนวนไม่น้อยกว่าร้อยละ </w:t>
            </w:r>
            <w:r w:rsidRPr="00A94718">
              <w:rPr>
                <w:rFonts w:ascii="TH SarabunIT๙" w:eastAsia="Sarabun" w:hAnsi="TH SarabunIT๙" w:cs="TH SarabunIT๙"/>
              </w:rPr>
              <w:t xml:space="preserve">60 </w:t>
            </w:r>
            <w:r w:rsidRPr="00A94718">
              <w:rPr>
                <w:rFonts w:ascii="TH SarabunIT๙" w:eastAsia="Sarabun" w:hAnsi="TH SarabunIT๙" w:cs="TH SarabunIT๙"/>
                <w:cs/>
              </w:rPr>
              <w:t>สอบผ่านภาษาอังกฤษในระดับที่มหาวิทยาลัยกำหนด</w:t>
            </w:r>
          </w:p>
        </w:tc>
        <w:tc>
          <w:tcPr>
            <w:tcW w:w="696" w:type="dxa"/>
            <w:shd w:val="clear" w:color="auto" w:fill="auto"/>
          </w:tcPr>
          <w:p w:rsidR="009053C2" w:rsidRPr="00A94718" w:rsidRDefault="009053C2">
            <w:pPr>
              <w:jc w:val="center"/>
              <w:rPr>
                <w:rFonts w:ascii="TH SarabunIT๙" w:eastAsia="Sarabun" w:hAnsi="TH SarabunIT๙" w:cs="TH SarabunIT๙"/>
              </w:rPr>
            </w:pPr>
          </w:p>
        </w:tc>
        <w:tc>
          <w:tcPr>
            <w:tcW w:w="696" w:type="dxa"/>
            <w:shd w:val="clear" w:color="auto" w:fill="auto"/>
          </w:tcPr>
          <w:p w:rsidR="009053C2" w:rsidRPr="00A94718" w:rsidRDefault="009053C2">
            <w:pPr>
              <w:jc w:val="center"/>
              <w:rPr>
                <w:rFonts w:ascii="TH SarabunIT๙" w:eastAsia="Sarabun" w:hAnsi="TH SarabunIT๙" w:cs="TH SarabunIT๙"/>
              </w:rPr>
            </w:pPr>
          </w:p>
        </w:tc>
        <w:tc>
          <w:tcPr>
            <w:tcW w:w="696" w:type="dxa"/>
            <w:shd w:val="clear" w:color="auto" w:fill="auto"/>
          </w:tcPr>
          <w:p w:rsidR="009053C2" w:rsidRPr="00A94718" w:rsidRDefault="009053C2">
            <w:pPr>
              <w:jc w:val="center"/>
              <w:rPr>
                <w:rFonts w:ascii="TH SarabunIT๙" w:eastAsia="Sarabun" w:hAnsi="TH SarabunIT๙" w:cs="TH SarabunIT๙"/>
              </w:rPr>
            </w:pPr>
          </w:p>
        </w:tc>
        <w:tc>
          <w:tcPr>
            <w:tcW w:w="936" w:type="dxa"/>
            <w:shd w:val="clear" w:color="auto" w:fill="auto"/>
          </w:tcPr>
          <w:p w:rsidR="009053C2" w:rsidRPr="00A94718" w:rsidRDefault="00EF5860">
            <w:pPr>
              <w:jc w:val="center"/>
              <w:rPr>
                <w:rFonts w:ascii="TH SarabunIT๙" w:eastAsia="Sarabun" w:hAnsi="TH SarabunIT๙" w:cs="TH SarabunIT๙"/>
              </w:rPr>
            </w:pPr>
            <w:r w:rsidRPr="00A94718">
              <w:rPr>
                <w:rFonts w:ascii="TH SarabunIT๙" w:eastAsia="Sarabun" w:hAnsi="TH SarabunIT๙" w:cs="TH SarabunIT๙"/>
              </w:rPr>
              <w:t>X</w:t>
            </w:r>
          </w:p>
        </w:tc>
        <w:tc>
          <w:tcPr>
            <w:tcW w:w="876" w:type="dxa"/>
            <w:shd w:val="clear" w:color="auto" w:fill="auto"/>
          </w:tcPr>
          <w:p w:rsidR="009053C2" w:rsidRPr="00A94718" w:rsidRDefault="009053C2">
            <w:pPr>
              <w:jc w:val="center"/>
              <w:rPr>
                <w:rFonts w:ascii="TH SarabunIT๙" w:eastAsia="Sarabun" w:hAnsi="TH SarabunIT๙" w:cs="TH SarabunIT๙"/>
              </w:rPr>
            </w:pPr>
          </w:p>
        </w:tc>
      </w:tr>
    </w:tbl>
    <w:p w:rsidR="009053C2" w:rsidRPr="00A94718" w:rsidRDefault="00EF5860">
      <w:pPr>
        <w:jc w:val="center"/>
        <w:rPr>
          <w:rFonts w:ascii="TH SarabunIT๙" w:eastAsia="Sarabun" w:hAnsi="TH SarabunIT๙" w:cs="TH SarabunIT๙"/>
          <w:b/>
          <w:sz w:val="36"/>
          <w:szCs w:val="36"/>
        </w:rPr>
      </w:pPr>
      <w:r w:rsidRPr="00A94718">
        <w:rPr>
          <w:rFonts w:ascii="TH SarabunIT๙" w:eastAsia="Sarabun" w:hAnsi="TH SarabunIT๙" w:cs="TH SarabunIT๙"/>
          <w:b/>
          <w:bCs/>
          <w:sz w:val="36"/>
          <w:szCs w:val="36"/>
          <w:cs/>
        </w:rPr>
        <w:lastRenderedPageBreak/>
        <w:t xml:space="preserve">หมวดที่ </w:t>
      </w:r>
      <w:r w:rsidRPr="00A94718">
        <w:rPr>
          <w:rFonts w:ascii="TH SarabunIT๙" w:eastAsia="Sarabun" w:hAnsi="TH SarabunIT๙" w:cs="TH SarabunIT๙"/>
          <w:b/>
          <w:sz w:val="36"/>
          <w:szCs w:val="36"/>
        </w:rPr>
        <w:t xml:space="preserve">8 </w:t>
      </w:r>
      <w:r w:rsidRPr="00A94718">
        <w:rPr>
          <w:rFonts w:ascii="TH SarabunIT๙" w:eastAsia="Sarabun" w:hAnsi="TH SarabunIT๙" w:cs="TH SarabunIT๙"/>
          <w:b/>
          <w:bCs/>
          <w:sz w:val="36"/>
          <w:szCs w:val="36"/>
          <w:cs/>
        </w:rPr>
        <w:t>การประเมินและปรับปรุงการดำเนินการของหลักสูตร</w:t>
      </w:r>
    </w:p>
    <w:p w:rsidR="009053C2" w:rsidRPr="00A94718" w:rsidRDefault="009053C2">
      <w:pPr>
        <w:tabs>
          <w:tab w:val="left" w:pos="280"/>
        </w:tabs>
        <w:jc w:val="both"/>
        <w:rPr>
          <w:rFonts w:ascii="TH SarabunIT๙" w:eastAsia="Sarabun" w:hAnsi="TH SarabunIT๙" w:cs="TH SarabunIT๙"/>
          <w:b/>
          <w:sz w:val="32"/>
          <w:szCs w:val="32"/>
        </w:rPr>
      </w:pPr>
    </w:p>
    <w:p w:rsidR="009053C2" w:rsidRPr="00A94718" w:rsidRDefault="00EF5860">
      <w:pPr>
        <w:tabs>
          <w:tab w:val="left" w:pos="280"/>
        </w:tabs>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1.</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การประเมินประสิทธิผลของการสอน</w:t>
      </w:r>
    </w:p>
    <w:p w:rsidR="009053C2" w:rsidRPr="00A94718" w:rsidRDefault="00EF5860">
      <w:pPr>
        <w:tabs>
          <w:tab w:val="left" w:pos="700"/>
        </w:tabs>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t xml:space="preserve">1.1  </w:t>
      </w:r>
      <w:r w:rsidRPr="00A94718">
        <w:rPr>
          <w:rFonts w:ascii="TH SarabunIT๙" w:eastAsia="Sarabun" w:hAnsi="TH SarabunIT๙" w:cs="TH SarabunIT๙"/>
          <w:b/>
          <w:bCs/>
          <w:sz w:val="32"/>
          <w:szCs w:val="32"/>
          <w:cs/>
        </w:rPr>
        <w:t>การประเมินกลยุทธ์การสอน</w:t>
      </w:r>
    </w:p>
    <w:p w:rsidR="009053C2" w:rsidRPr="00A94718" w:rsidRDefault="00EF5860">
      <w:pPr>
        <w:ind w:firstLine="70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การจัดการเรียนการสอนวิชาดนตรีเน้นการสอนแบบผู้เรียนเป็นสำคัญ เพื่อพัฒนาวิชาการและทักษะทางดนตรีเพียงพอในการประกอบอาชีพ จึงมีกลยุทธ์การสอนที่หลากหลาย หลักสูตรจึงมีการประเมินกลยุทธ์การสอนด้วยกระบวนการต่อไปนี้อย่างใดหรือหลายอย่างรวมกัน เช่น</w:t>
      </w:r>
    </w:p>
    <w:p w:rsidR="009053C2" w:rsidRPr="00A94718" w:rsidRDefault="00EF5860">
      <w:pPr>
        <w:numPr>
          <w:ilvl w:val="0"/>
          <w:numId w:val="1"/>
        </w:numPr>
        <w:tabs>
          <w:tab w:val="left" w:pos="1134"/>
        </w:tabs>
        <w:ind w:left="0" w:firstLine="774"/>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การประเมินผลการสอนของอาจารย์โดยนักศึกษา และนำผลการประเมินมาวิเคราะห์จุดแข็งจุดอ่อนในการสอน เพื่อปรับปรุงวิธีสอนให้เหาะสม</w:t>
      </w:r>
    </w:p>
    <w:p w:rsidR="009053C2" w:rsidRPr="00A94718" w:rsidRDefault="00EF5860">
      <w:pPr>
        <w:numPr>
          <w:ilvl w:val="0"/>
          <w:numId w:val="1"/>
        </w:numPr>
        <w:tabs>
          <w:tab w:val="left" w:pos="1134"/>
        </w:tabs>
        <w:ind w:left="0" w:firstLine="774"/>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มีการประเมินผลการเรียนรู้ของนักศึกษาโดยอาจารย์ผู้สอน เช่น การสอบ หรือการปฏิบัติงานจริง นำผลการประเมินมาวิเคราะห์เพื่อปรับกลยุทธ์การสอนให้เหมาะกับนักศึกษาแต่ละกลุ่ม และแก้ปัญหาการเรียนรู้ของนักศึกษารายบุคคลต่อไป</w:t>
      </w:r>
    </w:p>
    <w:p w:rsidR="009053C2" w:rsidRPr="00A94718" w:rsidRDefault="00EF5860">
      <w:pPr>
        <w:numPr>
          <w:ilvl w:val="0"/>
          <w:numId w:val="1"/>
        </w:numPr>
        <w:tabs>
          <w:tab w:val="left" w:pos="1134"/>
        </w:tabs>
        <w:ind w:left="0" w:firstLine="774"/>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มีการประชุมคณาจารย์แลกเปลี่ยนความคิดเห็นและข้อเสนอแนะระหว่างอาจารย์ เพื่อถ่ายทอดความเข้าใจเกี่ยวกับความสามารถในการเรียนรู้ของนักศึกษาแต่ละกลุ่ม แต่ละชั้นปี และแลกเปลี่ยนกลยุทธ์การสอน</w:t>
      </w:r>
    </w:p>
    <w:p w:rsidR="009053C2" w:rsidRPr="00A94718" w:rsidRDefault="009053C2">
      <w:pPr>
        <w:ind w:firstLine="700"/>
        <w:jc w:val="both"/>
        <w:rPr>
          <w:rFonts w:ascii="TH SarabunIT๙" w:eastAsia="Sarabun" w:hAnsi="TH SarabunIT๙" w:cs="TH SarabunIT๙"/>
          <w:sz w:val="32"/>
          <w:szCs w:val="32"/>
        </w:rPr>
      </w:pPr>
    </w:p>
    <w:p w:rsidR="009053C2" w:rsidRPr="00A94718" w:rsidRDefault="00EF5860">
      <w:pPr>
        <w:tabs>
          <w:tab w:val="left" w:pos="700"/>
        </w:tabs>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t xml:space="preserve">1.2  </w:t>
      </w:r>
      <w:r w:rsidRPr="00A94718">
        <w:rPr>
          <w:rFonts w:ascii="TH SarabunIT๙" w:eastAsia="Sarabun" w:hAnsi="TH SarabunIT๙" w:cs="TH SarabunIT๙"/>
          <w:b/>
          <w:bCs/>
          <w:sz w:val="32"/>
          <w:szCs w:val="32"/>
          <w:cs/>
        </w:rPr>
        <w:t>การประเมินทักษะของอาจารย์ในการใช้แผนกลยุทธ์การสอน</w:t>
      </w:r>
    </w:p>
    <w:p w:rsidR="009053C2" w:rsidRPr="00A94718" w:rsidRDefault="00EF5860">
      <w:pPr>
        <w:ind w:firstLine="70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ให้นักศึกษาได้มีการประเมินผลการสอนของอาจารย์ในทุกด้าน ทั้งด้านทักษะกลยุทธ์การสอน</w:t>
      </w:r>
      <w:r w:rsidRPr="00A94718">
        <w:rPr>
          <w:rFonts w:ascii="TH SarabunIT๙" w:eastAsia="Sarabun" w:hAnsi="TH SarabunIT๙" w:cs="TH SarabunIT๙"/>
          <w:sz w:val="32"/>
          <w:szCs w:val="32"/>
        </w:rPr>
        <w:br/>
      </w:r>
      <w:r w:rsidRPr="00A94718">
        <w:rPr>
          <w:rFonts w:ascii="TH SarabunIT๙" w:eastAsia="Sarabun" w:hAnsi="TH SarabunIT๙" w:cs="TH SarabunIT๙"/>
          <w:sz w:val="32"/>
          <w:szCs w:val="32"/>
          <w:cs/>
        </w:rPr>
        <w:t>การตรงต่อเวลา การชี้แจงเป้าหมายวัตถุประสงค์รายวิชา ชี้แจงเกณฑ์การประเมินผลรายวิชา และการใช้สื่อการสอนในทุกรายวิชา</w:t>
      </w:r>
    </w:p>
    <w:p w:rsidR="009053C2" w:rsidRPr="00A94718" w:rsidRDefault="009053C2">
      <w:pPr>
        <w:rPr>
          <w:rFonts w:ascii="TH SarabunIT๙" w:eastAsia="Sarabun" w:hAnsi="TH SarabunIT๙" w:cs="TH SarabunIT๙"/>
          <w:b/>
        </w:rPr>
      </w:pPr>
    </w:p>
    <w:p w:rsidR="009053C2" w:rsidRPr="00A94718" w:rsidRDefault="00EF5860">
      <w:pPr>
        <w:tabs>
          <w:tab w:val="left" w:pos="280"/>
        </w:tabs>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2. </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การประเมินหลักสูตรในภาพรวม</w:t>
      </w:r>
    </w:p>
    <w:p w:rsidR="009053C2" w:rsidRPr="00A94718" w:rsidRDefault="00EF5860">
      <w:pPr>
        <w:ind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การประเมินหลักสูตรในภาพรวมนั้น จะกระทำเมื่อนักศึกษาเรียนจบหลักสูตร และจะต้องออกฝึกประสบการณ์วิชาชีพครูในรายวิชาการปฏิบัติการสอนในสถานศึกษาจำนวน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ภาคการศึกษา โดยปฏิบัติงานในหน้าที่ของครูทุกอย่างเสมือนเป็นครูประจำการคนหนึ่งในสถานการณ์จริงในสถานศึกษาอย่างต่อเนื่องกัน เป็นเวลาอย่างน้อย</w:t>
      </w:r>
      <w:r w:rsidRPr="00A94718">
        <w:rPr>
          <w:rFonts w:ascii="TH SarabunIT๙" w:eastAsia="Sarabun" w:hAnsi="TH SarabunIT๙" w:cs="TH SarabunIT๙"/>
          <w:sz w:val="32"/>
          <w:szCs w:val="32"/>
        </w:rPr>
        <w:t xml:space="preserve">  15 </w:t>
      </w:r>
      <w:r w:rsidRPr="00A94718">
        <w:rPr>
          <w:rFonts w:ascii="TH SarabunIT๙" w:eastAsia="Sarabun" w:hAnsi="TH SarabunIT๙" w:cs="TH SarabunIT๙"/>
          <w:sz w:val="32"/>
          <w:szCs w:val="32"/>
          <w:cs/>
        </w:rPr>
        <w:t xml:space="preserve">สัปดาห์ หรือ </w:t>
      </w:r>
      <w:r w:rsidRPr="00A94718">
        <w:rPr>
          <w:rFonts w:ascii="TH SarabunIT๙" w:eastAsia="Sarabun" w:hAnsi="TH SarabunIT๙" w:cs="TH SarabunIT๙"/>
          <w:sz w:val="32"/>
          <w:szCs w:val="32"/>
        </w:rPr>
        <w:t xml:space="preserve">540  </w:t>
      </w:r>
      <w:r w:rsidRPr="00A94718">
        <w:rPr>
          <w:rFonts w:ascii="TH SarabunIT๙" w:eastAsia="Sarabun" w:hAnsi="TH SarabunIT๙" w:cs="TH SarabunIT๙"/>
          <w:sz w:val="32"/>
          <w:szCs w:val="32"/>
          <w:cs/>
        </w:rPr>
        <w:t>ชั่วโมง</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 xml:space="preserve">ซึ่งจะเป็นช่วงเวลาที่อาจารย์ไปนิเทศนักศึกษา ตลอดจนติดตามประเมินความรู้ของนักศึกษา ว่าสามารถปฏิบัติงานได้หรือไม่ มีความรับผิดชอบและขาดคุณสมบัติในด้านใด ทั้งนี้ต้องดำเนินการโดยสำรวจข้อมูลจากนักศึกษาปีสุดท้ายและบัณฑิตใหม่ภายหลังนักศึกษาสำเร็จการศึกษาแล้ว เป็นเวลา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ปี  เพื่อให้ได้ข้อมูลความคิดเห็น ของผู้ที่มีส่วนเกี่ยวข้องกับหลักสูตร ในด้านต่างๆ ได้แก่ นักศึกษาปัจจุบัน บัณฑิต ผู้ใช้บัณฑิต อาจารย์ผู้สอน และผู้ทรงคุณวุฒิ และนำข้อมูลที่ได้มาวิเคราะห์ เพื่อประโยชน์ในการพัฒนาหลักสูตรให้ทันสมัย สามารถใช้ผลิตบัณฑิตที่มีคุณภาพดียิ่งขึ้นต่อไป</w:t>
      </w:r>
    </w:p>
    <w:p w:rsidR="009053C2" w:rsidRPr="00A94718" w:rsidRDefault="009053C2">
      <w:pPr>
        <w:ind w:firstLine="280"/>
        <w:jc w:val="both"/>
        <w:rPr>
          <w:rFonts w:ascii="TH SarabunIT๙" w:eastAsia="Sarabun" w:hAnsi="TH SarabunIT๙" w:cs="TH SarabunIT๙"/>
        </w:rPr>
      </w:pPr>
    </w:p>
    <w:p w:rsidR="009053C2" w:rsidRPr="00A94718" w:rsidRDefault="00EF5860">
      <w:pPr>
        <w:tabs>
          <w:tab w:val="left" w:pos="280"/>
        </w:tabs>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3. </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การประเมินผลการดำเนินงานตามรายละเอียดหลักสูตร</w:t>
      </w:r>
    </w:p>
    <w:p w:rsidR="009053C2" w:rsidRPr="00A94718" w:rsidRDefault="00EF5860">
      <w:pPr>
        <w:ind w:firstLine="720"/>
        <w:jc w:val="both"/>
        <w:rPr>
          <w:rFonts w:ascii="TH SarabunIT๙" w:eastAsia="Sarabun" w:hAnsi="TH SarabunIT๙" w:cs="TH SarabunIT๙"/>
        </w:rPr>
      </w:pPr>
      <w:r w:rsidRPr="00A94718">
        <w:rPr>
          <w:rFonts w:ascii="TH SarabunIT๙" w:eastAsia="Sarabun" w:hAnsi="TH SarabunIT๙" w:cs="TH SarabunIT๙"/>
          <w:sz w:val="32"/>
          <w:szCs w:val="32"/>
          <w:cs/>
        </w:rPr>
        <w:t xml:space="preserve">การประเมินคุณภาพการศึกษาประจำปีตามดัชนีบ่งชี้ผลการดำเนินงานที่ระบุในหมวดที่ </w:t>
      </w:r>
      <w:r w:rsidRPr="00A94718">
        <w:rPr>
          <w:rFonts w:ascii="TH SarabunIT๙" w:eastAsia="Sarabun" w:hAnsi="TH SarabunIT๙" w:cs="TH SarabunIT๙"/>
          <w:sz w:val="32"/>
          <w:szCs w:val="32"/>
        </w:rPr>
        <w:t xml:space="preserve">7 </w:t>
      </w:r>
      <w:r w:rsidRPr="00A94718">
        <w:rPr>
          <w:rFonts w:ascii="TH SarabunIT๙" w:eastAsia="Sarabun" w:hAnsi="TH SarabunIT๙" w:cs="TH SarabunIT๙"/>
          <w:sz w:val="32"/>
          <w:szCs w:val="32"/>
          <w:cs/>
        </w:rPr>
        <w:t xml:space="preserve">ข้อ </w:t>
      </w:r>
      <w:r w:rsidRPr="00A94718">
        <w:rPr>
          <w:rFonts w:ascii="TH SarabunIT๙" w:eastAsia="Sarabun" w:hAnsi="TH SarabunIT๙" w:cs="TH SarabunIT๙"/>
          <w:sz w:val="32"/>
          <w:szCs w:val="32"/>
        </w:rPr>
        <w:t xml:space="preserve">7 </w:t>
      </w:r>
      <w:r w:rsidRPr="00A94718">
        <w:rPr>
          <w:rFonts w:ascii="TH SarabunIT๙" w:eastAsia="Sarabun" w:hAnsi="TH SarabunIT๙" w:cs="TH SarabunIT๙"/>
          <w:sz w:val="32"/>
          <w:szCs w:val="32"/>
          <w:cs/>
        </w:rPr>
        <w:t xml:space="preserve">โดยคณะกรรมการประเมินอย่างน้อย </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คนประกอบด้วยผู้ทรงคุณวุฒิในสาขาวิชาอย่างน้อย</w:t>
      </w:r>
      <w:r w:rsidRPr="00A94718">
        <w:rPr>
          <w:rFonts w:ascii="TH SarabunIT๙" w:eastAsia="Sarabun" w:hAnsi="TH SarabunIT๙" w:cs="TH SarabunIT๙"/>
          <w:sz w:val="32"/>
          <w:szCs w:val="32"/>
        </w:rPr>
        <w:br/>
        <w:t xml:space="preserve">1 </w:t>
      </w:r>
      <w:r w:rsidRPr="00A94718">
        <w:rPr>
          <w:rFonts w:ascii="TH SarabunIT๙" w:eastAsia="Sarabun" w:hAnsi="TH SarabunIT๙" w:cs="TH SarabunIT๙"/>
          <w:sz w:val="32"/>
          <w:szCs w:val="32"/>
          <w:cs/>
        </w:rPr>
        <w:t>คนที่ได้รับการแต่งตั้งจากมหาวิทยาลัย</w:t>
      </w:r>
    </w:p>
    <w:p w:rsidR="009053C2" w:rsidRPr="00A94718" w:rsidRDefault="00EF5860">
      <w:pPr>
        <w:ind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lastRenderedPageBreak/>
        <w:t xml:space="preserve">ทั้งนี้มหาวิทยาลัยได้กำหนดให้ทุกหลักสูตรมีการพัฒนาหลักสูตรให้ทันสมัยแสดงการปรับปรุงดัชนีด้านมาตรฐานและคุณภาพการศึกษาตลอดจนมีการประเมินเพื่อปรับปรุงและพัฒนาหลักสูตรอย่างต่อเนื่องทุก </w:t>
      </w:r>
      <w:r w:rsidRPr="00A94718">
        <w:rPr>
          <w:rFonts w:ascii="TH SarabunIT๙" w:eastAsia="Sarabun" w:hAnsi="TH SarabunIT๙" w:cs="TH SarabunIT๙"/>
          <w:sz w:val="32"/>
          <w:szCs w:val="32"/>
        </w:rPr>
        <w:t xml:space="preserve">4 </w:t>
      </w:r>
      <w:r w:rsidRPr="00A94718">
        <w:rPr>
          <w:rFonts w:ascii="TH SarabunIT๙" w:eastAsia="Sarabun" w:hAnsi="TH SarabunIT๙" w:cs="TH SarabunIT๙"/>
          <w:sz w:val="32"/>
          <w:szCs w:val="32"/>
          <w:cs/>
        </w:rPr>
        <w:t>ปี</w:t>
      </w:r>
    </w:p>
    <w:p w:rsidR="009053C2" w:rsidRPr="00A94718" w:rsidRDefault="00EF5860">
      <w:pPr>
        <w:ind w:firstLine="709"/>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การประเมินผลการดำเนินงาน ตามรายละเอียดหลักสูตร ที่ระบุในหมวดที่ </w:t>
      </w:r>
      <w:r w:rsidRPr="00A94718">
        <w:rPr>
          <w:rFonts w:ascii="TH SarabunIT๙" w:eastAsia="Sarabun" w:hAnsi="TH SarabunIT๙" w:cs="TH SarabunIT๙"/>
          <w:sz w:val="32"/>
          <w:szCs w:val="32"/>
        </w:rPr>
        <w:t xml:space="preserve">7 </w:t>
      </w:r>
      <w:r w:rsidRPr="00A94718">
        <w:rPr>
          <w:rFonts w:ascii="TH SarabunIT๙" w:eastAsia="Sarabun" w:hAnsi="TH SarabunIT๙" w:cs="TH SarabunIT๙"/>
          <w:sz w:val="32"/>
          <w:szCs w:val="32"/>
          <w:cs/>
        </w:rPr>
        <w:t xml:space="preserve">ข้อ </w:t>
      </w:r>
      <w:r w:rsidRPr="00A94718">
        <w:rPr>
          <w:rFonts w:ascii="TH SarabunIT๙" w:eastAsia="Sarabun" w:hAnsi="TH SarabunIT๙" w:cs="TH SarabunIT๙"/>
          <w:sz w:val="32"/>
          <w:szCs w:val="32"/>
        </w:rPr>
        <w:t xml:space="preserve">7 </w:t>
      </w:r>
      <w:r w:rsidRPr="00A94718">
        <w:rPr>
          <w:rFonts w:ascii="TH SarabunIT๙" w:eastAsia="Sarabun" w:hAnsi="TH SarabunIT๙" w:cs="TH SarabunIT๙"/>
          <w:sz w:val="32"/>
          <w:szCs w:val="32"/>
          <w:cs/>
        </w:rPr>
        <w:t xml:space="preserve">คณะจะดำเนินการแต่งตั้งคณะกรรมการประเมิน โดยมีกรรมการอย่างน้อย </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 xml:space="preserve">คน ประกอบด้วยผู้ทรงคุณวุฒิในสาขา </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 xml:space="preserve">สาขาวิชาเดียวกันอย่างน้อย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 xml:space="preserve">คน เป็นกรรมการ โดยหลักสูตรที่ได้มาตรฐานตามกรอบมาตรฐานคุณวุฒิ ฯ ต้องผ่านเกณฑ์ประเมิน ดังนี้ </w:t>
      </w:r>
    </w:p>
    <w:p w:rsidR="009053C2" w:rsidRPr="00A94718" w:rsidRDefault="00EF5860">
      <w:pPr>
        <w:ind w:firstLine="709"/>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 xml:space="preserve">ตัวบ่งชี้บังคับ </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 xml:space="preserve">ตัวบ่งชี้ที่ </w:t>
      </w:r>
      <w:r w:rsidRPr="00A94718">
        <w:rPr>
          <w:rFonts w:ascii="TH SarabunIT๙" w:eastAsia="Sarabun" w:hAnsi="TH SarabunIT๙" w:cs="TH SarabunIT๙"/>
          <w:sz w:val="32"/>
          <w:szCs w:val="32"/>
        </w:rPr>
        <w:t xml:space="preserve">1 - 5) </w:t>
      </w:r>
      <w:r w:rsidRPr="00A94718">
        <w:rPr>
          <w:rFonts w:ascii="TH SarabunIT๙" w:eastAsia="Sarabun" w:hAnsi="TH SarabunIT๙" w:cs="TH SarabunIT๙"/>
          <w:sz w:val="32"/>
          <w:szCs w:val="32"/>
          <w:cs/>
        </w:rPr>
        <w:t xml:space="preserve">มีผลดำเนินการบรรลุตามเป้าหมาย </w:t>
      </w:r>
    </w:p>
    <w:p w:rsidR="009053C2" w:rsidRPr="00A94718" w:rsidRDefault="00EF5860">
      <w:pPr>
        <w:ind w:firstLine="709"/>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cs/>
        </w:rPr>
        <w:t xml:space="preserve">มีจำนวนตัวบ่งชี้ ที่มีผลดำเนินการบรรลุเป้าหมาย ไม่น้อยกว่าร้อยละ </w:t>
      </w:r>
      <w:r w:rsidRPr="00A94718">
        <w:rPr>
          <w:rFonts w:ascii="TH SarabunIT๙" w:eastAsia="Sarabun" w:hAnsi="TH SarabunIT๙" w:cs="TH SarabunIT๙"/>
          <w:sz w:val="32"/>
          <w:szCs w:val="32"/>
        </w:rPr>
        <w:t xml:space="preserve">80 </w:t>
      </w:r>
      <w:r w:rsidRPr="00A94718">
        <w:rPr>
          <w:rFonts w:ascii="TH SarabunIT๙" w:eastAsia="Sarabun" w:hAnsi="TH SarabunIT๙" w:cs="TH SarabunIT๙"/>
          <w:sz w:val="32"/>
          <w:szCs w:val="32"/>
          <w:cs/>
        </w:rPr>
        <w:t xml:space="preserve">ของตัวบ่งชี้รวมโดยพิจารณาจากจำนวนตัวบ่งชี้บังคับ และตัวบ่งชี้รวมในแต่ละปี </w:t>
      </w:r>
    </w:p>
    <w:p w:rsidR="009053C2" w:rsidRPr="00A94718" w:rsidRDefault="009053C2">
      <w:pPr>
        <w:jc w:val="both"/>
        <w:rPr>
          <w:rFonts w:ascii="TH SarabunIT๙" w:eastAsia="Sarabun" w:hAnsi="TH SarabunIT๙" w:cs="TH SarabunIT๙"/>
          <w:sz w:val="32"/>
          <w:szCs w:val="32"/>
        </w:rPr>
      </w:pPr>
    </w:p>
    <w:p w:rsidR="009053C2" w:rsidRPr="00A94718" w:rsidRDefault="00EF5860">
      <w:pPr>
        <w:tabs>
          <w:tab w:val="left" w:pos="280"/>
        </w:tabs>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4.</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การทบทวนผลการประเมินและวางแผนปรับปรุง</w:t>
      </w:r>
    </w:p>
    <w:p w:rsidR="009053C2" w:rsidRPr="00A94718" w:rsidRDefault="00EF5860">
      <w:pPr>
        <w:ind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4.1  </w:t>
      </w:r>
      <w:r w:rsidRPr="00A94718">
        <w:rPr>
          <w:rFonts w:ascii="TH SarabunIT๙" w:eastAsia="Sarabun" w:hAnsi="TH SarabunIT๙" w:cs="TH SarabunIT๙"/>
          <w:sz w:val="32"/>
          <w:szCs w:val="32"/>
          <w:cs/>
        </w:rPr>
        <w:t>อาจารย์ประจำวิชา ทบทวนผลการประเมิน ประสิทธิผลของการสอน ในรายวิชาที่รับผิดชอบในระหว่างภาคการศึกษา และปรับปรุงทันทีเมื่อได้รับข้อมูลที่จำเป็น เมื่อสิ้นภาคการศึกษาจัดทำรายงานผลการดำเนินการรายวิชาเสนอต่อคณบดี</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4.2  </w:t>
      </w:r>
      <w:r w:rsidRPr="00A94718">
        <w:rPr>
          <w:rFonts w:ascii="TH SarabunIT๙" w:eastAsia="Sarabun" w:hAnsi="TH SarabunIT๙" w:cs="TH SarabunIT๙"/>
          <w:sz w:val="32"/>
          <w:szCs w:val="32"/>
          <w:cs/>
        </w:rPr>
        <w:t xml:space="preserve">อาจารย์ผู้รับผิดชอบหลักสูตรติดตามผลการดำเนินงานตามตัวบ่งชี้ในหมวดที่ </w:t>
      </w:r>
      <w:r w:rsidRPr="00A94718">
        <w:rPr>
          <w:rFonts w:ascii="TH SarabunIT๙" w:eastAsia="Sarabun" w:hAnsi="TH SarabunIT๙" w:cs="TH SarabunIT๙"/>
          <w:sz w:val="32"/>
          <w:szCs w:val="32"/>
        </w:rPr>
        <w:t>7</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4.3  </w:t>
      </w:r>
      <w:r w:rsidRPr="00A94718">
        <w:rPr>
          <w:rFonts w:ascii="TH SarabunIT๙" w:eastAsia="Sarabun" w:hAnsi="TH SarabunIT๙" w:cs="TH SarabunIT๙"/>
          <w:sz w:val="32"/>
          <w:szCs w:val="32"/>
          <w:cs/>
        </w:rPr>
        <w:t>อาจารย์ผู้รับผิดชอบหลักสูตรสรุปผลการดำเนินงานหลักสูตรประจำปี โดยรวบรวมข้อมูลจากการประเมินในหัวข้อต่าง ๆ จัดทำรายงานผลการดำเนินการหลักสูตรประจำปีการศึกษา เพื่อเสนอต่อคณบดี</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4.4  </w:t>
      </w:r>
      <w:r w:rsidRPr="00A94718">
        <w:rPr>
          <w:rFonts w:ascii="TH SarabunIT๙" w:eastAsia="Sarabun" w:hAnsi="TH SarabunIT๙" w:cs="TH SarabunIT๙"/>
          <w:sz w:val="32"/>
          <w:szCs w:val="32"/>
          <w:cs/>
        </w:rPr>
        <w:t xml:space="preserve">ประชุมอาจารย์ประจำหลักสูตร พิจารณาทบทวนผลสรุปการดำเนินการหลักสูตร            เพื่อวางแผนปรับปรุงการดำเนินงานสำหรับปีการศึกษาถัดไป </w:t>
      </w:r>
    </w:p>
    <w:p w:rsidR="009053C2" w:rsidRPr="00A94718" w:rsidRDefault="009053C2">
      <w:pPr>
        <w:tabs>
          <w:tab w:val="left" w:pos="700"/>
        </w:tabs>
        <w:jc w:val="both"/>
        <w:rPr>
          <w:rFonts w:ascii="TH SarabunIT๙" w:eastAsia="Sarabun" w:hAnsi="TH SarabunIT๙" w:cs="TH SarabunIT๙"/>
          <w:sz w:val="32"/>
          <w:szCs w:val="32"/>
        </w:rPr>
      </w:pPr>
    </w:p>
    <w:p w:rsidR="009053C2" w:rsidRPr="00A94718" w:rsidRDefault="009053C2">
      <w:pPr>
        <w:tabs>
          <w:tab w:val="left" w:pos="700"/>
        </w:tabs>
        <w:jc w:val="both"/>
        <w:rPr>
          <w:rFonts w:ascii="TH SarabunIT๙" w:eastAsia="Sarabun" w:hAnsi="TH SarabunIT๙" w:cs="TH SarabunIT๙"/>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EF5860">
      <w:pPr>
        <w:spacing w:after="240"/>
        <w:jc w:val="center"/>
        <w:rPr>
          <w:rFonts w:ascii="TH SarabunIT๙" w:eastAsia="Sarabun" w:hAnsi="TH SarabunIT๙" w:cs="TH SarabunIT๙"/>
          <w:b/>
          <w:sz w:val="52"/>
          <w:szCs w:val="52"/>
        </w:rPr>
        <w:sectPr w:rsidR="009053C2" w:rsidRPr="00A94718">
          <w:headerReference w:type="first" r:id="rId40"/>
          <w:pgSz w:w="11909" w:h="16834"/>
          <w:pgMar w:top="1701" w:right="1440" w:bottom="1440" w:left="1701" w:header="850" w:footer="624" w:gutter="0"/>
          <w:cols w:space="720"/>
        </w:sectPr>
      </w:pPr>
      <w:r w:rsidRPr="00A94718">
        <w:rPr>
          <w:rFonts w:ascii="TH SarabunIT๙" w:eastAsia="Sarabun" w:hAnsi="TH SarabunIT๙" w:cs="TH SarabunIT๙"/>
          <w:b/>
          <w:bCs/>
          <w:sz w:val="52"/>
          <w:szCs w:val="52"/>
          <w:cs/>
        </w:rPr>
        <w:t>ภาคผนวก</w:t>
      </w: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EF5860">
      <w:pPr>
        <w:spacing w:after="240"/>
        <w:jc w:val="center"/>
        <w:rPr>
          <w:rFonts w:ascii="TH SarabunIT๙" w:eastAsia="Sarabun" w:hAnsi="TH SarabunIT๙" w:cs="TH SarabunIT๙"/>
          <w:b/>
          <w:sz w:val="52"/>
          <w:szCs w:val="52"/>
        </w:rPr>
      </w:pPr>
      <w:r w:rsidRPr="00A94718">
        <w:rPr>
          <w:rFonts w:ascii="TH SarabunIT๙" w:eastAsia="Sarabun" w:hAnsi="TH SarabunIT๙" w:cs="TH SarabunIT๙"/>
          <w:b/>
          <w:bCs/>
          <w:sz w:val="52"/>
          <w:szCs w:val="52"/>
          <w:cs/>
        </w:rPr>
        <w:t>ภาคผนวก ก</w:t>
      </w:r>
    </w:p>
    <w:p w:rsidR="009053C2" w:rsidRPr="00A94718" w:rsidRDefault="00EF5860">
      <w:pPr>
        <w:jc w:val="center"/>
        <w:rPr>
          <w:rFonts w:ascii="TH SarabunIT๙" w:eastAsia="Sarabun" w:hAnsi="TH SarabunIT๙" w:cs="TH SarabunIT๙"/>
          <w:b/>
          <w:sz w:val="52"/>
          <w:szCs w:val="52"/>
        </w:rPr>
      </w:pPr>
      <w:r w:rsidRPr="00A94718">
        <w:rPr>
          <w:rFonts w:ascii="TH SarabunIT๙" w:eastAsia="Sarabun" w:hAnsi="TH SarabunIT๙" w:cs="TH SarabunIT๙"/>
          <w:b/>
          <w:bCs/>
          <w:sz w:val="52"/>
          <w:szCs w:val="52"/>
          <w:cs/>
        </w:rPr>
        <w:t>คำอธิบายรายวิชา</w:t>
      </w: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EF5860">
      <w:pPr>
        <w:jc w:val="center"/>
        <w:rPr>
          <w:rFonts w:ascii="TH SarabunIT๙" w:eastAsia="Sarabun" w:hAnsi="TH SarabunIT๙" w:cs="TH SarabunIT๙"/>
          <w:b/>
          <w:sz w:val="36"/>
          <w:szCs w:val="36"/>
        </w:rPr>
      </w:pPr>
      <w:r w:rsidRPr="00A94718">
        <w:rPr>
          <w:rFonts w:ascii="TH SarabunIT๙" w:eastAsia="Sarabun" w:hAnsi="TH SarabunIT๙" w:cs="TH SarabunIT๙"/>
          <w:b/>
          <w:bCs/>
          <w:sz w:val="36"/>
          <w:szCs w:val="36"/>
          <w:cs/>
        </w:rPr>
        <w:lastRenderedPageBreak/>
        <w:t>คำอธิบายรายวิชาศึกษาทั่วไป</w:t>
      </w:r>
    </w:p>
    <w:p w:rsidR="009053C2" w:rsidRPr="00A94718" w:rsidRDefault="009053C2">
      <w:pPr>
        <w:jc w:val="center"/>
        <w:rPr>
          <w:rFonts w:ascii="TH SarabunIT๙" w:eastAsia="Sarabun" w:hAnsi="TH SarabunIT๙" w:cs="TH SarabunIT๙"/>
          <w:b/>
          <w:sz w:val="36"/>
          <w:szCs w:val="36"/>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9001301</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อยุธยาศึกษา</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3(3-0-6)</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Ayutthaya Studies</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วิวัฒนาการและปรากฏการณ์การเปลี่ยนแปลงของอยุธยา ในมิติการเมืองการปกครอง เศรษฐกิจ และสังคมวัฒนธรรม ทั้งบริบทประวัติศาสตร์ สังคมร่วมสมัย และความเป็นนครประวัติศาสตร์พระนครศรีอยุธยา</w:t>
      </w:r>
    </w:p>
    <w:p w:rsidR="009053C2" w:rsidRPr="00A94718" w:rsidRDefault="009053C2">
      <w:pPr>
        <w:jc w:val="center"/>
        <w:rPr>
          <w:rFonts w:ascii="TH SarabunIT๙" w:eastAsia="Sarabun" w:hAnsi="TH SarabunIT๙" w:cs="TH SarabunIT๙"/>
          <w:b/>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กลุ่มวิชาภาษา</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9001101</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ภาษาไทยเพื่อการสื่อสาร</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3(3-0-6)</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Thai Language for Communication</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i/>
          <w:sz w:val="32"/>
          <w:szCs w:val="32"/>
        </w:rPr>
        <w:tab/>
      </w:r>
      <w:r w:rsidRPr="00A94718">
        <w:rPr>
          <w:rFonts w:ascii="TH SarabunIT๙" w:eastAsia="Sarabun" w:hAnsi="TH SarabunIT๙" w:cs="TH SarabunIT๙"/>
          <w:i/>
          <w:sz w:val="32"/>
          <w:szCs w:val="32"/>
        </w:rPr>
        <w:tab/>
      </w:r>
      <w:r w:rsidRPr="00A94718">
        <w:rPr>
          <w:rFonts w:ascii="TH SarabunIT๙" w:eastAsia="Sarabun" w:hAnsi="TH SarabunIT๙" w:cs="TH SarabunIT๙"/>
          <w:sz w:val="32"/>
          <w:szCs w:val="32"/>
          <w:cs/>
        </w:rPr>
        <w:t>หลักเกณฑ์และทักษะทางภาษาเพื่อการติดต่อสื่อสาร ทักษะการฟัง การพูด  การอ่าน และการเขียน เพิ่มประสิทธิภาพทักษะทางภาษา ปฏิบัติกิจกรรมและใช้ประโยชน์ในชีวิตประจำวันได้</w:t>
      </w:r>
    </w:p>
    <w:p w:rsidR="009053C2" w:rsidRPr="00A94718" w:rsidRDefault="009053C2">
      <w:pPr>
        <w:rPr>
          <w:rFonts w:ascii="TH SarabunIT๙" w:eastAsia="Sarabun" w:hAnsi="TH SarabunIT๙" w:cs="TH SarabunIT๙"/>
          <w:b/>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9001102</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การอ่านภาษาไทยเพื่อการเรียนรู้</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3(3-0-6)</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Reading Thai Language for Learning</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ลักษณะทั่วไป รูปแบบ ประเภทและจุดมุ่งหมายของงานเขียนและงานประพันธ์  หลักและเทคนิคการอ่านจับใจความสำคัญ การวิเคราะห์และวิจารณ์งานเขียนประเภทวิชาการ สารคดี และบันเทิงคดี การอ่านเพื่อรวบรวมความรู้ ความบันเทิง และฝึกวิจารณญาณ </w:t>
      </w:r>
    </w:p>
    <w:p w:rsidR="009053C2" w:rsidRPr="00A94718" w:rsidRDefault="009053C2">
      <w:pPr>
        <w:jc w:val="both"/>
        <w:rPr>
          <w:rFonts w:ascii="TH SarabunIT๙" w:eastAsia="Sarabun" w:hAnsi="TH SarabunIT๙" w:cs="TH SarabunIT๙"/>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9001103</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ภาษาอังกฤษเพื่อการสื่อสาร</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3(3-0-6)</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English forCommunication</w:t>
      </w:r>
    </w:p>
    <w:p w:rsidR="009053C2" w:rsidRPr="00A94718" w:rsidRDefault="00EF5860">
      <w:pPr>
        <w:jc w:val="both"/>
        <w:rPr>
          <w:rFonts w:ascii="TH SarabunIT๙"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การฟังการพูด การอ่าน และการเขียนภาษาอังกฤษในชีวิตประจำวัน  ความสัมพันธ์ระหว่างภาษาและวัฒนธรรมของเจ้าของภาษา  การประยุกต์ใช้ความรู้และทักษะในการติดต่อ สื่อสารและแสดงความคิดเห็นกับบุคคลที่แตกต่างกันได้อย่างมีประสิทธิภาพ</w:t>
      </w:r>
    </w:p>
    <w:p w:rsidR="009053C2" w:rsidRPr="00A94718" w:rsidRDefault="009053C2">
      <w:pPr>
        <w:jc w:val="both"/>
        <w:rPr>
          <w:rFonts w:ascii="TH SarabunIT๙" w:eastAsia="Sarabun" w:hAnsi="TH SarabunIT๙" w:cs="TH SarabunIT๙"/>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9001104</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การอ่านภาษาอังกฤษในชีวิตประจำวัน</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3(3-0-6)</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Reading English in Daily Life</w:t>
      </w:r>
    </w:p>
    <w:p w:rsidR="009053C2" w:rsidRPr="00A94718" w:rsidRDefault="00EF5860">
      <w:pPr>
        <w:jc w:val="both"/>
        <w:rPr>
          <w:rFonts w:ascii="TH SarabunIT๙"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กลวิธีการอ่านภาษาอังกฤษเบื้องต้น และเทคนิคในการอ่านรูปแบบต่างๆ   สามารถคิดเชื่อมโยงความสัมพันธ์ของสิ่งต่างๆในเชิงเหตุผลโดยผ่านสื่อที่หลากหลายในชีวิตประจำวัน</w:t>
      </w:r>
    </w:p>
    <w:p w:rsidR="009053C2" w:rsidRPr="00A94718" w:rsidRDefault="009053C2">
      <w:pPr>
        <w:jc w:val="both"/>
        <w:rPr>
          <w:rFonts w:ascii="TH SarabunIT๙" w:hAnsi="TH SarabunIT๙" w:cs="TH SarabunIT๙"/>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9001105</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ภาษาอังกฤษเพื่อการสมัครงาน</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3(3-0-6)</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English for Job Application</w:t>
      </w:r>
    </w:p>
    <w:p w:rsidR="009053C2" w:rsidRPr="00A94718" w:rsidRDefault="00EF5860">
      <w:pPr>
        <w:jc w:val="both"/>
        <w:rPr>
          <w:rFonts w:ascii="TH SarabunIT๙" w:eastAsia="Sarabun" w:hAnsi="TH SarabunIT๙" w:cs="TH SarabunIT๙"/>
          <w:sz w:val="36"/>
          <w:szCs w:val="36"/>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ภาษาอังกฤษเพื่อเตรียมความพร้อมในการสมัครงานคำศัพท์เกี่ยวกับตำแหน่งต่างๆ ภายในองค์กร  การเขียนประวัติส่วนตัวการสัมภาษณ์งาน การสื่อสารทางโทรศัพท์การนัดหมายการสื่อสารข้อมูลพื้นฐานเกี่ยวกับองค์กรได้อย่างเหมาะสมและมีประสิทธิภาพ</w:t>
      </w:r>
    </w:p>
    <w:p w:rsidR="009053C2" w:rsidRPr="00A94718" w:rsidRDefault="009053C2">
      <w:pPr>
        <w:jc w:val="both"/>
        <w:rPr>
          <w:rFonts w:ascii="TH SarabunIT๙" w:eastAsia="Sarabun" w:hAnsi="TH SarabunIT๙" w:cs="TH SarabunIT๙"/>
          <w:sz w:val="32"/>
          <w:szCs w:val="32"/>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lastRenderedPageBreak/>
        <w:t>9001106</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ภาษาอังกฤษเพื่อทักษะการเรียนรู้</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3(3-0-6)</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English for Study Skills</w:t>
      </w:r>
    </w:p>
    <w:p w:rsidR="009053C2" w:rsidRPr="00A94718" w:rsidRDefault="00EF5860">
      <w:pPr>
        <w:jc w:val="both"/>
        <w:rPr>
          <w:rFonts w:ascii="TH SarabunIT๙" w:eastAsia="Sarabun" w:hAnsi="TH SarabunIT๙" w:cs="TH SarabunIT๙"/>
          <w:sz w:val="36"/>
          <w:szCs w:val="36"/>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ทักษะภาษาอังกฤษที่จำเป็นต่อการศึกษาค้นคว้าหาความรู้ การฟังบรรยาย การอ่านงานวิชาการ การจดบันทึก การสรุปความ การเขียนรายงาน และการนำเสนอผลงาน</w:t>
      </w:r>
    </w:p>
    <w:p w:rsidR="009053C2" w:rsidRPr="00A94718" w:rsidRDefault="009053C2">
      <w:pPr>
        <w:jc w:val="both"/>
        <w:rPr>
          <w:rFonts w:ascii="TH SarabunIT๙" w:eastAsia="Sarabun" w:hAnsi="TH SarabunIT๙" w:cs="TH SarabunIT๙"/>
          <w:sz w:val="32"/>
          <w:szCs w:val="32"/>
        </w:rPr>
      </w:pPr>
    </w:p>
    <w:p w:rsidR="009053C2" w:rsidRPr="00A94718" w:rsidRDefault="009053C2">
      <w:pPr>
        <w:jc w:val="both"/>
        <w:rPr>
          <w:rFonts w:ascii="TH SarabunIT๙" w:eastAsia="Sarabun" w:hAnsi="TH SarabunIT๙" w:cs="TH SarabunIT๙"/>
          <w:sz w:val="6"/>
          <w:szCs w:val="6"/>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9001107</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ภาษาญี่ปุ่นเพื่อการสื่อสาร</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3(3-0-6)</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Japanese Language for Communication</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การฟังและการพูดภาษาญี่ปุ่นในการสื่อสารในสถานการณ์ต่างๆ การทักทาย การแนะนำตัว  การสอบถามข้อมูล การแสดงความคิดเห็น โดยมีการเปรียบเทียบและสอดแทรกวัฒนธรรมเพื่อประสิทธิภาพในการสื่อสาร</w:t>
      </w:r>
    </w:p>
    <w:p w:rsidR="009053C2" w:rsidRPr="00A94718" w:rsidRDefault="009053C2">
      <w:pPr>
        <w:jc w:val="both"/>
        <w:rPr>
          <w:rFonts w:ascii="TH SarabunIT๙" w:eastAsia="Sarabun" w:hAnsi="TH SarabunIT๙" w:cs="TH SarabunIT๙"/>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9001108</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ภาษาจีนเพื่อการสื่อสาร</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3(3-0-6)</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Chinese Language for Communication</w:t>
      </w:r>
      <w:r w:rsidRPr="00A94718">
        <w:rPr>
          <w:rFonts w:ascii="TH SarabunIT๙" w:eastAsia="Sarabun" w:hAnsi="TH SarabunIT๙" w:cs="TH SarabunIT๙"/>
          <w:sz w:val="32"/>
          <w:szCs w:val="32"/>
        </w:rPr>
        <w:tab/>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การฟังและการพูดภาษาจีนในการสื่อสารในสถานการณ์ต่างๆ การทักทาย การแนะนำตัวการสอบถามข้อมูลการแสดงความคิดเห็น โดยมีการเปรียบเทียบและสอดแทรกวัฒนธรรมเพื่อประสิทธิภาพในการสื่อสาร</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9001109</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ภาษาเกาหลีเพื่อการสื่อสาร</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3(3-0-6)</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Korean Language forCommunication</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การฟังและพูดภาษาเกาหลีในการสื่อสารในสถานการณ์ต่างๆการทักทายการแนะนำตัวการสอบถามข้อมูล การแสดงความคิดเห็น โดยมีการเปรียบเทียบและสอดแทรกวัฒนธรรมเพื่อประสิทธิภาพในการสื่อสาร</w:t>
      </w:r>
    </w:p>
    <w:p w:rsidR="009053C2" w:rsidRPr="00A94718" w:rsidRDefault="009053C2">
      <w:pPr>
        <w:jc w:val="both"/>
        <w:rPr>
          <w:rFonts w:ascii="TH SarabunIT๙" w:eastAsia="Sarabun" w:hAnsi="TH SarabunIT๙" w:cs="TH SarabunIT๙"/>
          <w:sz w:val="32"/>
          <w:szCs w:val="32"/>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9001110  </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ภาษาอังกฤษผ่านสาระบันเทิง</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3(3-0-6)</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 xml:space="preserve">English through Edutainment  </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สาระบันเทิงเพื่อการเรียนรู้ภาษาอังกฤษการสื่อสารและวัฒนธรรม จากข่าว สารคดี เกม การ์ตูน และแอนนิเมชั่น ภาพยนตร์ เพลง วีดิทัศน์ประกอบเพลง คลิปวีดิทัศน์ และละคร</w:t>
      </w:r>
    </w:p>
    <w:p w:rsidR="009053C2" w:rsidRPr="00A94718" w:rsidRDefault="00EF5860">
      <w:pPr>
        <w:jc w:val="both"/>
        <w:rPr>
          <w:rFonts w:ascii="TH SarabunIT๙" w:eastAsia="Sarabun" w:hAnsi="TH SarabunIT๙" w:cs="TH SarabunIT๙"/>
          <w:b/>
          <w:sz w:val="32"/>
          <w:szCs w:val="32"/>
          <w:u w:val="single"/>
        </w:rPr>
      </w:pPr>
      <w:r w:rsidRPr="00A94718">
        <w:rPr>
          <w:rFonts w:ascii="TH SarabunIT๙" w:eastAsia="Sarabun" w:hAnsi="TH SarabunIT๙" w:cs="TH SarabunIT๙"/>
          <w:b/>
          <w:bCs/>
          <w:sz w:val="32"/>
          <w:szCs w:val="32"/>
          <w:u w:val="single"/>
          <w:cs/>
        </w:rPr>
        <w:t xml:space="preserve">หมายเหตุ </w:t>
      </w:r>
      <w:r w:rsidRPr="00A94718">
        <w:rPr>
          <w:rFonts w:ascii="TH SarabunIT๙" w:eastAsia="Sarabun" w:hAnsi="TH SarabunIT๙" w:cs="TH SarabunIT๙"/>
          <w:b/>
          <w:sz w:val="32"/>
          <w:szCs w:val="32"/>
          <w:u w:val="single"/>
        </w:rPr>
        <w:t xml:space="preserve">: </w:t>
      </w:r>
      <w:r w:rsidRPr="00A94718">
        <w:rPr>
          <w:rFonts w:ascii="TH SarabunIT๙" w:eastAsia="Sarabun" w:hAnsi="TH SarabunIT๙" w:cs="TH SarabunIT๙"/>
          <w:b/>
          <w:bCs/>
          <w:sz w:val="32"/>
          <w:szCs w:val="32"/>
          <w:u w:val="single"/>
          <w:cs/>
        </w:rPr>
        <w:t>มีการจัดการเรียนการสอนเป็นภาษาอังกฤษ</w:t>
      </w:r>
    </w:p>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Edutainment for learningEnglish; communication and culture learning through news, features, documentaries, games, cartoons and animations, movies, songs, music videos, video clips, and dramas</w:t>
      </w:r>
    </w:p>
    <w:p w:rsidR="009053C2" w:rsidRPr="00A94718" w:rsidRDefault="00EF5860">
      <w:pPr>
        <w:rPr>
          <w:rFonts w:ascii="TH SarabunIT๙" w:eastAsia="Sarabun" w:hAnsi="TH SarabunIT๙" w:cs="TH SarabunIT๙"/>
          <w:b/>
          <w:sz w:val="32"/>
          <w:szCs w:val="32"/>
          <w:u w:val="single"/>
        </w:rPr>
      </w:pPr>
      <w:r w:rsidRPr="00A94718">
        <w:rPr>
          <w:rFonts w:ascii="TH SarabunIT๙" w:eastAsia="Sarabun" w:hAnsi="TH SarabunIT๙" w:cs="TH SarabunIT๙"/>
          <w:b/>
          <w:sz w:val="32"/>
          <w:szCs w:val="32"/>
          <w:u w:val="single"/>
        </w:rPr>
        <w:t>Remark : Teaching in English</w:t>
      </w:r>
    </w:p>
    <w:p w:rsidR="009053C2" w:rsidRPr="00A94718" w:rsidRDefault="009053C2">
      <w:pPr>
        <w:rPr>
          <w:rFonts w:ascii="TH SarabunIT๙" w:eastAsia="Sarabun" w:hAnsi="TH SarabunIT๙" w:cs="TH SarabunIT๙"/>
          <w:b/>
          <w:sz w:val="32"/>
          <w:szCs w:val="32"/>
          <w:u w:val="single"/>
        </w:rPr>
      </w:pPr>
    </w:p>
    <w:p w:rsidR="009053C2" w:rsidRPr="00A94718" w:rsidRDefault="009053C2">
      <w:pPr>
        <w:jc w:val="both"/>
        <w:rPr>
          <w:rFonts w:ascii="TH SarabunIT๙" w:eastAsia="Sarabun" w:hAnsi="TH SarabunIT๙" w:cs="TH SarabunIT๙"/>
          <w:sz w:val="32"/>
          <w:szCs w:val="32"/>
        </w:rPr>
      </w:pPr>
    </w:p>
    <w:p w:rsidR="009053C2" w:rsidRPr="00A94718" w:rsidRDefault="009053C2">
      <w:pPr>
        <w:jc w:val="both"/>
        <w:rPr>
          <w:rFonts w:ascii="TH SarabunIT๙" w:eastAsia="Sarabun" w:hAnsi="TH SarabunIT๙" w:cs="TH SarabunIT๙"/>
          <w:sz w:val="32"/>
          <w:szCs w:val="32"/>
        </w:rPr>
      </w:pPr>
    </w:p>
    <w:p w:rsidR="009053C2" w:rsidRPr="00A94718" w:rsidRDefault="009053C2">
      <w:pPr>
        <w:jc w:val="both"/>
        <w:rPr>
          <w:rFonts w:ascii="TH SarabunIT๙" w:eastAsia="Sarabun" w:hAnsi="TH SarabunIT๙" w:cs="TH SarabunIT๙"/>
          <w:sz w:val="32"/>
          <w:szCs w:val="32"/>
        </w:rPr>
      </w:pPr>
    </w:p>
    <w:p w:rsidR="009053C2" w:rsidRPr="00A94718" w:rsidRDefault="009053C2">
      <w:pPr>
        <w:jc w:val="both"/>
        <w:rPr>
          <w:rFonts w:ascii="TH SarabunIT๙" w:eastAsia="Sarabun" w:hAnsi="TH SarabunIT๙" w:cs="TH SarabunIT๙"/>
          <w:sz w:val="32"/>
          <w:szCs w:val="32"/>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9001111  </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ภาษาอังกฤษเพื่อการสอบวัดมาตรฐาน </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3(3-0-6)</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English for Standardized Tests</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ลักษณะข้อสอบวัดมาตรฐานภาษาอังกฤษ โครงสร้างข้อสอบและเทคนิคการทำข้อสอบ ไวยากรณ์ และคำศัพท์ บทอ่าน การสนทนา บทสนทนา และสำนวนที่มักจะปรากฏในข้อสอบวัดมาตรฐานภาษาอังกฤษ</w:t>
      </w:r>
    </w:p>
    <w:p w:rsidR="009053C2" w:rsidRPr="00A94718" w:rsidRDefault="00EF5860">
      <w:pPr>
        <w:jc w:val="both"/>
        <w:rPr>
          <w:rFonts w:ascii="TH SarabunIT๙" w:eastAsia="Sarabun" w:hAnsi="TH SarabunIT๙" w:cs="TH SarabunIT๙"/>
          <w:b/>
          <w:sz w:val="32"/>
          <w:szCs w:val="32"/>
          <w:u w:val="single"/>
        </w:rPr>
      </w:pPr>
      <w:r w:rsidRPr="00A94718">
        <w:rPr>
          <w:rFonts w:ascii="TH SarabunIT๙" w:eastAsia="Sarabun" w:hAnsi="TH SarabunIT๙" w:cs="TH SarabunIT๙"/>
          <w:b/>
          <w:bCs/>
          <w:sz w:val="32"/>
          <w:szCs w:val="32"/>
          <w:u w:val="single"/>
          <w:cs/>
        </w:rPr>
        <w:t xml:space="preserve">หมายเหตุ </w:t>
      </w:r>
      <w:r w:rsidRPr="00A94718">
        <w:rPr>
          <w:rFonts w:ascii="TH SarabunIT๙" w:eastAsia="Sarabun" w:hAnsi="TH SarabunIT๙" w:cs="TH SarabunIT๙"/>
          <w:b/>
          <w:sz w:val="32"/>
          <w:szCs w:val="32"/>
          <w:u w:val="single"/>
        </w:rPr>
        <w:t xml:space="preserve">: </w:t>
      </w:r>
      <w:r w:rsidRPr="00A94718">
        <w:rPr>
          <w:rFonts w:ascii="TH SarabunIT๙" w:eastAsia="Sarabun" w:hAnsi="TH SarabunIT๙" w:cs="TH SarabunIT๙"/>
          <w:b/>
          <w:bCs/>
          <w:sz w:val="32"/>
          <w:szCs w:val="32"/>
          <w:u w:val="single"/>
          <w:cs/>
        </w:rPr>
        <w:t>มีการจัดการเรียนการสอนเป็นภาษาอังกฤษ</w:t>
      </w:r>
    </w:p>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Characteristics of standardized tests of English proficiency; test structures and techniques,grammar and vocabulary, passages, conversations, dialogues and expressions frequently appearing in English standardized tests</w:t>
      </w:r>
    </w:p>
    <w:p w:rsidR="009053C2" w:rsidRPr="00A94718" w:rsidRDefault="00EF5860">
      <w:pPr>
        <w:jc w:val="both"/>
        <w:rPr>
          <w:rFonts w:ascii="TH SarabunIT๙" w:eastAsia="Sarabun" w:hAnsi="TH SarabunIT๙" w:cs="TH SarabunIT๙"/>
          <w:sz w:val="36"/>
          <w:szCs w:val="36"/>
        </w:rPr>
      </w:pPr>
      <w:r w:rsidRPr="00A94718">
        <w:rPr>
          <w:rFonts w:ascii="TH SarabunIT๙" w:eastAsia="Sarabun" w:hAnsi="TH SarabunIT๙" w:cs="TH SarabunIT๙"/>
          <w:b/>
          <w:sz w:val="32"/>
          <w:szCs w:val="32"/>
          <w:u w:val="single"/>
        </w:rPr>
        <w:t>Remark : Teaching in English</w:t>
      </w:r>
    </w:p>
    <w:p w:rsidR="009053C2" w:rsidRPr="00A94718" w:rsidRDefault="009053C2">
      <w:pPr>
        <w:jc w:val="both"/>
        <w:rPr>
          <w:rFonts w:ascii="TH SarabunIT๙" w:eastAsia="Sarabun" w:hAnsi="TH SarabunIT๙" w:cs="TH SarabunIT๙"/>
          <w:b/>
          <w:sz w:val="32"/>
          <w:szCs w:val="32"/>
          <w:u w:val="single"/>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9001112</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ทักษะการพูดและการฟังภาษาอังกฤษ</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3(2-2-5)</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English Speaking and Listening Skills</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sz w:val="32"/>
          <w:szCs w:val="32"/>
          <w:cs/>
        </w:rPr>
        <w:t>คำศัพท์ และหลักการใช้ภาษาอังกฤษเพื่อฟังและพูดตามสถานการณ์ที่กำหนด สรุปประเด็นสำคัญ ฟังบทสนทนาและข้อความสั้น ๆ แล้วจับใจความ ใช้ประโยค สำนวนเกี่ยวกับสิ่งรอบตัว  การใช้ภาษาอังกฤษเพื่อการแนะนำตัว ครอบครัว การทักทาย การซื้อของ ภูมิศาสตร์ท้องถิ่น และการจ้างงาน เน้นการสื่อสารเรื่องที่ง่ายและเป็นกิจวัตรที่ต้องมีการแลกเปลี่ยนข้อมูลโดยตรง ใช้ภาษาและโครงสร้างทางไวยากรณ์ในการพูดโต้ตอบในสถานการณ์ที่แตกต่างหลากหลาย โดยใช้ภาษา น้ำเสียง กิริยาท่าทางที่เหมาะสมตามมารยาททางสังคม และการเรียนรู้ถึงวัฒนธรรมของเจ้าของภาษา</w:t>
      </w:r>
    </w:p>
    <w:p w:rsidR="009053C2" w:rsidRPr="00A94718" w:rsidRDefault="009053C2">
      <w:pPr>
        <w:jc w:val="both"/>
        <w:rPr>
          <w:rFonts w:ascii="TH SarabunIT๙" w:eastAsia="Sarabun" w:hAnsi="TH SarabunIT๙" w:cs="TH SarabunIT๙"/>
          <w:sz w:val="32"/>
          <w:szCs w:val="32"/>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9001113</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ภาษาอังกฤษเพื่ออาชีพ</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3(2-2-5)</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English for Professional Purpose</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การใช้โครงสร้างและทักษะการฟังพูด อ่าน และเขียนทางภาษาอังกฤษเพื่อสรุปจับใจความสำคัญแลกเปลี่ยนมุมมอง ความคิดเห็น และแนวทางในการแก้ไขต่อประเด็นสำคัญที่ปรากฏในบทสนทนาที่เกี่ยวกับเรื่องรอบตัว การบรรยายในชั้นเรียน ข่าว สารคดี ภาพยนตร์ หรือเนื้อหาในสื่อดิจิทัลและพัฒนาทักษะการฟังและพูดผ่านกิจกรรมค่ายภาษาอังกฤษ</w:t>
      </w:r>
    </w:p>
    <w:p w:rsidR="009053C2" w:rsidRPr="00A94718" w:rsidRDefault="009053C2">
      <w:pPr>
        <w:jc w:val="both"/>
        <w:rPr>
          <w:rFonts w:ascii="TH SarabunIT๙" w:eastAsia="Sarabun" w:hAnsi="TH SarabunIT๙" w:cs="TH SarabunIT๙"/>
          <w:b/>
          <w:sz w:val="32"/>
          <w:szCs w:val="32"/>
          <w:u w:val="single"/>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9001114</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การเขียนภาษาอังกฤษเพื่อการสื่อสารในยุคดิจิทัล</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3(3-0-6)</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English Writingfor Communication in Digital Age</w:t>
      </w:r>
    </w:p>
    <w:p w:rsidR="009053C2" w:rsidRPr="00A94718" w:rsidRDefault="00EF5860">
      <w:pPr>
        <w:ind w:firstLine="1440"/>
        <w:jc w:val="both"/>
        <w:rPr>
          <w:rFonts w:ascii="TH SarabunIT๙" w:eastAsia="Sarabun" w:hAnsi="TH SarabunIT๙" w:cs="TH SarabunIT๙"/>
          <w:b/>
          <w:sz w:val="32"/>
          <w:szCs w:val="32"/>
          <w:u w:val="single"/>
        </w:rPr>
      </w:pPr>
      <w:r w:rsidRPr="00A94718">
        <w:rPr>
          <w:rFonts w:ascii="TH SarabunIT๙" w:eastAsia="Sarabun" w:hAnsi="TH SarabunIT๙" w:cs="TH SarabunIT๙"/>
          <w:sz w:val="32"/>
          <w:szCs w:val="32"/>
          <w:cs/>
        </w:rPr>
        <w:t>การเขียนข้อความภาษาอังกฤษเพื่อการสื่อสารในโอกาสต่างๆ ในยุคดิจิทัล การเลือกภาพประกอบ รูปแบบ ขนาดและสีของตัวอักษรให้เหมาะสมกับโอกาส</w:t>
      </w:r>
    </w:p>
    <w:p w:rsidR="009053C2" w:rsidRPr="00A94718" w:rsidRDefault="009053C2">
      <w:pPr>
        <w:ind w:firstLine="1440"/>
        <w:jc w:val="both"/>
        <w:rPr>
          <w:rFonts w:ascii="TH SarabunIT๙" w:eastAsia="Sarabun" w:hAnsi="TH SarabunIT๙" w:cs="TH SarabunIT๙"/>
          <w:b/>
          <w:sz w:val="32"/>
          <w:szCs w:val="32"/>
          <w:u w:val="single"/>
        </w:rPr>
      </w:pPr>
    </w:p>
    <w:p w:rsidR="009053C2" w:rsidRPr="00A94718" w:rsidRDefault="009053C2">
      <w:pPr>
        <w:ind w:firstLine="1440"/>
        <w:jc w:val="both"/>
        <w:rPr>
          <w:rFonts w:ascii="TH SarabunIT๙" w:eastAsia="Sarabun" w:hAnsi="TH SarabunIT๙" w:cs="TH SarabunIT๙"/>
          <w:b/>
          <w:sz w:val="32"/>
          <w:szCs w:val="32"/>
          <w:u w:val="single"/>
        </w:rPr>
      </w:pPr>
    </w:p>
    <w:p w:rsidR="009053C2" w:rsidRPr="00A94718" w:rsidRDefault="009053C2">
      <w:pPr>
        <w:ind w:firstLine="1440"/>
        <w:jc w:val="both"/>
        <w:rPr>
          <w:rFonts w:ascii="TH SarabunIT๙" w:eastAsia="Sarabun" w:hAnsi="TH SarabunIT๙" w:cs="TH SarabunIT๙"/>
          <w:b/>
          <w:sz w:val="32"/>
          <w:szCs w:val="32"/>
          <w:u w:val="single"/>
        </w:rPr>
      </w:pPr>
    </w:p>
    <w:p w:rsidR="009053C2" w:rsidRPr="00A94718" w:rsidRDefault="009053C2">
      <w:pPr>
        <w:ind w:firstLine="1440"/>
        <w:jc w:val="both"/>
        <w:rPr>
          <w:rFonts w:ascii="TH SarabunIT๙" w:eastAsia="Sarabun" w:hAnsi="TH SarabunIT๙" w:cs="TH SarabunIT๙"/>
          <w:b/>
          <w:sz w:val="32"/>
          <w:szCs w:val="32"/>
          <w:u w:val="single"/>
        </w:rPr>
      </w:pPr>
    </w:p>
    <w:p w:rsidR="009053C2" w:rsidRPr="00A94718" w:rsidRDefault="009053C2">
      <w:pPr>
        <w:ind w:firstLine="1440"/>
        <w:jc w:val="both"/>
        <w:rPr>
          <w:rFonts w:ascii="TH SarabunIT๙" w:eastAsia="Sarabun" w:hAnsi="TH SarabunIT๙" w:cs="TH SarabunIT๙"/>
          <w:b/>
          <w:sz w:val="32"/>
          <w:szCs w:val="32"/>
          <w:u w:val="single"/>
        </w:rPr>
      </w:pPr>
    </w:p>
    <w:p w:rsidR="009053C2" w:rsidRPr="00A94718" w:rsidRDefault="009053C2">
      <w:pPr>
        <w:ind w:firstLine="1440"/>
        <w:jc w:val="both"/>
        <w:rPr>
          <w:rFonts w:ascii="TH SarabunIT๙" w:eastAsia="Sarabun" w:hAnsi="TH SarabunIT๙" w:cs="TH SarabunIT๙"/>
          <w:b/>
          <w:sz w:val="32"/>
          <w:szCs w:val="32"/>
          <w:u w:val="single"/>
        </w:rPr>
      </w:pPr>
    </w:p>
    <w:p w:rsidR="009053C2" w:rsidRPr="00A94718" w:rsidRDefault="00EF5860">
      <w:pPr>
        <w:jc w:val="both"/>
        <w:rPr>
          <w:rFonts w:ascii="TH SarabunIT๙" w:eastAsia="Sarabun" w:hAnsi="TH SarabunIT๙" w:cs="TH SarabunIT๙"/>
          <w:b/>
          <w:sz w:val="32"/>
          <w:szCs w:val="32"/>
          <w:u w:val="single"/>
        </w:rPr>
      </w:pPr>
      <w:r w:rsidRPr="00A94718">
        <w:rPr>
          <w:rFonts w:ascii="TH SarabunIT๙" w:eastAsia="Sarabun" w:hAnsi="TH SarabunIT๙" w:cs="TH SarabunIT๙"/>
          <w:b/>
          <w:bCs/>
          <w:sz w:val="32"/>
          <w:szCs w:val="32"/>
          <w:u w:val="single"/>
          <w:cs/>
        </w:rPr>
        <w:t>กลุ่มวิชามนุษยศาสตร์</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9001201</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ชีวิตกับจริยธรรม</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3(3-0-6)</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Life and Morality</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ชีวิตตามแนวคิดทางปรัชญาและศาสนา ความหมายและความสำคัญของจริยธรรมต่อชีวิต การพัฒนาชีวิตด้วยหลักจริยธรรมเพื่อการครองตน ครองคนและครองงาน เกณฑ์การตัดสินค่าทางจริยธรรม รวมถึงการพิจารณาปัญหาจริยธรรมในสังคมร่วมสมัย</w:t>
      </w:r>
    </w:p>
    <w:p w:rsidR="009053C2" w:rsidRPr="00A94718" w:rsidRDefault="009053C2">
      <w:pPr>
        <w:rPr>
          <w:rFonts w:ascii="TH SarabunIT๙" w:eastAsia="Sarabun" w:hAnsi="TH SarabunIT๙" w:cs="TH SarabunIT๙"/>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9001202</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ปรัชญากับชีวิต</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3(3-0-6)</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Philosophy and Life</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ความหมาย ขอบเขตและความสำคัญของปรัชญา สาระสำคัญของอภิปรัชญาญาณวิทยาและจริยศาสตร์  ประเด็นปัญหาทางปรัชญาที่เกี่ยวข้องกับชีวิตประจำวัน</w:t>
      </w:r>
    </w:p>
    <w:p w:rsidR="009053C2" w:rsidRPr="00A94718" w:rsidRDefault="009053C2">
      <w:pPr>
        <w:rPr>
          <w:rFonts w:ascii="TH SarabunIT๙" w:eastAsia="Sarabun" w:hAnsi="TH SarabunIT๙" w:cs="TH SarabunIT๙"/>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9001203</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การคิดและการพัฒนาตน</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3(3-0-6)</w:t>
      </w:r>
    </w:p>
    <w:p w:rsidR="009053C2" w:rsidRPr="00A94718" w:rsidRDefault="00EF5860">
      <w:pPr>
        <w:pBdr>
          <w:top w:val="nil"/>
          <w:left w:val="nil"/>
          <w:bottom w:val="nil"/>
          <w:right w:val="nil"/>
          <w:between w:val="nil"/>
        </w:pBd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Thinking and Personal Growth</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ความหมาย ธรรมชาติของการคิด เครื่องมือที่ใช้ในการคิด องค์ประกอบที่มีอิทธิพลต่อการคิดของมนุษย์ ทฤษฎีและแนวคิดเกี่ยวกับความคิด ความคิดชนิดต่างๆ การนำความคิดประยุกต์ใช้ในการพัฒนาตน การติดต่อสื่อสารและการสร้างความสัมพันธ์กับบุคคลอื่น การเป็นผู้นำผู้ตามที่ดี การขจัดความขัดแย้งภายในตนเองและบุคคลอื่น การทำงานร่วมกันกับผู้อื่น การค้นพบและสร้างสันติสุขในตนเอง ครอบครัวและสังคมที่เกี่ยวข้อง การตรวจสอบการรับรู้ตัวตนและการพัฒนาตนเอง</w:t>
      </w:r>
    </w:p>
    <w:p w:rsidR="009053C2" w:rsidRPr="00A94718" w:rsidRDefault="009053C2">
      <w:pPr>
        <w:ind w:left="-87"/>
        <w:rPr>
          <w:rFonts w:ascii="TH SarabunIT๙" w:eastAsia="Sarabun" w:hAnsi="TH SarabunIT๙" w:cs="TH SarabunIT๙"/>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9001204</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การพัฒนาบุคลิกภาพ</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3(3-0-6)</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Personality Development</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การพัฒนาคุณลักษณะด้านบุคลิกภาพภายนอก และบุคลิกภาพภายใน จิตวิทยาการสื่อสาร การโน้มน้าวใจ มารยาททางสังคม และทักษะที่เกี่ยวข้องกับการพัฒนาบุคลิกภาพ</w:t>
      </w:r>
    </w:p>
    <w:p w:rsidR="009053C2" w:rsidRPr="00A94718" w:rsidRDefault="009053C2">
      <w:pPr>
        <w:rPr>
          <w:rFonts w:ascii="TH SarabunIT๙" w:eastAsia="Sarabun" w:hAnsi="TH SarabunIT๙" w:cs="TH SarabunIT๙"/>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9001206</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ทักษะการรู้สารสนเทศ</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3(3-0-6)</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Information Literacy</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การรู้สารสนเทศกับการศึกษาระดับอุดมศึกษา กระบวนการพัฒนาทักษะการเรียนรู้สารสนเทศ การให้ความหมายและการวิเคราะห์ความต้องการ การคัดเลือกแหล่งสารสนเทศ กลยุทธ์การค้นและทักษะการสืบค้น  การประเมินคุณค่า การวิเคราะห์และสังเคราะห์ การเรียบเรียงและการนำเสนอสารสนเทศในรูปแบบต่าง ๆจรรยาบรรณของผู้ใช้สารสนเทศ กฎหมายลิขสิทธิ์</w:t>
      </w:r>
    </w:p>
    <w:p w:rsidR="009053C2" w:rsidRPr="00A94718" w:rsidRDefault="009053C2">
      <w:pPr>
        <w:jc w:val="both"/>
        <w:rPr>
          <w:rFonts w:ascii="TH SarabunIT๙" w:eastAsia="Sarabun" w:hAnsi="TH SarabunIT๙" w:cs="TH SarabunIT๙"/>
          <w:sz w:val="32"/>
          <w:szCs w:val="32"/>
        </w:rPr>
      </w:pPr>
    </w:p>
    <w:p w:rsidR="009053C2" w:rsidRPr="00A94718" w:rsidRDefault="009053C2">
      <w:pPr>
        <w:jc w:val="both"/>
        <w:rPr>
          <w:rFonts w:ascii="TH SarabunIT๙" w:eastAsia="Sarabun" w:hAnsi="TH SarabunIT๙" w:cs="TH SarabunIT๙"/>
          <w:b/>
          <w:sz w:val="32"/>
          <w:szCs w:val="32"/>
        </w:rPr>
      </w:pPr>
    </w:p>
    <w:p w:rsidR="009053C2" w:rsidRPr="00A94718" w:rsidRDefault="009053C2">
      <w:pPr>
        <w:jc w:val="both"/>
        <w:rPr>
          <w:rFonts w:ascii="TH SarabunIT๙" w:eastAsia="Sarabun" w:hAnsi="TH SarabunIT๙" w:cs="TH SarabunIT๙"/>
          <w:b/>
          <w:sz w:val="32"/>
          <w:szCs w:val="32"/>
        </w:rPr>
      </w:pPr>
    </w:p>
    <w:p w:rsidR="009053C2" w:rsidRPr="00A94718" w:rsidRDefault="009053C2">
      <w:pPr>
        <w:jc w:val="both"/>
        <w:rPr>
          <w:rFonts w:ascii="TH SarabunIT๙" w:eastAsia="Sarabun" w:hAnsi="TH SarabunIT๙" w:cs="TH SarabunIT๙"/>
          <w:b/>
          <w:sz w:val="32"/>
          <w:szCs w:val="32"/>
        </w:rPr>
      </w:pPr>
    </w:p>
    <w:p w:rsidR="009053C2" w:rsidRPr="00A94718" w:rsidRDefault="009053C2">
      <w:pPr>
        <w:jc w:val="both"/>
        <w:rPr>
          <w:rFonts w:ascii="TH SarabunIT๙" w:eastAsia="Sarabun" w:hAnsi="TH SarabunIT๙" w:cs="TH SarabunIT๙"/>
          <w:b/>
          <w:sz w:val="32"/>
          <w:szCs w:val="32"/>
        </w:rPr>
      </w:pPr>
    </w:p>
    <w:p w:rsidR="009053C2" w:rsidRPr="00A94718" w:rsidRDefault="009053C2">
      <w:pPr>
        <w:jc w:val="both"/>
        <w:rPr>
          <w:rFonts w:ascii="TH SarabunIT๙" w:eastAsia="Sarabun" w:hAnsi="TH SarabunIT๙" w:cs="TH SarabunIT๙"/>
          <w:b/>
          <w:sz w:val="32"/>
          <w:szCs w:val="32"/>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9001209 </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สมาธิในชีวิตประจำวัน     </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3(2-2-5)</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Meditation in Daily Life</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sz w:val="32"/>
          <w:szCs w:val="32"/>
          <w:cs/>
        </w:rPr>
        <w:t>ความหมายและความสำคัญของสมาธิ วิธีฝึกสมาธิเบื้องต้น ระดับของสมาธิ อุปสรรคในการฝึกสมาธิ สมาธิในอิริยาบถต่าง ๆ สมถภาวนาและวิปัสสนาภาวนา ฝึกสมาธิตามหลักอานาปานสติ</w:t>
      </w:r>
    </w:p>
    <w:p w:rsidR="009053C2" w:rsidRPr="00A94718" w:rsidRDefault="00EF5860">
      <w:pPr>
        <w:jc w:val="both"/>
        <w:rPr>
          <w:rFonts w:ascii="TH SarabunIT๙" w:eastAsia="Sarabun" w:hAnsi="TH SarabunIT๙" w:cs="TH SarabunIT๙"/>
          <w:b/>
          <w:sz w:val="32"/>
          <w:szCs w:val="32"/>
          <w:u w:val="single"/>
        </w:rPr>
      </w:pPr>
      <w:r w:rsidRPr="00A94718">
        <w:rPr>
          <w:rFonts w:ascii="TH SarabunIT๙" w:eastAsia="Sarabun" w:hAnsi="TH SarabunIT๙" w:cs="TH SarabunIT๙"/>
          <w:b/>
          <w:bCs/>
          <w:sz w:val="32"/>
          <w:szCs w:val="32"/>
          <w:u w:val="single"/>
          <w:cs/>
        </w:rPr>
        <w:t xml:space="preserve">หมายเหตุ </w:t>
      </w:r>
      <w:r w:rsidRPr="00A94718">
        <w:rPr>
          <w:rFonts w:ascii="TH SarabunIT๙" w:eastAsia="Sarabun" w:hAnsi="TH SarabunIT๙" w:cs="TH SarabunIT๙"/>
          <w:b/>
          <w:sz w:val="32"/>
          <w:szCs w:val="32"/>
          <w:u w:val="single"/>
        </w:rPr>
        <w:t xml:space="preserve">: </w:t>
      </w:r>
      <w:r w:rsidRPr="00A94718">
        <w:rPr>
          <w:rFonts w:ascii="TH SarabunIT๙" w:eastAsia="Sarabun" w:hAnsi="TH SarabunIT๙" w:cs="TH SarabunIT๙"/>
          <w:b/>
          <w:bCs/>
          <w:sz w:val="32"/>
          <w:szCs w:val="32"/>
          <w:u w:val="single"/>
          <w:cs/>
        </w:rPr>
        <w:t>มีการจัดการเรียนการสอนเป็นภาษาอังกฤษ</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Meaning and significance of meditation; meditation practice for beginners; levels of meditation, obstacles to meditation,meditation in various postures,concentration of meditation </w:t>
      </w:r>
      <w:r w:rsidRPr="00A94718">
        <w:rPr>
          <w:rFonts w:ascii="TH SarabunIT๙" w:eastAsia="Sarabun" w:hAnsi="TH SarabunIT๙" w:cs="TH SarabunIT๙"/>
          <w:b/>
          <w:sz w:val="32"/>
          <w:szCs w:val="32"/>
        </w:rPr>
        <w:t>(</w:t>
      </w:r>
      <w:r w:rsidRPr="00A94718">
        <w:rPr>
          <w:rFonts w:ascii="TH SarabunIT๙" w:eastAsia="Sarabun" w:hAnsi="TH SarabunIT๙" w:cs="TH SarabunIT๙"/>
          <w:i/>
          <w:sz w:val="32"/>
          <w:szCs w:val="32"/>
        </w:rPr>
        <w:t>Samatha b</w:t>
      </w:r>
      <w:r w:rsidRPr="00A94718">
        <w:rPr>
          <w:rFonts w:ascii="TH SarabunIT๙" w:eastAsia="Sarabun" w:hAnsi="TH SarabunIT๙" w:cs="TH SarabunIT๙"/>
          <w:i/>
          <w:sz w:val="32"/>
          <w:szCs w:val="32"/>
          <w:highlight w:val="white"/>
        </w:rPr>
        <w:t>h</w:t>
      </w:r>
      <w:r w:rsidRPr="00A94718">
        <w:rPr>
          <w:rFonts w:ascii="Calibri" w:eastAsia="Calibri" w:hAnsi="Calibri" w:cs="Calibri"/>
          <w:i/>
          <w:sz w:val="32"/>
          <w:szCs w:val="32"/>
          <w:highlight w:val="white"/>
        </w:rPr>
        <w:t>ā</w:t>
      </w:r>
      <w:r w:rsidRPr="00A94718">
        <w:rPr>
          <w:rFonts w:ascii="TH SarabunIT๙" w:eastAsia="Sarabun" w:hAnsi="TH SarabunIT๙" w:cs="TH SarabunIT๙"/>
          <w:i/>
          <w:sz w:val="32"/>
          <w:szCs w:val="32"/>
          <w:highlight w:val="white"/>
        </w:rPr>
        <w:t>van</w:t>
      </w:r>
      <w:r w:rsidRPr="00A94718">
        <w:rPr>
          <w:rFonts w:ascii="Calibri" w:eastAsia="Calibri" w:hAnsi="Calibri" w:cs="Calibri"/>
          <w:i/>
          <w:sz w:val="32"/>
          <w:szCs w:val="32"/>
          <w:highlight w:val="white"/>
        </w:rPr>
        <w:t>ā</w:t>
      </w:r>
      <w:r w:rsidRPr="00A94718">
        <w:rPr>
          <w:rFonts w:ascii="TH SarabunIT๙" w:eastAsia="Sarabun" w:hAnsi="TH SarabunIT๙" w:cs="TH SarabunIT๙"/>
          <w:b/>
          <w:sz w:val="32"/>
          <w:szCs w:val="32"/>
        </w:rPr>
        <w:t xml:space="preserve">) </w:t>
      </w:r>
      <w:r w:rsidRPr="00A94718">
        <w:rPr>
          <w:rFonts w:ascii="TH SarabunIT๙" w:eastAsia="Sarabun" w:hAnsi="TH SarabunIT๙" w:cs="TH SarabunIT๙"/>
          <w:sz w:val="32"/>
          <w:szCs w:val="32"/>
        </w:rPr>
        <w:t xml:space="preserve">and insight meditation </w:t>
      </w:r>
      <w:r w:rsidRPr="00A94718">
        <w:rPr>
          <w:rFonts w:ascii="TH SarabunIT๙" w:eastAsia="Sarabun" w:hAnsi="TH SarabunIT๙" w:cs="TH SarabunIT๙"/>
          <w:b/>
          <w:sz w:val="32"/>
          <w:szCs w:val="32"/>
        </w:rPr>
        <w:t>(</w:t>
      </w:r>
      <w:r w:rsidRPr="00A94718">
        <w:rPr>
          <w:rFonts w:ascii="TH SarabunIT๙" w:eastAsia="Sarabun" w:hAnsi="TH SarabunIT๙" w:cs="TH SarabunIT๙"/>
          <w:i/>
          <w:sz w:val="32"/>
          <w:szCs w:val="32"/>
        </w:rPr>
        <w:t>Vipassan</w:t>
      </w:r>
      <w:r w:rsidRPr="00A94718">
        <w:rPr>
          <w:rFonts w:ascii="Calibri" w:eastAsia="Calibri" w:hAnsi="Calibri" w:cs="Calibri"/>
          <w:i/>
          <w:sz w:val="32"/>
          <w:szCs w:val="32"/>
          <w:highlight w:val="white"/>
        </w:rPr>
        <w:t>ā</w:t>
      </w:r>
      <w:r w:rsidRPr="00A94718">
        <w:rPr>
          <w:rFonts w:ascii="TH SarabunIT๙" w:eastAsia="Sarabun" w:hAnsi="TH SarabunIT๙" w:cs="TH SarabunIT๙"/>
          <w:i/>
          <w:sz w:val="32"/>
          <w:szCs w:val="32"/>
          <w:highlight w:val="white"/>
        </w:rPr>
        <w:t xml:space="preserve"> bh</w:t>
      </w:r>
      <w:r w:rsidRPr="00A94718">
        <w:rPr>
          <w:rFonts w:ascii="Calibri" w:eastAsia="Calibri" w:hAnsi="Calibri" w:cs="Calibri"/>
          <w:i/>
          <w:sz w:val="32"/>
          <w:szCs w:val="32"/>
          <w:highlight w:val="white"/>
        </w:rPr>
        <w:t>ā</w:t>
      </w:r>
      <w:r w:rsidRPr="00A94718">
        <w:rPr>
          <w:rFonts w:ascii="TH SarabunIT๙" w:eastAsia="Sarabun" w:hAnsi="TH SarabunIT๙" w:cs="TH SarabunIT๙"/>
          <w:i/>
          <w:sz w:val="32"/>
          <w:szCs w:val="32"/>
          <w:highlight w:val="white"/>
        </w:rPr>
        <w:t>van</w:t>
      </w:r>
      <w:r w:rsidRPr="00A94718">
        <w:rPr>
          <w:rFonts w:ascii="Calibri" w:eastAsia="Calibri" w:hAnsi="Calibri" w:cs="Calibri"/>
          <w:i/>
          <w:sz w:val="32"/>
          <w:szCs w:val="32"/>
          <w:highlight w:val="white"/>
        </w:rPr>
        <w:t>ā</w:t>
      </w:r>
      <w:r w:rsidRPr="00A94718">
        <w:rPr>
          <w:rFonts w:ascii="TH SarabunIT๙" w:eastAsia="Sarabun" w:hAnsi="TH SarabunIT๙" w:cs="TH SarabunIT๙"/>
          <w:b/>
          <w:sz w:val="32"/>
          <w:szCs w:val="32"/>
        </w:rPr>
        <w:t>)</w:t>
      </w:r>
      <w:r w:rsidRPr="00A94718">
        <w:rPr>
          <w:rFonts w:ascii="TH SarabunIT๙" w:eastAsia="Sarabun" w:hAnsi="TH SarabunIT๙" w:cs="TH SarabunIT๙"/>
          <w:sz w:val="32"/>
          <w:szCs w:val="32"/>
        </w:rPr>
        <w:t>; practise mindfulness on breathing (</w:t>
      </w:r>
      <w:r w:rsidRPr="00A94718">
        <w:rPr>
          <w:rFonts w:ascii="Calibri" w:eastAsia="Calibri" w:hAnsi="Calibri" w:cs="Calibri"/>
          <w:i/>
          <w:sz w:val="32"/>
          <w:szCs w:val="32"/>
        </w:rPr>
        <w:t>Ā</w:t>
      </w:r>
      <w:r w:rsidRPr="00A94718">
        <w:rPr>
          <w:rFonts w:ascii="TH SarabunIT๙" w:eastAsia="Sarabun" w:hAnsi="TH SarabunIT๙" w:cs="TH SarabunIT๙"/>
          <w:i/>
          <w:sz w:val="32"/>
          <w:szCs w:val="32"/>
        </w:rPr>
        <w:t>n</w:t>
      </w:r>
      <w:r w:rsidRPr="00A94718">
        <w:rPr>
          <w:rFonts w:ascii="Calibri" w:eastAsia="Calibri" w:hAnsi="Calibri" w:cs="Calibri"/>
          <w:i/>
          <w:sz w:val="32"/>
          <w:szCs w:val="32"/>
        </w:rPr>
        <w:t>ā</w:t>
      </w:r>
      <w:r w:rsidRPr="00A94718">
        <w:rPr>
          <w:rFonts w:ascii="TH SarabunIT๙" w:eastAsia="Sarabun" w:hAnsi="TH SarabunIT๙" w:cs="TH SarabunIT๙"/>
          <w:i/>
          <w:sz w:val="32"/>
          <w:szCs w:val="32"/>
        </w:rPr>
        <w:t>p</w:t>
      </w:r>
      <w:r w:rsidRPr="00A94718">
        <w:rPr>
          <w:rFonts w:ascii="Calibri" w:eastAsia="Calibri" w:hAnsi="Calibri" w:cs="Calibri"/>
          <w:i/>
          <w:sz w:val="32"/>
          <w:szCs w:val="32"/>
        </w:rPr>
        <w:t>ā</w:t>
      </w:r>
      <w:r w:rsidRPr="00A94718">
        <w:rPr>
          <w:rFonts w:ascii="TH SarabunIT๙" w:eastAsia="Sarabun" w:hAnsi="TH SarabunIT๙" w:cs="TH SarabunIT๙"/>
          <w:i/>
          <w:sz w:val="32"/>
          <w:szCs w:val="32"/>
        </w:rPr>
        <w:t>nasati</w:t>
      </w:r>
      <w:r w:rsidRPr="00A94718">
        <w:rPr>
          <w:rFonts w:ascii="TH SarabunIT๙" w:eastAsia="Sarabun" w:hAnsi="TH SarabunIT๙" w:cs="TH SarabunIT๙"/>
          <w:sz w:val="32"/>
          <w:szCs w:val="32"/>
        </w:rPr>
        <w:t>)</w:t>
      </w:r>
    </w:p>
    <w:p w:rsidR="009053C2" w:rsidRPr="00A94718" w:rsidRDefault="00EF5860">
      <w:pPr>
        <w:jc w:val="both"/>
        <w:rPr>
          <w:rFonts w:ascii="TH SarabunIT๙" w:eastAsia="Sarabun" w:hAnsi="TH SarabunIT๙" w:cs="TH SarabunIT๙"/>
          <w:sz w:val="36"/>
          <w:szCs w:val="36"/>
        </w:rPr>
      </w:pPr>
      <w:r w:rsidRPr="00A94718">
        <w:rPr>
          <w:rFonts w:ascii="TH SarabunIT๙" w:eastAsia="Sarabun" w:hAnsi="TH SarabunIT๙" w:cs="TH SarabunIT๙"/>
          <w:b/>
          <w:sz w:val="32"/>
          <w:szCs w:val="32"/>
          <w:u w:val="single"/>
        </w:rPr>
        <w:t>Remark : Teaching in English</w:t>
      </w:r>
    </w:p>
    <w:p w:rsidR="009053C2" w:rsidRPr="00A94718" w:rsidRDefault="009053C2">
      <w:pPr>
        <w:jc w:val="both"/>
        <w:rPr>
          <w:rFonts w:ascii="TH SarabunIT๙" w:eastAsia="Sarabun" w:hAnsi="TH SarabunIT๙" w:cs="TH SarabunIT๙"/>
          <w:sz w:val="32"/>
          <w:szCs w:val="32"/>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9001210 </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เสน่ห์และลีลาในงานบริการ     </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3(3-0-6)</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The Charm and Style in Service</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ความรู้เบื้องต้นขององค์ประกอบสำคัญและลักษณะในงานบริการ แนวคิดและทฤษฎีเกี่ยวกับบุคลิกภาพ การบริหารเสน่ห์จากบุคลิกภาพภายในและภายนอก  ศิลปะในการเจรจาและการต้อนรับ การโน้มน้าวใจและการสร้างความประทับใจ การแก้ปัญหาสภาพแวดล้อมในงานบริการ คุณธรรมและจริยธรรมของงานบริการ</w:t>
      </w:r>
    </w:p>
    <w:p w:rsidR="009053C2" w:rsidRPr="00A94718" w:rsidRDefault="00EF5860">
      <w:pPr>
        <w:jc w:val="both"/>
        <w:rPr>
          <w:rFonts w:ascii="TH SarabunIT๙" w:eastAsia="Sarabun" w:hAnsi="TH SarabunIT๙" w:cs="TH SarabunIT๙"/>
          <w:b/>
          <w:sz w:val="32"/>
          <w:szCs w:val="32"/>
          <w:u w:val="single"/>
        </w:rPr>
      </w:pPr>
      <w:r w:rsidRPr="00A94718">
        <w:rPr>
          <w:rFonts w:ascii="TH SarabunIT๙" w:eastAsia="Sarabun" w:hAnsi="TH SarabunIT๙" w:cs="TH SarabunIT๙"/>
          <w:b/>
          <w:bCs/>
          <w:sz w:val="32"/>
          <w:szCs w:val="32"/>
          <w:u w:val="single"/>
          <w:cs/>
        </w:rPr>
        <w:t xml:space="preserve">หมายเหตุ </w:t>
      </w:r>
      <w:r w:rsidRPr="00A94718">
        <w:rPr>
          <w:rFonts w:ascii="TH SarabunIT๙" w:eastAsia="Sarabun" w:hAnsi="TH SarabunIT๙" w:cs="TH SarabunIT๙"/>
          <w:b/>
          <w:sz w:val="32"/>
          <w:szCs w:val="32"/>
          <w:u w:val="single"/>
        </w:rPr>
        <w:t xml:space="preserve">: </w:t>
      </w:r>
      <w:r w:rsidRPr="00A94718">
        <w:rPr>
          <w:rFonts w:ascii="TH SarabunIT๙" w:eastAsia="Sarabun" w:hAnsi="TH SarabunIT๙" w:cs="TH SarabunIT๙"/>
          <w:b/>
          <w:bCs/>
          <w:sz w:val="32"/>
          <w:szCs w:val="32"/>
          <w:u w:val="single"/>
          <w:cs/>
        </w:rPr>
        <w:t>มีการจัดการเรียนการสอนเป็นภาษาอังกฤษ</w:t>
      </w:r>
    </w:p>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sz w:val="32"/>
          <w:szCs w:val="32"/>
          <w:highlight w:val="white"/>
        </w:rPr>
        <w:tab/>
      </w:r>
      <w:r w:rsidRPr="00A94718">
        <w:rPr>
          <w:rFonts w:ascii="TH SarabunIT๙" w:eastAsia="Sarabun" w:hAnsi="TH SarabunIT๙" w:cs="TH SarabunIT๙"/>
          <w:sz w:val="32"/>
          <w:szCs w:val="32"/>
          <w:highlight w:val="white"/>
        </w:rPr>
        <w:tab/>
        <w:t>Introduction of the important elements and aspects of service; concept and theory of personality, charming management of internal and external personality, the art of negotiation and welcome, persuasion and impression, the environment management in service, moral and ethics in service</w:t>
      </w:r>
    </w:p>
    <w:p w:rsidR="009053C2" w:rsidRPr="00A94718" w:rsidRDefault="00EF5860">
      <w:pPr>
        <w:jc w:val="both"/>
        <w:rPr>
          <w:rFonts w:ascii="TH SarabunIT๙" w:eastAsia="Sarabun" w:hAnsi="TH SarabunIT๙" w:cs="TH SarabunIT๙"/>
          <w:sz w:val="36"/>
          <w:szCs w:val="36"/>
        </w:rPr>
      </w:pPr>
      <w:r w:rsidRPr="00A94718">
        <w:rPr>
          <w:rFonts w:ascii="TH SarabunIT๙" w:eastAsia="Sarabun" w:hAnsi="TH SarabunIT๙" w:cs="TH SarabunIT๙"/>
          <w:b/>
          <w:sz w:val="32"/>
          <w:szCs w:val="32"/>
          <w:u w:val="single"/>
        </w:rPr>
        <w:t>Remark : Teaching in English</w:t>
      </w:r>
      <w:r w:rsidRPr="00A94718">
        <w:rPr>
          <w:rFonts w:ascii="TH SarabunIT๙" w:eastAsia="Sarabun" w:hAnsi="TH SarabunIT๙" w:cs="TH SarabunIT๙"/>
          <w:sz w:val="36"/>
          <w:szCs w:val="36"/>
        </w:rPr>
        <w:tab/>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9001211</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สุนทรียภาพของชีวิต</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3(2-2-5)</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Aesthetics for Life</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ทฤษฎีทางสุนทรียศาสตร์  กระบวนการและองค์ประกอบของการรับรู้ความงาม  ความงามในธรรมชาติและความงามที่มนุษย์สร้างขึ้น  สุนทรียะทางทัศนศิลป์  โสตศิลป์  โสตทัศนศิลป์  และวัตถุในชีวิตประจำวัน  การสร้างประสบการณ์สุนทรียะในรูปแบบต่างๆ  ได้แก่  การสร้างผลงานทางทัศนศิลป์  การขับร้องเพลง  การเล่นเครื่องดนตรีประกอบจังหวะ  รำวงมาตรฐาน  กิจกรรมนันทนาการ  การวิจารณ์ผลงานศิลปะ  และการพัฒนาค่านิยมด้านสุนทรียภาพในตัวบุคคล</w:t>
      </w:r>
    </w:p>
    <w:p w:rsidR="009053C2" w:rsidRPr="00A94718" w:rsidRDefault="009053C2">
      <w:pPr>
        <w:jc w:val="both"/>
        <w:rPr>
          <w:rFonts w:ascii="TH SarabunIT๙" w:eastAsia="Sarabun" w:hAnsi="TH SarabunIT๙" w:cs="TH SarabunIT๙"/>
          <w:sz w:val="32"/>
          <w:szCs w:val="32"/>
        </w:rPr>
      </w:pPr>
    </w:p>
    <w:p w:rsidR="009053C2" w:rsidRPr="00A94718" w:rsidRDefault="009053C2">
      <w:pPr>
        <w:jc w:val="both"/>
        <w:rPr>
          <w:rFonts w:ascii="TH SarabunIT๙" w:eastAsia="Sarabun" w:hAnsi="TH SarabunIT๙" w:cs="TH SarabunIT๙"/>
          <w:sz w:val="32"/>
          <w:szCs w:val="32"/>
        </w:rPr>
      </w:pPr>
    </w:p>
    <w:p w:rsidR="009053C2" w:rsidRPr="00A94718" w:rsidRDefault="009053C2">
      <w:pPr>
        <w:jc w:val="both"/>
        <w:rPr>
          <w:rFonts w:ascii="TH SarabunIT๙" w:eastAsia="Sarabun" w:hAnsi="TH SarabunIT๙" w:cs="TH SarabunIT๙"/>
          <w:sz w:val="32"/>
          <w:szCs w:val="32"/>
        </w:rPr>
      </w:pPr>
    </w:p>
    <w:p w:rsidR="009053C2" w:rsidRPr="00A94718" w:rsidRDefault="009053C2">
      <w:pPr>
        <w:jc w:val="both"/>
        <w:rPr>
          <w:rFonts w:ascii="TH SarabunIT๙" w:eastAsia="Sarabun" w:hAnsi="TH SarabunIT๙" w:cs="TH SarabunIT๙"/>
          <w:sz w:val="32"/>
          <w:szCs w:val="32"/>
        </w:rPr>
      </w:pPr>
    </w:p>
    <w:p w:rsidR="009053C2" w:rsidRPr="00A94718" w:rsidRDefault="009053C2">
      <w:pPr>
        <w:jc w:val="both"/>
        <w:rPr>
          <w:rFonts w:ascii="TH SarabunIT๙" w:eastAsia="Sarabun" w:hAnsi="TH SarabunIT๙" w:cs="TH SarabunIT๙"/>
          <w:sz w:val="32"/>
          <w:szCs w:val="32"/>
        </w:rPr>
      </w:pPr>
    </w:p>
    <w:p w:rsidR="009053C2" w:rsidRPr="00A94718" w:rsidRDefault="009053C2">
      <w:pPr>
        <w:jc w:val="both"/>
        <w:rPr>
          <w:rFonts w:ascii="TH SarabunIT๙" w:eastAsia="Sarabun" w:hAnsi="TH SarabunIT๙" w:cs="TH SarabunIT๙"/>
          <w:sz w:val="32"/>
          <w:szCs w:val="32"/>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9001212</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ทักษะในศตวรรษที่ </w:t>
      </w:r>
      <w:r w:rsidRPr="00A94718">
        <w:rPr>
          <w:rFonts w:ascii="TH SarabunIT๙" w:eastAsia="Sarabun" w:hAnsi="TH SarabunIT๙" w:cs="TH SarabunIT๙"/>
          <w:b/>
          <w:sz w:val="32"/>
          <w:szCs w:val="32"/>
        </w:rPr>
        <w:t xml:space="preserve">21 </w:t>
      </w:r>
      <w:r w:rsidRPr="00A94718">
        <w:rPr>
          <w:rFonts w:ascii="TH SarabunIT๙" w:eastAsia="Sarabun" w:hAnsi="TH SarabunIT๙" w:cs="TH SarabunIT๙"/>
          <w:b/>
          <w:bCs/>
          <w:sz w:val="32"/>
          <w:szCs w:val="32"/>
          <w:cs/>
        </w:rPr>
        <w:t>เพื่อชีวิตและอาชีพ</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3(2-2-5)</w:t>
      </w:r>
    </w:p>
    <w:p w:rsidR="009053C2" w:rsidRPr="00A94718" w:rsidRDefault="00EF5860">
      <w:pPr>
        <w:tabs>
          <w:tab w:val="left" w:pos="1418"/>
        </w:tabs>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t>21st Century Skills for Living and Occupations</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sz w:val="32"/>
          <w:szCs w:val="32"/>
          <w:cs/>
        </w:rPr>
        <w:t>สืบค้น วิเคราะห์ แนวคิด ทฤษฎีเกี่ยวกับทักษะ</w:t>
      </w:r>
      <w:r w:rsidRPr="00A94718">
        <w:rPr>
          <w:rFonts w:ascii="TH SarabunIT๙" w:eastAsia="Sarabun" w:hAnsi="TH SarabunIT๙" w:cs="TH SarabunIT๙"/>
          <w:sz w:val="32"/>
          <w:szCs w:val="32"/>
        </w:rPr>
        <w:t>5cs</w:t>
      </w:r>
      <w:r w:rsidRPr="00A94718">
        <w:rPr>
          <w:rFonts w:ascii="TH SarabunIT๙" w:eastAsia="Sarabun" w:hAnsi="TH SarabunIT๙" w:cs="TH SarabunIT๙"/>
          <w:sz w:val="32"/>
          <w:szCs w:val="32"/>
          <w:cs/>
        </w:rPr>
        <w:t>คิดวิเคราะห์ สังเคราะห์ข้อมูลสารสนเทศและความรู้ต่าง ๆ ได้อย่างมีเหตุมีผล</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 xml:space="preserve">ตระหนักรู้ในตนเองและผู้อื่น ยืดหยุ่น รู้จักปรับตัว ริเริ่มสิ่งใหม่ เข้าใจความจริงและรู้เท่าทันการเปลี่ยนแปลงของสังคมโลก โดยบูรณาการเพื่อประยุกต์ใช้ในการพัฒนาทักษะที่สำคัญต่อการดำเนินชีวิตและการประกอบอาชีพอย่างมีคุณภาพในศตวรรษที่ </w:t>
      </w:r>
      <w:r w:rsidRPr="00A94718">
        <w:rPr>
          <w:rFonts w:ascii="TH SarabunIT๙" w:eastAsia="Sarabun" w:hAnsi="TH SarabunIT๙" w:cs="TH SarabunIT๙"/>
          <w:sz w:val="32"/>
          <w:szCs w:val="32"/>
        </w:rPr>
        <w:t>21</w:t>
      </w:r>
    </w:p>
    <w:p w:rsidR="009053C2" w:rsidRPr="00A94718" w:rsidRDefault="009053C2">
      <w:pPr>
        <w:jc w:val="both"/>
        <w:rPr>
          <w:rFonts w:ascii="TH SarabunIT๙" w:eastAsia="Sarabun" w:hAnsi="TH SarabunIT๙" w:cs="TH SarabunIT๙"/>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9001213</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ท่องเที่ยวเพื่อการเรียนรู้</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3(3-0-6)</w:t>
      </w:r>
    </w:p>
    <w:p w:rsidR="009053C2" w:rsidRPr="00A94718" w:rsidRDefault="00EF5860">
      <w:pPr>
        <w:jc w:val="both"/>
        <w:rPr>
          <w:rFonts w:ascii="TH SarabunIT๙" w:eastAsia="Sarabun" w:hAnsi="TH SarabunIT๙" w:cs="TH SarabunIT๙"/>
          <w:b/>
          <w:sz w:val="36"/>
          <w:szCs w:val="36"/>
        </w:rPr>
      </w:pPr>
      <w:r w:rsidRPr="00A94718">
        <w:rPr>
          <w:rFonts w:ascii="TH SarabunIT๙" w:eastAsia="Sarabun" w:hAnsi="TH SarabunIT๙" w:cs="TH SarabunIT๙"/>
          <w:b/>
          <w:sz w:val="36"/>
          <w:szCs w:val="36"/>
        </w:rPr>
        <w:tab/>
      </w:r>
      <w:r w:rsidRPr="00A94718">
        <w:rPr>
          <w:rFonts w:ascii="TH SarabunIT๙" w:eastAsia="Sarabun" w:hAnsi="TH SarabunIT๙" w:cs="TH SarabunIT๙"/>
          <w:b/>
          <w:sz w:val="36"/>
          <w:szCs w:val="36"/>
        </w:rPr>
        <w:tab/>
      </w:r>
      <w:r w:rsidRPr="00A94718">
        <w:rPr>
          <w:rFonts w:ascii="TH SarabunIT๙" w:eastAsia="Sarabun" w:hAnsi="TH SarabunIT๙" w:cs="TH SarabunIT๙"/>
          <w:b/>
          <w:sz w:val="32"/>
          <w:szCs w:val="32"/>
        </w:rPr>
        <w:t>Tourism for Learning</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วิวัฒนาการ ความหมาย ความสำคัญ องค์ประกอบและแนวโน้มของการท่องเที่ยว คุณลักษณะและการปฏิบัติตนในการเป็นนักท่องเที่ยวที่ดี  ความรู้ความเข้าใจเกี่ยวกับลักษณะทางกายภาพที่มีผลต่อลักษณะของแหล่งท่องเที่ยว  และธุรกิจที่เกี่ยวข้องกับการท่องเที่ยว  การมีส่วนร่วมใน    </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การอนุรักษ์  การสื่อสารทางการท่องเที่ยวและนำความรู้ที่ได้จากการท่องเที่ยวมาปรับใช้อย่างสร้างสรรค์</w:t>
      </w:r>
    </w:p>
    <w:p w:rsidR="009053C2" w:rsidRPr="00A94718" w:rsidRDefault="009053C2">
      <w:pPr>
        <w:ind w:firstLine="1440"/>
        <w:jc w:val="both"/>
        <w:rPr>
          <w:rFonts w:ascii="TH SarabunIT๙" w:eastAsia="Sarabun" w:hAnsi="TH SarabunIT๙" w:cs="TH SarabunIT๙"/>
          <w:sz w:val="32"/>
          <w:szCs w:val="32"/>
        </w:rPr>
      </w:pPr>
    </w:p>
    <w:p w:rsidR="009053C2" w:rsidRPr="00A94718" w:rsidRDefault="00EF5860">
      <w:pPr>
        <w:jc w:val="both"/>
        <w:rPr>
          <w:rFonts w:ascii="TH SarabunIT๙" w:eastAsia="Sarabun" w:hAnsi="TH SarabunIT๙" w:cs="TH SarabunIT๙"/>
          <w:b/>
          <w:sz w:val="32"/>
          <w:szCs w:val="32"/>
          <w:u w:val="single"/>
        </w:rPr>
      </w:pPr>
      <w:r w:rsidRPr="00A94718">
        <w:rPr>
          <w:rFonts w:ascii="TH SarabunIT๙" w:eastAsia="Sarabun" w:hAnsi="TH SarabunIT๙" w:cs="TH SarabunIT๙"/>
          <w:b/>
          <w:bCs/>
          <w:sz w:val="32"/>
          <w:szCs w:val="32"/>
          <w:u w:val="single"/>
          <w:cs/>
        </w:rPr>
        <w:t>กลุ่มวิชาสังคมศาสตร์</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9001302</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มนุษย์ สังคม และสิ่งแวดล้อม</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3(3-0-6)</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Human, Society and Environment</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สิ่งแวดล้อมทางธรรมชาติ สังคม และวัฒนธรรม ความสัมพันธ์เชิงระบบระหว่างมนุษย์ สังคม และสิ่งแวดล้อม บทบาทของเทคโนโลยีที่มีผลกระทบต่อสิ่งแวดล้อมและทรัพยากรธรรมชาติปัญหาสิ่งแวดล้อมและแนวทางการแก้ไข และการมีส่วนร่วมในการจัดการทรัพยากรธรรมชาติและสิ่งแวดล้อม ตามหลักการพัฒนาอย่างยั่งยืน</w:t>
      </w:r>
    </w:p>
    <w:p w:rsidR="009053C2" w:rsidRPr="00A94718" w:rsidRDefault="009053C2">
      <w:pPr>
        <w:jc w:val="both"/>
        <w:rPr>
          <w:rFonts w:ascii="TH SarabunIT๙" w:eastAsia="Sarabun" w:hAnsi="TH SarabunIT๙" w:cs="TH SarabunIT๙"/>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9001303</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กฎหมายในชีวิตประจำวัน</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3(3-0-6)</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Law in Daily Life</w:t>
      </w:r>
    </w:p>
    <w:p w:rsidR="009053C2" w:rsidRPr="00A94718" w:rsidRDefault="00EF5860">
      <w:pPr>
        <w:jc w:val="both"/>
        <w:rPr>
          <w:rFonts w:ascii="TH SarabunIT๙" w:eastAsia="Sarabun" w:hAnsi="TH SarabunIT๙" w:cs="TH SarabunIT๙"/>
          <w:sz w:val="16"/>
          <w:szCs w:val="16"/>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ความหมายและความสำคัญของกฎหมาย ประมวลกฎหมายแพ่งและพาณิชย์ว่าด้วยบุคคล ทรัพย์และทรัพย์สิน สัญญาที่เกี่ยวข้องในชีวิตประจำวัน ครอบครัวและมรดก ประมวลกฎหมายอาญาในส่วนที่เป็นความรู้เบื้องต้น กฎหมายเกี่ยวกับทะเบียนราษฎรและบัตรประจำตัวประชาชน กฎหมายเกี่ยวกับยาเสพติดให้โทษ กฎหมายเกี่ยวกับการจราจรและกฎหมายเกี่ยวกับการกระทำความผิดทางคอมพิวเตอร์</w:t>
      </w:r>
    </w:p>
    <w:p w:rsidR="009053C2" w:rsidRPr="00A94718" w:rsidRDefault="009053C2">
      <w:pPr>
        <w:jc w:val="both"/>
        <w:rPr>
          <w:rFonts w:ascii="TH SarabunIT๙" w:eastAsia="Sarabun" w:hAnsi="TH SarabunIT๙" w:cs="TH SarabunIT๙"/>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9001304</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เศรษฐกิจในชีวิตประจำวัน</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3(3-0-6)</w:t>
      </w:r>
    </w:p>
    <w:p w:rsidR="009053C2" w:rsidRPr="00A94718" w:rsidRDefault="00EF5860">
      <w:pPr>
        <w:ind w:left="34"/>
        <w:jc w:val="both"/>
        <w:rPr>
          <w:rFonts w:ascii="TH SarabunIT๙" w:eastAsia="Sarabun" w:hAnsi="TH SarabunIT๙" w:cs="TH SarabunIT๙"/>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Economy in Daily Life</w:t>
      </w:r>
    </w:p>
    <w:p w:rsidR="009053C2" w:rsidRPr="00A94718" w:rsidRDefault="00EF5860">
      <w:pPr>
        <w:ind w:left="34"/>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หลักเศรษฐศาสตร์  ระบบเศรษฐกิจและกิจกรรมทางเศรษฐกิจ  ตลาดในระบบเศรษฐกิจ รายได้ประชาชาติ รายได้จังหวัด เงินและสถาบันการเงิน การคลังรัฐบาล หลักปรัชญาเศรษฐกิจพอเพียง </w:t>
      </w:r>
      <w:r w:rsidRPr="00A94718">
        <w:rPr>
          <w:rFonts w:ascii="TH SarabunIT๙" w:eastAsia="Sarabun" w:hAnsi="TH SarabunIT๙" w:cs="TH SarabunIT๙"/>
          <w:sz w:val="32"/>
          <w:szCs w:val="32"/>
          <w:cs/>
        </w:rPr>
        <w:lastRenderedPageBreak/>
        <w:t>บทบาทภาครัฐและเอกชนในระบบเศรษฐกิจ การวิเคราะห์เศรษฐกิจปัจจุบัน และหลักธรรมในการดำรงชีวิต</w:t>
      </w:r>
    </w:p>
    <w:p w:rsidR="009053C2" w:rsidRPr="00A94718" w:rsidRDefault="009053C2">
      <w:pPr>
        <w:rPr>
          <w:rFonts w:ascii="TH SarabunIT๙" w:eastAsia="Sarabun" w:hAnsi="TH SarabunIT๙" w:cs="TH SarabunIT๙"/>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9001305</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ไทยศึกษา</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3(3-0-6)</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Thai Studies</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วิวัฒนาการและปรากฏการณ์การเปลี่ยนแปลงทางสังคม วัฒนธรรมความเชื่อ พิธีกรรม เศรษฐกิจและการเมืองการปกครองไทย  ความหลากหลายทางสังคมและพหุวัฒนธรรมไทย แนวทางการพัฒนาประเทศภายใต้วาทกรรมความเป็นไทย</w:t>
      </w:r>
    </w:p>
    <w:p w:rsidR="009053C2" w:rsidRPr="00A94718" w:rsidRDefault="009053C2">
      <w:pPr>
        <w:jc w:val="both"/>
        <w:rPr>
          <w:rFonts w:ascii="TH SarabunIT๙" w:eastAsia="Sarabun" w:hAnsi="TH SarabunIT๙" w:cs="TH SarabunIT๙"/>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9001306</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วิถีชีวิตมุสลิม</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3(3-0-6)</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Muslim Ways of Life</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ความเป็นมาและพื้นฐานโครงสร้างของศาสนาอิสลามการดำเนินชีวิตของมุสลิมภายใต้หลักศรัทธาหลักการปฏิบัติหลักจริยธรรมลักษณะทางสังคมขนบธรรมเนียมประเพณีศิลปะและสันทนาการ</w:t>
      </w:r>
    </w:p>
    <w:p w:rsidR="009053C2" w:rsidRPr="00A94718" w:rsidRDefault="009053C2">
      <w:pPr>
        <w:jc w:val="both"/>
        <w:rPr>
          <w:rFonts w:ascii="TH SarabunIT๙" w:eastAsia="Sarabun" w:hAnsi="TH SarabunIT๙" w:cs="TH SarabunIT๙"/>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9001307</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สื่อมวลชนกับสังคม</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3(3-0-6)</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Mass Media and Society</w:t>
      </w:r>
    </w:p>
    <w:p w:rsidR="009053C2" w:rsidRPr="00A94718" w:rsidRDefault="00EF5860">
      <w:pPr>
        <w:ind w:left="34"/>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คุณลักษณะ บทบาทหน้าที่ และอิทธิพลของสื่อมวลชนประเภทต่างๆ ที่มีผลต่อสังคม เศรษฐกิจ และการเมือง การใช้ประโยชน์จากสื่อมวลชนของปัจเจกบุคคล สถาบันทางสังคม องค์กรธุรกิจ และองค์กรทางการเมือง รวมทั้งแนวทางในการรู้เท่าทันสื่อและกฎหมายที่เกี่ยวข้องกับการใช้สื่อมวลชน</w:t>
      </w:r>
    </w:p>
    <w:p w:rsidR="009053C2" w:rsidRPr="00A94718" w:rsidRDefault="009053C2">
      <w:pPr>
        <w:rPr>
          <w:rFonts w:ascii="TH SarabunIT๙" w:eastAsia="Sarabun" w:hAnsi="TH SarabunIT๙" w:cs="TH SarabunIT๙"/>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9001308</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การจัดการธุรกิจปัจจุบัน</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3(3-0-6)</w:t>
      </w:r>
    </w:p>
    <w:p w:rsidR="009053C2" w:rsidRPr="00A94718" w:rsidRDefault="00EF5860">
      <w:pPr>
        <w:ind w:left="34"/>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Contemporary Business Management</w:t>
      </w:r>
    </w:p>
    <w:p w:rsidR="009053C2" w:rsidRPr="00A94718" w:rsidRDefault="00EF5860">
      <w:pPr>
        <w:ind w:left="34"/>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แนวคิด ทฤษฎีและพัฒนาการทางการจัดการธุรกิจ สภาพแวดล้อมทางธุรกิจ รูปแบบทางธุรกิจ การจัดการธุรกิจในปัจจุบันด้านการตลาด การผลิต การเงิน การบัญชี และทรัพยากรมนุษย์ งานสำนักงานและการสื่อสารทางธุรกิจ จริยธรรมทางธุรกิจและความรับผิดชอบต่อสังคม</w:t>
      </w:r>
    </w:p>
    <w:p w:rsidR="009053C2" w:rsidRPr="00A94718" w:rsidRDefault="009053C2">
      <w:pPr>
        <w:rPr>
          <w:rFonts w:ascii="TH SarabunIT๙" w:eastAsia="Sarabun" w:hAnsi="TH SarabunIT๙" w:cs="TH SarabunIT๙"/>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9001309</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ภูมิศาสตร์ประเทศไทยและประชาคมอาเซียน</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3(3-0-6)</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Thai and ASEAN Geography</w:t>
      </w:r>
    </w:p>
    <w:p w:rsidR="009053C2" w:rsidRPr="00A94718" w:rsidRDefault="00EF5860">
      <w:pPr>
        <w:ind w:firstLine="5"/>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ลักษณะทางภูมิศาสตร์ของประเทศไทยและประเทศในประชาคมอาเซียน ด้านที่ตั้ง อาณาเขต พรมแดน ลักษณะทางธรณีวิทยา ธรณีสัณฐาน ลักษณะภูมิประเทศ ภูมิอากาศ ภัยพิบัติจากธรรมชาติการกระจายตัวของประชากร ความแตกต่างทางเศรษฐกิจสังคมของประชากรอันเนื่องมาจากลักษณะทางภูมิศาสตร์ การวิเคราะห์ปัญหาสำคัญทางภูมิศาสตร์ที่มุ่งผลต่อปัจจัยทางเศรษฐกิจและสังคมของประเทศไทยและประเทศในประชาคมอาเซียน</w:t>
      </w:r>
    </w:p>
    <w:p w:rsidR="009053C2" w:rsidRPr="00A94718" w:rsidRDefault="009053C2">
      <w:pPr>
        <w:rPr>
          <w:rFonts w:ascii="TH SarabunIT๙" w:eastAsia="Sarabun" w:hAnsi="TH SarabunIT๙" w:cs="TH SarabunIT๙"/>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9001310</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เอเชียศึกษา</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3(3-0-6)</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Asian Studies</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lastRenderedPageBreak/>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สภาพแวดล้อมทางภูมิศาสตร์ สังคม วัฒนธรรม ภูมิหลังทางประวัติศาสตร์ในภูมิภาคต่างๆ ของเอเชีย บทบาทและความร่วมมือระหว่างประเทศภายในภูมิภาคเอเชีย และบทบาทของเอเชียที่มีผลต่อโลกทั้งทางวัฒนธรรม การเมือง และเศรษฐกิจ</w:t>
      </w:r>
    </w:p>
    <w:p w:rsidR="009053C2" w:rsidRPr="00A94718" w:rsidRDefault="009053C2">
      <w:pPr>
        <w:rPr>
          <w:rFonts w:ascii="TH SarabunIT๙" w:eastAsia="Sarabun" w:hAnsi="TH SarabunIT๙" w:cs="TH SarabunIT๙"/>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9001311</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วิถีโลก</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3(3-0-6)</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The Global Ways</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วิวัฒนาการสังคม เศรษฐกิจ การเมืองและการปกครองของโลก สภาพปัจจุบัน ทิศทางของสังคมโลก วิกฤตการณ์โลก และการปรับตัวของไทยกับความเปลี่ยนแปลงของสังคมโลก</w:t>
      </w:r>
    </w:p>
    <w:p w:rsidR="009053C2" w:rsidRPr="00A94718" w:rsidRDefault="009053C2">
      <w:pPr>
        <w:ind w:firstLine="5"/>
        <w:jc w:val="both"/>
        <w:rPr>
          <w:rFonts w:ascii="TH SarabunIT๙" w:eastAsia="Sarabun" w:hAnsi="TH SarabunIT๙" w:cs="TH SarabunIT๙"/>
          <w:sz w:val="32"/>
          <w:szCs w:val="32"/>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9001314</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เศรษฐกิจสีเขียว</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3(3-0-6)</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Green Economy</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เศรษฐกิจเพื่อการพัฒนาคุณภาพชีวิต ความเท่าเทียมของสังคม การลดผลกระทบต่อสภาพแวดล้อม การดูแลสิ่งแวดล้อม การลดการใช้ทรัพยากรแทนการแสวงหากำไร การพัฒนาอย่างยั่งยืน เศรษฐกิจสร้างสรรค์กับการใช้ทรัพยากรให้น้อยลง ต้นทุนทางปัญญา ทักษะการสร้างสรรค์ และผลงานเศรษฐกิจสร้างสรรค์</w:t>
      </w:r>
    </w:p>
    <w:p w:rsidR="009053C2" w:rsidRPr="00A94718" w:rsidRDefault="00EF5860">
      <w:pPr>
        <w:jc w:val="both"/>
        <w:rPr>
          <w:rFonts w:ascii="TH SarabunIT๙" w:eastAsia="Sarabun" w:hAnsi="TH SarabunIT๙" w:cs="TH SarabunIT๙"/>
          <w:b/>
          <w:sz w:val="32"/>
          <w:szCs w:val="32"/>
          <w:u w:val="single"/>
        </w:rPr>
      </w:pPr>
      <w:r w:rsidRPr="00A94718">
        <w:rPr>
          <w:rFonts w:ascii="TH SarabunIT๙" w:eastAsia="Sarabun" w:hAnsi="TH SarabunIT๙" w:cs="TH SarabunIT๙"/>
          <w:b/>
          <w:bCs/>
          <w:sz w:val="32"/>
          <w:szCs w:val="32"/>
          <w:u w:val="single"/>
          <w:cs/>
        </w:rPr>
        <w:t xml:space="preserve">หมายเหตุ </w:t>
      </w:r>
      <w:r w:rsidRPr="00A94718">
        <w:rPr>
          <w:rFonts w:ascii="TH SarabunIT๙" w:eastAsia="Sarabun" w:hAnsi="TH SarabunIT๙" w:cs="TH SarabunIT๙"/>
          <w:b/>
          <w:sz w:val="32"/>
          <w:szCs w:val="32"/>
          <w:u w:val="single"/>
        </w:rPr>
        <w:t xml:space="preserve">: </w:t>
      </w:r>
      <w:r w:rsidRPr="00A94718">
        <w:rPr>
          <w:rFonts w:ascii="TH SarabunIT๙" w:eastAsia="Sarabun" w:hAnsi="TH SarabunIT๙" w:cs="TH SarabunIT๙"/>
          <w:b/>
          <w:bCs/>
          <w:sz w:val="32"/>
          <w:szCs w:val="32"/>
          <w:u w:val="single"/>
          <w:cs/>
        </w:rPr>
        <w:t>มีการจัดการเรียนการสอนเป็นภาษาอังกฤษ</w:t>
      </w:r>
    </w:p>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sz w:val="32"/>
          <w:szCs w:val="32"/>
        </w:rPr>
        <w:tab/>
        <w:t>Economy for life quality development; social equity, reducing environmental impact, environmental care, reducing natural resource use instead of profit, sustainable development, creative economy and reducing natural resource use, intellectual capital, creative skills and creative economy works</w:t>
      </w:r>
    </w:p>
    <w:p w:rsidR="009053C2" w:rsidRPr="00A94718" w:rsidRDefault="00EF5860">
      <w:pPr>
        <w:jc w:val="both"/>
        <w:rPr>
          <w:rFonts w:ascii="TH SarabunIT๙" w:eastAsia="Sarabun" w:hAnsi="TH SarabunIT๙" w:cs="TH SarabunIT๙"/>
          <w:b/>
          <w:sz w:val="32"/>
          <w:szCs w:val="32"/>
          <w:u w:val="single"/>
        </w:rPr>
      </w:pPr>
      <w:r w:rsidRPr="00A94718">
        <w:rPr>
          <w:rFonts w:ascii="TH SarabunIT๙" w:eastAsia="Sarabun" w:hAnsi="TH SarabunIT๙" w:cs="TH SarabunIT๙"/>
          <w:b/>
          <w:sz w:val="32"/>
          <w:szCs w:val="32"/>
          <w:u w:val="single"/>
        </w:rPr>
        <w:t>Remark : Teaching in English</w:t>
      </w:r>
    </w:p>
    <w:p w:rsidR="009053C2" w:rsidRPr="00A94718" w:rsidRDefault="009053C2">
      <w:pPr>
        <w:jc w:val="both"/>
        <w:rPr>
          <w:rFonts w:ascii="TH SarabunIT๙" w:eastAsia="Sarabun" w:hAnsi="TH SarabunIT๙" w:cs="TH SarabunIT๙"/>
          <w:b/>
          <w:sz w:val="32"/>
          <w:szCs w:val="32"/>
          <w:u w:val="single"/>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9001315</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ความเป็นเจ้าบ้าน</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3(3-0-6)</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Hospitality</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วัฒนธรรมและความหลากหลายทางวัฒนธรรมในสังคมยุคใหม่ ความคิดในการเข้าใจปฏิสัมพันธ์ระหว่างหรือข้ามวัฒนธรรม วัฒนธรรมในยุคโลกาภิวัตน์ วัฒนธรรมไทย อิทธิพลของวัฒนธรรม ทัศนคติ พฤติกรรมชาวต่างชาติต่อวิถีของเจ้าบ้าน ขนบธรรมเนียมและกฎ ระเบียบที่ควรปฏิบัติในฐานะเจ้าบ้าน</w:t>
      </w:r>
    </w:p>
    <w:p w:rsidR="009053C2" w:rsidRPr="00A94718" w:rsidRDefault="00EF5860">
      <w:pPr>
        <w:jc w:val="both"/>
        <w:rPr>
          <w:rFonts w:ascii="TH SarabunIT๙" w:eastAsia="Sarabun" w:hAnsi="TH SarabunIT๙" w:cs="TH SarabunIT๙"/>
          <w:b/>
          <w:sz w:val="32"/>
          <w:szCs w:val="32"/>
          <w:u w:val="single"/>
        </w:rPr>
      </w:pPr>
      <w:r w:rsidRPr="00A94718">
        <w:rPr>
          <w:rFonts w:ascii="TH SarabunIT๙" w:eastAsia="Sarabun" w:hAnsi="TH SarabunIT๙" w:cs="TH SarabunIT๙"/>
          <w:b/>
          <w:bCs/>
          <w:sz w:val="32"/>
          <w:szCs w:val="32"/>
          <w:u w:val="single"/>
          <w:cs/>
        </w:rPr>
        <w:t xml:space="preserve">หมายเหตุ </w:t>
      </w:r>
      <w:r w:rsidRPr="00A94718">
        <w:rPr>
          <w:rFonts w:ascii="TH SarabunIT๙" w:eastAsia="Sarabun" w:hAnsi="TH SarabunIT๙" w:cs="TH SarabunIT๙"/>
          <w:b/>
          <w:sz w:val="32"/>
          <w:szCs w:val="32"/>
          <w:u w:val="single"/>
        </w:rPr>
        <w:t xml:space="preserve">: </w:t>
      </w:r>
      <w:r w:rsidRPr="00A94718">
        <w:rPr>
          <w:rFonts w:ascii="TH SarabunIT๙" w:eastAsia="Sarabun" w:hAnsi="TH SarabunIT๙" w:cs="TH SarabunIT๙"/>
          <w:b/>
          <w:bCs/>
          <w:sz w:val="32"/>
          <w:szCs w:val="32"/>
          <w:u w:val="single"/>
          <w:cs/>
        </w:rPr>
        <w:t>มีการจัดการเรียนการสอนเป็นภาษาอังกฤษ</w:t>
      </w:r>
    </w:p>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sz w:val="32"/>
          <w:szCs w:val="32"/>
          <w:highlight w:val="white"/>
        </w:rPr>
        <w:tab/>
      </w:r>
      <w:r w:rsidRPr="00A94718">
        <w:rPr>
          <w:rFonts w:ascii="TH SarabunIT๙" w:eastAsia="Sarabun" w:hAnsi="TH SarabunIT๙" w:cs="TH SarabunIT๙"/>
          <w:sz w:val="32"/>
          <w:szCs w:val="32"/>
          <w:highlight w:val="white"/>
        </w:rPr>
        <w:tab/>
        <w:t xml:space="preserve">Culture and cultural diversity in contemporary society, concept for understanding intercultural or cross-cultural interaction, culture in globalization,           Thai culture, influence of cultures, attitude and behavior of foreigners on the host’s habits; customs and regulations </w:t>
      </w:r>
      <w:r w:rsidRPr="00A94718">
        <w:rPr>
          <w:rFonts w:ascii="TH SarabunIT๙" w:eastAsia="Sarabun" w:hAnsi="TH SarabunIT๙" w:cs="TH SarabunIT๙"/>
        </w:rPr>
        <w:t>for being hosts</w:t>
      </w:r>
    </w:p>
    <w:p w:rsidR="009053C2" w:rsidRPr="00A94718" w:rsidRDefault="00EF5860">
      <w:pPr>
        <w:rPr>
          <w:rFonts w:ascii="TH SarabunIT๙" w:eastAsia="Sarabun" w:hAnsi="TH SarabunIT๙" w:cs="TH SarabunIT๙"/>
          <w:sz w:val="36"/>
          <w:szCs w:val="36"/>
        </w:rPr>
      </w:pPr>
      <w:r w:rsidRPr="00A94718">
        <w:rPr>
          <w:rFonts w:ascii="TH SarabunIT๙" w:eastAsia="Sarabun" w:hAnsi="TH SarabunIT๙" w:cs="TH SarabunIT๙"/>
          <w:b/>
          <w:sz w:val="32"/>
          <w:szCs w:val="32"/>
          <w:u w:val="single"/>
        </w:rPr>
        <w:t>Remark : Teaching in English</w:t>
      </w:r>
      <w:r w:rsidRPr="00A94718">
        <w:rPr>
          <w:rFonts w:ascii="TH SarabunIT๙" w:eastAsia="Sarabun" w:hAnsi="TH SarabunIT๙" w:cs="TH SarabunIT๙"/>
          <w:sz w:val="36"/>
          <w:szCs w:val="36"/>
        </w:rPr>
        <w:tab/>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6"/>
          <w:szCs w:val="36"/>
        </w:rPr>
        <w:tab/>
      </w:r>
      <w:r w:rsidRPr="00A94718">
        <w:rPr>
          <w:rFonts w:ascii="TH SarabunIT๙" w:eastAsia="Sarabun" w:hAnsi="TH SarabunIT๙" w:cs="TH SarabunIT๙"/>
          <w:sz w:val="36"/>
          <w:szCs w:val="36"/>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p>
    <w:p w:rsidR="009053C2" w:rsidRPr="00A94718" w:rsidRDefault="009053C2">
      <w:pPr>
        <w:jc w:val="both"/>
        <w:rPr>
          <w:rFonts w:ascii="TH SarabunIT๙" w:eastAsia="Sarabun" w:hAnsi="TH SarabunIT๙" w:cs="TH SarabunIT๙"/>
          <w:b/>
          <w:sz w:val="32"/>
          <w:szCs w:val="32"/>
        </w:rPr>
      </w:pPr>
    </w:p>
    <w:p w:rsidR="009053C2" w:rsidRPr="00A94718" w:rsidRDefault="009053C2">
      <w:pPr>
        <w:jc w:val="both"/>
        <w:rPr>
          <w:rFonts w:ascii="TH SarabunIT๙" w:eastAsia="Sarabun" w:hAnsi="TH SarabunIT๙" w:cs="TH SarabunIT๙"/>
          <w:b/>
          <w:sz w:val="32"/>
          <w:szCs w:val="32"/>
        </w:rPr>
      </w:pPr>
    </w:p>
    <w:p w:rsidR="009053C2" w:rsidRPr="00A94718" w:rsidRDefault="009053C2">
      <w:pPr>
        <w:jc w:val="both"/>
        <w:rPr>
          <w:rFonts w:ascii="TH SarabunIT๙" w:eastAsia="Sarabun" w:hAnsi="TH SarabunIT๙" w:cs="TH SarabunIT๙"/>
          <w:b/>
          <w:sz w:val="32"/>
          <w:szCs w:val="32"/>
        </w:rPr>
      </w:pPr>
    </w:p>
    <w:p w:rsidR="009053C2" w:rsidRPr="00A94718" w:rsidRDefault="009053C2">
      <w:pPr>
        <w:jc w:val="both"/>
        <w:rPr>
          <w:rFonts w:ascii="TH SarabunIT๙" w:eastAsia="Sarabun" w:hAnsi="TH SarabunIT๙" w:cs="TH SarabunIT๙"/>
          <w:b/>
          <w:sz w:val="32"/>
          <w:szCs w:val="32"/>
        </w:rPr>
      </w:pPr>
    </w:p>
    <w:p w:rsidR="009053C2" w:rsidRPr="00A94718" w:rsidRDefault="009053C2">
      <w:pPr>
        <w:jc w:val="both"/>
        <w:rPr>
          <w:rFonts w:ascii="TH SarabunIT๙" w:eastAsia="Sarabun" w:hAnsi="TH SarabunIT๙" w:cs="TH SarabunIT๙"/>
          <w:b/>
          <w:sz w:val="32"/>
          <w:szCs w:val="32"/>
        </w:rPr>
      </w:pPr>
    </w:p>
    <w:p w:rsidR="009053C2" w:rsidRPr="00A94718" w:rsidRDefault="009053C2">
      <w:pPr>
        <w:jc w:val="both"/>
        <w:rPr>
          <w:rFonts w:ascii="TH SarabunIT๙" w:eastAsia="Sarabun" w:hAnsi="TH SarabunIT๙" w:cs="TH SarabunIT๙"/>
          <w:b/>
          <w:sz w:val="32"/>
          <w:szCs w:val="32"/>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9001316</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พลเมืองที่เข้มแข็ง</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3(2-2-5)</w:t>
      </w:r>
    </w:p>
    <w:p w:rsidR="009053C2" w:rsidRPr="00A94718" w:rsidRDefault="00EF5860">
      <w:pPr>
        <w:tabs>
          <w:tab w:val="left" w:pos="1418"/>
        </w:tabs>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t>Potential Citizen</w:t>
      </w:r>
    </w:p>
    <w:p w:rsidR="009053C2" w:rsidRPr="00A94718" w:rsidRDefault="00EF5860">
      <w:pPr>
        <w:tabs>
          <w:tab w:val="left" w:pos="1418"/>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วิเคราะห์ ออกแบบการปฏิบัติ จัดทำโครงการ และปฏิบัติตนที่แสดงออกถึงการเคารพศักดิ์ศรีความเป็นมนุษย์ ยอมรับความแตกต่างของบุคคล ความเสมอภาคและความเท่าเทียม เคารพสิทธิ เสรีภาพหลักสิทธิมนุษยชน และหลักปฏิญญาสากลว่าด้วยสิทธิมนุษยชน การรักษาสิทธิของตนเองและชุมชน และการอยู่ร่วมกันในสังคมไทยและประชาคมโลกอย่างสันติตามหลักขันติธรรม การสร้างและปฏิบัติตาม กฎ กติกาของสังคม และกฎหมายเบื้องต้นที่เกี่ยวข้อง รูปแบบการปกครอง อุดมการณ์ และวิถีชีวิตประชาธิปไตยอันมีพระมหากษัตริย์ทรงเป็นประมุข หน้าที่ของตนเองในฐานะของพลเมืองไทยในระบอบประชาธิปไตย  มีความเป็นพลเมืองที่เข้มแข็ง และเคารพสิทธิผู้อื่นอย่างมีเหตุผล มีจิตสำนึก รับผิดชอบต่อหน้าที่ของตนเอง มีจิตอาสาและจิตสาธารณะจัดโครงการหรือกิจกรรมจิตอาสาและจิตสาธารณะ ส่งเสริมการปกป้อง คุ้มครอง ดูแลประโยชน์และความเป็นธรรมของสังคมได้</w:t>
      </w:r>
    </w:p>
    <w:p w:rsidR="009053C2" w:rsidRPr="00A94718" w:rsidRDefault="009053C2">
      <w:pPr>
        <w:tabs>
          <w:tab w:val="left" w:pos="1418"/>
        </w:tabs>
        <w:jc w:val="both"/>
        <w:rPr>
          <w:rFonts w:ascii="TH SarabunIT๙" w:eastAsia="Sarabun" w:hAnsi="TH SarabunIT๙" w:cs="TH SarabunIT๙"/>
          <w:sz w:val="32"/>
          <w:szCs w:val="32"/>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9001317</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ศาสตร์พระราชาเพื่อการพัฒนาท้องถิ่น</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3(2-2-5)</w:t>
      </w:r>
    </w:p>
    <w:p w:rsidR="009053C2" w:rsidRPr="00A94718" w:rsidRDefault="00EF5860">
      <w:pPr>
        <w:tabs>
          <w:tab w:val="left" w:pos="1418"/>
        </w:tabs>
        <w:ind w:firstLine="1418"/>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The King’s Philosophy for Local Development</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แนวคิด และหลักการของโครงการอันเนื่องมาจากพระราชดำริ ผลที่เกิดขึ้นจากการตั้งโครงการอันเนื่องมาจากพระราชดำริประยุกต์ใช้หลักการทรงงาน หลักปรัชญาเศรษฐกิจพอเพียง และแนวคิดการพัฒนาแบบยั่งยืนในชีวิตประจำวันได้ วิเคราะห์ยุทธศาสตร์ฉลาดรู้เพื่อการพัฒนาชุมชนต้นแบบตามศาสตร์พระราชาสู่การพัฒนาอย่างเป็นรูปธรรม และร่วมมือกันทำงานโดยบูรณาการแบบองค์รวมกับทีมภาคีเครือข่ายใช้กระบวนการสืบค้นข้อมูลจากแหล่งการเรียนรู้และการลงพื้นที่ชุมชนที่เกี่ยวข้องกับโครงการอันเนื่องมาจากพระราชดำริ</w:t>
      </w:r>
    </w:p>
    <w:p w:rsidR="009053C2" w:rsidRPr="00A94718" w:rsidRDefault="009053C2">
      <w:pPr>
        <w:ind w:firstLine="1440"/>
        <w:jc w:val="both"/>
        <w:rPr>
          <w:rFonts w:ascii="TH SarabunIT๙" w:eastAsia="Sarabun" w:hAnsi="TH SarabunIT๙" w:cs="TH SarabunIT๙"/>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9001318</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ฉลาดใช้ภาษี</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3(3-0-6)</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Smart by Tax</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สิทธิประโยชน์ที่ประชาชนได้รับเงินภาษีของรัฐ บทบาท หน้าที่ ความรับผิดชอบของประชาชนต่อการเสียภาษี  แอปพลิเคชันทางภาษี  ระบบภาษีของประเทศไทยและประเทศอื่น ๆ</w:t>
      </w:r>
    </w:p>
    <w:p w:rsidR="009053C2" w:rsidRPr="00A94718" w:rsidRDefault="009053C2">
      <w:pPr>
        <w:spacing w:line="276" w:lineRule="auto"/>
        <w:rPr>
          <w:rFonts w:ascii="TH SarabunIT๙" w:eastAsia="Sarabun" w:hAnsi="TH SarabunIT๙" w:cs="TH SarabunIT๙"/>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9001319</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ความปลอดภัยในทุกการเดินทาง</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3(3-0-6)</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Safety in every Trip</w:t>
      </w:r>
    </w:p>
    <w:p w:rsidR="009053C2" w:rsidRPr="00A94718" w:rsidRDefault="00EF5860">
      <w:pPr>
        <w:spacing w:after="200" w:line="276" w:lineRule="auto"/>
        <w:ind w:firstLine="1440"/>
        <w:jc w:val="both"/>
        <w:rPr>
          <w:rFonts w:ascii="TH SarabunIT๙" w:hAnsi="TH SarabunIT๙" w:cs="TH SarabunIT๙"/>
          <w:sz w:val="32"/>
          <w:szCs w:val="32"/>
          <w:highlight w:val="white"/>
        </w:rPr>
      </w:pPr>
      <w:r w:rsidRPr="00A94718">
        <w:rPr>
          <w:rFonts w:ascii="TH SarabunIT๙" w:eastAsia="Sarabun" w:hAnsi="TH SarabunIT๙" w:cs="TH SarabunIT๙"/>
          <w:sz w:val="32"/>
          <w:szCs w:val="32"/>
          <w:highlight w:val="white"/>
          <w:cs/>
        </w:rPr>
        <w:t>ความสำคัญของการเดินทาง องค์ประกอบของการเดินทาง การวางแผนการเดินทาง การเดินทางอย่างปลอดภัย ปัจจัยที่ส่งเสริมให้เกิดภัยจากการเดินทาง  พฤติกรรมที่เสี่ยงต่อความปลอดภัยในการเดินทาง  หลักการและแนวทางปฏิบัติเพื่อความปลอดภัยในการเดินทาง ธุรกิจที่เกิดการสร้างรายได้จากการเดินทาง กรณีศึกษาของการเดินทางในปัจจุบัน</w:t>
      </w:r>
    </w:p>
    <w:p w:rsidR="009053C2" w:rsidRPr="00A94718" w:rsidRDefault="009053C2">
      <w:pPr>
        <w:rPr>
          <w:rFonts w:ascii="TH SarabunIT๙" w:eastAsia="Sarabun" w:hAnsi="TH SarabunIT๙" w:cs="TH SarabunIT๙"/>
          <w:sz w:val="32"/>
          <w:szCs w:val="32"/>
        </w:rPr>
      </w:pPr>
    </w:p>
    <w:p w:rsidR="009053C2" w:rsidRPr="00A94718" w:rsidRDefault="009053C2">
      <w:pPr>
        <w:rPr>
          <w:rFonts w:ascii="TH SarabunIT๙" w:eastAsia="Sarabun" w:hAnsi="TH SarabunIT๙" w:cs="TH SarabunIT๙"/>
          <w:sz w:val="32"/>
          <w:szCs w:val="32"/>
        </w:rPr>
      </w:pPr>
    </w:p>
    <w:p w:rsidR="009053C2" w:rsidRPr="00A94718" w:rsidRDefault="009053C2">
      <w:pPr>
        <w:rPr>
          <w:rFonts w:ascii="TH SarabunIT๙" w:eastAsia="Sarabun" w:hAnsi="TH SarabunIT๙" w:cs="TH SarabunIT๙"/>
          <w:sz w:val="32"/>
          <w:szCs w:val="32"/>
        </w:rPr>
      </w:pPr>
    </w:p>
    <w:p w:rsidR="009053C2" w:rsidRPr="00A94718" w:rsidRDefault="009053C2">
      <w:pPr>
        <w:rPr>
          <w:rFonts w:ascii="TH SarabunIT๙" w:eastAsia="Sarabun" w:hAnsi="TH SarabunIT๙" w:cs="TH SarabunIT๙"/>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9001320</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ทฤษฎีเกม</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3(3-0-6)</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Game Theory</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การวิเคราะห์พฤติกรรมความชอบและความลำเอียง การตัดสินใจภายใต้สถานการณ์ที่ไม่แน่นอน บัญชีในใจ รูปแบบและชนิดของเกม เกมในสถานการณ์ที่เกิดขึ้นจริง เกมว่าด้วยการบริหารความขัดแย้งการประยุกต์ใช้ทฤษฎีเกมในชีวิตประจำวัน การตัดสินใจเลือกระหว่างผลประโยชน์และศีลธรรม</w:t>
      </w:r>
    </w:p>
    <w:p w:rsidR="009053C2" w:rsidRPr="00A94718" w:rsidRDefault="009053C2">
      <w:pPr>
        <w:rPr>
          <w:rFonts w:ascii="TH SarabunIT๙" w:eastAsia="Sarabun" w:hAnsi="TH SarabunIT๙" w:cs="TH SarabunIT๙"/>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9001321</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วัยใสใจสะอาด</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3(3-0-6)</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Youngster with Good Heart</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ความหมายของการทุจริต ประเภทและรูปแบบของการทุจริต สาเหตุและปัจจัยที่ก่อให้เกิดการทุจริต ผลกระทบของการทุจริต การแยกแยะระหว่างผลประโยชน์ส่วนตนกับผลประโยชน์ส่วนรวม การปรับกระบวนการคิดเพื่อสร้างสังคมที่ไม่ทนต่อการทุจริต คุณธรรมจริยธรรมในการป้องกันทุจริต กฎหมายและนโยบายที่เกี่ยวข้องกับการป้องกันและปราบปรามการทุจริต แนวทางในการพัฒนาตนเองเพื่อหลีกเลี่ยงการทุจริต</w:t>
      </w:r>
    </w:p>
    <w:p w:rsidR="009053C2" w:rsidRPr="00A94718" w:rsidRDefault="009053C2">
      <w:pPr>
        <w:jc w:val="both"/>
        <w:rPr>
          <w:rFonts w:ascii="TH SarabunIT๙" w:eastAsia="Sarabun" w:hAnsi="TH SarabunIT๙" w:cs="TH SarabunIT๙"/>
          <w:sz w:val="32"/>
          <w:szCs w:val="32"/>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9001322</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ความเป็นพลเมืองกับประชาธิปไตย</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3(3-0-6)</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Citizenship and Democracy</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ความหมายและความสำคัญของการเป็นพลเมืองไทยและพลเมืองโลกในการปกครองตามระบอบประชาธิปไตย การศึกษาเพื่อการสร้างความเป็นพลเมืองในสังคมประชาธิปไตย ระบอบการเมืองการปกครอง สิทธิ เสรีภาพ หน้าที่ของพลเมือง สิทธิมนุษยชน การยอมรับความแตกต่างหลากหลายของคนในสังคม จิตสำนึกความรับผิดชอบต่อสังคม จิตสาธารณะ และการปรับตัวของพลเมืองในสถานการณ์โลกปัจจุบัน</w:t>
      </w:r>
    </w:p>
    <w:p w:rsidR="009053C2" w:rsidRPr="00A94718" w:rsidRDefault="009053C2">
      <w:pPr>
        <w:ind w:firstLine="1440"/>
        <w:jc w:val="both"/>
        <w:rPr>
          <w:rFonts w:ascii="TH SarabunIT๙" w:eastAsia="Sarabun" w:hAnsi="TH SarabunIT๙" w:cs="TH SarabunIT๙"/>
          <w:sz w:val="32"/>
          <w:szCs w:val="32"/>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9001323</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ความหลากหลายทางวัฒนธรรมโลก</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3(3-0-6)</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Global Cultural Diversity</w:t>
      </w:r>
    </w:p>
    <w:p w:rsidR="009053C2" w:rsidRPr="00A94718" w:rsidRDefault="00EF5860">
      <w:pPr>
        <w:ind w:firstLine="1440"/>
        <w:jc w:val="both"/>
        <w:rPr>
          <w:rFonts w:ascii="TH SarabunIT๙" w:hAnsi="TH SarabunIT๙" w:cs="TH SarabunIT๙"/>
          <w:sz w:val="32"/>
          <w:szCs w:val="32"/>
          <w:highlight w:val="white"/>
        </w:rPr>
      </w:pPr>
      <w:r w:rsidRPr="00A94718">
        <w:rPr>
          <w:rFonts w:ascii="TH SarabunIT๙" w:eastAsia="Sarabun" w:hAnsi="TH SarabunIT๙" w:cs="TH SarabunIT๙"/>
          <w:sz w:val="32"/>
          <w:szCs w:val="32"/>
          <w:cs/>
        </w:rPr>
        <w:t>ความหลากหลายและความแตกต่างทางชนชาติ เชื้อชาติ วัฒธรรม ขนบธรรมเนียมประเพณีและชนชั้นทางสังคม หลักสิทธิมนุษยชน คุณลักษณะเพื่อการอยู่ร่วมกันอย่างมีความสุข</w:t>
      </w:r>
    </w:p>
    <w:p w:rsidR="009053C2" w:rsidRPr="00A94718" w:rsidRDefault="009053C2">
      <w:pPr>
        <w:ind w:firstLine="1440"/>
        <w:jc w:val="both"/>
        <w:rPr>
          <w:rFonts w:ascii="TH SarabunIT๙" w:eastAsia="Sarabun" w:hAnsi="TH SarabunIT๙" w:cs="TH SarabunIT๙"/>
          <w:b/>
          <w:sz w:val="32"/>
          <w:szCs w:val="32"/>
          <w:u w:val="single"/>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9001324</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ธุรกิจจำลอง</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3(2-2-5)</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Business Simulations</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กระบวนการสู่การเป็นผู้ประกอบการและแนวทางในการดำเนินธุรกิจ ใช้เครื่องมือ </w:t>
      </w:r>
      <w:r w:rsidRPr="00A94718">
        <w:rPr>
          <w:rFonts w:ascii="TH SarabunIT๙" w:eastAsia="Sarabun" w:hAnsi="TH SarabunIT๙" w:cs="TH SarabunIT๙"/>
          <w:sz w:val="32"/>
          <w:szCs w:val="32"/>
        </w:rPr>
        <w:t xml:space="preserve">Model Business Canvas </w:t>
      </w:r>
      <w:r w:rsidRPr="00A94718">
        <w:rPr>
          <w:rFonts w:ascii="TH SarabunIT๙" w:eastAsia="Sarabun" w:hAnsi="TH SarabunIT๙" w:cs="TH SarabunIT๙"/>
          <w:sz w:val="32"/>
          <w:szCs w:val="32"/>
          <w:cs/>
        </w:rPr>
        <w:t>การวิเคราะห์สถานการณ์ทางธุรกิจ การกำหนดเป้าหมายและกลยุทธ์ในการดำเนินงาน</w:t>
      </w:r>
      <w:r w:rsidRPr="00A94718">
        <w:rPr>
          <w:rFonts w:ascii="TH SarabunIT๙" w:eastAsia="Sarabun" w:hAnsi="TH SarabunIT๙" w:cs="TH SarabunIT๙"/>
          <w:sz w:val="32"/>
          <w:szCs w:val="32"/>
          <w:cs/>
        </w:rPr>
        <w:lastRenderedPageBreak/>
        <w:t xml:space="preserve">ทั้ง </w:t>
      </w:r>
      <w:r w:rsidRPr="00A94718">
        <w:rPr>
          <w:rFonts w:ascii="TH SarabunIT๙" w:eastAsia="Sarabun" w:hAnsi="TH SarabunIT๙" w:cs="TH SarabunIT๙"/>
          <w:sz w:val="32"/>
          <w:szCs w:val="32"/>
        </w:rPr>
        <w:t xml:space="preserve">4 </w:t>
      </w:r>
      <w:r w:rsidRPr="00A94718">
        <w:rPr>
          <w:rFonts w:ascii="TH SarabunIT๙" w:eastAsia="Sarabun" w:hAnsi="TH SarabunIT๙" w:cs="TH SarabunIT๙"/>
          <w:sz w:val="32"/>
          <w:szCs w:val="32"/>
          <w:cs/>
        </w:rPr>
        <w:t>ด้านประกอบด้วยด้านการตลาด ด้านการผลิต ด้านการจัดการ และด้านการเงิน การบริหารความเสี่ยง การวางแผนสำรองและแนวทางการแก้ไขปัญหา จัดแสดงผลิตภัณฑ์หรือการบริการ</w:t>
      </w:r>
    </w:p>
    <w:p w:rsidR="009053C2" w:rsidRPr="00A94718" w:rsidRDefault="009053C2">
      <w:pPr>
        <w:ind w:firstLine="1440"/>
        <w:jc w:val="both"/>
        <w:rPr>
          <w:rFonts w:ascii="TH SarabunIT๙" w:eastAsia="Sarabun" w:hAnsi="TH SarabunIT๙" w:cs="TH SarabunIT๙"/>
          <w:sz w:val="32"/>
          <w:szCs w:val="32"/>
        </w:rPr>
      </w:pPr>
    </w:p>
    <w:p w:rsidR="009053C2" w:rsidRPr="00A94718" w:rsidRDefault="009053C2">
      <w:pPr>
        <w:rPr>
          <w:rFonts w:ascii="TH SarabunIT๙" w:eastAsia="Sarabun" w:hAnsi="TH SarabunIT๙" w:cs="TH SarabunIT๙"/>
          <w:sz w:val="32"/>
          <w:szCs w:val="32"/>
        </w:rPr>
      </w:pPr>
    </w:p>
    <w:p w:rsidR="009053C2" w:rsidRPr="00A94718" w:rsidRDefault="009053C2">
      <w:pPr>
        <w:rPr>
          <w:rFonts w:ascii="TH SarabunIT๙" w:eastAsia="Sarabun" w:hAnsi="TH SarabunIT๙" w:cs="TH SarabunIT๙"/>
          <w:sz w:val="32"/>
          <w:szCs w:val="32"/>
        </w:rPr>
      </w:pPr>
    </w:p>
    <w:p w:rsidR="009053C2" w:rsidRPr="00A94718" w:rsidRDefault="009053C2">
      <w:pPr>
        <w:rPr>
          <w:rFonts w:ascii="TH SarabunIT๙" w:eastAsia="Sarabun" w:hAnsi="TH SarabunIT๙" w:cs="TH SarabunIT๙"/>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9001325</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ธุรกิจดิจิทัล</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3(2-2-5)</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Digital Business</w:t>
      </w:r>
    </w:p>
    <w:p w:rsidR="009053C2" w:rsidRPr="00A94718" w:rsidRDefault="00EF5860">
      <w:pPr>
        <w:ind w:firstLine="1440"/>
        <w:jc w:val="both"/>
        <w:rPr>
          <w:rFonts w:ascii="TH SarabunIT๙" w:hAnsi="TH SarabunIT๙" w:cs="TH SarabunIT๙"/>
          <w:sz w:val="32"/>
          <w:szCs w:val="32"/>
        </w:rPr>
      </w:pPr>
      <w:r w:rsidRPr="00A94718">
        <w:rPr>
          <w:rFonts w:ascii="TH SarabunIT๙" w:eastAsia="Sarabun" w:hAnsi="TH SarabunIT๙" w:cs="TH SarabunIT๙"/>
          <w:sz w:val="32"/>
          <w:szCs w:val="32"/>
          <w:cs/>
        </w:rPr>
        <w:t>ความรู้เบื้องต้นเกี่ยวกับดิจิทัล หน้าที่ของธุรกิจโครงสร้างพื้นฐานธุรกิจดิจิทัล ขอบเขตและรูปแบบของธุรกิจดิจิทัลผลิตภัณฑ์ดิจิทัล เทคโนโลยี สภาพแวดล้อมทางธุรกิจกลยุทธ์ธุรกิจ แบบจำลองธุรกิจดิจิทัล กรณีศึกษาธุรกิจดิจิทัลที่ประสบความสำเร็จ โมเดลธุรกิจดิจิทัลที่ประสบความสำเร็จ และเหมาะสมกับกลุ่มลูกค้า และการสร้างธุรกิจดิจิทัลในอนาคต</w:t>
      </w:r>
    </w:p>
    <w:p w:rsidR="009053C2" w:rsidRPr="00A94718" w:rsidRDefault="009053C2">
      <w:pPr>
        <w:spacing w:line="276" w:lineRule="auto"/>
        <w:rPr>
          <w:rFonts w:ascii="TH SarabunIT๙" w:eastAsia="Sarabun" w:hAnsi="TH SarabunIT๙" w:cs="TH SarabunIT๙"/>
          <w:sz w:val="32"/>
          <w:szCs w:val="32"/>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9001326</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ธุรกิจชุมชน</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3(3-0-6)</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Community Business</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สภาพบริบทชุมชน ศักยภาพชุมชน การวิเคราะห์ความต้องการของลูกค้า การนำศาสตร์พระราชาตามปรัชญาเศรษฐกิจพอเพียงมาใช้ในการทำธุรกิจ และการสืบทอดภูมิปัญญาในท้องถิ่น พัฒนาองค์ความรู้สู่การทำธุรกิจชุมชน องค์ประกอบของการเริ่มต้นทำธุรกิจชุมชน กรณีศึกษา</w:t>
      </w:r>
    </w:p>
    <w:p w:rsidR="009053C2" w:rsidRPr="00A94718" w:rsidRDefault="009053C2">
      <w:pPr>
        <w:rPr>
          <w:rFonts w:ascii="TH SarabunIT๙" w:eastAsia="Sarabun" w:hAnsi="TH SarabunIT๙" w:cs="TH SarabunIT๙"/>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9001327</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ฉลาดออมและการลงทุน</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3(3-0-6)</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Saving and Investment in Intelligent Style</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ประยุกต์ใช้แนวคิดทางด้านเศรษฐศาสตร์มาใช้วางแผนการดำรงชีวิต ให้สอดคล้องกับการเปลี่ยนแปลงในยุคปัจจุบัน สร้างความมั่นคงในชีวิต ความรู้เบื้องต้นเกี่ยวกับการออมและการลงทุนในตลาดการเงิน ผลตอบแทนและความเสี่ยงจากการลงทุน</w:t>
      </w:r>
    </w:p>
    <w:p w:rsidR="009053C2" w:rsidRPr="00A94718" w:rsidRDefault="009053C2">
      <w:pPr>
        <w:ind w:firstLine="1440"/>
        <w:jc w:val="both"/>
        <w:rPr>
          <w:rFonts w:ascii="TH SarabunIT๙" w:eastAsia="Sarabun" w:hAnsi="TH SarabunIT๙" w:cs="TH SarabunIT๙"/>
          <w:sz w:val="36"/>
          <w:szCs w:val="36"/>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9001328</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เงินสร้างความมั่งคั่ง</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3(3-0-6)</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Monetary Wealth Creation</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การตรวจสถานะการเงิน วางแผนการเงิน การสร้างฝันเป็นจริงด้วยแผนการเงิน ฉลาดหา ฉลาดใช้ บนความจำเป็นและความต้องการจดบันทึกเพื่อควบคุมและความมั่งคั่ง การสะสมสร้างสุข และหลักการให้เงินทำงานแทนเพื่อความสุขในบั้นปลายชีวิต</w:t>
      </w:r>
    </w:p>
    <w:p w:rsidR="009053C2" w:rsidRPr="00A94718" w:rsidRDefault="00EF5860">
      <w:pPr>
        <w:jc w:val="both"/>
        <w:rPr>
          <w:rFonts w:ascii="TH SarabunIT๙" w:eastAsia="Sarabun" w:hAnsi="TH SarabunIT๙" w:cs="TH SarabunIT๙"/>
          <w:b/>
          <w:sz w:val="32"/>
          <w:szCs w:val="32"/>
          <w:u w:val="single"/>
        </w:rPr>
      </w:pPr>
      <w:r w:rsidRPr="00A94718">
        <w:rPr>
          <w:rFonts w:ascii="TH SarabunIT๙" w:eastAsia="Sarabun" w:hAnsi="TH SarabunIT๙" w:cs="TH SarabunIT๙"/>
          <w:b/>
          <w:bCs/>
          <w:sz w:val="32"/>
          <w:szCs w:val="32"/>
          <w:u w:val="single"/>
          <w:cs/>
        </w:rPr>
        <w:t xml:space="preserve">หมายเหตุ </w:t>
      </w:r>
      <w:r w:rsidRPr="00A94718">
        <w:rPr>
          <w:rFonts w:ascii="TH SarabunIT๙" w:eastAsia="Sarabun" w:hAnsi="TH SarabunIT๙" w:cs="TH SarabunIT๙"/>
          <w:b/>
          <w:sz w:val="32"/>
          <w:szCs w:val="32"/>
          <w:u w:val="single"/>
        </w:rPr>
        <w:t xml:space="preserve">: </w:t>
      </w:r>
      <w:r w:rsidRPr="00A94718">
        <w:rPr>
          <w:rFonts w:ascii="TH SarabunIT๙" w:eastAsia="Sarabun" w:hAnsi="TH SarabunIT๙" w:cs="TH SarabunIT๙"/>
          <w:b/>
          <w:bCs/>
          <w:sz w:val="32"/>
          <w:szCs w:val="32"/>
          <w:u w:val="single"/>
          <w:cs/>
        </w:rPr>
        <w:t>มีการจัดการเรียนการสอนเป็นภาษาอังกฤษ</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t>Financial checking; financial planning; pursue the dream by financial planning, smart earning; smart spending based on need and want, note for controlling wealth, saving for happiness and letting money work for happy retired life</w:t>
      </w:r>
    </w:p>
    <w:p w:rsidR="009053C2" w:rsidRPr="00A94718" w:rsidRDefault="00EF5860">
      <w:pPr>
        <w:jc w:val="both"/>
        <w:rPr>
          <w:rFonts w:ascii="TH SarabunIT๙" w:eastAsia="Sarabun" w:hAnsi="TH SarabunIT๙" w:cs="TH SarabunIT๙"/>
          <w:b/>
          <w:sz w:val="32"/>
          <w:szCs w:val="32"/>
          <w:u w:val="single"/>
        </w:rPr>
      </w:pPr>
      <w:r w:rsidRPr="00A94718">
        <w:rPr>
          <w:rFonts w:ascii="TH SarabunIT๙" w:eastAsia="Sarabun" w:hAnsi="TH SarabunIT๙" w:cs="TH SarabunIT๙"/>
          <w:b/>
          <w:sz w:val="32"/>
          <w:szCs w:val="32"/>
          <w:u w:val="single"/>
        </w:rPr>
        <w:t>Remark : Teaching in English</w:t>
      </w:r>
    </w:p>
    <w:p w:rsidR="009053C2" w:rsidRPr="00A94718" w:rsidRDefault="009053C2">
      <w:pPr>
        <w:ind w:firstLine="1440"/>
        <w:jc w:val="both"/>
        <w:rPr>
          <w:rFonts w:ascii="TH SarabunIT๙" w:eastAsia="Sarabun" w:hAnsi="TH SarabunIT๙" w:cs="TH SarabunIT๙"/>
          <w:b/>
          <w:sz w:val="32"/>
          <w:szCs w:val="32"/>
          <w:u w:val="single"/>
        </w:rPr>
      </w:pPr>
    </w:p>
    <w:p w:rsidR="009053C2" w:rsidRPr="00A94718" w:rsidRDefault="00EF5860">
      <w:pPr>
        <w:ind w:left="34"/>
        <w:jc w:val="both"/>
        <w:rPr>
          <w:rFonts w:ascii="TH SarabunIT๙" w:eastAsia="Sarabun" w:hAnsi="TH SarabunIT๙" w:cs="TH SarabunIT๙"/>
          <w:b/>
          <w:sz w:val="32"/>
          <w:szCs w:val="32"/>
          <w:u w:val="single"/>
        </w:rPr>
      </w:pPr>
      <w:r w:rsidRPr="00A94718">
        <w:rPr>
          <w:rFonts w:ascii="TH SarabunIT๙" w:eastAsia="Sarabun" w:hAnsi="TH SarabunIT๙" w:cs="TH SarabunIT๙"/>
          <w:b/>
          <w:bCs/>
          <w:sz w:val="32"/>
          <w:szCs w:val="32"/>
          <w:u w:val="single"/>
          <w:cs/>
        </w:rPr>
        <w:t>กลุ่มวิชาวิทยาศาสตร์และคณิตศาสตร์</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lastRenderedPageBreak/>
        <w:t>9001401</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การออกกำลังกายเพื่อสุขภาพ</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3(2-2-5)</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Exercise for Health</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ความรู้เบื้องต้นเกี่ยวกับการออกกำลังกายเพื่อสุขภาพ การฝึกทักษะพื้นฐานการเคลื่อนไหวร่างกาย การฝึกออกกำลังกายรูปแบบต่างๆ การเล่นกีฬาเพื่อพัฒนาสุขภาพ การเสริมสร้างและทดสอบสมรรถภาพทางกายเพื่อสุขภาพ</w:t>
      </w:r>
    </w:p>
    <w:p w:rsidR="009053C2" w:rsidRPr="00A94718" w:rsidRDefault="009053C2">
      <w:pPr>
        <w:jc w:val="both"/>
        <w:rPr>
          <w:rFonts w:ascii="TH SarabunIT๙" w:eastAsia="Sarabun" w:hAnsi="TH SarabunIT๙" w:cs="TH SarabunIT๙"/>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9001402</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ผู้นำนันทนาการ</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3(2-2-5)</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Recreation Leadership</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ความสำคัญคุณสมบัติการดำเนินงาน เทคนิคและวิธีการเป็นผู้นำนันทนาการ </w:t>
      </w:r>
      <w:r w:rsidRPr="00A94718">
        <w:rPr>
          <w:rFonts w:ascii="TH SarabunIT๙" w:eastAsia="Sarabun" w:hAnsi="TH SarabunIT๙" w:cs="TH SarabunIT๙"/>
          <w:sz w:val="32"/>
          <w:szCs w:val="32"/>
        </w:rPr>
        <w:br/>
      </w:r>
      <w:r w:rsidRPr="00A94718">
        <w:rPr>
          <w:rFonts w:ascii="TH SarabunIT๙" w:eastAsia="Sarabun" w:hAnsi="TH SarabunIT๙" w:cs="TH SarabunIT๙"/>
          <w:sz w:val="32"/>
          <w:szCs w:val="32"/>
          <w:cs/>
        </w:rPr>
        <w:t>การเสริมสร้างทักษะการเป็นผู้นำและผู้ตาม การเขียนโครงการ และการฝึกปฏิบัติการเป็นผู้นำด้วยกิจกรรมต่างๆ ทางนันทนาการ</w:t>
      </w:r>
    </w:p>
    <w:p w:rsidR="009053C2" w:rsidRPr="00A94718" w:rsidRDefault="009053C2">
      <w:pPr>
        <w:jc w:val="both"/>
        <w:rPr>
          <w:rFonts w:ascii="TH SarabunIT๙" w:eastAsia="Sarabun" w:hAnsi="TH SarabunIT๙" w:cs="TH SarabunIT๙"/>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9001403</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นันทนาการทางการอนุรักษ์ธรรมชาติและสิ่งแวดล้อม</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3(2-2-5)</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Recreation in Conservation of Nature and Environment</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การวิเคราะห์ความสัมพันธ์ของธรรมชาติและสิ่งแวดล้อมกับมนุษย์ในทางนันทนาการ ปัญหาของธรรมชาติและสิ่งแวดล้อมที่เกิดขึ้นจากสาเหตุต่าง ๆ ความสำคัญและความจำเป็นของการอนุรักษ์ธรรมชาติและสิ่งแวดล้อม การศึกษาลักษณะของแหล่งธรรมชาติประเภทต่าง ๆ กับลักษณะของกิจกรรมนันทนาการ การจัดโปรแกรมนันทนาการที่เหมาะสม กิจกรรมงานอดิเรก กิจกรรมสำรวจนอกสถานที่</w:t>
      </w:r>
    </w:p>
    <w:p w:rsidR="009053C2" w:rsidRPr="00A94718" w:rsidRDefault="009053C2">
      <w:pPr>
        <w:jc w:val="both"/>
        <w:rPr>
          <w:rFonts w:ascii="TH SarabunIT๙" w:eastAsia="Sarabun" w:hAnsi="TH SarabunIT๙" w:cs="TH SarabunIT๙"/>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9001404</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เทคโนโลยีสารสนเทศเพื่อการเรียนรู้</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3(2-2-5)</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Information Technology for Learning</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ความรู้ความเข้าใจเกี่ยวกับคอมพิวเตอร์ด้านฮาร์ดแวร์ ซอฟต์แวร์ ด้านระบบปฏิบัติการ การใช้งานคลาวด์แอปพลิเคชัน การประยุกต์ใช้เทคโนโลยีสารสนเทศ ความก้าวหน้าในการพัฒนาทางเทคโนโลยีสารสนเทศในปัจจุบัน</w:t>
      </w:r>
    </w:p>
    <w:p w:rsidR="009053C2" w:rsidRPr="00A94718" w:rsidRDefault="009053C2">
      <w:pPr>
        <w:jc w:val="both"/>
        <w:rPr>
          <w:rFonts w:ascii="TH SarabunIT๙" w:eastAsia="Sarabun" w:hAnsi="TH SarabunIT๙" w:cs="TH SarabunIT๙"/>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9001407</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วิทยาศาสตร์เพื่อคุณภาพชีวิต</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3(3-0-6)</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Science for Quality of Life</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ผลกระทบของความเจริญทางด้านวิทยาศาสตร์และเทคโนโลยีที่ส่งผลต่อการพัฒนาคุณภาพชีวิต องค์ประกอบของสุขภาพ การบูรณาการแนวความคิดและวิธีการในการดูแลรักษาสุขภาพของตนเอง ปัจจัยที่มีผลต่อสุขภาพ การสร้างเสริมสุขภาพแบบองค์รวม การป้องกันภาวะเสี่ยงต่อสุขภาพ ตลอดจนการเลือกใช้บริการสุขภาพเมื่อประสบปัญหา</w:t>
      </w:r>
    </w:p>
    <w:p w:rsidR="009053C2" w:rsidRPr="00A94718" w:rsidRDefault="009053C2">
      <w:pPr>
        <w:jc w:val="both"/>
        <w:rPr>
          <w:rFonts w:ascii="TH SarabunIT๙" w:eastAsia="Sarabun" w:hAnsi="TH SarabunIT๙" w:cs="TH SarabunIT๙"/>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9001409</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คณิตศาสตร์ในชีวิตประจำวัน</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3(3-0-6)</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Mathematics in Daily Life</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ทักษะกระบวนการคิดทางคณิตศาสตร์การให้เหตุผล การคำนวณเกี่ยวกับธุรกรรมทางการเงิน การวิเคราะห์ข้อมูล และกระบวนการตัดสินใจ เน้นการบูรณาการให้เหมาะสมกับบริบทของสังคม</w:t>
      </w:r>
    </w:p>
    <w:p w:rsidR="009053C2" w:rsidRPr="00A94718" w:rsidRDefault="009053C2">
      <w:pPr>
        <w:jc w:val="both"/>
        <w:rPr>
          <w:rFonts w:ascii="TH SarabunIT๙" w:eastAsia="Sarabun" w:hAnsi="TH SarabunIT๙" w:cs="TH SarabunIT๙"/>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9001410</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เพศศึกษาและอนามัยการเจริญพันธุ์</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3(3-0-6)</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Sexuality Education and Reproductive Health</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ความหมาย แนวคิด ขอบข่าย ความสำคัญของเพศศึกษาและอนามัยการเจริญพันธุ์ ความสัมพันธ์ระหว่างเพศศึกษาและอนามัยการเจริญพันธุ์ความรู้เรื่องเพศวิถี องค์ประกอบเรื่องเพศ พฤติกรรมที่ถูกต้องทางเพศ สุขภาพทางเพศ ค่านิยม สังคมและวัฒนธรรมที่มีอิทธิพลต่อการหล่อหลอมวิถีทางเพศการวางแผนครอบครัว การส่งเสริมความสัมพันธ์ในครอบครัว การวางแผนชีวิตและกฎหมายที่เกี่ยวข้อง</w:t>
      </w:r>
    </w:p>
    <w:p w:rsidR="009053C2" w:rsidRPr="00A94718" w:rsidRDefault="009053C2">
      <w:pPr>
        <w:jc w:val="both"/>
        <w:rPr>
          <w:rFonts w:ascii="TH SarabunIT๙" w:eastAsia="Sarabun" w:hAnsi="TH SarabunIT๙" w:cs="TH SarabunIT๙"/>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9001411</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อาหารเพื่อสุขภาพและชีวิต</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3(3-0-6)</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Food for Health and Life</w:t>
      </w:r>
    </w:p>
    <w:p w:rsidR="009053C2" w:rsidRPr="00A94718" w:rsidRDefault="00EF5860">
      <w:pPr>
        <w:jc w:val="both"/>
        <w:rPr>
          <w:rFonts w:ascii="TH SarabunIT๙" w:eastAsia="Sarabun" w:hAnsi="TH SarabunIT๙" w:cs="TH SarabunIT๙"/>
          <w:sz w:val="18"/>
          <w:szCs w:val="18"/>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ความสำคัญของอาหาร แหล่งอาหาร การบริโภคอาหารเพื่อให้มีสุขภาพดี โภชนาการของบุคคลแต่ละวัยและปัญหาโภชนาการมาตรฐานและความปลอดภัยของอาหาร อาหารเพื่อสุขภาพ สมุนไพร บทบาทอาหารต่อชีวิต สังคมและวัฒนธรรมของมนุษย์</w:t>
      </w:r>
    </w:p>
    <w:p w:rsidR="009053C2" w:rsidRPr="00A94718" w:rsidRDefault="009053C2">
      <w:pPr>
        <w:jc w:val="both"/>
        <w:rPr>
          <w:rFonts w:ascii="TH SarabunIT๙" w:eastAsia="Sarabun" w:hAnsi="TH SarabunIT๙" w:cs="TH SarabunIT๙"/>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9001412</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ความปลอดภัยในชีวิตประจำวัน</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3(3-0-6)</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Safety in Daily Life</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แนวคิด ความหมาย ขอบเขต การตระหนักถึงความปลอดภัยในการดำเนินชีวิตประจำวัน ความปลอดภัยในการใช้สารเคมีทั้งในครัวเรือน ภาคเกษตรกรรม และภาคอุตสาหกรรม สีและเครื่องหมายความปลอดภัย ความปลอดภัยในการใช้ไฟฟ้า การปฐมพยาบาลเบื้องต้น ท่าทางในการทำงานเพื่อความปลอดภัย โรคจากการทำงาน อุปกรณ์ป้องกันอันตรายส่วนบุคคล มลพิษทางสิ่งแวดล้อม และการจัดการของเสียอย่างเป็นระบบ</w:t>
      </w:r>
    </w:p>
    <w:p w:rsidR="009053C2" w:rsidRPr="00A94718" w:rsidRDefault="009053C2">
      <w:pPr>
        <w:rPr>
          <w:rFonts w:ascii="TH SarabunIT๙" w:eastAsia="Sarabun" w:hAnsi="TH SarabunIT๙" w:cs="TH SarabunIT๙"/>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9001413</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เทคโนโลยีชีวภาพกับชีวิต</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3(3-0-6)</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Biotechnology andLife</w:t>
      </w:r>
    </w:p>
    <w:p w:rsidR="009053C2" w:rsidRPr="00A94718" w:rsidRDefault="00EF5860">
      <w:pPr>
        <w:pBdr>
          <w:top w:val="nil"/>
          <w:left w:val="nil"/>
          <w:bottom w:val="nil"/>
          <w:right w:val="nil"/>
          <w:between w:val="nil"/>
        </w:pBdr>
        <w:jc w:val="both"/>
        <w:rPr>
          <w:rFonts w:ascii="TH SarabunIT๙" w:eastAsia="Sarabun" w:hAnsi="TH SarabunIT๙" w:cs="TH SarabunIT๙"/>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ความก้าวหน้าทางเทคโนโลยีชีวภาพและการประยุกต์ใช้และผลกระทบของเทคโนโลยีชีวภาพในด้านสุขภาพและการแพทย์ ด้านการเกษตร ด้านอุตสาหกรรม ด้านพลังงานและสิ่งแวดล้อมในชีวิตประจำวัน</w:t>
      </w:r>
    </w:p>
    <w:p w:rsidR="009053C2" w:rsidRPr="00A94718" w:rsidRDefault="009053C2">
      <w:pPr>
        <w:jc w:val="both"/>
        <w:rPr>
          <w:rFonts w:ascii="TH SarabunIT๙" w:eastAsia="Sarabun" w:hAnsi="TH SarabunIT๙" w:cs="TH SarabunIT๙"/>
          <w:sz w:val="32"/>
          <w:szCs w:val="32"/>
        </w:rPr>
      </w:pPr>
    </w:p>
    <w:p w:rsidR="009053C2" w:rsidRPr="00A94718" w:rsidRDefault="009053C2">
      <w:pPr>
        <w:jc w:val="both"/>
        <w:rPr>
          <w:rFonts w:ascii="TH SarabunIT๙" w:eastAsia="Sarabun" w:hAnsi="TH SarabunIT๙" w:cs="TH SarabunIT๙"/>
          <w:b/>
          <w:sz w:val="32"/>
          <w:szCs w:val="32"/>
        </w:rPr>
      </w:pPr>
    </w:p>
    <w:p w:rsidR="009053C2" w:rsidRPr="00A94718" w:rsidRDefault="009053C2">
      <w:pPr>
        <w:jc w:val="both"/>
        <w:rPr>
          <w:rFonts w:ascii="TH SarabunIT๙" w:eastAsia="Sarabun" w:hAnsi="TH SarabunIT๙" w:cs="TH SarabunIT๙"/>
          <w:b/>
          <w:sz w:val="32"/>
          <w:szCs w:val="32"/>
        </w:rPr>
      </w:pPr>
    </w:p>
    <w:p w:rsidR="009053C2" w:rsidRPr="00A94718" w:rsidRDefault="009053C2">
      <w:pPr>
        <w:jc w:val="both"/>
        <w:rPr>
          <w:rFonts w:ascii="TH SarabunIT๙" w:eastAsia="Sarabun" w:hAnsi="TH SarabunIT๙" w:cs="TH SarabunIT๙"/>
          <w:b/>
          <w:sz w:val="32"/>
          <w:szCs w:val="32"/>
        </w:rPr>
      </w:pPr>
    </w:p>
    <w:p w:rsidR="009053C2" w:rsidRPr="00A94718" w:rsidRDefault="009053C2">
      <w:pPr>
        <w:jc w:val="both"/>
        <w:rPr>
          <w:rFonts w:ascii="TH SarabunIT๙" w:eastAsia="Sarabun" w:hAnsi="TH SarabunIT๙" w:cs="TH SarabunIT๙"/>
          <w:b/>
          <w:sz w:val="32"/>
          <w:szCs w:val="32"/>
        </w:rPr>
      </w:pPr>
    </w:p>
    <w:p w:rsidR="009053C2" w:rsidRPr="00A94718" w:rsidRDefault="009053C2">
      <w:pPr>
        <w:jc w:val="both"/>
        <w:rPr>
          <w:rFonts w:ascii="TH SarabunIT๙" w:eastAsia="Sarabun" w:hAnsi="TH SarabunIT๙" w:cs="TH SarabunIT๙"/>
          <w:b/>
          <w:sz w:val="32"/>
          <w:szCs w:val="32"/>
        </w:rPr>
      </w:pPr>
    </w:p>
    <w:p w:rsidR="009053C2" w:rsidRPr="00A94718" w:rsidRDefault="009053C2">
      <w:pPr>
        <w:jc w:val="both"/>
        <w:rPr>
          <w:rFonts w:ascii="TH SarabunIT๙" w:eastAsia="Sarabun" w:hAnsi="TH SarabunIT๙" w:cs="TH SarabunIT๙"/>
          <w:b/>
          <w:sz w:val="32"/>
          <w:szCs w:val="32"/>
        </w:rPr>
      </w:pPr>
    </w:p>
    <w:p w:rsidR="009053C2" w:rsidRPr="00A94718" w:rsidRDefault="009053C2">
      <w:pPr>
        <w:jc w:val="both"/>
        <w:rPr>
          <w:rFonts w:ascii="TH SarabunIT๙" w:eastAsia="Sarabun" w:hAnsi="TH SarabunIT๙" w:cs="TH SarabunIT๙"/>
          <w:b/>
          <w:sz w:val="32"/>
          <w:szCs w:val="32"/>
        </w:rPr>
      </w:pPr>
    </w:p>
    <w:p w:rsidR="009053C2" w:rsidRPr="00A94718" w:rsidRDefault="009053C2">
      <w:pPr>
        <w:jc w:val="both"/>
        <w:rPr>
          <w:rFonts w:ascii="TH SarabunIT๙" w:eastAsia="Sarabun" w:hAnsi="TH SarabunIT๙" w:cs="TH SarabunIT๙"/>
          <w:b/>
          <w:sz w:val="32"/>
          <w:szCs w:val="32"/>
        </w:rPr>
      </w:pPr>
    </w:p>
    <w:p w:rsidR="009053C2" w:rsidRPr="00A94718" w:rsidRDefault="009053C2">
      <w:pPr>
        <w:jc w:val="both"/>
        <w:rPr>
          <w:rFonts w:ascii="TH SarabunIT๙" w:eastAsia="Sarabun" w:hAnsi="TH SarabunIT๙" w:cs="TH SarabunIT๙"/>
          <w:b/>
          <w:sz w:val="32"/>
          <w:szCs w:val="32"/>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9001414</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วิทยาศาสตร์กับชีวิตยุคใหม่</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3(3-0-6)</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Science and Modern Life</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จุดกำเนิดวิทยาศาสตร์ จินตนาการเพื่อการปรับเปลี่ยนชีวิตในโลกสมัยใหม่  ผลกระทบของวิทยาศาสตร์ต่อการพัฒนาคุณภาพชีวิตเพื่อความเป็นอยู่ที่ดี  การบูรณาการศาสตร์ด้านเทคโนโลยีสารสนเทศ การสื่อสาร อาหาร สิ่งแวดล้อม การแพทย์ ศิลปวัฒนธรรม และวิศวกรรมอย่างสร้างสรรค์และเหมาะสม</w:t>
      </w:r>
    </w:p>
    <w:p w:rsidR="009053C2" w:rsidRPr="00A94718" w:rsidRDefault="00EF5860">
      <w:pPr>
        <w:jc w:val="both"/>
        <w:rPr>
          <w:rFonts w:ascii="TH SarabunIT๙" w:eastAsia="Sarabun" w:hAnsi="TH SarabunIT๙" w:cs="TH SarabunIT๙"/>
          <w:b/>
          <w:sz w:val="32"/>
          <w:szCs w:val="32"/>
          <w:u w:val="single"/>
        </w:rPr>
      </w:pPr>
      <w:r w:rsidRPr="00A94718">
        <w:rPr>
          <w:rFonts w:ascii="TH SarabunIT๙" w:eastAsia="Sarabun" w:hAnsi="TH SarabunIT๙" w:cs="TH SarabunIT๙"/>
          <w:b/>
          <w:bCs/>
          <w:sz w:val="32"/>
          <w:szCs w:val="32"/>
          <w:u w:val="single"/>
          <w:cs/>
        </w:rPr>
        <w:t xml:space="preserve">หมายเหตุ </w:t>
      </w:r>
      <w:r w:rsidRPr="00A94718">
        <w:rPr>
          <w:rFonts w:ascii="TH SarabunIT๙" w:eastAsia="Sarabun" w:hAnsi="TH SarabunIT๙" w:cs="TH SarabunIT๙"/>
          <w:b/>
          <w:sz w:val="32"/>
          <w:szCs w:val="32"/>
          <w:u w:val="single"/>
        </w:rPr>
        <w:t xml:space="preserve">: </w:t>
      </w:r>
      <w:r w:rsidRPr="00A94718">
        <w:rPr>
          <w:rFonts w:ascii="TH SarabunIT๙" w:eastAsia="Sarabun" w:hAnsi="TH SarabunIT๙" w:cs="TH SarabunIT๙"/>
          <w:b/>
          <w:bCs/>
          <w:sz w:val="32"/>
          <w:szCs w:val="32"/>
          <w:u w:val="single"/>
          <w:cs/>
        </w:rPr>
        <w:t>มีการจัดการเรียนการสอนเป็นภาษาอังกฤษ</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Origin of science; imaginary visions for modern life development, effects of science on promoting a better quality of life, creative and ethical integration with information technology, communication, food, agriculture, environment, medicine,          arts and culture and engineering</w:t>
      </w:r>
    </w:p>
    <w:p w:rsidR="009053C2" w:rsidRPr="00A94718" w:rsidRDefault="00EF5860">
      <w:pPr>
        <w:jc w:val="both"/>
        <w:rPr>
          <w:rFonts w:ascii="TH SarabunIT๙" w:eastAsia="Sarabun" w:hAnsi="TH SarabunIT๙" w:cs="TH SarabunIT๙"/>
          <w:b/>
          <w:sz w:val="32"/>
          <w:szCs w:val="32"/>
          <w:u w:val="single"/>
        </w:rPr>
      </w:pPr>
      <w:r w:rsidRPr="00A94718">
        <w:rPr>
          <w:rFonts w:ascii="TH SarabunIT๙" w:eastAsia="Sarabun" w:hAnsi="TH SarabunIT๙" w:cs="TH SarabunIT๙"/>
          <w:b/>
          <w:sz w:val="32"/>
          <w:szCs w:val="32"/>
          <w:u w:val="single"/>
        </w:rPr>
        <w:t>Remark : Teaching in English</w:t>
      </w:r>
    </w:p>
    <w:p w:rsidR="009053C2" w:rsidRPr="00A94718" w:rsidRDefault="009053C2">
      <w:pPr>
        <w:jc w:val="both"/>
        <w:rPr>
          <w:rFonts w:ascii="TH SarabunIT๙" w:eastAsia="Sarabun" w:hAnsi="TH SarabunIT๙" w:cs="TH SarabunIT๙"/>
          <w:b/>
          <w:sz w:val="32"/>
          <w:szCs w:val="32"/>
          <w:u w:val="single"/>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9001415</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การสร้างเสริมและดูแลสุขภาวะ</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3(2-2-5)</w:t>
      </w:r>
    </w:p>
    <w:p w:rsidR="009053C2" w:rsidRPr="00A94718" w:rsidRDefault="00EF5860">
      <w:pPr>
        <w:ind w:firstLine="1418"/>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Wellness Promotion and Care</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หลักการ ความสำคัญของการเสริมสร้างและดูแลสุขภาวะนโยบายสาธารณะเพื่อการส่งเสริมสุขภาพและการออกแบบและจัดกิจกรรมการสร้างเสริมและดูแลสุขภาวะทางกาย จิตใจ อารมณ์ สังคมและปัญญา การฝึกปฏิบัติกิจกรรมการสร้างเสริมและดูแลสุขภาวะโดยใช้กิจกรรมทางกายและกีฬาที่เหมาะสม</w:t>
      </w:r>
    </w:p>
    <w:p w:rsidR="009053C2" w:rsidRPr="00A94718" w:rsidRDefault="009053C2">
      <w:pPr>
        <w:ind w:firstLine="1440"/>
        <w:jc w:val="both"/>
        <w:rPr>
          <w:rFonts w:ascii="TH SarabunIT๙" w:eastAsia="Sarabun" w:hAnsi="TH SarabunIT๙" w:cs="TH SarabunIT๙"/>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9001416</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พลเมืองดิจิทัล</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3(2-2-5)</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Digital Citizens</w:t>
      </w:r>
    </w:p>
    <w:p w:rsidR="009053C2" w:rsidRPr="00A94718" w:rsidRDefault="00EF5860">
      <w:pPr>
        <w:rPr>
          <w:rFonts w:ascii="TH SarabunIT๙"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การรู้เท่าทันสื่อ กฎหมายและจริยธรรมที่เกี่ยวข้องกับการใช้สื่อการใช้เครื่องมือ อุปกรณ์ และเทคโนโลยีดิจิทัล การนำเสนอสื่อในรูปแบบที่หลากหลาย</w:t>
      </w:r>
    </w:p>
    <w:p w:rsidR="009053C2" w:rsidRPr="00A94718" w:rsidRDefault="009053C2">
      <w:pPr>
        <w:rPr>
          <w:rFonts w:ascii="TH SarabunIT๙" w:eastAsia="Sarabun" w:hAnsi="TH SarabunIT๙" w:cs="TH SarabunIT๙"/>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9001417</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พลเมืองสีเขียวกับการพัฒนาอย่างยั่งยืน</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3(2-2-5)</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Green Citizens and Sustainable Development</w:t>
      </w:r>
    </w:p>
    <w:p w:rsidR="009053C2" w:rsidRPr="00A94718" w:rsidRDefault="00EF5860">
      <w:pPr>
        <w:ind w:firstLine="1440"/>
        <w:jc w:val="both"/>
        <w:rPr>
          <w:rFonts w:ascii="TH SarabunIT๙" w:eastAsia="Sarabun" w:hAnsi="TH SarabunIT๙" w:cs="TH SarabunIT๙"/>
        </w:rPr>
      </w:pPr>
      <w:r w:rsidRPr="00A94718">
        <w:rPr>
          <w:rFonts w:ascii="TH SarabunIT๙" w:eastAsia="Sarabun" w:hAnsi="TH SarabunIT๙" w:cs="TH SarabunIT๙"/>
          <w:sz w:val="32"/>
          <w:szCs w:val="32"/>
          <w:cs/>
        </w:rPr>
        <w:t>พลเมืองเพื่อการเปลี่ยนแปลงสังคม การพัฒนาชุมชนสีเขียว นวัตกรรมสีเขียว การจัดการขยะและการนำมาใช้ใหม่ ผลิตภัณฑ์รักษ์โลก พืชกับชุมชนสีเขียว กิจการสีเขียวเพื่อสังคม การสร้างธุรกิจคาร์บอนเครดิต จิตอาสา ธรรมาภิบาลและการพัฒนาอย่างยั่งยืน การรณรงค์ด้านสิ่งแวดล้อม</w:t>
      </w:r>
    </w:p>
    <w:p w:rsidR="009053C2" w:rsidRPr="00A94718" w:rsidRDefault="009053C2">
      <w:pPr>
        <w:rPr>
          <w:rFonts w:ascii="TH SarabunIT๙" w:eastAsia="Sarabun" w:hAnsi="TH SarabunIT๙" w:cs="TH SarabunIT๙"/>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lastRenderedPageBreak/>
        <w:t>9001418</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วิทยาศาสตร์และเทคโนโลยีกับชีวิต</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3(3-0-6)</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Science and Technology in Life</w:t>
      </w:r>
    </w:p>
    <w:p w:rsidR="009053C2" w:rsidRPr="00A94718" w:rsidRDefault="00EF5860">
      <w:pPr>
        <w:ind w:firstLine="1440"/>
        <w:jc w:val="both"/>
        <w:rPr>
          <w:rFonts w:ascii="TH SarabunIT๙" w:eastAsia="Sarabun" w:hAnsi="TH SarabunIT๙" w:cs="TH SarabunIT๙"/>
          <w:sz w:val="36"/>
          <w:szCs w:val="36"/>
        </w:rPr>
      </w:pPr>
      <w:r w:rsidRPr="00A94718">
        <w:rPr>
          <w:rFonts w:ascii="TH SarabunIT๙" w:eastAsia="Sarabun" w:hAnsi="TH SarabunIT๙" w:cs="TH SarabunIT๙"/>
          <w:sz w:val="32"/>
          <w:szCs w:val="32"/>
          <w:cs/>
        </w:rPr>
        <w:t>ทักษะทางวิทยาศาสตร์พื้นฐานและเทคโนโลยีที่เกี่ยวข้องกับชีวิต ภูมิปัญญาท้องถิ่นและการนำไปใช้ประโยชน์ในชีวิตประจำวัน</w:t>
      </w:r>
    </w:p>
    <w:p w:rsidR="009053C2" w:rsidRPr="00A94718" w:rsidRDefault="009053C2">
      <w:pPr>
        <w:rPr>
          <w:rFonts w:ascii="TH SarabunIT๙" w:eastAsia="Sarabun" w:hAnsi="TH SarabunIT๙" w:cs="TH SarabunIT๙"/>
          <w:sz w:val="32"/>
          <w:szCs w:val="32"/>
        </w:rPr>
      </w:pPr>
    </w:p>
    <w:p w:rsidR="009053C2" w:rsidRPr="00A94718" w:rsidRDefault="009053C2">
      <w:pPr>
        <w:rPr>
          <w:rFonts w:ascii="TH SarabunIT๙" w:eastAsia="Sarabun" w:hAnsi="TH SarabunIT๙" w:cs="TH SarabunIT๙"/>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9001419</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รักษ์โลก</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3(3-0-6)</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Global Care</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รู้เท่าทันสภาวการณ์  ปัญหาและสาเหตุสิ่งแวดล้อมในปัจจุบัน  ผลกระทบด้านสิ่งแวดล้อม  แนวทางการแก้ไขและป้องกันปัญหาด้านสิ่งแวดล้อม  การส่งเสริมความตระหนักและสร้างจริยธรรมทางสิ่งแวดล้อม  การประยุกต์ใช้เทคโนโลยีด้านสิ่งแวดล้อมในการดำเนินชีวิต</w:t>
      </w:r>
    </w:p>
    <w:p w:rsidR="009053C2" w:rsidRPr="00A94718" w:rsidRDefault="009053C2">
      <w:pPr>
        <w:jc w:val="both"/>
        <w:rPr>
          <w:rFonts w:ascii="TH SarabunIT๙" w:eastAsia="Sarabun" w:hAnsi="TH SarabunIT๙" w:cs="TH SarabunIT๙"/>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9001420</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เทคโนโลยีกับชีวิตยุคใหม่</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3(2-2-5)</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Technology in Modern Life</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การจัดการข้อมูลในรูปแบบต่างๆ ด้วยเทคโนโลยีดิจิทัล การเลือกอุปกรณ์คอมพิวเตอร์ การติดตั้งและบำรุงรักษาคอมพิวเตอร์เบื้องต้น การใช้โปรแกรมอรรถประโยชน์ การนำเสนอข้อมูลสารสนเทศโดยใช้เทคโนโลยีคอมพิวเตอร์เพื่อเป็นพื้นฐานในชีวิตประจำวัน</w:t>
      </w:r>
    </w:p>
    <w:p w:rsidR="009053C2" w:rsidRPr="00A94718" w:rsidRDefault="009053C2">
      <w:pPr>
        <w:rPr>
          <w:rFonts w:ascii="TH SarabunIT๙" w:eastAsia="Sarabun" w:hAnsi="TH SarabunIT๙" w:cs="TH SarabunIT๙"/>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9001421</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ศิลปะการมีสุขภาพที่ดี</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3(3-0-6)</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Art of Healthy Living</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แนวทางเบื้องต้นของการมีสุขภาพที่ดี คุณภาพชีวิต พัฒนาการของมนุษย์ ความสมดุลระหว่างร่างกายและจิตใจ อาหารและโภชนาการ สมรรถภาพของร่างกายและการออกกำลังกาย การบูรณาการระหว่างสุขภาพและความงาม สุขภาพจิตและสุขภาวะ การจัดการความเครียด สุขภาพทางเพศการดูแลสุขภาพตั้งแต่แรกเกิดจนชราภาพ จุดมุ่งหมายของชีวิต</w:t>
      </w:r>
    </w:p>
    <w:p w:rsidR="009053C2" w:rsidRPr="00A94718" w:rsidRDefault="00EF5860">
      <w:pPr>
        <w:jc w:val="both"/>
        <w:rPr>
          <w:rFonts w:ascii="TH SarabunIT๙" w:eastAsia="Sarabun" w:hAnsi="TH SarabunIT๙" w:cs="TH SarabunIT๙"/>
          <w:b/>
          <w:sz w:val="32"/>
          <w:szCs w:val="32"/>
          <w:u w:val="single"/>
        </w:rPr>
      </w:pPr>
      <w:r w:rsidRPr="00A94718">
        <w:rPr>
          <w:rFonts w:ascii="TH SarabunIT๙" w:eastAsia="Sarabun" w:hAnsi="TH SarabunIT๙" w:cs="TH SarabunIT๙"/>
          <w:b/>
          <w:bCs/>
          <w:sz w:val="32"/>
          <w:szCs w:val="32"/>
          <w:u w:val="single"/>
          <w:cs/>
        </w:rPr>
        <w:t xml:space="preserve">หมายเหตุ </w:t>
      </w:r>
      <w:r w:rsidRPr="00A94718">
        <w:rPr>
          <w:rFonts w:ascii="TH SarabunIT๙" w:eastAsia="Sarabun" w:hAnsi="TH SarabunIT๙" w:cs="TH SarabunIT๙"/>
          <w:b/>
          <w:sz w:val="32"/>
          <w:szCs w:val="32"/>
          <w:u w:val="single"/>
        </w:rPr>
        <w:t xml:space="preserve">: </w:t>
      </w:r>
      <w:r w:rsidRPr="00A94718">
        <w:rPr>
          <w:rFonts w:ascii="TH SarabunIT๙" w:eastAsia="Sarabun" w:hAnsi="TH SarabunIT๙" w:cs="TH SarabunIT๙"/>
          <w:b/>
          <w:bCs/>
          <w:sz w:val="32"/>
          <w:szCs w:val="32"/>
          <w:u w:val="single"/>
          <w:cs/>
        </w:rPr>
        <w:t>มีการจัดการเรียนการสอนเป็นภาษาอังกฤษ</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Introduction to healthy living, quality of life, human development, balance between body and mind, diets and nutrition, fitness and exercise, integration of health and beauty, mental health and well-being, stress management, sex health, healthcare from birth to aging and goals of life</w:t>
      </w:r>
    </w:p>
    <w:p w:rsidR="009053C2" w:rsidRPr="00A94718" w:rsidRDefault="00EF5860">
      <w:pPr>
        <w:jc w:val="both"/>
        <w:rPr>
          <w:rFonts w:ascii="TH SarabunIT๙" w:eastAsia="Sarabun" w:hAnsi="TH SarabunIT๙" w:cs="TH SarabunIT๙"/>
          <w:b/>
          <w:sz w:val="32"/>
          <w:szCs w:val="32"/>
          <w:u w:val="single"/>
        </w:rPr>
      </w:pPr>
      <w:r w:rsidRPr="00A94718">
        <w:rPr>
          <w:rFonts w:ascii="TH SarabunIT๙" w:eastAsia="Sarabun" w:hAnsi="TH SarabunIT๙" w:cs="TH SarabunIT๙"/>
          <w:b/>
          <w:sz w:val="32"/>
          <w:szCs w:val="32"/>
          <w:u w:val="single"/>
        </w:rPr>
        <w:t>Remark : Teaching in English</w:t>
      </w:r>
    </w:p>
    <w:p w:rsidR="009053C2" w:rsidRPr="00A94718" w:rsidRDefault="009053C2">
      <w:pPr>
        <w:jc w:val="center"/>
        <w:rPr>
          <w:rFonts w:ascii="TH SarabunIT๙" w:eastAsia="Sarabun" w:hAnsi="TH SarabunIT๙" w:cs="TH SarabunIT๙"/>
          <w:b/>
          <w:sz w:val="36"/>
          <w:szCs w:val="36"/>
        </w:rPr>
      </w:pPr>
    </w:p>
    <w:p w:rsidR="009053C2" w:rsidRPr="00A94718" w:rsidRDefault="009053C2">
      <w:pPr>
        <w:jc w:val="center"/>
        <w:rPr>
          <w:rFonts w:ascii="TH SarabunIT๙" w:eastAsia="Sarabun" w:hAnsi="TH SarabunIT๙" w:cs="TH SarabunIT๙"/>
          <w:b/>
          <w:sz w:val="36"/>
          <w:szCs w:val="36"/>
        </w:rPr>
      </w:pPr>
    </w:p>
    <w:p w:rsidR="009053C2" w:rsidRPr="00A94718" w:rsidRDefault="009053C2">
      <w:pPr>
        <w:jc w:val="center"/>
        <w:rPr>
          <w:rFonts w:ascii="TH SarabunIT๙" w:eastAsia="Sarabun" w:hAnsi="TH SarabunIT๙" w:cs="TH SarabunIT๙"/>
          <w:b/>
          <w:sz w:val="36"/>
          <w:szCs w:val="36"/>
        </w:rPr>
      </w:pPr>
    </w:p>
    <w:p w:rsidR="009053C2" w:rsidRPr="00A94718" w:rsidRDefault="009053C2">
      <w:pPr>
        <w:jc w:val="center"/>
        <w:rPr>
          <w:rFonts w:ascii="TH SarabunIT๙" w:eastAsia="Sarabun" w:hAnsi="TH SarabunIT๙" w:cs="TH SarabunIT๙"/>
          <w:b/>
          <w:sz w:val="36"/>
          <w:szCs w:val="36"/>
        </w:rPr>
      </w:pPr>
    </w:p>
    <w:p w:rsidR="009053C2" w:rsidRPr="00A94718" w:rsidRDefault="009053C2">
      <w:pPr>
        <w:jc w:val="center"/>
        <w:rPr>
          <w:rFonts w:ascii="TH SarabunIT๙" w:eastAsia="Sarabun" w:hAnsi="TH SarabunIT๙" w:cs="TH SarabunIT๙"/>
          <w:b/>
          <w:sz w:val="36"/>
          <w:szCs w:val="36"/>
        </w:rPr>
      </w:pPr>
    </w:p>
    <w:p w:rsidR="009053C2" w:rsidRPr="00A94718" w:rsidRDefault="009053C2">
      <w:pPr>
        <w:jc w:val="center"/>
        <w:rPr>
          <w:rFonts w:ascii="TH SarabunIT๙" w:eastAsia="Sarabun" w:hAnsi="TH SarabunIT๙" w:cs="TH SarabunIT๙"/>
          <w:b/>
          <w:sz w:val="36"/>
          <w:szCs w:val="36"/>
        </w:rPr>
      </w:pPr>
    </w:p>
    <w:p w:rsidR="009053C2" w:rsidRPr="00A94718" w:rsidRDefault="009053C2">
      <w:pPr>
        <w:jc w:val="center"/>
        <w:rPr>
          <w:rFonts w:ascii="TH SarabunIT๙" w:eastAsia="Sarabun" w:hAnsi="TH SarabunIT๙" w:cs="TH SarabunIT๙"/>
          <w:b/>
          <w:sz w:val="36"/>
          <w:szCs w:val="36"/>
        </w:rPr>
      </w:pPr>
    </w:p>
    <w:p w:rsidR="009053C2" w:rsidRPr="00A94718" w:rsidRDefault="009053C2">
      <w:pPr>
        <w:jc w:val="center"/>
        <w:rPr>
          <w:rFonts w:ascii="TH SarabunIT๙" w:eastAsia="Sarabun" w:hAnsi="TH SarabunIT๙" w:cs="TH SarabunIT๙"/>
          <w:b/>
          <w:sz w:val="36"/>
          <w:szCs w:val="36"/>
        </w:rPr>
      </w:pPr>
    </w:p>
    <w:p w:rsidR="009053C2" w:rsidRPr="00A94718" w:rsidRDefault="009053C2">
      <w:pPr>
        <w:jc w:val="center"/>
        <w:rPr>
          <w:rFonts w:ascii="TH SarabunIT๙" w:eastAsia="Sarabun" w:hAnsi="TH SarabunIT๙" w:cs="TH SarabunIT๙"/>
          <w:b/>
          <w:sz w:val="36"/>
          <w:szCs w:val="36"/>
        </w:rPr>
      </w:pPr>
    </w:p>
    <w:p w:rsidR="009053C2" w:rsidRPr="00A94718" w:rsidRDefault="009053C2">
      <w:pPr>
        <w:jc w:val="center"/>
        <w:rPr>
          <w:rFonts w:ascii="TH SarabunIT๙" w:eastAsia="Sarabun" w:hAnsi="TH SarabunIT๙" w:cs="TH SarabunIT๙"/>
          <w:b/>
          <w:sz w:val="36"/>
          <w:szCs w:val="36"/>
        </w:rPr>
      </w:pPr>
    </w:p>
    <w:p w:rsidR="009053C2" w:rsidRPr="00A94718" w:rsidRDefault="009053C2">
      <w:pPr>
        <w:jc w:val="center"/>
        <w:rPr>
          <w:rFonts w:ascii="TH SarabunIT๙" w:eastAsia="Sarabun" w:hAnsi="TH SarabunIT๙" w:cs="TH SarabunIT๙"/>
          <w:b/>
          <w:sz w:val="36"/>
          <w:szCs w:val="36"/>
        </w:rPr>
      </w:pPr>
    </w:p>
    <w:p w:rsidR="009053C2" w:rsidRPr="00A94718" w:rsidRDefault="009053C2">
      <w:pPr>
        <w:jc w:val="center"/>
        <w:rPr>
          <w:rFonts w:ascii="TH SarabunIT๙" w:eastAsia="Sarabun" w:hAnsi="TH SarabunIT๙" w:cs="TH SarabunIT๙"/>
          <w:b/>
          <w:sz w:val="36"/>
          <w:szCs w:val="36"/>
        </w:rPr>
      </w:pPr>
    </w:p>
    <w:p w:rsidR="009053C2" w:rsidRPr="00A94718" w:rsidRDefault="00EF5860">
      <w:pPr>
        <w:jc w:val="center"/>
        <w:rPr>
          <w:rFonts w:ascii="TH SarabunIT๙" w:eastAsia="Sarabun" w:hAnsi="TH SarabunIT๙" w:cs="TH SarabunIT๙"/>
          <w:b/>
          <w:sz w:val="36"/>
          <w:szCs w:val="36"/>
        </w:rPr>
      </w:pPr>
      <w:r w:rsidRPr="00A94718">
        <w:rPr>
          <w:rFonts w:ascii="TH SarabunIT๙" w:eastAsia="Sarabun" w:hAnsi="TH SarabunIT๙" w:cs="TH SarabunIT๙"/>
          <w:b/>
          <w:bCs/>
          <w:sz w:val="36"/>
          <w:szCs w:val="36"/>
          <w:cs/>
        </w:rPr>
        <w:t>คำอธิบายรายวิชาชีพครู</w:t>
      </w:r>
    </w:p>
    <w:p w:rsidR="009053C2" w:rsidRPr="00A94718" w:rsidRDefault="009053C2">
      <w:pPr>
        <w:jc w:val="center"/>
        <w:rPr>
          <w:rFonts w:ascii="TH SarabunIT๙" w:eastAsia="Sarabun" w:hAnsi="TH SarabunIT๙" w:cs="TH SarabunIT๙"/>
          <w:b/>
          <w:sz w:val="36"/>
          <w:szCs w:val="36"/>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1001103</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ภาษาเพื่อการสื่อสารสำหรับครู</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 xml:space="preserve"> 3(2-2-5)</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Communicative Language for teacher</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วิเคราะห์หลักการพูดสำหรับครู หลักการใช้ภาษาไทย และฝึกปฏิบัติการฟัง การพูด การอ่าน การเขียน และภาษาท่าทาง เพื่อการสื่อความหมายในการเรียนการสอนและการสื่อสาร สืบค้นสารนิเทศเพื่อพัฒนาตนให้รอบรู้และทันต่อการเปลี่ยนแปลงสำหรับฝึกการใช้ภาษาในวัฒนธรรมที่แตกต่าง เพื่อการอยู่ร่วมกันอย่างสันติ และออกแบบกิจกรรมการพัฒนาทักษะการฟัง การพูด การอ่าน การเขียน และภาษาท่าทาง เพื่อพัฒนาผู้เรียน</w:t>
      </w:r>
    </w:p>
    <w:p w:rsidR="009053C2" w:rsidRPr="00A94718" w:rsidRDefault="009053C2">
      <w:pPr>
        <w:jc w:val="both"/>
        <w:rPr>
          <w:rFonts w:ascii="TH SarabunIT๙" w:eastAsia="Sarabun" w:hAnsi="TH SarabunIT๙" w:cs="TH SarabunIT๙"/>
          <w:sz w:val="32"/>
          <w:szCs w:val="32"/>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1011108</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คุณธรรม จริยธรรม จรรยาบรรณ และจิตวิญญาณความเป็นครู</w:t>
      </w:r>
      <w:r w:rsidRPr="00A94718">
        <w:rPr>
          <w:rFonts w:ascii="TH SarabunIT๙" w:eastAsia="Sarabun" w:hAnsi="TH SarabunIT๙" w:cs="TH SarabunIT๙"/>
          <w:b/>
          <w:sz w:val="32"/>
          <w:szCs w:val="32"/>
        </w:rPr>
        <w:tab/>
        <w:t>3(2-2-5)</w:t>
      </w:r>
    </w:p>
    <w:p w:rsidR="009053C2" w:rsidRPr="00A94718" w:rsidRDefault="00EF5860">
      <w:pPr>
        <w:ind w:left="720" w:firstLine="720"/>
        <w:jc w:val="both"/>
        <w:rPr>
          <w:rFonts w:ascii="TH SarabunIT๙" w:eastAsia="Sarabun" w:hAnsi="TH SarabunIT๙" w:cs="TH SarabunIT๙"/>
          <w:b/>
          <w:sz w:val="32"/>
          <w:szCs w:val="32"/>
        </w:rPr>
      </w:pPr>
      <w:bookmarkStart w:id="8" w:name="_heading=h.1t3h5sf" w:colFirst="0" w:colLast="0"/>
      <w:bookmarkEnd w:id="8"/>
      <w:r w:rsidRPr="00A94718">
        <w:rPr>
          <w:rFonts w:ascii="TH SarabunIT๙" w:eastAsia="Sarabun" w:hAnsi="TH SarabunIT๙" w:cs="TH SarabunIT๙"/>
          <w:b/>
          <w:sz w:val="32"/>
          <w:szCs w:val="32"/>
        </w:rPr>
        <w:t>Ethics and Spirituality for Teachers</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ประพฤติ ปฏิบัติตนตามจรรยาบรรณของวิชาชีพ พัฒนาผู้เรียนด้วยจิตวิญญาณความเป็นครู  เป็นแบบอย่างที่ดีมีจิตสาธารณะ มีคุณธรรม จริยธรรม และเป็นพลเมืองที่เข้มแข็ง ดำรงตนให้เป็นที่เคารพศรัทธาของผู้เรียนและสมาชิกในชุมชน การวิเคราะห์ สังเคราะห์   และบูรณาการองค์ความรู้เกี่ยวกับวิชาชีพครู ค่านิยมของครูจรรยาบรรณวิชาชีพครู คุณธรรม จริยธรรมสำหรับครู จิตวิญญาณความเป็นครู การเป็นบุคคลแห่งการเรียนรู้ กฎหมายที่เกี่ยวข้องกับวิชาชีพครู สภาพการณ์การพัฒนาวิชาชีพครู  โดยจัดการเรียนการสอนที่เน้นประสบการณ์ กรณีศึกษา การฝึกปฏิบัติใช้การสะท้อนคิดเพื่อนำไปประยุกต์ใช้ในการพัฒนาตนเองในการเป็นครูที่ดี  มีความรอบรู้ และทันต่อการเปลี่ยนแปลง</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p>
    <w:p w:rsidR="009053C2" w:rsidRPr="00A94718" w:rsidRDefault="009053C2">
      <w:pPr>
        <w:ind w:firstLine="1440"/>
        <w:jc w:val="both"/>
        <w:rPr>
          <w:rFonts w:ascii="TH SarabunIT๙" w:eastAsia="Sarabun" w:hAnsi="TH SarabunIT๙" w:cs="TH SarabunIT๙"/>
          <w:b/>
          <w:sz w:val="32"/>
          <w:szCs w:val="32"/>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1021101</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การพัฒนาหลักสูตร</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3(2-2-5)</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 xml:space="preserve"> Curriculum  Development</w:t>
      </w:r>
      <w:r w:rsidRPr="00A94718">
        <w:rPr>
          <w:rFonts w:ascii="TH SarabunIT๙" w:eastAsia="Sarabun" w:hAnsi="TH SarabunIT๙" w:cs="TH SarabunIT๙"/>
          <w:sz w:val="32"/>
          <w:szCs w:val="32"/>
        </w:rPr>
        <w:tab/>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ออกแบบและพัฒนาหลักสูตรสถานศึกษา หลักสูตรรายวิชาตามธรรมชาติของสาขาวิชาเอก  ที่สอดคล้องกับบริบทสถานศึกษาและชุมชน  นำหลักสูตรไปใช้ และประเมินหลักสูตร โดยศึกษาวิวัฒนาการหลักสูตรของไทยและประยุกต์ใช้หลักการ แนวคิด ทฤษฎีพื้นฐานเกี่ยวกับหลักสูตรและการพัฒนาหลักสูตร</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พื้นฐานทางปรัชญาการศึกษา จิตวิทยา สังคม วัฒนธรรม และเทคโนโลยี  หลักสูตรการศึกษาขั้นพื้นฐานของไทยและต่างประเทศ การนำหลักสูตรไปใช้ การบริหารหลักสูตร การประเมินหลักสูตร ปัญหาและแนวโน้มในการพัฒนาหลักสูตร  เพื่อให้มีทักษะในการสร้าง การใช้ และการประเมินหลักสูตร</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ใช้การสะท้อนคิดเพื่อนำไปประยุกต์ใช้ในการพัฒนาตนเองในการเป็นครูที่ดี มีความรอบรู้ ทันสมัย และทันต่อการเปลี่ยนแปลง</w:t>
      </w:r>
    </w:p>
    <w:p w:rsidR="009053C2" w:rsidRPr="00A94718" w:rsidRDefault="009053C2">
      <w:pPr>
        <w:jc w:val="both"/>
        <w:rPr>
          <w:rFonts w:ascii="TH SarabunIT๙" w:eastAsia="Sarabun" w:hAnsi="TH SarabunIT๙" w:cs="TH SarabunIT๙"/>
          <w:b/>
          <w:sz w:val="32"/>
          <w:szCs w:val="32"/>
        </w:rPr>
      </w:pPr>
    </w:p>
    <w:p w:rsidR="009053C2" w:rsidRPr="00A94718" w:rsidRDefault="009053C2">
      <w:pPr>
        <w:jc w:val="both"/>
        <w:rPr>
          <w:rFonts w:ascii="TH SarabunIT๙" w:eastAsia="Sarabun" w:hAnsi="TH SarabunIT๙" w:cs="TH SarabunIT๙"/>
          <w:b/>
          <w:sz w:val="32"/>
          <w:szCs w:val="32"/>
        </w:rPr>
      </w:pPr>
    </w:p>
    <w:p w:rsidR="009053C2" w:rsidRPr="00A94718" w:rsidRDefault="009053C2">
      <w:pPr>
        <w:jc w:val="both"/>
        <w:rPr>
          <w:rFonts w:ascii="TH SarabunIT๙" w:eastAsia="Sarabun" w:hAnsi="TH SarabunIT๙" w:cs="TH SarabunIT๙"/>
          <w:b/>
          <w:sz w:val="32"/>
          <w:szCs w:val="32"/>
        </w:rPr>
      </w:pPr>
    </w:p>
    <w:p w:rsidR="009053C2" w:rsidRPr="00A94718" w:rsidRDefault="009053C2">
      <w:pPr>
        <w:jc w:val="both"/>
        <w:rPr>
          <w:rFonts w:ascii="TH SarabunIT๙" w:eastAsia="Sarabun" w:hAnsi="TH SarabunIT๙" w:cs="TH SarabunIT๙"/>
          <w:b/>
          <w:sz w:val="32"/>
          <w:szCs w:val="32"/>
        </w:rPr>
      </w:pPr>
    </w:p>
    <w:p w:rsidR="009053C2" w:rsidRPr="00A94718" w:rsidRDefault="009053C2">
      <w:pPr>
        <w:jc w:val="both"/>
        <w:rPr>
          <w:rFonts w:ascii="TH SarabunIT๙" w:eastAsia="Sarabun" w:hAnsi="TH SarabunIT๙" w:cs="TH SarabunIT๙"/>
          <w:b/>
          <w:sz w:val="32"/>
          <w:szCs w:val="32"/>
        </w:rPr>
      </w:pPr>
    </w:p>
    <w:p w:rsidR="009053C2" w:rsidRPr="00A94718" w:rsidRDefault="009053C2">
      <w:pPr>
        <w:jc w:val="both"/>
        <w:rPr>
          <w:rFonts w:ascii="TH SarabunIT๙" w:eastAsia="Sarabun" w:hAnsi="TH SarabunIT๙" w:cs="TH SarabunIT๙"/>
          <w:b/>
          <w:sz w:val="32"/>
          <w:szCs w:val="32"/>
        </w:rPr>
      </w:pPr>
    </w:p>
    <w:p w:rsidR="009053C2" w:rsidRPr="00A94718" w:rsidRDefault="009053C2">
      <w:pPr>
        <w:jc w:val="both"/>
        <w:rPr>
          <w:rFonts w:ascii="TH SarabunIT๙" w:eastAsia="Sarabun" w:hAnsi="TH SarabunIT๙" w:cs="TH SarabunIT๙"/>
          <w:b/>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1031102</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นวัตกรรมและเทคโนโลยีสารสนเทศเพื่อการสื่อสารการศึกษา</w:t>
      </w:r>
    </w:p>
    <w:p w:rsidR="009053C2" w:rsidRPr="00A94718" w:rsidRDefault="00EF5860">
      <w:pPr>
        <w:ind w:left="720" w:firstLine="720"/>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และการเรียนรู้</w:t>
      </w:r>
      <w:r w:rsidRPr="00A94718">
        <w:rPr>
          <w:rFonts w:ascii="TH SarabunIT๙" w:eastAsia="Sarabun" w:hAnsi="TH SarabunIT๙" w:cs="TH SarabunIT๙"/>
          <w:b/>
          <w:sz w:val="32"/>
          <w:szCs w:val="32"/>
        </w:rPr>
        <w:tab/>
        <w:t xml:space="preserve"> </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3(2-2-5)</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Educational Innovation and Information Technology</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แนวคิด ทฤษฎี ที่เกี่ยวข้องกับนวัตกรรมและเทคโนโลยีสารสนเทศเพื่อการสื่อสารการศึกษาและเรียนรู้เทคโนโลยีดิจิทัล การวิเคราะห์ ออกแบบ พัฒนา ประยุกต์ใช้และประเมินนวัตกรรมและเทคโนโลยีเพื่อการจัดการเรียนรู้ตามธรรมชาติของสาขาวิชาเอกเพื่อพัฒนาผู้เรียนให้มีปัญญารู้คิดและมีความเป็นนวัตกร ที่สอดคล้องกับบริบทและความแตกต่างระหว่างบุคคลของผู้เรียน ผู้เรียนที่มีความต้องการจำเป็นพิเศษ  กฎหมายที่เกี่ยวข้อง จรรยาบรรณในการใช้เทคโนโลยีดิจิทัล  เพื่อให้สามารถเลือก และประยุกต์ใช้นวัตกรรมและเทคโนโลยีสารสนเทศเพื่อการสื่อสารการศึกษาและการจัดการเรียนรู้ได้อย่างเหมาะสมมีประสิทธิภาพ และไม่ละเมิดทรัพย์สินทางปัญญาและใช้การสะท้อนคิดไปประยุกต์ใช้ในการพัฒนาตนเองในการเป็นครูที่ดี มีความรอบรู้ และทันสมัยต่อความเปลี่ยนแปลง</w:t>
      </w:r>
    </w:p>
    <w:p w:rsidR="009053C2" w:rsidRPr="00A94718" w:rsidRDefault="009053C2">
      <w:pPr>
        <w:ind w:firstLine="1440"/>
        <w:jc w:val="both"/>
        <w:rPr>
          <w:rFonts w:ascii="TH SarabunIT๙" w:eastAsia="Sarabun" w:hAnsi="TH SarabunIT๙" w:cs="TH SarabunIT๙"/>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1042105</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การวัดและประเมินผลการเรียนรู้</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3(2-2-5)</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Learning Measurement and Evaluation</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วัดและประเมินผลการเรียนรู้ตามสภาพจริงด้วยวิธีการที่เหมาะสมและสอดคล้องกับลักษณะของสาระสำคัญในเรื่องที่ประเมิน บริบทและความแตกต่างระหว่างบุคคลของผู้เรียน ผู้เรียนที่มีความต้องการจำเป็นพิเศษ สะท้อนผลการประเมินเพื่อพัฒนาการของผู้เรียนและพัฒนาคุณภาพการจัดการเรียนรู้  โดยใช้หลักการ แนวคิด ทฤษฎีการวัดและประเมินผล การประเมินตามสภาพจริง การประเมินภาคปฏิบัติ การออกแบบและสร้างเครื่องมือวัดและประเมินผล สถิติในการวิเคราะห์ข้อมูลเพื่อการวัดและประเมินผล การให้ข้อมูลป้อนกลับที่ส่งเสริมการเรียนรู้ของผู้เรียน พฤติกรรมทางการศึกษาแนวทางการใช้ผลการวัดและประเมินผลผู้เรียนในปรับปรุงพัฒนาการเรียนรู้ของผู้เรียน เพื่อให้สามารถวัดและประเมินผลเพื่อพัฒนาผู้เรียนอย่างเหมาะสมและสร้างสรรค์ และใช้การสะท้อนคิดไปประยุกต์ใช้ในการพัฒนาตนเองในการเป็นครูที่ดี มีความรอบรู้ และทันสมัยต่อความเปลี่ยนแปลง</w:t>
      </w:r>
    </w:p>
    <w:p w:rsidR="009053C2" w:rsidRPr="00A94718" w:rsidRDefault="009053C2">
      <w:pPr>
        <w:jc w:val="both"/>
        <w:rPr>
          <w:rFonts w:ascii="TH SarabunIT๙" w:eastAsia="Sarabun" w:hAnsi="TH SarabunIT๙" w:cs="TH SarabunIT๙"/>
          <w:b/>
          <w:sz w:val="32"/>
          <w:szCs w:val="32"/>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1043201</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การวิจัยและพัฒนานวัตกรรมการเรียนรู้</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3(2-2-5)</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Research and Learning Innovation Development</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วิจัย แก้ปัญหาเพื่อพัฒนาผู้เรียน สร้างนวัตกรรมเพื่อพัฒนาการเรียนรู้ของผู้เรียนที่สอดคล้องกับธรรมชาติของสาขาวิชาเอก บริบทความแตกต่างหลากหลายของผู้เรียน ผู้เรียนที่มีความต้องการพิเศษ โดยการศึกษา วิเคราะห์สภาพปัญหาและความต้องการในการพัฒนาของผู้เรียนในชั้นเรียน ออกแบบการวิจัยโดยประยุกต์ใช้หลักการ แนวคิด ทฤษฎีทางการวิจัย จรรยาบรรณของนักวิจัย การสร้าง</w:t>
      </w:r>
      <w:r w:rsidRPr="00A94718">
        <w:rPr>
          <w:rFonts w:ascii="TH SarabunIT๙" w:eastAsia="Sarabun" w:hAnsi="TH SarabunIT๙" w:cs="TH SarabunIT๙"/>
          <w:sz w:val="32"/>
          <w:szCs w:val="32"/>
          <w:cs/>
        </w:rPr>
        <w:lastRenderedPageBreak/>
        <w:t>และหาคุณภาพเครื่องมือวิจัย สถิติและการวิเคราะห์ข้อมูล และการเขียนรายงานการวิจัย เพื่อประยุกต์ใช้เทคโนโลยีดิจิทัลในการสร้างนวัตกรรมในการวิจัยเพื่อแก้ปัญหาและพัฒนาผู้เรียน นวัตกรรมที่สอดคล้องกับบริบทของชุมชน เพื่อให้สามารถนำผลการวิจัยไปใช้ในการพัฒนาการจัดการเรียนรู้ และพัฒนาผู้เรียน และใช้การสะท้อนคิดไปประยุกต์ใช้ในการพัฒนาตนเองในการเป็นครูที่ดี  มีความรอบรู้ และทันสมัยต่อความเปลี่ยนแปลง</w:t>
      </w:r>
    </w:p>
    <w:p w:rsidR="009053C2" w:rsidRPr="00A94718" w:rsidRDefault="009053C2">
      <w:pPr>
        <w:jc w:val="both"/>
        <w:rPr>
          <w:rFonts w:ascii="TH SarabunIT๙" w:eastAsia="Sarabun" w:hAnsi="TH SarabunIT๙" w:cs="TH SarabunIT๙"/>
          <w:b/>
          <w:sz w:val="32"/>
          <w:szCs w:val="32"/>
        </w:rPr>
      </w:pPr>
    </w:p>
    <w:p w:rsidR="009053C2" w:rsidRPr="00A94718" w:rsidRDefault="009053C2">
      <w:pPr>
        <w:jc w:val="both"/>
        <w:rPr>
          <w:rFonts w:ascii="TH SarabunIT๙" w:eastAsia="Sarabun" w:hAnsi="TH SarabunIT๙" w:cs="TH SarabunIT๙"/>
          <w:b/>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1051201</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จิตวิทยาสำหรับครู</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3(2-2-5)</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Psychology  for Teachers</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วิเคราะห์ แก้ปัญหา ประยุกต์ใช้ความรู้ทางจิตวิทยาสำหรับการจัดการเรียนรู้เพื่อพัฒนาผู้เรียนตามศักยภาพและช่วงวัย  ผู้เรียนที่มีความต้องการจำเป็นพิเศษ โดยใช้หลักการ แนวคิด ทฤษฎีทางจิตวิทยาพัฒนาการ จิตวิทยาการศึกษา และจิตวิทยาการแนะแนวและการให้คำปรึกษา ทักษะสมองเพื่อการเรียนรู้  การส่งเสริมพัฒนาการและการเรียนรู้ของผู้เรียนตามช่วงวัย วิธีการศึกษาและประเมินพัฒนาการของเด็กที่มีความต้องการจำเป็นพิเศษ แนวทางการให้คำแนะนำกับผู้ปกครองเกี่ยวกับการส่งเสริมพัฒนาการของผู้เรียน การศึกษารายกรณี การสะท้อนคิด เพื่อให้สามารถออกแบบดูแลช่วยเหลือ และพัฒนาผู้เรียนเป็นรายบุคคลตามศักยภาพ มุ่งมั่นพัฒนาผู้เรียนทั้งผู้เรียนปกติ และผู้เรียนที่มีความต้องการพิเศษด้วยจิตวิญญาณความเป็นครู รายงานผลการพัฒนาคุณภาพผู้เรียนได้อย่างเป็นระบบ  ให้ข้อมูลย้อนกลับแก่ผู้ปกครองและผู้เกี่ยวข้องเพื่อสร้างความร่วมมือในการพัฒนาผู้เรียน และใช้การสะท้อนคิดเพื่อนำไปประยุกต์ใช้ในการพัฒนาตนเองในการเป็นครูที่ดี  มีความรอบรู้ ทันสมัย และทันต่อการเปลี่ยนแปลง</w:t>
      </w:r>
    </w:p>
    <w:p w:rsidR="009053C2" w:rsidRPr="00A94718" w:rsidRDefault="009053C2">
      <w:pPr>
        <w:rPr>
          <w:rFonts w:ascii="TH SarabunIT๙" w:eastAsia="Sarabun" w:hAnsi="TH SarabunIT๙" w:cs="TH SarabunIT๙"/>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1062201</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การบริหารการศึกษาและการประกันคุณภาพการศึกษา</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3(2-2-5)</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Administration and Quality Assurance in Education</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บูรณาการองค์ความรู้ทางการบริหารการศึกษา   ระบบสารสนเทศเพื่อการบริหารจัดการคุณภาพของสถานศึกษา เข้าใจบริบทการจัดการศึกษาออกแบบนวัตกรรมเกี่ยวกับงานประกันคุณภาพการศึกษาที่สอดคล้องกับสถานศึกษาแต่ละระดับและประเภทการศึกษา ฝึกปฏิบัติดำเนินการจัดกิจกรรมประเมินคุณภาพการศึกษาและการจัดการเรียนรู้   หลักการ แนวคิด ทฤษฎี แนวปฏิบัติเกี่ยวกับการจัดการคุณภาพการศึกษาและกฎหมายที่เกี่ยวข้อง การจัดทำแผนงานและโครงการพัฒนาที่สอดคล้องกับนโยบาย ยุทธศาสตร์ทางการศึกษาเพื่อพัฒนาคุณภาพการศึกษาและพัฒนาท้องถิ่น การประยุกต์ใช้ในการพัฒนาตนเองให้เป็นครูที่ดี  มีความรอบรู้ และทันต่อความเปลี่ยนแปลง</w:t>
      </w:r>
    </w:p>
    <w:p w:rsidR="009053C2" w:rsidRPr="00A94718" w:rsidRDefault="009053C2">
      <w:pPr>
        <w:jc w:val="both"/>
        <w:rPr>
          <w:rFonts w:ascii="TH SarabunIT๙" w:eastAsia="Sarabun" w:hAnsi="TH SarabunIT๙" w:cs="TH SarabunIT๙"/>
          <w:b/>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1022303</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วิธีวิทยาการจัดการเรียนรู้ </w:t>
      </w:r>
      <w:r w:rsidRPr="00A94718">
        <w:rPr>
          <w:rFonts w:ascii="TH SarabunIT๙" w:eastAsia="Sarabun" w:hAnsi="TH SarabunIT๙" w:cs="TH SarabunIT๙"/>
          <w:b/>
          <w:sz w:val="32"/>
          <w:szCs w:val="32"/>
        </w:rPr>
        <w:t>1</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3(2-2-5)</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 xml:space="preserve">Learning Management Science I </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วางแผนและจัดการเรียนรู้ตามธรรมชาติสาขาวิชาเอกที่สามารถพัฒนาผู้เรียนให้มีปัญญารู้คิดและมีความเป็นนวัตกร ที่สอดคล้องกับบริบทและความแตกต่างระหว่างบุคคลของผู้เรียน ผู้เรียนที่มีความต้องการจำเป็นพิเศษ จัดกิจกรรมและสร้างบรรยากาศการเรียนรู้ให้ผู้เรียนมีความสุขในการเรียน ตระหนักถึงสุขภาวะของผู้เรียน โดยบูรณาการความรู้ เนื้อหาวิชา</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หลักสูตร ศาสตร์การสอน ทักษะการจัดการเรียนรู้ ทฤษฎีการเรียนรู้ ทฤษฎีสมองกับการเรียนรู้ ทฤษฎีจิตวิทยาการเรียนรู้ รูปแบบการจัดการ</w:t>
      </w:r>
      <w:r w:rsidRPr="00A94718">
        <w:rPr>
          <w:rFonts w:ascii="TH SarabunIT๙" w:eastAsia="Sarabun" w:hAnsi="TH SarabunIT๙" w:cs="TH SarabunIT๙"/>
          <w:sz w:val="32"/>
          <w:szCs w:val="32"/>
          <w:cs/>
        </w:rPr>
        <w:lastRenderedPageBreak/>
        <w:t xml:space="preserve">เรียนรู้เชิงรุกกระบวนการสร้างสรรค์นวัตกรรมการจัดการเรียนรู้  นวัตกรรมการจัดการเรียนรู้เพื่อพัฒนาทักษะในศตวรรษที่ </w:t>
      </w:r>
      <w:r w:rsidRPr="00A94718">
        <w:rPr>
          <w:rFonts w:ascii="TH SarabunIT๙" w:eastAsia="Sarabun" w:hAnsi="TH SarabunIT๙" w:cs="TH SarabunIT๙"/>
          <w:sz w:val="32"/>
          <w:szCs w:val="32"/>
        </w:rPr>
        <w:t xml:space="preserve">21 </w:t>
      </w:r>
      <w:r w:rsidRPr="00A94718">
        <w:rPr>
          <w:rFonts w:ascii="TH SarabunIT๙" w:eastAsia="Sarabun" w:hAnsi="TH SarabunIT๙" w:cs="TH SarabunIT๙"/>
          <w:sz w:val="32"/>
          <w:szCs w:val="32"/>
          <w:cs/>
        </w:rPr>
        <w:t>การศึกษาเรียนรวม  การบริหารและจัดการชั้นเรียน การออกแบบและเขียนแผนการจัดการเรียนรู้ ฝึกปฏิบัติการสอนแบบจุลภาค ทดลองจัดการเรียนรู้ในสถานศึกษา  ใช้การสะท้อนคิดเพื่อให้มีทักษะในการออกแบบและจัดการเรียนรู้ เพื่อให้มีความสามารถในการออกแบบการเรียนรู้ มีทักษะในการจัดการเรียนรู้ และใช้การสะท้อนคิดไปประยุกต์ใช้ในการพัฒนาตนเองในการเป็นครูที่ดี มีความรอบรู้ และทันสมัยต่อความเปลี่ยนแปลง</w:t>
      </w:r>
    </w:p>
    <w:p w:rsidR="009053C2" w:rsidRPr="00A94718" w:rsidRDefault="009053C2">
      <w:pPr>
        <w:rPr>
          <w:rFonts w:ascii="TH SarabunIT๙" w:eastAsia="Sarabun" w:hAnsi="TH SarabunIT๙" w:cs="TH SarabunIT๙"/>
          <w:b/>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1022304</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วิธีวิทยาการจัดการเรียนรู้ </w:t>
      </w:r>
      <w:r w:rsidRPr="00A94718">
        <w:rPr>
          <w:rFonts w:ascii="TH SarabunIT๙" w:eastAsia="Sarabun" w:hAnsi="TH SarabunIT๙" w:cs="TH SarabunIT๙"/>
          <w:b/>
          <w:sz w:val="32"/>
          <w:szCs w:val="32"/>
        </w:rPr>
        <w:t>2</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3(2-2-5)</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Learning Management Science II</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วางแผนและจัดการเรียนรู้ตามธรรมชาติของสาขาวิชาเอกที่สามารถพัฒนาผู้เรียนให้มีปัญญารู้คิดและมีความเป็นนวัตกร สร้างแรงบันดาลใจผู้เรียนให้เป็นผู้ใฝ่เรียนรู้และสร้างนวัตกรรม สอดคล้องกับบริบทและความแตกต่างระหว่างบุคคลของผู้เรียน ผู้เรียนที่มีความต้องการจำเป็นพิเศษ  จัดกิจกรรมและสร้างบรรยากาศการเรียนรู้ให้ผู้เรียนมีความสุขในการเรียน  ตระหนักถึงสุขภาวะของผู้เรียน โดยใช้การจัดการเรียนรู้ที่บูรณาการเนื้อหาและภาษา การจัดการเรียนรู้แบบบูรณาการ การจัดการเรียนรู้ที่บูรณาการสื่อและแหล่งเรียนรู้ในชุมชนท้องถิ่น สื่อเทคโนโลยีดิจิทัล กระบวนการสร้างสรรค์นวัตกรรมการจัดการเรียนรู้  การพัฒนาผู้เรียนด้วยการชี้แนะ การออกแบบและเขียนแผนการจัดการเรียนรู้ที่บูรณาการเนื้อหาและภาษาในการจัดการเรียนรู้ที่เหมาะสมกับธรรมชาติของสาขาวิชาเอก นวัตกรรมการจัดการชั้นเรียนร่วมสมัย การออกแบบเครื่องมือประเมินผลการเรียนรู้ ฝึกปฏิบัติการสอนแบบจุลภาค ทดลองจัดการเรียนรู้ในสถานศึกษาที่มีบริบทแตกต่างกัน เพื่อให้มีความสามารถในการออกแบบการเรียนรู้ มีทักษะในการจัดการเรียนรู้ และใช้การสะท้อนคิดไปประยุกต์ใช้ในการพัฒนาตนเองในการเป็นครูที่ดี มีความรอบรู้ และทันสมัยต่อความเปลี่ยนแปลง</w:t>
      </w:r>
    </w:p>
    <w:p w:rsidR="009053C2" w:rsidRPr="00A94718" w:rsidRDefault="009053C2">
      <w:pPr>
        <w:jc w:val="both"/>
        <w:rPr>
          <w:rFonts w:ascii="TH SarabunIT๙" w:eastAsia="Sarabun" w:hAnsi="TH SarabunIT๙" w:cs="TH SarabunIT๙"/>
          <w:b/>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1024903</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ครุนิพนธ์</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1(0-2-1)</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Individual Development Plan</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จัดทำครุนิพนธ์ </w:t>
      </w:r>
      <w:r w:rsidRPr="00A94718">
        <w:rPr>
          <w:rFonts w:ascii="TH SarabunIT๙" w:eastAsia="Sarabun" w:hAnsi="TH SarabunIT๙" w:cs="TH SarabunIT๙"/>
          <w:sz w:val="32"/>
          <w:szCs w:val="32"/>
        </w:rPr>
        <w:t xml:space="preserve">(ID Plan) </w:t>
      </w:r>
      <w:r w:rsidRPr="00A94718">
        <w:rPr>
          <w:rFonts w:ascii="TH SarabunIT๙" w:eastAsia="Sarabun" w:hAnsi="TH SarabunIT๙" w:cs="TH SarabunIT๙"/>
          <w:sz w:val="32"/>
          <w:szCs w:val="32"/>
          <w:cs/>
        </w:rPr>
        <w:t>โดยการรวบรวม วิเคราะห์ สังเคราะห์สมรรถนะการปฏิบัติหน้าที่ครู คุณลักษณะของความเป็นครู ผ่านกระบวนการถอดบทเรียนจากการปฏิบัติการสอนและการเรียนรู้ด้วยตนเอง</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 xml:space="preserve">เข้าร่วมกิจกรรมเพื่อเติมเต็มสมรรถนะ สะท้อนกลับ </w:t>
      </w:r>
      <w:r w:rsidRPr="00A94718">
        <w:rPr>
          <w:rFonts w:ascii="TH SarabunIT๙" w:eastAsia="Sarabun" w:hAnsi="TH SarabunIT๙" w:cs="TH SarabunIT๙"/>
          <w:sz w:val="32"/>
          <w:szCs w:val="32"/>
        </w:rPr>
        <w:t xml:space="preserve">(AAR) </w:t>
      </w:r>
      <w:r w:rsidRPr="00A94718">
        <w:rPr>
          <w:rFonts w:ascii="TH SarabunIT๙" w:eastAsia="Sarabun" w:hAnsi="TH SarabunIT๙" w:cs="TH SarabunIT๙"/>
          <w:sz w:val="32"/>
          <w:szCs w:val="32"/>
          <w:cs/>
        </w:rPr>
        <w:t xml:space="preserve">เป็นรายบุคคลและร่วมแลกเปลี่ยนเรียนรู้ในรูปแบบชุมชนแห่งการเรียนรู้ </w:t>
      </w:r>
      <w:r w:rsidRPr="00A94718">
        <w:rPr>
          <w:rFonts w:ascii="TH SarabunIT๙" w:eastAsia="Sarabun" w:hAnsi="TH SarabunIT๙" w:cs="TH SarabunIT๙"/>
          <w:sz w:val="32"/>
          <w:szCs w:val="32"/>
        </w:rPr>
        <w:t xml:space="preserve">(PLC) </w:t>
      </w:r>
      <w:r w:rsidRPr="00A94718">
        <w:rPr>
          <w:rFonts w:ascii="TH SarabunIT๙" w:eastAsia="Sarabun" w:hAnsi="TH SarabunIT๙" w:cs="TH SarabunIT๙"/>
          <w:sz w:val="32"/>
          <w:szCs w:val="32"/>
          <w:cs/>
        </w:rPr>
        <w:t>เพื่อนำไปใช้ในการพัฒนาตนเองให้มีความรอบรู้ ทันสมัยและทันต่อการเปลี่ยนแปลง</w:t>
      </w:r>
    </w:p>
    <w:p w:rsidR="009053C2" w:rsidRPr="00A94718" w:rsidRDefault="009053C2">
      <w:pPr>
        <w:jc w:val="both"/>
        <w:rPr>
          <w:rFonts w:ascii="TH SarabunIT๙" w:eastAsia="Sarabun" w:hAnsi="TH SarabunIT๙" w:cs="TH SarabunIT๙"/>
          <w:sz w:val="36"/>
          <w:szCs w:val="36"/>
        </w:rPr>
      </w:pPr>
    </w:p>
    <w:p w:rsidR="009053C2" w:rsidRPr="00A94718" w:rsidRDefault="00EF5860">
      <w:pPr>
        <w:jc w:val="center"/>
        <w:rPr>
          <w:rFonts w:ascii="TH SarabunIT๙" w:eastAsia="Sarabun" w:hAnsi="TH SarabunIT๙" w:cs="TH SarabunIT๙"/>
          <w:b/>
          <w:sz w:val="36"/>
          <w:szCs w:val="36"/>
        </w:rPr>
      </w:pPr>
      <w:r w:rsidRPr="00A94718">
        <w:rPr>
          <w:rFonts w:ascii="TH SarabunIT๙" w:eastAsia="Sarabun" w:hAnsi="TH SarabunIT๙" w:cs="TH SarabunIT๙"/>
          <w:b/>
          <w:bCs/>
          <w:sz w:val="36"/>
          <w:szCs w:val="36"/>
          <w:cs/>
        </w:rPr>
        <w:t>คำอธิบายรายวิชาปฏิบัติการสอนในสถานศึกษา</w:t>
      </w:r>
    </w:p>
    <w:p w:rsidR="009053C2" w:rsidRPr="00A94718" w:rsidRDefault="009053C2">
      <w:pPr>
        <w:jc w:val="center"/>
        <w:rPr>
          <w:rFonts w:ascii="TH SarabunIT๙" w:eastAsia="Sarabun" w:hAnsi="TH SarabunIT๙" w:cs="TH SarabunIT๙"/>
          <w:sz w:val="32"/>
          <w:szCs w:val="32"/>
        </w:rPr>
      </w:pP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b/>
          <w:sz w:val="32"/>
          <w:szCs w:val="32"/>
        </w:rPr>
        <w:t>1001802</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ปฏิบัติการสอนในสถานศึกษา </w:t>
      </w:r>
      <w:r w:rsidRPr="00A94718">
        <w:rPr>
          <w:rFonts w:ascii="TH SarabunIT๙" w:eastAsia="Sarabun" w:hAnsi="TH SarabunIT๙" w:cs="TH SarabunIT๙"/>
          <w:b/>
          <w:sz w:val="32"/>
          <w:szCs w:val="32"/>
        </w:rPr>
        <w:t>1</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2(90)</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b/>
          <w:sz w:val="32"/>
          <w:szCs w:val="32"/>
        </w:rPr>
        <w:t>Internship I</w:t>
      </w:r>
    </w:p>
    <w:p w:rsidR="009053C2" w:rsidRPr="00A94718" w:rsidRDefault="00EF5860">
      <w:pPr>
        <w:tabs>
          <w:tab w:val="left" w:pos="993"/>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คุณลักษณะของตนเองและครูที่แสดงออกถึงความรักและศรัทธาในวิชาชีพครู จรรยาบรรณต่อตนเองและต่อวิชาชีพ รอบรู้บทบาทหน้าที่ครูผู้สอนและครูประจำชั้นในสถานศึกษาเข้าใจบริบทชุมชน ร่วมมือกับผู้ปกครองในการเก็บรวบรวมข้อมูลเพื่อใช้ในการพัฒนา ดูแล ช่วยเหลือผู้เรียนให้มี</w:t>
      </w:r>
      <w:r w:rsidRPr="00A94718">
        <w:rPr>
          <w:rFonts w:ascii="TH SarabunIT๙" w:eastAsia="Sarabun" w:hAnsi="TH SarabunIT๙" w:cs="TH SarabunIT๙"/>
          <w:sz w:val="32"/>
          <w:szCs w:val="32"/>
          <w:cs/>
        </w:rPr>
        <w:lastRenderedPageBreak/>
        <w:t>คุณลักษณะอันพึงประสงค์</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 xml:space="preserve">รายงานผลการพัฒนาคุณภาพผู้เรียนได้อย่างเป็นระบบในรูปแบบของการศึกษารายกรณี </w:t>
      </w:r>
      <w:r w:rsidRPr="00A94718">
        <w:rPr>
          <w:rFonts w:ascii="TH SarabunIT๙" w:eastAsia="Sarabun" w:hAnsi="TH SarabunIT๙" w:cs="TH SarabunIT๙"/>
          <w:sz w:val="32"/>
          <w:szCs w:val="32"/>
        </w:rPr>
        <w:t xml:space="preserve">(Case Study) </w:t>
      </w:r>
      <w:r w:rsidRPr="00A94718">
        <w:rPr>
          <w:rFonts w:ascii="TH SarabunIT๙" w:eastAsia="Sarabun" w:hAnsi="TH SarabunIT๙" w:cs="TH SarabunIT๙"/>
          <w:sz w:val="32"/>
          <w:szCs w:val="32"/>
          <w:cs/>
        </w:rPr>
        <w:t>โดยการประยุกต์ใช้ความรู้ทางจิตวิทยา เทคโนโลยีดิจิทัล</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 xml:space="preserve">การพัฒนาหลักสูตรเพื่อพัฒนาผู้เรียนตามศักยภาพ  สรุปแนวทางและลักษณะกิจกรรมการพัฒนาวิชาชีพของครูทั้งในและนอกสถานศึกษา ผ่านกระบวนการสังเกตและวิเคราะห์การปฏิบัติหน้าที่ครู ถอดบทเรียนจากประสบการณ์การเรียนรู้ในสถานศึกษา สังเคราะห์องค์ความรู้และนำผลจากการเรียนรู้ในสถานศึกษาไปประเมินสะท้อนกลับ </w:t>
      </w:r>
      <w:r w:rsidRPr="00A94718">
        <w:rPr>
          <w:rFonts w:ascii="TH SarabunIT๙" w:eastAsia="Sarabun" w:hAnsi="TH SarabunIT๙" w:cs="TH SarabunIT๙"/>
          <w:sz w:val="32"/>
          <w:szCs w:val="32"/>
        </w:rPr>
        <w:t xml:space="preserve">(AAR) </w:t>
      </w:r>
      <w:r w:rsidRPr="00A94718">
        <w:rPr>
          <w:rFonts w:ascii="TH SarabunIT๙" w:eastAsia="Sarabun" w:hAnsi="TH SarabunIT๙" w:cs="TH SarabunIT๙"/>
          <w:sz w:val="32"/>
          <w:szCs w:val="32"/>
          <w:cs/>
        </w:rPr>
        <w:t xml:space="preserve">เป็นรายบุคคลและร่วมแลกเปลี่ยนเรียนรู้ในรูปแบบชุมชนแห่งการเรียนรู้ </w:t>
      </w:r>
      <w:r w:rsidRPr="00A94718">
        <w:rPr>
          <w:rFonts w:ascii="TH SarabunIT๙" w:eastAsia="Sarabun" w:hAnsi="TH SarabunIT๙" w:cs="TH SarabunIT๙"/>
          <w:sz w:val="32"/>
          <w:szCs w:val="32"/>
        </w:rPr>
        <w:t xml:space="preserve">(PLC) </w:t>
      </w:r>
      <w:r w:rsidRPr="00A94718">
        <w:rPr>
          <w:rFonts w:ascii="TH SarabunIT๙" w:eastAsia="Sarabun" w:hAnsi="TH SarabunIT๙" w:cs="TH SarabunIT๙"/>
          <w:sz w:val="32"/>
          <w:szCs w:val="32"/>
          <w:cs/>
        </w:rPr>
        <w:t>เพื่อนำไปใช้ในการพัฒนาตนเองให้มีความรอบรู้ ทันสมัยและทันต่อการเปลี่ยนแปลง</w:t>
      </w:r>
    </w:p>
    <w:p w:rsidR="009053C2" w:rsidRPr="00A94718" w:rsidRDefault="00EF5860">
      <w:pPr>
        <w:spacing w:before="240"/>
        <w:rPr>
          <w:rFonts w:ascii="TH SarabunIT๙" w:eastAsia="Sarabun" w:hAnsi="TH SarabunIT๙" w:cs="TH SarabunIT๙"/>
          <w:b/>
          <w:sz w:val="32"/>
          <w:szCs w:val="32"/>
        </w:rPr>
      </w:pPr>
      <w:r w:rsidRPr="00A94718">
        <w:rPr>
          <w:rFonts w:ascii="TH SarabunIT๙" w:eastAsia="Sarabun" w:hAnsi="TH SarabunIT๙" w:cs="TH SarabunIT๙"/>
          <w:b/>
          <w:sz w:val="32"/>
          <w:szCs w:val="32"/>
        </w:rPr>
        <w:t>1002802</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ปฏิบัติการสอนในสถานศึกษา </w:t>
      </w:r>
      <w:r w:rsidRPr="00A94718">
        <w:rPr>
          <w:rFonts w:ascii="TH SarabunIT๙" w:eastAsia="Sarabun" w:hAnsi="TH SarabunIT๙" w:cs="TH SarabunIT๙"/>
          <w:b/>
          <w:sz w:val="32"/>
          <w:szCs w:val="32"/>
        </w:rPr>
        <w:t>2</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2(90)</w:t>
      </w:r>
    </w:p>
    <w:p w:rsidR="009053C2" w:rsidRPr="00A94718" w:rsidRDefault="00EF5860">
      <w:pPr>
        <w:ind w:left="720" w:firstLine="72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Internship II</w:t>
      </w:r>
    </w:p>
    <w:p w:rsidR="009053C2" w:rsidRPr="00A94718" w:rsidRDefault="00EF5860">
      <w:pPr>
        <w:ind w:left="720" w:firstLine="720"/>
        <w:jc w:val="both"/>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 xml:space="preserve">วิชาที่ต้องเรียนผ่านมาก่อน </w:t>
      </w:r>
      <w:r w:rsidRPr="00A94718">
        <w:rPr>
          <w:rFonts w:ascii="TH SarabunIT๙" w:eastAsia="Sarabun" w:hAnsi="TH SarabunIT๙" w:cs="TH SarabunIT๙"/>
          <w:b/>
          <w:sz w:val="32"/>
          <w:szCs w:val="32"/>
        </w:rPr>
        <w:t>: 1001802</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ปฏิบัติการสอนในสถานศึกษา </w:t>
      </w:r>
      <w:r w:rsidRPr="00A94718">
        <w:rPr>
          <w:rFonts w:ascii="TH SarabunIT๙" w:eastAsia="Sarabun" w:hAnsi="TH SarabunIT๙" w:cs="TH SarabunIT๙"/>
          <w:b/>
          <w:sz w:val="32"/>
          <w:szCs w:val="32"/>
        </w:rPr>
        <w:t>1</w:t>
      </w:r>
      <w:r w:rsidRPr="00A94718">
        <w:rPr>
          <w:rFonts w:ascii="TH SarabunIT๙" w:eastAsia="Sarabun" w:hAnsi="TH SarabunIT๙" w:cs="TH SarabunIT๙"/>
          <w:b/>
          <w:sz w:val="32"/>
          <w:szCs w:val="32"/>
        </w:rPr>
        <w:tab/>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ประพฤติตนเป็นแบบอย่างที่ดีมีคุณธรรมและจริยธรรมตามจรรยาบรรณวิชาชีพ  ปฏิบัติงานผู้ช่วยครูร่วมกับครูพี่เลี้ยงโดยการวางแผนออกแบบเนื้อหาสาระและกิจกรรมการจัดการเรียนรู้สื่อและเทคโนโลยี การวัดและประเมินผลตามกลุ่มสาระการเรียนรู้ในรายวิชาเฉพาะด้าน บูรณาการองค์ความรู้ทางการบริหารการศึกษา ออกแบบนวัตกรรม การดำเนินการเกี่ยวกับการประกันคุณภาพการศึกษาที่สอดคล้องกับสถานศึกษาแต่ละระดับ บริหารจัดการเรียนรู้ที่มีคุณภาพและสร้างบรรยากาศการเรียนรู้ให้ผู้เรียนมีความสุขในการเรียน ร่วมมือกับผู้ปกครองในการพัฒนา ดูแล ช่วยเหลือผู้เรียน ให้มีคุณลักษณะอัน            พึงประสงค์ วิเคราะห์และนำเสนอแนวทางในการพัฒนาตนเองให้มีความเป็นครูมืออาชีพที่เท่าทันต่อการเปลี่ยนแปลงทั้งทางด้านศาสตร์วิชาชีพครูและศาสตร์สาขาวิชาเอก  เข้าร่วมโครงการที่เกี่ยวข้องกับการส่งเสริม อนุรักษ์วัฒนธรรม และภูมิปัญญาท้องถิ่นและนำผลจากการเรียนรู้ในสถานศึกษาไปประเมินสะท้อนกลับ </w:t>
      </w:r>
      <w:r w:rsidRPr="00A94718">
        <w:rPr>
          <w:rFonts w:ascii="TH SarabunIT๙" w:eastAsia="Sarabun" w:hAnsi="TH SarabunIT๙" w:cs="TH SarabunIT๙"/>
          <w:sz w:val="32"/>
          <w:szCs w:val="32"/>
        </w:rPr>
        <w:t xml:space="preserve">(AAR) </w:t>
      </w:r>
      <w:r w:rsidRPr="00A94718">
        <w:rPr>
          <w:rFonts w:ascii="TH SarabunIT๙" w:eastAsia="Sarabun" w:hAnsi="TH SarabunIT๙" w:cs="TH SarabunIT๙"/>
          <w:sz w:val="32"/>
          <w:szCs w:val="32"/>
          <w:cs/>
        </w:rPr>
        <w:t xml:space="preserve">เป็นรายบุคคลและร่วมแลกเปลี่ยนเรียนรู้ในรูปแบบชุมชนแห่งการเรียนรู้ </w:t>
      </w:r>
      <w:r w:rsidRPr="00A94718">
        <w:rPr>
          <w:rFonts w:ascii="TH SarabunIT๙" w:eastAsia="Sarabun" w:hAnsi="TH SarabunIT๙" w:cs="TH SarabunIT๙"/>
          <w:sz w:val="32"/>
          <w:szCs w:val="32"/>
        </w:rPr>
        <w:t xml:space="preserve">(PLC) </w:t>
      </w:r>
      <w:r w:rsidRPr="00A94718">
        <w:rPr>
          <w:rFonts w:ascii="TH SarabunIT๙" w:eastAsia="Sarabun" w:hAnsi="TH SarabunIT๙" w:cs="TH SarabunIT๙"/>
          <w:sz w:val="32"/>
          <w:szCs w:val="32"/>
          <w:cs/>
        </w:rPr>
        <w:t>เพื่อนำไปใช้ในการพัฒนาตนเองให้มีความรอบรู้ ทันสมัยและทันต่อการเปลี่ยนแปลง</w:t>
      </w:r>
    </w:p>
    <w:p w:rsidR="009053C2" w:rsidRPr="00A94718" w:rsidRDefault="009053C2">
      <w:pPr>
        <w:jc w:val="both"/>
        <w:rPr>
          <w:rFonts w:ascii="TH SarabunIT๙" w:eastAsia="Sarabun" w:hAnsi="TH SarabunIT๙" w:cs="TH SarabunIT๙"/>
          <w:b/>
          <w:sz w:val="32"/>
          <w:szCs w:val="32"/>
        </w:rPr>
      </w:pPr>
      <w:bookmarkStart w:id="9" w:name="_heading=h.4d34og8" w:colFirst="0" w:colLast="0"/>
      <w:bookmarkEnd w:id="9"/>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1003803</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ปฏิบัติการสอนในสถานศึกษา </w:t>
      </w:r>
      <w:r w:rsidRPr="00A94718">
        <w:rPr>
          <w:rFonts w:ascii="TH SarabunIT๙" w:eastAsia="Sarabun" w:hAnsi="TH SarabunIT๙" w:cs="TH SarabunIT๙"/>
          <w:b/>
          <w:sz w:val="32"/>
          <w:szCs w:val="32"/>
        </w:rPr>
        <w:t>3</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2(90)</w:t>
      </w:r>
    </w:p>
    <w:p w:rsidR="009053C2" w:rsidRPr="00A94718" w:rsidRDefault="00EF5860">
      <w:pPr>
        <w:ind w:left="720" w:firstLine="720"/>
        <w:rPr>
          <w:rFonts w:ascii="TH SarabunIT๙" w:eastAsia="Sarabun" w:hAnsi="TH SarabunIT๙" w:cs="TH SarabunIT๙"/>
          <w:b/>
          <w:sz w:val="32"/>
          <w:szCs w:val="32"/>
        </w:rPr>
      </w:pPr>
      <w:r w:rsidRPr="00A94718">
        <w:rPr>
          <w:rFonts w:ascii="TH SarabunIT๙" w:eastAsia="Sarabun" w:hAnsi="TH SarabunIT๙" w:cs="TH SarabunIT๙"/>
          <w:b/>
          <w:sz w:val="32"/>
          <w:szCs w:val="32"/>
        </w:rPr>
        <w:t>Internship III</w:t>
      </w:r>
    </w:p>
    <w:p w:rsidR="009053C2" w:rsidRPr="00A94718" w:rsidRDefault="00EF5860">
      <w:pPr>
        <w:ind w:left="720" w:firstLine="720"/>
        <w:jc w:val="both"/>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 xml:space="preserve">วิชาที่ต้องเรียนผ่านมาก่อน </w:t>
      </w:r>
      <w:r w:rsidRPr="00A94718">
        <w:rPr>
          <w:rFonts w:ascii="TH SarabunIT๙" w:eastAsia="Sarabun" w:hAnsi="TH SarabunIT๙" w:cs="TH SarabunIT๙"/>
          <w:b/>
          <w:sz w:val="32"/>
          <w:szCs w:val="32"/>
        </w:rPr>
        <w:t>: 1002802</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ปฏิบัติการสอนในสถานศึกษา </w:t>
      </w:r>
      <w:r w:rsidRPr="00A94718">
        <w:rPr>
          <w:rFonts w:ascii="TH SarabunIT๙" w:eastAsia="Sarabun" w:hAnsi="TH SarabunIT๙" w:cs="TH SarabunIT๙"/>
          <w:b/>
          <w:sz w:val="32"/>
          <w:szCs w:val="32"/>
        </w:rPr>
        <w:t>2</w:t>
      </w:r>
      <w:r w:rsidRPr="00A94718">
        <w:rPr>
          <w:rFonts w:ascii="TH SarabunIT๙" w:eastAsia="Sarabun" w:hAnsi="TH SarabunIT๙" w:cs="TH SarabunIT๙"/>
          <w:b/>
          <w:sz w:val="32"/>
          <w:szCs w:val="32"/>
        </w:rPr>
        <w:tab/>
      </w:r>
    </w:p>
    <w:p w:rsidR="009053C2" w:rsidRPr="00A94718" w:rsidRDefault="00EF5860">
      <w:pPr>
        <w:tabs>
          <w:tab w:val="left" w:pos="993"/>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ปฏิบัติการสอนในสถานศึกษา ประพฤติตนเป็นแบบอย่างที่ดีมีคุณธรรมและจริยธรรมตามจรรยาบรรณวิชาชีพออกแบบการจัดบรรยากาศชั้นเรียนที่ส่งเสริมให้ผู้เรียนมีความสุขจัดกิจกรรมการเรียนรู้ที่ส่งเสริมให้ผู้เรียนเกิดกระบวนการคิดขั้นสูงโดยประยุกต์ใช้เทคโนโลยีดิจิทัลหรือนวัตกรรมทางการศึกษาที่ทันสมัยร่วมมือกับผู้ปกครองในการพัฒนาและมุ่งมั่นในการแก้ปัญหาผู้เรียนให้มีคุณลักษณะที่พึงประสงค์ด้วยกระบวนการวิจัยที่ถูกต้องตามระเบียบวิธีวิจัย สะท้อนผลการเปลี่ยนแปลงที่เกิดขึ้นกับตนเองได้อย่างชัดเจนจากการเข้าร่วมกิจกรรมที่ส่งเสริมให้เกิดความก้าวหน้าทางวิชาชีพ โครงการที่เกี่ยวข้องกับการส่งเสริม อนุรักษ์วัฒนธรรม และภูมิปัญญาท้องถิ่นและนำผลจากการเรียนรู้ในสถานศึกษาไปประเมินสะท้อนกลับ </w:t>
      </w:r>
      <w:r w:rsidRPr="00A94718">
        <w:rPr>
          <w:rFonts w:ascii="TH SarabunIT๙" w:eastAsia="Sarabun" w:hAnsi="TH SarabunIT๙" w:cs="TH SarabunIT๙"/>
          <w:sz w:val="32"/>
          <w:szCs w:val="32"/>
        </w:rPr>
        <w:t xml:space="preserve">(AAR) </w:t>
      </w:r>
      <w:r w:rsidRPr="00A94718">
        <w:rPr>
          <w:rFonts w:ascii="TH SarabunIT๙" w:eastAsia="Sarabun" w:hAnsi="TH SarabunIT๙" w:cs="TH SarabunIT๙"/>
          <w:sz w:val="32"/>
          <w:szCs w:val="32"/>
          <w:cs/>
        </w:rPr>
        <w:t xml:space="preserve">เป็นรายบุคคลและร่วมแลกเปลี่ยนเรียนรู้ร่วมกันในรูปแบบชุมชนแห่งการเรียนรู้ </w:t>
      </w:r>
      <w:r w:rsidRPr="00A94718">
        <w:rPr>
          <w:rFonts w:ascii="TH SarabunIT๙" w:eastAsia="Sarabun" w:hAnsi="TH SarabunIT๙" w:cs="TH SarabunIT๙"/>
          <w:sz w:val="32"/>
          <w:szCs w:val="32"/>
        </w:rPr>
        <w:t xml:space="preserve">(PLC) </w:t>
      </w:r>
      <w:r w:rsidRPr="00A94718">
        <w:rPr>
          <w:rFonts w:ascii="TH SarabunIT๙" w:eastAsia="Sarabun" w:hAnsi="TH SarabunIT๙" w:cs="TH SarabunIT๙"/>
          <w:sz w:val="32"/>
          <w:szCs w:val="32"/>
          <w:cs/>
        </w:rPr>
        <w:t>เพื่อนำไปใช้ในการพัฒนาตนเองให้มีความรอบรู้ ทันสมัยและทันต่อการเปลี่ยนแปลง</w:t>
      </w:r>
    </w:p>
    <w:p w:rsidR="009053C2" w:rsidRPr="00A94718" w:rsidRDefault="009053C2">
      <w:pPr>
        <w:spacing w:before="360"/>
        <w:rPr>
          <w:rFonts w:ascii="TH SarabunIT๙" w:eastAsia="Sarabun" w:hAnsi="TH SarabunIT๙" w:cs="TH SarabunIT๙"/>
          <w:b/>
          <w:sz w:val="32"/>
          <w:szCs w:val="32"/>
        </w:rPr>
      </w:pPr>
    </w:p>
    <w:p w:rsidR="009053C2" w:rsidRPr="00A94718" w:rsidRDefault="009053C2">
      <w:pPr>
        <w:spacing w:before="360"/>
        <w:rPr>
          <w:rFonts w:ascii="TH SarabunIT๙" w:eastAsia="Sarabun" w:hAnsi="TH SarabunIT๙" w:cs="TH SarabunIT๙"/>
          <w:b/>
          <w:sz w:val="32"/>
          <w:szCs w:val="32"/>
        </w:rPr>
      </w:pPr>
    </w:p>
    <w:p w:rsidR="009053C2" w:rsidRPr="00A94718" w:rsidRDefault="009053C2">
      <w:pPr>
        <w:spacing w:before="360"/>
        <w:rPr>
          <w:rFonts w:ascii="TH SarabunIT๙" w:eastAsia="Sarabun" w:hAnsi="TH SarabunIT๙" w:cs="TH SarabunIT๙"/>
          <w:b/>
          <w:sz w:val="32"/>
          <w:szCs w:val="32"/>
        </w:rPr>
      </w:pPr>
    </w:p>
    <w:p w:rsidR="009053C2" w:rsidRPr="00A94718" w:rsidRDefault="009053C2">
      <w:pPr>
        <w:spacing w:before="360"/>
        <w:rPr>
          <w:rFonts w:ascii="TH SarabunIT๙" w:eastAsia="Sarabun" w:hAnsi="TH SarabunIT๙" w:cs="TH SarabunIT๙"/>
          <w:b/>
          <w:sz w:val="32"/>
          <w:szCs w:val="32"/>
        </w:rPr>
      </w:pPr>
    </w:p>
    <w:p w:rsidR="009053C2" w:rsidRPr="00A94718" w:rsidRDefault="009053C2">
      <w:pPr>
        <w:spacing w:before="360"/>
        <w:rPr>
          <w:rFonts w:ascii="TH SarabunIT๙" w:eastAsia="Sarabun" w:hAnsi="TH SarabunIT๙" w:cs="TH SarabunIT๙"/>
          <w:b/>
          <w:sz w:val="32"/>
          <w:szCs w:val="32"/>
        </w:rPr>
      </w:pPr>
    </w:p>
    <w:p w:rsidR="009053C2" w:rsidRPr="00A94718" w:rsidRDefault="00EF5860">
      <w:pPr>
        <w:spacing w:before="360"/>
        <w:rPr>
          <w:rFonts w:ascii="TH SarabunIT๙" w:eastAsia="Sarabun" w:hAnsi="TH SarabunIT๙" w:cs="TH SarabunIT๙"/>
          <w:b/>
          <w:sz w:val="32"/>
          <w:szCs w:val="32"/>
        </w:rPr>
      </w:pPr>
      <w:r w:rsidRPr="00A94718">
        <w:rPr>
          <w:rFonts w:ascii="TH SarabunIT๙" w:eastAsia="Sarabun" w:hAnsi="TH SarabunIT๙" w:cs="TH SarabunIT๙"/>
          <w:b/>
          <w:sz w:val="32"/>
          <w:szCs w:val="32"/>
        </w:rPr>
        <w:t>1004805</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การปฏิบัติการสอนในสถานศึกษา </w:t>
      </w:r>
      <w:r w:rsidRPr="00A94718">
        <w:rPr>
          <w:rFonts w:ascii="TH SarabunIT๙" w:eastAsia="Sarabun" w:hAnsi="TH SarabunIT๙" w:cs="TH SarabunIT๙"/>
          <w:b/>
          <w:sz w:val="32"/>
          <w:szCs w:val="32"/>
        </w:rPr>
        <w:t>4</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6(290)</w:t>
      </w:r>
    </w:p>
    <w:p w:rsidR="009053C2" w:rsidRPr="00A94718" w:rsidRDefault="00EF5860">
      <w:pPr>
        <w:ind w:left="720" w:firstLine="720"/>
        <w:rPr>
          <w:rFonts w:ascii="TH SarabunIT๙" w:eastAsia="Sarabun" w:hAnsi="TH SarabunIT๙" w:cs="TH SarabunIT๙"/>
          <w:b/>
          <w:sz w:val="32"/>
          <w:szCs w:val="32"/>
        </w:rPr>
      </w:pPr>
      <w:r w:rsidRPr="00A94718">
        <w:rPr>
          <w:rFonts w:ascii="TH SarabunIT๙" w:eastAsia="Sarabun" w:hAnsi="TH SarabunIT๙" w:cs="TH SarabunIT๙"/>
          <w:b/>
          <w:sz w:val="32"/>
          <w:szCs w:val="32"/>
        </w:rPr>
        <w:t>Internship IV</w:t>
      </w:r>
    </w:p>
    <w:p w:rsidR="009053C2" w:rsidRPr="00A94718" w:rsidRDefault="00EF5860">
      <w:pPr>
        <w:ind w:left="720" w:firstLine="720"/>
        <w:jc w:val="both"/>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t xml:space="preserve">วิชาที่ต้องเรียนผ่านมาก่อน </w:t>
      </w:r>
      <w:r w:rsidRPr="00A94718">
        <w:rPr>
          <w:rFonts w:ascii="TH SarabunIT๙" w:eastAsia="Sarabun" w:hAnsi="TH SarabunIT๙" w:cs="TH SarabunIT๙"/>
          <w:b/>
          <w:sz w:val="32"/>
          <w:szCs w:val="32"/>
        </w:rPr>
        <w:t>: 1003803</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ปฏิบัติการสอนในสถานศึกษา </w:t>
      </w:r>
      <w:r w:rsidRPr="00A94718">
        <w:rPr>
          <w:rFonts w:ascii="TH SarabunIT๙" w:eastAsia="Sarabun" w:hAnsi="TH SarabunIT๙" w:cs="TH SarabunIT๙"/>
          <w:b/>
          <w:sz w:val="32"/>
          <w:szCs w:val="32"/>
        </w:rPr>
        <w:t>3</w:t>
      </w:r>
      <w:r w:rsidRPr="00A94718">
        <w:rPr>
          <w:rFonts w:ascii="TH SarabunIT๙" w:eastAsia="Sarabun" w:hAnsi="TH SarabunIT๙" w:cs="TH SarabunIT๙"/>
          <w:b/>
          <w:sz w:val="32"/>
          <w:szCs w:val="32"/>
        </w:rPr>
        <w:tab/>
      </w:r>
    </w:p>
    <w:p w:rsidR="009053C2" w:rsidRPr="00A94718" w:rsidRDefault="00EF5860">
      <w:pPr>
        <w:tabs>
          <w:tab w:val="left" w:pos="993"/>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ปฏิบัติงานในหน้าที่ครู ประพฤติตนเป็นแบบอย่างที่ดีมีคุณธรรมและจริยธรรมตามจรรยาบรรณวิชาชีพออกแบบและจัดกิจกรรมการเรียนรู้ที่ผู้เรียนมีความสุขเกิดการะบวนการคิดขั้นสูงและนำไปสู่การเป็นนวัตกร โดยออกแบบนวัตกรรมทางการศึกษาที่ทันสมัยบูรณาการบริบทชุมชนเข้ากับการจัดกิจกรรมการเรียนรู้ทั้งในและนอกห้องเรียนสร้างเครือข่ายความร่วมมือกับผู้ปกครองและชุมชนในการพัฒนาและแก้ปัญหาผู้เรียนให้มีคุณลักษณะที่พึงประสงค์ ด้วยกระบวนการวิจัยที่ถูกต้องตามระเบียบวิธีวิจัยสะท้อนผลการเปลี่ยนแปลงที่เกิดขึ้นกับตนเองได้อย่างชัดเจนจากการเข้าร่วมกิจกรรมที่ส่งเสริมให้เกิดความก้าวหน้าทางวิชาชีพ โครงการที่เกี่ยวข้องกับการส่งเสริม อนุรักษ์วัฒนธรรม และภูมิปัญญาท้องถิ่นและนำผลจากการเรียนรู้ในสถานศึกษาไปประเมินสะท้อนกลับ </w:t>
      </w:r>
      <w:r w:rsidRPr="00A94718">
        <w:rPr>
          <w:rFonts w:ascii="TH SarabunIT๙" w:eastAsia="Sarabun" w:hAnsi="TH SarabunIT๙" w:cs="TH SarabunIT๙"/>
          <w:sz w:val="32"/>
          <w:szCs w:val="32"/>
        </w:rPr>
        <w:t xml:space="preserve">(AAR) </w:t>
      </w:r>
      <w:r w:rsidRPr="00A94718">
        <w:rPr>
          <w:rFonts w:ascii="TH SarabunIT๙" w:eastAsia="Sarabun" w:hAnsi="TH SarabunIT๙" w:cs="TH SarabunIT๙"/>
          <w:sz w:val="32"/>
          <w:szCs w:val="32"/>
          <w:cs/>
        </w:rPr>
        <w:t xml:space="preserve">เป็นรายบุคคลและร่วมแลกเปลี่ยนเรียนรู้ร่วมกันในรูปแบบชุมชนแห่งการเรียนรู้ </w:t>
      </w:r>
      <w:r w:rsidRPr="00A94718">
        <w:rPr>
          <w:rFonts w:ascii="TH SarabunIT๙" w:eastAsia="Sarabun" w:hAnsi="TH SarabunIT๙" w:cs="TH SarabunIT๙"/>
          <w:sz w:val="32"/>
          <w:szCs w:val="32"/>
        </w:rPr>
        <w:t xml:space="preserve">(PLC) </w:t>
      </w:r>
      <w:r w:rsidRPr="00A94718">
        <w:rPr>
          <w:rFonts w:ascii="TH SarabunIT๙" w:eastAsia="Sarabun" w:hAnsi="TH SarabunIT๙" w:cs="TH SarabunIT๙"/>
          <w:sz w:val="32"/>
          <w:szCs w:val="32"/>
          <w:cs/>
        </w:rPr>
        <w:t>เพื่อนำไปใช้ในการพัฒนาตนเองให้มีความรอบรู้ ทันสมัยและทันต่อการเปลี่ยนแปลง</w:t>
      </w: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EF5860">
      <w:pPr>
        <w:jc w:val="center"/>
        <w:rPr>
          <w:rFonts w:ascii="TH SarabunIT๙" w:eastAsia="Sarabun" w:hAnsi="TH SarabunIT๙" w:cs="TH SarabunIT๙"/>
          <w:b/>
          <w:sz w:val="36"/>
          <w:szCs w:val="36"/>
        </w:rPr>
      </w:pPr>
      <w:r w:rsidRPr="00A94718">
        <w:rPr>
          <w:rFonts w:ascii="TH SarabunIT๙" w:eastAsia="Sarabun" w:hAnsi="TH SarabunIT๙" w:cs="TH SarabunIT๙"/>
          <w:b/>
          <w:bCs/>
          <w:sz w:val="36"/>
          <w:szCs w:val="36"/>
          <w:cs/>
        </w:rPr>
        <w:t>คำอธิบายรายวิชาเอก</w:t>
      </w:r>
    </w:p>
    <w:p w:rsidR="009053C2" w:rsidRPr="00A94718" w:rsidRDefault="009053C2">
      <w:pPr>
        <w:rPr>
          <w:rFonts w:ascii="TH SarabunIT๙" w:eastAsia="Sarabun" w:hAnsi="TH SarabunIT๙" w:cs="TH SarabunIT๙"/>
          <w:b/>
          <w:sz w:val="32"/>
          <w:szCs w:val="32"/>
        </w:rPr>
      </w:pPr>
    </w:p>
    <w:p w:rsidR="009053C2" w:rsidRPr="00A94718" w:rsidRDefault="00EF5860">
      <w:pPr>
        <w:pBdr>
          <w:top w:val="nil"/>
          <w:left w:val="nil"/>
          <w:bottom w:val="nil"/>
          <w:right w:val="nil"/>
          <w:between w:val="nil"/>
        </w:pBd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1500135</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คตินิยมทางศิลปะนาฏดุริยางค์ไทย</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3(2-2-5)</w:t>
      </w:r>
    </w:p>
    <w:p w:rsidR="009053C2" w:rsidRPr="00A94718" w:rsidRDefault="00EF5860">
      <w:pPr>
        <w:pBdr>
          <w:top w:val="nil"/>
          <w:left w:val="nil"/>
          <w:bottom w:val="nil"/>
          <w:right w:val="nil"/>
          <w:between w:val="nil"/>
        </w:pBd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Ideology of Thai Arts, Dramas and Music</w:t>
      </w:r>
    </w:p>
    <w:p w:rsidR="009053C2" w:rsidRPr="00A94718" w:rsidRDefault="00EF5860">
      <w:pPr>
        <w:pBdr>
          <w:top w:val="nil"/>
          <w:left w:val="nil"/>
          <w:bottom w:val="nil"/>
          <w:right w:val="nil"/>
          <w:between w:val="nil"/>
        </w:pBd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ความเป็นมาความสำคัญพัฒนาการของการก่อรูปทางคติความเชื่อและวัฒนธรรมที่เกี่ยวเนื่องกับศิลปกรรมดนตรีและนาฏศิลป์ไทยความสัมพันธ์ระหว่างศาสนาและความเชื่อดั้งเดิมกรณีศึกษาการรวบรวมข้อมูลเกี่ยวกับศิลปะนาฏดุริยางค์ในวัฒนธรรมภาคกลาง</w:t>
      </w:r>
    </w:p>
    <w:p w:rsidR="00FC5740" w:rsidRPr="00A94718" w:rsidRDefault="00FC5740" w:rsidP="00FC5740">
      <w:pPr>
        <w:pBdr>
          <w:top w:val="nil"/>
          <w:left w:val="nil"/>
          <w:bottom w:val="nil"/>
          <w:right w:val="nil"/>
          <w:between w:val="nil"/>
        </w:pBdr>
        <w:ind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วิธีการจัดการเรียนการสอน : </w:t>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p>
    <w:p w:rsidR="00FC5740" w:rsidRPr="00A94718" w:rsidRDefault="00FC5740" w:rsidP="00FC5740">
      <w:pPr>
        <w:pBdr>
          <w:top w:val="nil"/>
          <w:left w:val="nil"/>
          <w:bottom w:val="nil"/>
          <w:right w:val="nil"/>
          <w:between w:val="nil"/>
        </w:pBdr>
        <w:ind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ผลลัพธ์การเรียนรู้ระดับรายวิชา : (ระบุเป็นตัวย่อตามระดับที่กำหนด)</w:t>
      </w:r>
    </w:p>
    <w:p w:rsidR="009053C2" w:rsidRPr="00A94718" w:rsidRDefault="009053C2">
      <w:pPr>
        <w:pBdr>
          <w:top w:val="nil"/>
          <w:left w:val="nil"/>
          <w:bottom w:val="nil"/>
          <w:right w:val="nil"/>
          <w:between w:val="nil"/>
        </w:pBdr>
        <w:jc w:val="both"/>
        <w:rPr>
          <w:rFonts w:ascii="TH SarabunIT๙" w:eastAsia="Sarabun" w:hAnsi="TH SarabunIT๙" w:cs="TH SarabunIT๙"/>
          <w:sz w:val="32"/>
          <w:szCs w:val="32"/>
        </w:rPr>
      </w:pPr>
    </w:p>
    <w:p w:rsidR="009053C2" w:rsidRPr="00A94718" w:rsidRDefault="00EF5860">
      <w:pPr>
        <w:pBdr>
          <w:top w:val="nil"/>
          <w:left w:val="nil"/>
          <w:bottom w:val="nil"/>
          <w:right w:val="nil"/>
          <w:between w:val="nil"/>
        </w:pBd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1500137</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สุนทรียศาสตร์</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3(2-2-5)</w:t>
      </w:r>
    </w:p>
    <w:p w:rsidR="009053C2" w:rsidRPr="00A94718" w:rsidRDefault="00EF5860">
      <w:pPr>
        <w:pBdr>
          <w:top w:val="nil"/>
          <w:left w:val="nil"/>
          <w:bottom w:val="nil"/>
          <w:right w:val="nil"/>
          <w:between w:val="nil"/>
        </w:pBd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Aesthetics</w:t>
      </w:r>
    </w:p>
    <w:p w:rsidR="009053C2" w:rsidRPr="00A94718" w:rsidRDefault="00EF5860">
      <w:pPr>
        <w:pBdr>
          <w:top w:val="nil"/>
          <w:left w:val="nil"/>
          <w:bottom w:val="nil"/>
          <w:right w:val="nil"/>
          <w:between w:val="nil"/>
        </w:pBd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ทฤษฎีสุนทรียศาสตร์แนวคิดคุณค่าการสื่อความหมายทางความงามโครงสร้างทางความงามที่มีอยู่ในธรรมชาติและการสร้างสรรค์ของมนุษย์ตามแนวทางปรัชญาที่มีอยู่ในขบวนการวิวัฒนาการทาง</w:t>
      </w:r>
      <w:r w:rsidRPr="00A94718">
        <w:rPr>
          <w:rFonts w:ascii="TH SarabunIT๙" w:eastAsia="Sarabun" w:hAnsi="TH SarabunIT๙" w:cs="TH SarabunIT๙"/>
          <w:sz w:val="32"/>
          <w:szCs w:val="32"/>
          <w:cs/>
        </w:rPr>
        <w:lastRenderedPageBreak/>
        <w:t>สังคมผ่านงานทัศนศิลป์โสตศิลป์และโสตทัศนศิลป์ทั้งโลกตะวันออกและตะวันตกในฐานะผู้สร้างสรรค์งานศิลปะปฏิบัติการฝึกประสบการณ์สุนทรียะ</w:t>
      </w:r>
    </w:p>
    <w:p w:rsidR="00FC5740" w:rsidRPr="00A94718" w:rsidRDefault="00FC5740" w:rsidP="00FC5740">
      <w:pPr>
        <w:pBdr>
          <w:top w:val="nil"/>
          <w:left w:val="nil"/>
          <w:bottom w:val="nil"/>
          <w:right w:val="nil"/>
          <w:between w:val="nil"/>
        </w:pBdr>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วิธีการจัดการเรียนการสอน : </w:t>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p>
    <w:p w:rsidR="00FC5740" w:rsidRPr="00A94718" w:rsidRDefault="00FC5740" w:rsidP="00FC5740">
      <w:pPr>
        <w:pBdr>
          <w:top w:val="nil"/>
          <w:left w:val="nil"/>
          <w:bottom w:val="nil"/>
          <w:right w:val="nil"/>
          <w:between w:val="nil"/>
        </w:pBdr>
        <w:rPr>
          <w:rFonts w:ascii="TH SarabunIT๙" w:eastAsia="Sarabun" w:hAnsi="TH SarabunIT๙" w:cs="TH SarabunIT๙"/>
          <w:sz w:val="32"/>
          <w:szCs w:val="32"/>
        </w:rPr>
      </w:pPr>
      <w:r w:rsidRPr="00A94718">
        <w:rPr>
          <w:rFonts w:ascii="TH SarabunIT๙" w:eastAsia="Sarabun" w:hAnsi="TH SarabunIT๙" w:cs="TH SarabunIT๙"/>
          <w:sz w:val="32"/>
          <w:szCs w:val="32"/>
          <w:cs/>
        </w:rPr>
        <w:t>ผลลัพธ์การเรียนรู้ระดับรายวิชา :</w:t>
      </w:r>
    </w:p>
    <w:p w:rsidR="009053C2" w:rsidRPr="00A94718" w:rsidRDefault="009053C2">
      <w:pPr>
        <w:jc w:val="both"/>
        <w:rPr>
          <w:rFonts w:ascii="TH SarabunIT๙" w:eastAsia="Sarabun" w:hAnsi="TH SarabunIT๙" w:cs="TH SarabunIT๙"/>
          <w:b/>
          <w:sz w:val="32"/>
          <w:szCs w:val="32"/>
        </w:rPr>
      </w:pPr>
    </w:p>
    <w:p w:rsidR="009053C2" w:rsidRPr="00A94718" w:rsidRDefault="00EF5860">
      <w:pPr>
        <w:pBdr>
          <w:top w:val="nil"/>
          <w:left w:val="nil"/>
          <w:bottom w:val="nil"/>
          <w:right w:val="nil"/>
          <w:between w:val="nil"/>
        </w:pBdr>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2061115</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ทฤษฎีดนตรีไทย</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3(3-0-6)</w:t>
      </w:r>
    </w:p>
    <w:p w:rsidR="009053C2" w:rsidRPr="00A94718" w:rsidRDefault="00EF5860">
      <w:pPr>
        <w:pBdr>
          <w:top w:val="nil"/>
          <w:left w:val="nil"/>
          <w:bottom w:val="nil"/>
          <w:right w:val="nil"/>
          <w:between w:val="nil"/>
        </w:pBdr>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 xml:space="preserve">Thai Music Theory </w:t>
      </w:r>
    </w:p>
    <w:p w:rsidR="009053C2" w:rsidRPr="00A94718" w:rsidRDefault="00EF5860">
      <w:pPr>
        <w:pBdr>
          <w:top w:val="nil"/>
          <w:left w:val="nil"/>
          <w:bottom w:val="nil"/>
          <w:right w:val="nil"/>
          <w:between w:val="nil"/>
        </w:pBdr>
        <w:ind w:right="-143"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มาตราเสียง ระดับเสียงของดนตรีไทย ทางในดนตรีไทย กลุ่มเสียงที่ใช้ในบทเพลง สำเนียงภาษา การจำแนกอัตราจังหวะ ทำนองหลักและการแปรทำนอง ทางร้อง โครงสร้างและรูปแบบของเพลงไทย การเคลื่อนที่ของทำนองและการกำหนดระดับเสียงสำหรับวงดนตรี ศัพท์สังคีตที่สำคัญ วิธีการฟังเพลงไทย การอ่านและบันทึกโน้ตเพลงไทย ผ่านการเรียนโดยลงมือปฏิบัติจริง และเรียนรู้แบบมีส่วนร่วม เพื่อมีความรู้และความเข้าใจทฤษฎีดนตรีไทยในการประยุกต์ใช้กับการสอน</w:t>
      </w:r>
    </w:p>
    <w:p w:rsidR="00FC5740" w:rsidRPr="00A94718" w:rsidRDefault="00FC5740" w:rsidP="00FC5740">
      <w:pPr>
        <w:pBdr>
          <w:top w:val="nil"/>
          <w:left w:val="nil"/>
          <w:bottom w:val="nil"/>
          <w:right w:val="nil"/>
          <w:between w:val="nil"/>
        </w:pBdr>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วิธีการจัดการเรียนการสอน : </w:t>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p>
    <w:p w:rsidR="00FC5740" w:rsidRPr="00A94718" w:rsidRDefault="00FC5740" w:rsidP="00FC5740">
      <w:pPr>
        <w:pBdr>
          <w:top w:val="nil"/>
          <w:left w:val="nil"/>
          <w:bottom w:val="nil"/>
          <w:right w:val="nil"/>
          <w:between w:val="nil"/>
        </w:pBdr>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ผลลัพธ์การเรียนรู้ระดับรายวิชา :</w:t>
      </w:r>
    </w:p>
    <w:p w:rsidR="00175F34" w:rsidRPr="00A94718" w:rsidRDefault="00175F34">
      <w:pPr>
        <w:pBdr>
          <w:top w:val="nil"/>
          <w:left w:val="nil"/>
          <w:bottom w:val="nil"/>
          <w:right w:val="nil"/>
          <w:between w:val="nil"/>
        </w:pBdr>
        <w:ind w:right="-143"/>
        <w:jc w:val="both"/>
        <w:rPr>
          <w:rFonts w:ascii="TH SarabunIT๙" w:eastAsia="Sarabun" w:hAnsi="TH SarabunIT๙" w:cs="TH SarabunIT๙"/>
          <w:b/>
          <w:sz w:val="32"/>
          <w:szCs w:val="32"/>
        </w:rPr>
      </w:pPr>
    </w:p>
    <w:p w:rsidR="009053C2" w:rsidRPr="00A94718" w:rsidRDefault="00EF5860">
      <w:pPr>
        <w:pBdr>
          <w:top w:val="nil"/>
          <w:left w:val="nil"/>
          <w:bottom w:val="nil"/>
          <w:right w:val="nil"/>
          <w:between w:val="nil"/>
        </w:pBdr>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2061309</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ทฤษฎีดนตรีตะวันตก</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3(3-0-6)</w:t>
      </w:r>
    </w:p>
    <w:p w:rsidR="009053C2" w:rsidRPr="00A94718" w:rsidRDefault="00EF5860">
      <w:pPr>
        <w:pBdr>
          <w:top w:val="nil"/>
          <w:left w:val="nil"/>
          <w:bottom w:val="nil"/>
          <w:right w:val="nil"/>
          <w:between w:val="nil"/>
        </w:pBdr>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 xml:space="preserve">Western Music Theory </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ระบบเสียงของดนตรีตะวันตก เริ่มจากบันไดเสียง เครื่องหมายตั้งบันไดเสียง ตำแหน่ง</w:t>
      </w:r>
      <w:r w:rsidRPr="00A94718">
        <w:rPr>
          <w:rFonts w:ascii="TH SarabunIT๙" w:eastAsia="Sarabun" w:hAnsi="TH SarabunIT๙" w:cs="TH SarabunIT๙"/>
          <w:sz w:val="32"/>
          <w:szCs w:val="32"/>
        </w:rPr>
        <w:br/>
      </w:r>
      <w:r w:rsidRPr="00A94718">
        <w:rPr>
          <w:rFonts w:ascii="TH SarabunIT๙" w:eastAsia="Sarabun" w:hAnsi="TH SarabunIT๙" w:cs="TH SarabunIT๙"/>
          <w:sz w:val="32"/>
          <w:szCs w:val="32"/>
          <w:cs/>
        </w:rPr>
        <w:t xml:space="preserve">เตตร้าคอร์ด ระยะห่างเต็มเสียง ครึ่งเสียง การสร้างคอร์ด </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 xml:space="preserve">เสียง กุญแจเสียงเครื่องหมายกำหนดจังหวะบันไดเสียงแบบต่างๆ ขั้นคู่เสียง และวิธีการสร้างโน้ต </w:t>
      </w:r>
      <w:r w:rsidRPr="00A94718">
        <w:rPr>
          <w:rFonts w:ascii="TH SarabunIT๙" w:eastAsia="Sarabun" w:hAnsi="TH SarabunIT๙" w:cs="TH SarabunIT๙"/>
          <w:sz w:val="32"/>
          <w:szCs w:val="32"/>
        </w:rPr>
        <w:t xml:space="preserve">4 </w:t>
      </w:r>
      <w:r w:rsidRPr="00A94718">
        <w:rPr>
          <w:rFonts w:ascii="TH SarabunIT๙" w:eastAsia="Sarabun" w:hAnsi="TH SarabunIT๙" w:cs="TH SarabunIT๙"/>
          <w:sz w:val="32"/>
          <w:szCs w:val="32"/>
          <w:cs/>
        </w:rPr>
        <w:t>เสียง การบันทึกโน้ต ชื่อโน้ต ค่าของโน้ต ศัพท์เฉพาะทางดนตรี ผ่านการเรียนโดยลงมือปฏิบัติจริง และเรียนรู้แบบมีส่วนร่วม เพื่อมีความรู้และความเข้าใจทฤษฎีดนตรีตะวันตกในการประยุกต์ใช้กับการสอน</w:t>
      </w:r>
    </w:p>
    <w:p w:rsidR="00FC5740" w:rsidRPr="00A94718" w:rsidRDefault="00FC5740" w:rsidP="00FC5740">
      <w:pPr>
        <w:pBdr>
          <w:top w:val="nil"/>
          <w:left w:val="nil"/>
          <w:bottom w:val="nil"/>
          <w:right w:val="nil"/>
          <w:between w:val="nil"/>
        </w:pBd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วิธีการจัดการเรียนการสอน : </w:t>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p>
    <w:p w:rsidR="00FC5740" w:rsidRPr="00A94718" w:rsidRDefault="00FC5740" w:rsidP="00FC574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ผลลัพธ์การเรียนรู้ระดับรายวิชา :</w:t>
      </w:r>
    </w:p>
    <w:p w:rsidR="009053C2" w:rsidRPr="00A94718" w:rsidRDefault="009053C2">
      <w:pPr>
        <w:pBdr>
          <w:top w:val="nil"/>
          <w:left w:val="nil"/>
          <w:bottom w:val="nil"/>
          <w:right w:val="nil"/>
          <w:between w:val="nil"/>
        </w:pBdr>
        <w:ind w:right="-143"/>
        <w:jc w:val="both"/>
        <w:rPr>
          <w:rFonts w:ascii="TH SarabunIT๙" w:eastAsia="Sarabun" w:hAnsi="TH SarabunIT๙" w:cs="TH SarabunIT๙"/>
          <w:sz w:val="32"/>
          <w:szCs w:val="32"/>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2062119</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ประวัติดนตรีไทย</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2(2-0-3)</w:t>
      </w:r>
    </w:p>
    <w:p w:rsidR="009053C2" w:rsidRPr="00A94718" w:rsidRDefault="00EF5860">
      <w:pPr>
        <w:pBdr>
          <w:top w:val="nil"/>
          <w:left w:val="nil"/>
          <w:bottom w:val="nil"/>
          <w:right w:val="nil"/>
          <w:between w:val="nil"/>
        </w:pBdr>
        <w:tabs>
          <w:tab w:val="left" w:pos="1276"/>
        </w:tabs>
        <w:ind w:right="-143" w:firstLine="567"/>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 xml:space="preserve">History of Thai Music </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คุณค่าและความสำคัญของดนตรีไทย ความสัมพันธ์ของดนตรีไทยต่อสังคมและวัฒนธรรมไทย  บทบาทของดนตรีไทยที่มีต่อสังคมไทยสมัยต่าง ๆ วิวัฒนาการและเหตุปัจจัยของงานสร้างสรรค์ การสืบทอดวิทยาการดนตรี สถานการณ์ดนตรีไทยในปัจจุบัน ความหมายและความเข้าใจดนตรีด้านบทเพลง เป้าหมายของการบรรเลงดนตรี ขนบประเพณีที่ยึดถือและปฏิบัติในวงการดนตรีไทย ความสำคัญของครูดนตรี การเคารพบูชาครู พิธีไหว้ครูและครอบครูดนตรี การต่อเพลง การประชันวง การเดี่ยว และจรรยาบรรณของนักดนตรีประวัติศาสตร์ การนำไปประยุกต์ใช้ในการจัดการเรียนการสอนดนตรีในหลักสูตรการศึกษาขั้นพื้นฐาน</w:t>
      </w:r>
    </w:p>
    <w:p w:rsidR="00FC5740" w:rsidRPr="00A94718" w:rsidRDefault="00FC5740" w:rsidP="00FC5740">
      <w:pPr>
        <w:pBdr>
          <w:top w:val="nil"/>
          <w:left w:val="nil"/>
          <w:bottom w:val="nil"/>
          <w:right w:val="nil"/>
          <w:between w:val="nil"/>
        </w:pBd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วิธีการจัดการเรียนการสอน : </w:t>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p>
    <w:p w:rsidR="00FC5740" w:rsidRPr="00A94718" w:rsidRDefault="00FC5740" w:rsidP="00FC574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ผลลัพธ์การเรียนรู้ระดับรายวิชา :</w:t>
      </w:r>
    </w:p>
    <w:p w:rsidR="009053C2" w:rsidRPr="00A94718" w:rsidRDefault="009053C2">
      <w:pPr>
        <w:pBdr>
          <w:top w:val="nil"/>
          <w:left w:val="nil"/>
          <w:bottom w:val="nil"/>
          <w:right w:val="nil"/>
          <w:between w:val="nil"/>
        </w:pBdr>
        <w:tabs>
          <w:tab w:val="left" w:pos="1276"/>
        </w:tabs>
        <w:ind w:right="-143" w:firstLine="567"/>
        <w:jc w:val="both"/>
        <w:rPr>
          <w:rFonts w:ascii="TH SarabunIT๙" w:eastAsia="Sarabun" w:hAnsi="TH SarabunIT๙" w:cs="TH SarabunIT๙"/>
          <w:b/>
          <w:sz w:val="32"/>
          <w:szCs w:val="32"/>
        </w:rPr>
      </w:pPr>
    </w:p>
    <w:p w:rsidR="009053C2" w:rsidRPr="00A94718" w:rsidRDefault="00EF5860">
      <w:pPr>
        <w:pBdr>
          <w:top w:val="nil"/>
          <w:left w:val="nil"/>
          <w:bottom w:val="nil"/>
          <w:right w:val="nil"/>
          <w:between w:val="nil"/>
        </w:pBdr>
        <w:tabs>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lastRenderedPageBreak/>
        <w:t>2062334</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ประวัติดนตรีตะวันตก</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2(2-0-3)</w:t>
      </w:r>
    </w:p>
    <w:p w:rsidR="009053C2" w:rsidRPr="00A94718" w:rsidRDefault="00EF5860">
      <w:pPr>
        <w:pBdr>
          <w:top w:val="nil"/>
          <w:left w:val="nil"/>
          <w:bottom w:val="nil"/>
          <w:right w:val="nil"/>
          <w:between w:val="nil"/>
        </w:pBdr>
        <w:tabs>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 xml:space="preserve">History of Western Music </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ประวัติและวิวัฒนาการดนตรีตะวันตกในเชิงลึก ตั้งแต่ยุคโบราณจนถึงยุคศตวรรษ</w:t>
      </w:r>
      <w:r w:rsidRPr="00A94718">
        <w:rPr>
          <w:rFonts w:ascii="TH SarabunIT๙" w:eastAsia="Sarabun" w:hAnsi="TH SarabunIT๙" w:cs="TH SarabunIT๙"/>
          <w:sz w:val="32"/>
          <w:szCs w:val="32"/>
        </w:rPr>
        <w:br/>
      </w:r>
      <w:r w:rsidRPr="00A94718">
        <w:rPr>
          <w:rFonts w:ascii="TH SarabunIT๙" w:eastAsia="Sarabun" w:hAnsi="TH SarabunIT๙" w:cs="TH SarabunIT๙"/>
          <w:sz w:val="32"/>
          <w:szCs w:val="32"/>
          <w:cs/>
        </w:rPr>
        <w:t xml:space="preserve">ที่ </w:t>
      </w:r>
      <w:r w:rsidRPr="00A94718">
        <w:rPr>
          <w:rFonts w:ascii="TH SarabunIT๙" w:eastAsia="Sarabun" w:hAnsi="TH SarabunIT๙" w:cs="TH SarabunIT๙"/>
          <w:sz w:val="32"/>
          <w:szCs w:val="32"/>
        </w:rPr>
        <w:t>20  </w:t>
      </w:r>
      <w:r w:rsidRPr="00A94718">
        <w:rPr>
          <w:rFonts w:ascii="TH SarabunIT๙" w:eastAsia="Sarabun" w:hAnsi="TH SarabunIT๙" w:cs="TH SarabunIT๙"/>
          <w:sz w:val="32"/>
          <w:szCs w:val="32"/>
          <w:cs/>
        </w:rPr>
        <w:t>ดนตรีร่วมสมัย รูปแบบบทประพันธ์ เครื่องดนตรี คีตกวีและผลงานที่สำคัญที่ครูดนตรีควรทราบ ผ่านการเรียนรู้โดยใช้ปัญหาเป็นฐาน สืบเสาะ และการเรียนรู้แบบร่วมมือ เพื่อให้รู้และเข้าใจการสร้างสรรค์ดนตรี จนสามารถเตรียมการสอนดนตรีในหลักสูตรการศึกษาขั้นพื้นฐานได้</w:t>
      </w:r>
    </w:p>
    <w:p w:rsidR="00FC5740" w:rsidRPr="00A94718" w:rsidRDefault="00FC5740" w:rsidP="00FC5740">
      <w:pPr>
        <w:pBdr>
          <w:top w:val="nil"/>
          <w:left w:val="nil"/>
          <w:bottom w:val="nil"/>
          <w:right w:val="nil"/>
          <w:between w:val="nil"/>
        </w:pBd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วิธีการจัดการเรียนการสอน : </w:t>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p>
    <w:p w:rsidR="00FC5740" w:rsidRPr="00A94718" w:rsidRDefault="00FC5740" w:rsidP="00FC5740">
      <w:pPr>
        <w:jc w:val="both"/>
        <w:rPr>
          <w:rFonts w:ascii="TH SarabunIT๙" w:eastAsia="Sarabun" w:hAnsi="TH SarabunIT๙" w:cs="TH SarabunIT๙"/>
        </w:rPr>
      </w:pPr>
      <w:r w:rsidRPr="00A94718">
        <w:rPr>
          <w:rFonts w:ascii="TH SarabunIT๙" w:eastAsia="Sarabun" w:hAnsi="TH SarabunIT๙" w:cs="TH SarabunIT๙"/>
          <w:sz w:val="32"/>
          <w:szCs w:val="32"/>
          <w:cs/>
        </w:rPr>
        <w:t>ผลลัพธ์การเรียนรู้ระดับรายวิชา :</w:t>
      </w:r>
    </w:p>
    <w:p w:rsidR="009053C2" w:rsidRPr="00A94718" w:rsidRDefault="009053C2">
      <w:pPr>
        <w:jc w:val="both"/>
        <w:rPr>
          <w:rFonts w:ascii="TH SarabunIT๙" w:eastAsia="Sarabun" w:hAnsi="TH SarabunIT๙" w:cs="TH SarabunIT๙"/>
          <w:sz w:val="32"/>
          <w:szCs w:val="32"/>
        </w:rPr>
      </w:pPr>
    </w:p>
    <w:p w:rsidR="009053C2" w:rsidRPr="00A94718" w:rsidRDefault="00EF5860">
      <w:pPr>
        <w:pBdr>
          <w:top w:val="nil"/>
          <w:left w:val="nil"/>
          <w:bottom w:val="nil"/>
          <w:right w:val="nil"/>
          <w:between w:val="nil"/>
        </w:pBdr>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2061235</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ทักษะฆ้องวงใหญ่ขั้นพื้นฐาน</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 xml:space="preserve">2(0-4-2) </w:t>
      </w:r>
    </w:p>
    <w:p w:rsidR="009053C2" w:rsidRPr="00A94718" w:rsidRDefault="00EF5860">
      <w:pPr>
        <w:pBdr>
          <w:top w:val="nil"/>
          <w:left w:val="nil"/>
          <w:bottom w:val="nil"/>
          <w:right w:val="nil"/>
          <w:between w:val="nil"/>
        </w:pBdr>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 xml:space="preserve">Basic Gong Wong Yai Skills </w:t>
      </w:r>
    </w:p>
    <w:p w:rsidR="009053C2" w:rsidRPr="00A94718" w:rsidRDefault="00EF5860">
      <w:pPr>
        <w:pBdr>
          <w:top w:val="nil"/>
          <w:left w:val="nil"/>
          <w:bottom w:val="nil"/>
          <w:right w:val="nil"/>
          <w:between w:val="nil"/>
        </w:pBdr>
        <w:ind w:right="-143"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ความสำคัญของทางฆ้อง สุนทรียะที่เกิดจากการบรรเลงฆ้องวงใหญ่ การฝึกหัดฆ้องวงใหญ่เบื้องต้น เริ่มตั้งแต่การนั่ง การหยิบจับเครื่องดนตรี  การตีคู่แปด การแบ่งมือซ้าย</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 xml:space="preserve">ขวา การกวาด การกรอ ศึกษาโน้ตและฝึกปฏิบัติเพลงตับต้นเพลงฉิ่ง </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 xml:space="preserve">ชั้น เพลงสาธุการ เพลงตับนางนาค </w:t>
      </w:r>
    </w:p>
    <w:p w:rsidR="00FC5740" w:rsidRPr="00A94718" w:rsidRDefault="00FC5740" w:rsidP="00FC5740">
      <w:pPr>
        <w:pBdr>
          <w:top w:val="nil"/>
          <w:left w:val="nil"/>
          <w:bottom w:val="nil"/>
          <w:right w:val="nil"/>
          <w:between w:val="nil"/>
        </w:pBdr>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วิธีการจัดการเรียนการสอน : </w:t>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p>
    <w:p w:rsidR="00FC5740" w:rsidRPr="00A94718" w:rsidRDefault="00FC5740" w:rsidP="00FC5740">
      <w:pPr>
        <w:pBdr>
          <w:top w:val="nil"/>
          <w:left w:val="nil"/>
          <w:bottom w:val="nil"/>
          <w:right w:val="nil"/>
          <w:between w:val="nil"/>
        </w:pBdr>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ผลลัพธ์การเรียนรู้ระดับรายวิชา :</w:t>
      </w:r>
    </w:p>
    <w:p w:rsidR="009053C2" w:rsidRPr="00A94718" w:rsidRDefault="009053C2">
      <w:pPr>
        <w:pBdr>
          <w:top w:val="nil"/>
          <w:left w:val="nil"/>
          <w:bottom w:val="nil"/>
          <w:right w:val="nil"/>
          <w:between w:val="nil"/>
        </w:pBdr>
        <w:ind w:right="-143"/>
        <w:jc w:val="both"/>
        <w:rPr>
          <w:rFonts w:ascii="TH SarabunIT๙" w:eastAsia="Sarabun" w:hAnsi="TH SarabunIT๙" w:cs="TH SarabunIT๙"/>
          <w:b/>
          <w:sz w:val="32"/>
          <w:szCs w:val="32"/>
        </w:rPr>
      </w:pPr>
    </w:p>
    <w:p w:rsidR="009053C2" w:rsidRPr="00A94718" w:rsidRDefault="00EF5860">
      <w:pPr>
        <w:ind w:right="-16"/>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2061250</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ทักษะขับร้องไทยขั้นพื้นฐาน</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ind w:right="-16"/>
        <w:rPr>
          <w:rFonts w:ascii="TH SarabunIT๙" w:eastAsia="Sarabun" w:hAnsi="TH SarabunIT๙" w:cs="TH SarabunIT๙"/>
          <w:b/>
          <w:sz w:val="20"/>
          <w:szCs w:val="20"/>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Basic Thai Singing Skills</w:t>
      </w:r>
      <w:r w:rsidRPr="00A94718">
        <w:rPr>
          <w:rFonts w:ascii="TH SarabunIT๙" w:eastAsia="Sarabun" w:hAnsi="TH SarabunIT๙" w:cs="TH SarabunIT๙"/>
          <w:b/>
          <w:sz w:val="20"/>
          <w:szCs w:val="20"/>
        </w:rPr>
        <w:tab/>
      </w:r>
      <w:r w:rsidRPr="00A94718">
        <w:rPr>
          <w:rFonts w:ascii="TH SarabunIT๙" w:eastAsia="Sarabun" w:hAnsi="TH SarabunIT๙" w:cs="TH SarabunIT๙"/>
          <w:b/>
          <w:sz w:val="20"/>
          <w:szCs w:val="20"/>
        </w:rPr>
        <w:tab/>
      </w:r>
      <w:r w:rsidRPr="00A94718">
        <w:rPr>
          <w:rFonts w:ascii="TH SarabunIT๙" w:eastAsia="Sarabun" w:hAnsi="TH SarabunIT๙" w:cs="TH SarabunIT๙"/>
          <w:b/>
          <w:sz w:val="20"/>
          <w:szCs w:val="20"/>
        </w:rPr>
        <w:tab/>
      </w:r>
      <w:r w:rsidRPr="00A94718">
        <w:rPr>
          <w:rFonts w:ascii="TH SarabunIT๙" w:eastAsia="Sarabun" w:hAnsi="TH SarabunIT๙" w:cs="TH SarabunIT๙"/>
          <w:b/>
          <w:sz w:val="20"/>
          <w:szCs w:val="20"/>
        </w:rPr>
        <w:tab/>
      </w:r>
      <w:r w:rsidRPr="00A94718">
        <w:rPr>
          <w:rFonts w:ascii="TH SarabunIT๙" w:eastAsia="Sarabun" w:hAnsi="TH SarabunIT๙" w:cs="TH SarabunIT๙"/>
          <w:b/>
          <w:sz w:val="20"/>
          <w:szCs w:val="20"/>
        </w:rPr>
        <w:tab/>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หลักและความหมายของคีตศิลป์ แหล่งกำเนิดเสียง ระบบการหายใจ การเปล่งเสียง การเอื้อน ลีลา อักขระ จังหวะ วรรคตอน ท่าทาง การนั่ง  การสอดแทรกอารมณ์ในการขับร้อง  ศัพท์สังคีตที่เกี่ยวกับการขับร้อง การเตรียมความพร้อมของร่างกายก่อนการขับร้อง ฝึกการใช้โน้ตประกอบการขับร้อง ฝึกขับร้องเพลงไทยในอัตราจังหวะ </w:t>
      </w: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cs/>
        </w:rPr>
        <w:t xml:space="preserve">ชั้น ชั้นเดียว </w:t>
      </w:r>
    </w:p>
    <w:p w:rsidR="00FC5740" w:rsidRPr="00A94718" w:rsidRDefault="00FC5740" w:rsidP="00FC574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FC5740" w:rsidRPr="00A94718" w:rsidRDefault="00FC5740" w:rsidP="00FC574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175F34" w:rsidRPr="00A94718" w:rsidRDefault="00175F34">
      <w:pPr>
        <w:pBdr>
          <w:top w:val="nil"/>
          <w:left w:val="nil"/>
          <w:bottom w:val="nil"/>
          <w:right w:val="nil"/>
          <w:between w:val="nil"/>
        </w:pBdr>
        <w:ind w:right="-143"/>
        <w:jc w:val="both"/>
        <w:rPr>
          <w:rFonts w:ascii="TH SarabunIT๙" w:eastAsia="Sarabun" w:hAnsi="TH SarabunIT๙" w:cs="TH SarabunIT๙"/>
          <w:b/>
          <w:sz w:val="32"/>
          <w:szCs w:val="32"/>
        </w:rPr>
      </w:pPr>
    </w:p>
    <w:p w:rsidR="009053C2" w:rsidRPr="00A94718" w:rsidRDefault="00EF5860">
      <w:pPr>
        <w:pBdr>
          <w:top w:val="nil"/>
          <w:left w:val="nil"/>
          <w:bottom w:val="nil"/>
          <w:right w:val="nil"/>
          <w:between w:val="nil"/>
        </w:pBdr>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2061439</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ทักษะเปียโนขั้นพื้นฐาน</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pBdr>
          <w:top w:val="nil"/>
          <w:left w:val="nil"/>
          <w:bottom w:val="nil"/>
          <w:right w:val="nil"/>
          <w:between w:val="nil"/>
        </w:pBdr>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 xml:space="preserve">Basic Piano Skills </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ฝึกปฏิบัติเปียโนเบื้องต้น การวางนิ้ว บันไดเสียงเมเจอร์และอาร์เพจจิโอ การดำเนินของคอร์ดเบื้องต้น ทรัยแอด </w:t>
      </w:r>
      <w:r w:rsidRPr="00A94718">
        <w:rPr>
          <w:rFonts w:ascii="TH SarabunIT๙" w:eastAsia="Sarabun" w:hAnsi="TH SarabunIT๙" w:cs="TH SarabunIT๙"/>
          <w:sz w:val="32"/>
          <w:szCs w:val="32"/>
        </w:rPr>
        <w:t xml:space="preserve">4 </w:t>
      </w:r>
      <w:r w:rsidRPr="00A94718">
        <w:rPr>
          <w:rFonts w:ascii="TH SarabunIT๙" w:eastAsia="Sarabun" w:hAnsi="TH SarabunIT๙" w:cs="TH SarabunIT๙"/>
          <w:sz w:val="32"/>
          <w:szCs w:val="32"/>
          <w:cs/>
        </w:rPr>
        <w:t>ประเภท คอร์ดโดมินันท์ทบเจ็ด การพลิกกลับของคอร์ด การดำเนินคอร์ดเบื้องต้น การเล่นบทเพลง การอ่านโน้ต การวางเสียงประสาน และการอิมโพรไวส์</w:t>
      </w:r>
    </w:p>
    <w:p w:rsidR="00FC5740" w:rsidRPr="00A94718" w:rsidRDefault="00FC5740" w:rsidP="00FC574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วิธีการจัดการเรียนการสอน : </w:t>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p>
    <w:p w:rsidR="00FC5740" w:rsidRPr="00A94718" w:rsidRDefault="00FC5740" w:rsidP="00FC574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ผลลัพธ์การเรียนรู้ระดับรายวิชา :</w:t>
      </w:r>
    </w:p>
    <w:p w:rsidR="009053C2" w:rsidRPr="00A94718" w:rsidRDefault="009053C2">
      <w:pPr>
        <w:pBdr>
          <w:top w:val="nil"/>
          <w:left w:val="nil"/>
          <w:bottom w:val="nil"/>
          <w:right w:val="nil"/>
          <w:between w:val="nil"/>
        </w:pBdr>
        <w:ind w:right="-143"/>
        <w:jc w:val="both"/>
        <w:rPr>
          <w:rFonts w:ascii="TH SarabunIT๙" w:eastAsia="Sarabun" w:hAnsi="TH SarabunIT๙" w:cs="TH SarabunIT๙"/>
          <w:b/>
          <w:sz w:val="32"/>
          <w:szCs w:val="32"/>
        </w:rPr>
      </w:pPr>
    </w:p>
    <w:p w:rsidR="009053C2" w:rsidRPr="00A94718" w:rsidRDefault="00EF5860">
      <w:pPr>
        <w:pBdr>
          <w:top w:val="nil"/>
          <w:left w:val="nil"/>
          <w:bottom w:val="nil"/>
          <w:right w:val="nil"/>
          <w:between w:val="nil"/>
        </w:pBdr>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2062441</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การขับร้องประสานเสียง </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1(0-2-1)</w:t>
      </w:r>
    </w:p>
    <w:p w:rsidR="009053C2" w:rsidRPr="00A94718" w:rsidRDefault="00EF5860">
      <w:pPr>
        <w:pBdr>
          <w:top w:val="nil"/>
          <w:left w:val="nil"/>
          <w:bottom w:val="nil"/>
          <w:right w:val="nil"/>
          <w:between w:val="nil"/>
        </w:pBdr>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 xml:space="preserve">Chorus </w:t>
      </w:r>
    </w:p>
    <w:p w:rsidR="009053C2" w:rsidRPr="00A94718" w:rsidRDefault="00EF5860">
      <w:pPr>
        <w:pBdr>
          <w:top w:val="nil"/>
          <w:left w:val="nil"/>
          <w:bottom w:val="nil"/>
          <w:right w:val="nil"/>
          <w:between w:val="nil"/>
        </w:pBdr>
        <w:ind w:right="-143"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lastRenderedPageBreak/>
        <w:t>พิสัยความสูง</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ต่ำของเสียงผู้ร้อง จัดกลุ่มตามพิสัยของเสียง ฝึกการหายใจที่ถูกต้อง ฝึกการออกเสียงจากตำแหน่งต่าง ๆ ฝึกการใช้เสียงทุกระดับ ฝึกการออกเสียงสระต่าง ๆ ฝึกการเทียบเสียงกับเครื่องดนตรีมาตรฐาน ย้ายเสียงขึ้น</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 xml:space="preserve">ลง ใช้บทเพลงที่ค่อนข้างง่ายไม่เกิน </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แนว</w:t>
      </w:r>
    </w:p>
    <w:p w:rsidR="00FC5740" w:rsidRPr="00A94718" w:rsidRDefault="00FC5740" w:rsidP="00FC5740">
      <w:pPr>
        <w:pBdr>
          <w:top w:val="nil"/>
          <w:left w:val="nil"/>
          <w:bottom w:val="nil"/>
          <w:right w:val="nil"/>
          <w:between w:val="nil"/>
        </w:pBdr>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pBdr>
          <w:top w:val="nil"/>
          <w:left w:val="nil"/>
          <w:bottom w:val="nil"/>
          <w:right w:val="nil"/>
          <w:between w:val="nil"/>
        </w:pBdr>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175F34" w:rsidRPr="00A94718" w:rsidRDefault="00175F34" w:rsidP="00FC5740">
      <w:pPr>
        <w:pBdr>
          <w:top w:val="nil"/>
          <w:left w:val="nil"/>
          <w:bottom w:val="nil"/>
          <w:right w:val="nil"/>
          <w:between w:val="nil"/>
        </w:pBdr>
        <w:ind w:right="-143"/>
        <w:jc w:val="both"/>
        <w:rPr>
          <w:rFonts w:ascii="TH SarabunIT๙" w:eastAsia="Sarabun" w:hAnsi="TH SarabunIT๙" w:cs="TH SarabunIT๙"/>
          <w:b/>
          <w:sz w:val="32"/>
          <w:szCs w:val="32"/>
        </w:rPr>
      </w:pPr>
    </w:p>
    <w:p w:rsidR="009053C2" w:rsidRPr="00A94718" w:rsidRDefault="00EF5860">
      <w:pPr>
        <w:pBdr>
          <w:top w:val="nil"/>
          <w:left w:val="nil"/>
          <w:bottom w:val="nil"/>
          <w:right w:val="nil"/>
          <w:between w:val="nil"/>
        </w:pBdr>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highlight w:val="white"/>
        </w:rPr>
        <w:t>2061602</w:t>
      </w:r>
      <w:r w:rsidRPr="00A94718">
        <w:rPr>
          <w:rFonts w:ascii="TH SarabunIT๙" w:eastAsia="Sarabun" w:hAnsi="TH SarabunIT๙" w:cs="TH SarabunIT๙"/>
          <w:b/>
          <w:sz w:val="32"/>
          <w:szCs w:val="32"/>
          <w:highlight w:val="white"/>
        </w:rPr>
        <w:tab/>
      </w:r>
      <w:r w:rsidRPr="00A94718">
        <w:rPr>
          <w:rFonts w:ascii="TH SarabunIT๙" w:eastAsia="Sarabun" w:hAnsi="TH SarabunIT๙" w:cs="TH SarabunIT๙"/>
          <w:b/>
          <w:bCs/>
          <w:sz w:val="32"/>
          <w:szCs w:val="32"/>
          <w:highlight w:val="white"/>
          <w:cs/>
        </w:rPr>
        <w:t>หลักและวิธีการสอนดนตรีศึกษา</w:t>
      </w:r>
      <w:r w:rsidRPr="00A94718">
        <w:rPr>
          <w:rFonts w:ascii="TH SarabunIT๙" w:eastAsia="Sarabun" w:hAnsi="TH SarabunIT๙" w:cs="TH SarabunIT๙"/>
          <w:b/>
          <w:sz w:val="32"/>
          <w:szCs w:val="32"/>
          <w:highlight w:val="white"/>
        </w:rPr>
        <w:tab/>
      </w:r>
      <w:r w:rsidRPr="00A94718">
        <w:rPr>
          <w:rFonts w:ascii="TH SarabunIT๙" w:eastAsia="Sarabun" w:hAnsi="TH SarabunIT๙" w:cs="TH SarabunIT๙"/>
          <w:b/>
          <w:sz w:val="32"/>
          <w:szCs w:val="32"/>
          <w:highlight w:val="white"/>
        </w:rPr>
        <w:tab/>
      </w:r>
      <w:r w:rsidRPr="00A94718">
        <w:rPr>
          <w:rFonts w:ascii="TH SarabunIT๙" w:eastAsia="Sarabun" w:hAnsi="TH SarabunIT๙" w:cs="TH SarabunIT๙"/>
          <w:b/>
          <w:sz w:val="32"/>
          <w:szCs w:val="32"/>
          <w:highlight w:val="white"/>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3(2-2-5)</w:t>
      </w:r>
    </w:p>
    <w:p w:rsidR="009053C2" w:rsidRPr="00A94718" w:rsidRDefault="00EF5860">
      <w:pPr>
        <w:pBdr>
          <w:top w:val="nil"/>
          <w:left w:val="nil"/>
          <w:bottom w:val="nil"/>
          <w:right w:val="nil"/>
          <w:between w:val="nil"/>
        </w:pBdr>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sz w:val="32"/>
          <w:szCs w:val="32"/>
        </w:rPr>
        <w:t>Principles and methods of Music Education</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ประวัติที่มา ความหมาย แนวคิด ความสำคัญของดนตรีศึกษา หลักการและทฤษฎีทางดนตรีศึกษา องค์ประกอบของหลักสูตรดนตรีศึกษา ขั้นตอนการสอนดนตรีเบื้องต้น แสดงออกถึงบุคลิกภาพความเป็นครูดนตรีที่ดี การสร้างแรงบันดาลใจในการเป็นครูดนตรี ผ่านการจัดการเรียนรู้แบบลงมือกระทำ และการมีส่วนร่วมกันในชั้นเรียน หลักการบูรณาการกิจกรรมทางดนตรีกับการเรียนรู้ของผู้เรียน จิตวิทยาสำหรับครูดนตรี การควบคุมชั้นเรียน  เข้าใจแนวโน้มและการพัฒนาการเรียนการสอนดนตรีในยุคปัจจุบัน โดยผ่านการเรียนรู้แบบลงมือกระทำ </w:t>
      </w:r>
      <w:r w:rsidRPr="00A94718">
        <w:rPr>
          <w:rFonts w:ascii="TH SarabunIT๙" w:eastAsia="Sarabun" w:hAnsi="TH SarabunIT๙" w:cs="TH SarabunIT๙"/>
          <w:sz w:val="32"/>
          <w:szCs w:val="32"/>
        </w:rPr>
        <w:t xml:space="preserve">(Active Learning) </w:t>
      </w:r>
      <w:r w:rsidRPr="00A94718">
        <w:rPr>
          <w:rFonts w:ascii="TH SarabunIT๙" w:eastAsia="Sarabun" w:hAnsi="TH SarabunIT๙" w:cs="TH SarabunIT๙"/>
          <w:sz w:val="32"/>
          <w:szCs w:val="32"/>
          <w:cs/>
        </w:rPr>
        <w:t>และมีส่วนร่วม เพื่อสามารถฝึกปฏิบัติการทดลองสอนดนตรีในสถานศึกษา บูรณาการออกแบบการเรียนรู้และกิจกรรมทางดนตรีได้</w:t>
      </w:r>
    </w:p>
    <w:p w:rsidR="00FC5740" w:rsidRPr="00A94718" w:rsidRDefault="00FC5740" w:rsidP="00FC574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วิธีการจัดการเรียนการสอน : </w:t>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p>
    <w:p w:rsidR="009053C2" w:rsidRPr="00A94718" w:rsidRDefault="00FC5740" w:rsidP="00FC574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ผลลัพธ์การเรียนรู้ระดับรายวิชา :</w:t>
      </w:r>
    </w:p>
    <w:p w:rsidR="00175F34" w:rsidRPr="00A94718" w:rsidRDefault="00175F34" w:rsidP="00FC5740">
      <w:pPr>
        <w:jc w:val="both"/>
        <w:rPr>
          <w:rFonts w:ascii="TH SarabunIT๙" w:eastAsia="Sarabun" w:hAnsi="TH SarabunIT๙" w:cs="TH SarabunIT๙"/>
          <w:sz w:val="32"/>
          <w:szCs w:val="32"/>
        </w:rPr>
      </w:pPr>
    </w:p>
    <w:p w:rsidR="009053C2" w:rsidRPr="00A94718" w:rsidRDefault="00EF5860">
      <w:pPr>
        <w:pBdr>
          <w:top w:val="nil"/>
          <w:left w:val="nil"/>
          <w:bottom w:val="nil"/>
          <w:right w:val="nil"/>
          <w:between w:val="nil"/>
        </w:pBdr>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highlight w:val="white"/>
        </w:rPr>
        <w:t>2063631</w:t>
      </w:r>
      <w:r w:rsidRPr="00A94718">
        <w:rPr>
          <w:rFonts w:ascii="TH SarabunIT๙" w:eastAsia="Sarabun" w:hAnsi="TH SarabunIT๙" w:cs="TH SarabunIT๙"/>
          <w:b/>
          <w:sz w:val="32"/>
          <w:szCs w:val="32"/>
          <w:highlight w:val="white"/>
        </w:rPr>
        <w:tab/>
      </w:r>
      <w:r w:rsidRPr="00A94718">
        <w:rPr>
          <w:rFonts w:ascii="TH SarabunIT๙" w:eastAsia="Sarabun" w:hAnsi="TH SarabunIT๙" w:cs="TH SarabunIT๙"/>
          <w:b/>
          <w:bCs/>
          <w:sz w:val="32"/>
          <w:szCs w:val="32"/>
          <w:highlight w:val="white"/>
          <w:cs/>
        </w:rPr>
        <w:t>การจัดการวงดนตรีสำหรับครูดนตรี</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 (1-2-4)</w:t>
      </w:r>
    </w:p>
    <w:p w:rsidR="009053C2" w:rsidRPr="00A94718" w:rsidRDefault="00EF5860">
      <w:pPr>
        <w:pBdr>
          <w:top w:val="nil"/>
          <w:left w:val="nil"/>
          <w:bottom w:val="nil"/>
          <w:right w:val="nil"/>
          <w:between w:val="nil"/>
        </w:pBdr>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Band management for music Teachers</w:t>
      </w:r>
    </w:p>
    <w:p w:rsidR="00FC5740"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highlight w:val="white"/>
        </w:rPr>
        <w:t xml:space="preserve">    </w:t>
      </w:r>
      <w:r w:rsidRPr="00A94718">
        <w:rPr>
          <w:rFonts w:ascii="TH SarabunIT๙" w:eastAsia="Sarabun" w:hAnsi="TH SarabunIT๙" w:cs="TH SarabunIT๙"/>
          <w:sz w:val="32"/>
          <w:szCs w:val="32"/>
          <w:highlight w:val="white"/>
        </w:rPr>
        <w:tab/>
      </w:r>
      <w:r w:rsidRPr="00A94718">
        <w:rPr>
          <w:rFonts w:ascii="TH SarabunIT๙" w:eastAsia="Sarabun" w:hAnsi="TH SarabunIT๙" w:cs="TH SarabunIT๙"/>
          <w:sz w:val="32"/>
          <w:szCs w:val="32"/>
          <w:highlight w:val="white"/>
        </w:rPr>
        <w:tab/>
      </w:r>
      <w:r w:rsidRPr="00A94718">
        <w:rPr>
          <w:rFonts w:ascii="TH SarabunIT๙" w:eastAsia="Sarabun" w:hAnsi="TH SarabunIT๙" w:cs="TH SarabunIT๙"/>
          <w:sz w:val="32"/>
          <w:szCs w:val="32"/>
          <w:highlight w:val="white"/>
          <w:cs/>
        </w:rPr>
        <w:t>หลักการบริหารจัดการเบื้องต้น การจัดการบุคลากรในวงดนตรี การจัดการงบประมาณสำหรับวงดนตรี การจัดการวัสดุอุปกรณ์ในวงดนตรี หลักการจัดการวงดนตรีสำหรับงานพิธี และการแสดงต่างๆ หลักการปรับวง การควบคุม อำนวยเพลง สำหรับวงดนตรีในรูปแบบต่างๆ โดยผ่านการฝึกปฏิบัติการในการจัดวงและประเภทวงดนตรีแบบมีส่วนร่วม</w:t>
      </w:r>
      <w:r w:rsidRPr="00A94718">
        <w:rPr>
          <w:rFonts w:ascii="TH SarabunIT๙" w:eastAsia="Sarabun" w:hAnsi="TH SarabunIT๙" w:cs="TH SarabunIT๙"/>
          <w:sz w:val="32"/>
          <w:szCs w:val="32"/>
          <w:highlight w:val="white"/>
        </w:rPr>
        <w:t> </w:t>
      </w:r>
      <w:r w:rsidRPr="00A94718">
        <w:rPr>
          <w:rFonts w:ascii="TH SarabunIT๙" w:eastAsia="Sarabun" w:hAnsi="TH SarabunIT๙" w:cs="TH SarabunIT๙"/>
          <w:sz w:val="32"/>
          <w:szCs w:val="32"/>
          <w:highlight w:val="white"/>
          <w:cs/>
        </w:rPr>
        <w:t>เพื่อสามารถควบคุมวงดนตรีในแต่ละประเภทได้</w:t>
      </w:r>
    </w:p>
    <w:p w:rsidR="00FC5740" w:rsidRPr="00A94718" w:rsidRDefault="00FC5740" w:rsidP="00FC574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วิธีการจัดการเรียนการสอน : </w:t>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p>
    <w:p w:rsidR="00FC5740" w:rsidRPr="00A94718" w:rsidRDefault="00FC5740" w:rsidP="00FC574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ผลลัพธ์การเรียนรู้ระดับรายวิชา :</w:t>
      </w:r>
    </w:p>
    <w:p w:rsidR="009053C2" w:rsidRPr="00A94718" w:rsidRDefault="009053C2">
      <w:pPr>
        <w:jc w:val="both"/>
        <w:rPr>
          <w:rFonts w:ascii="TH SarabunIT๙" w:eastAsia="Sarabun" w:hAnsi="TH SarabunIT๙" w:cs="TH SarabunIT๙"/>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2063332</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ดนตรีโลก</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 (2-2-5)</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World Music</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ออกแบบกลวิธีการสอนดนตรีในวัฒนธรรมอื่นๆ ในสถานศึกษา รู้และเข้าใจประวัติความเป็นมา ประเภทเครื่องดนตรี ประเภทวงดนตรี ประเภทบทเพลง วัฒนธรรมประเพณีความเชื่อ ของดนตรีนานาชาติ ดนตรีพื้นเมือง ดนตรีท้องถิ่น ดนตรีเปรียบเทียบ </w:t>
      </w:r>
    </w:p>
    <w:p w:rsidR="00FC5740" w:rsidRPr="00A94718" w:rsidRDefault="00FC5740" w:rsidP="00FC5740">
      <w:pPr>
        <w:pBdr>
          <w:top w:val="nil"/>
          <w:left w:val="nil"/>
          <w:bottom w:val="nil"/>
          <w:right w:val="nil"/>
          <w:between w:val="nil"/>
        </w:pBdr>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pBdr>
          <w:top w:val="nil"/>
          <w:left w:val="nil"/>
          <w:bottom w:val="nil"/>
          <w:right w:val="nil"/>
          <w:between w:val="nil"/>
        </w:pBdr>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9053C2" w:rsidRPr="00A94718" w:rsidRDefault="009053C2">
      <w:pPr>
        <w:jc w:val="both"/>
        <w:rPr>
          <w:rFonts w:ascii="TH SarabunIT๙" w:eastAsia="Sarabun" w:hAnsi="TH SarabunIT๙" w:cs="TH SarabunIT๙"/>
          <w:b/>
          <w:sz w:val="32"/>
          <w:szCs w:val="32"/>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2063902</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วิธีวิจัยทางดนตรี </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3(2-2-5)</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t xml:space="preserve"> </w:t>
      </w:r>
      <w:r w:rsidRPr="00A94718">
        <w:rPr>
          <w:rFonts w:ascii="TH SarabunIT๙" w:eastAsia="Sarabun" w:hAnsi="TH SarabunIT๙" w:cs="TH SarabunIT๙"/>
          <w:b/>
          <w:sz w:val="32"/>
          <w:szCs w:val="32"/>
        </w:rPr>
        <w:tab/>
        <w:t>Research Methodology in Music</w:t>
      </w:r>
    </w:p>
    <w:p w:rsidR="009053C2" w:rsidRPr="00A94718" w:rsidRDefault="00EF5860">
      <w:pPr>
        <w:ind w:firstLine="1429"/>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lastRenderedPageBreak/>
        <w:t>หลักการทำวิจัยด้านดนตรี กระบวนการและระเบียบวิธีวิจัย การออกแบบการวิจัย เครื่องมือการวิจัย  การนำผลการวิจัยไปใช้ การนำเสนอรายงานการวิจัย โดยผ่านการเรียนรู้จากงานวิจัยเป็นฐาน ฝึกเขียนโครงร่างงานวิจัย และจากศึกษาค้นคว้าด้วยตนเอง เพื่อให้เข้าใจระเบียบวิธีวิจัยทางดนตรี</w:t>
      </w:r>
    </w:p>
    <w:p w:rsidR="00FC5740" w:rsidRPr="00A94718" w:rsidRDefault="00FC5740" w:rsidP="00FC574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วิธีการจัดการเรียนการสอน : </w:t>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p>
    <w:p w:rsidR="009053C2" w:rsidRPr="00A94718" w:rsidRDefault="00FC574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ผลลัพธ์การเรียนรู้ระดับรายวิชา :</w:t>
      </w:r>
    </w:p>
    <w:p w:rsidR="00175F34" w:rsidRPr="00A94718" w:rsidRDefault="00175F34">
      <w:pPr>
        <w:jc w:val="both"/>
        <w:rPr>
          <w:rFonts w:ascii="TH SarabunIT๙" w:eastAsia="Sarabun" w:hAnsi="TH SarabunIT๙" w:cs="TH SarabunIT๙"/>
          <w:sz w:val="32"/>
          <w:szCs w:val="32"/>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highlight w:val="white"/>
        </w:rPr>
        <w:t>2064606</w:t>
      </w:r>
      <w:r w:rsidRPr="00A94718">
        <w:rPr>
          <w:rFonts w:ascii="TH SarabunIT๙" w:eastAsia="Sarabun" w:hAnsi="TH SarabunIT๙" w:cs="TH SarabunIT๙"/>
          <w:b/>
          <w:sz w:val="32"/>
          <w:szCs w:val="32"/>
          <w:highlight w:val="white"/>
        </w:rPr>
        <w:tab/>
      </w:r>
      <w:r w:rsidRPr="00A94718">
        <w:rPr>
          <w:rFonts w:ascii="TH SarabunIT๙" w:eastAsia="Sarabun" w:hAnsi="TH SarabunIT๙" w:cs="TH SarabunIT๙"/>
          <w:b/>
          <w:bCs/>
          <w:sz w:val="32"/>
          <w:szCs w:val="32"/>
          <w:highlight w:val="white"/>
          <w:cs/>
        </w:rPr>
        <w:t>สัมมนาทางดนตรีศึกษา</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3(2-2-5)</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Seminar in Music Education</w:t>
      </w:r>
    </w:p>
    <w:p w:rsidR="009053C2" w:rsidRPr="00A94718" w:rsidRDefault="00EF5860">
      <w:pPr>
        <w:pBdr>
          <w:top w:val="nil"/>
          <w:left w:val="nil"/>
          <w:bottom w:val="nil"/>
          <w:right w:val="nil"/>
          <w:between w:val="nil"/>
        </w:pBd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วิธีการ ลำดับขั้นตอนการสัมมนาเพื่อการแก้ปัญหาและการพัฒนาทางดนตรีศึกษา ความนิยมและแนวโน้มด้านดนตรีศึกษาในประเทศไทย และระดับนานาชาติ การบริการองค์ประกอบต่างๆ</w:t>
      </w:r>
      <w:r w:rsidRPr="00A94718">
        <w:rPr>
          <w:rFonts w:ascii="TH SarabunIT๙" w:eastAsia="Sarabun" w:hAnsi="TH SarabunIT๙" w:cs="TH SarabunIT๙"/>
          <w:sz w:val="32"/>
          <w:szCs w:val="32"/>
        </w:rPr>
        <w:br/>
      </w:r>
      <w:r w:rsidRPr="00A94718">
        <w:rPr>
          <w:rFonts w:ascii="TH SarabunIT๙" w:eastAsia="Sarabun" w:hAnsi="TH SarabunIT๙" w:cs="TH SarabunIT๙"/>
          <w:sz w:val="32"/>
          <w:szCs w:val="32"/>
          <w:cs/>
        </w:rPr>
        <w:t>ในด้าน เนื้อหา บุคลากร สถานที่และอุปกรณ์ ความเหมาะสมของวันเวลาและงบประมาณ ผ่านการเรียนโดยลงมือปฏิบัติจริง การเรียนรู้แบบมีส่วนร่วม สรุปผลงานและนำเสนอผลเพื่อนำไปพัฒนาการเรียนการสอนหรือพัฒนาชุมชน</w:t>
      </w:r>
    </w:p>
    <w:p w:rsidR="00FC5740" w:rsidRPr="00A94718" w:rsidRDefault="00FC5740" w:rsidP="00FC574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175F34" w:rsidRPr="00A94718" w:rsidRDefault="00175F34" w:rsidP="00FC5740">
      <w:pPr>
        <w:jc w:val="both"/>
        <w:rPr>
          <w:rFonts w:ascii="TH SarabunIT๙" w:eastAsia="Sarabun" w:hAnsi="TH SarabunIT๙" w:cs="TH SarabunIT๙"/>
          <w:b/>
          <w:sz w:val="32"/>
          <w:szCs w:val="32"/>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2064909</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การเสนอผลงานทางดนตรี</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3(2-2-5)</w:t>
      </w:r>
    </w:p>
    <w:p w:rsidR="009053C2" w:rsidRPr="00A94718" w:rsidRDefault="00EF5860">
      <w:pPr>
        <w:pBdr>
          <w:top w:val="nil"/>
          <w:left w:val="nil"/>
          <w:bottom w:val="nil"/>
          <w:right w:val="nil"/>
          <w:between w:val="nil"/>
        </w:pBdr>
        <w:tabs>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Music Presentation</w:t>
      </w:r>
    </w:p>
    <w:p w:rsidR="009053C2" w:rsidRPr="00A94718" w:rsidRDefault="00EF5860">
      <w:pPr>
        <w:pBdr>
          <w:top w:val="nil"/>
          <w:left w:val="nil"/>
          <w:bottom w:val="nil"/>
          <w:right w:val="nil"/>
          <w:between w:val="nil"/>
        </w:pBdr>
        <w:ind w:right="-143"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ให้นักศึกษาเสนอผลงานทางดนตรีของตนในรูปแบบต่าง ๆ จัดแสดงแผนงาน รูปแบบของผลงาน และการประเมินผลโครงการที่ชัดเจน จากกิจกรรมต่อไปนี้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กิจกรรม</w:t>
      </w:r>
    </w:p>
    <w:p w:rsidR="009053C2" w:rsidRPr="00A94718" w:rsidRDefault="00EF5860">
      <w:pPr>
        <w:pBdr>
          <w:top w:val="nil"/>
          <w:left w:val="nil"/>
          <w:bottom w:val="nil"/>
          <w:right w:val="nil"/>
          <w:between w:val="nil"/>
        </w:pBdr>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   </w:t>
      </w:r>
      <w:r w:rsidRPr="00A94718">
        <w:rPr>
          <w:rFonts w:ascii="TH SarabunIT๙" w:eastAsia="Sarabun" w:hAnsi="TH SarabunIT๙" w:cs="TH SarabunIT๙"/>
          <w:sz w:val="32"/>
          <w:szCs w:val="32"/>
        </w:rPr>
        <w:tab/>
        <w:t xml:space="preserve">- </w:t>
      </w:r>
      <w:r w:rsidRPr="00A94718">
        <w:rPr>
          <w:rFonts w:ascii="TH SarabunIT๙" w:eastAsia="Sarabun" w:hAnsi="TH SarabunIT๙" w:cs="TH SarabunIT๙"/>
          <w:sz w:val="32"/>
          <w:szCs w:val="32"/>
          <w:cs/>
        </w:rPr>
        <w:t>การแสดงเดี่ยว เลือกบทเพลงสำหรับการแสดงเดี่ยวเครื่องดนตรีตามความถนัด บรรเลงต่อสาธารณชน</w:t>
      </w:r>
    </w:p>
    <w:p w:rsidR="009053C2" w:rsidRPr="00A94718" w:rsidRDefault="00EF5860">
      <w:pPr>
        <w:pBdr>
          <w:top w:val="nil"/>
          <w:left w:val="nil"/>
          <w:bottom w:val="nil"/>
          <w:right w:val="nil"/>
          <w:between w:val="nil"/>
        </w:pBdr>
        <w:tabs>
          <w:tab w:val="left" w:pos="1276"/>
        </w:tabs>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 xml:space="preserve">- </w:t>
      </w:r>
      <w:r w:rsidRPr="00A94718">
        <w:rPr>
          <w:rFonts w:ascii="TH SarabunIT๙" w:eastAsia="Sarabun" w:hAnsi="TH SarabunIT๙" w:cs="TH SarabunIT๙"/>
          <w:sz w:val="32"/>
          <w:szCs w:val="32"/>
          <w:cs/>
        </w:rPr>
        <w:t>ปริญญานิพนธ์  ศึกษาค้นคว้าในเรื่องราวที่ตนเองสนใจตามกระบวนการวิจัย</w:t>
      </w:r>
    </w:p>
    <w:p w:rsidR="009053C2" w:rsidRPr="00A94718" w:rsidRDefault="00EF5860">
      <w:pPr>
        <w:pBdr>
          <w:top w:val="nil"/>
          <w:left w:val="nil"/>
          <w:bottom w:val="nil"/>
          <w:right w:val="nil"/>
          <w:between w:val="nil"/>
        </w:pBdr>
        <w:tabs>
          <w:tab w:val="left" w:pos="1276"/>
        </w:tabs>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 xml:space="preserve">- </w:t>
      </w:r>
      <w:r w:rsidRPr="00A94718">
        <w:rPr>
          <w:rFonts w:ascii="TH SarabunIT๙" w:eastAsia="Sarabun" w:hAnsi="TH SarabunIT๙" w:cs="TH SarabunIT๙"/>
          <w:sz w:val="32"/>
          <w:szCs w:val="32"/>
          <w:cs/>
        </w:rPr>
        <w:t>การประพันธ์เพลง และ</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หรือการเรียบเรียงดนตรี โดยไม่จำกัดรูปแบบของเครื่องดนตรีและสื่อที่นำเสนอ</w:t>
      </w:r>
    </w:p>
    <w:p w:rsidR="009053C2" w:rsidRPr="00A94718" w:rsidRDefault="00EF5860">
      <w:pPr>
        <w:pBdr>
          <w:top w:val="nil"/>
          <w:left w:val="nil"/>
          <w:bottom w:val="nil"/>
          <w:right w:val="nil"/>
          <w:between w:val="nil"/>
        </w:pBdr>
        <w:tabs>
          <w:tab w:val="left" w:pos="1276"/>
        </w:tabs>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 xml:space="preserve">- </w:t>
      </w:r>
      <w:r w:rsidRPr="00A94718">
        <w:rPr>
          <w:rFonts w:ascii="TH SarabunIT๙" w:eastAsia="Sarabun" w:hAnsi="TH SarabunIT๙" w:cs="TH SarabunIT๙"/>
          <w:sz w:val="32"/>
          <w:szCs w:val="32"/>
          <w:cs/>
        </w:rPr>
        <w:t>สร้างนวัตกรรมหรือสิ่งประดิษฐ์ทางดนตรี</w:t>
      </w:r>
    </w:p>
    <w:p w:rsidR="009053C2" w:rsidRPr="00A94718" w:rsidRDefault="00EF5860">
      <w:pPr>
        <w:pBdr>
          <w:top w:val="nil"/>
          <w:left w:val="nil"/>
          <w:bottom w:val="nil"/>
          <w:right w:val="nil"/>
          <w:between w:val="nil"/>
        </w:pBdr>
        <w:tabs>
          <w:tab w:val="left" w:pos="1276"/>
        </w:tabs>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โดยได้รับความเห็นชอบจากคณะกรรมการประจำหลักสูตร  และทุกกิจกรรมต้องมีรายงานวิจัยประกอบการเสนอผลงาน</w:t>
      </w:r>
    </w:p>
    <w:p w:rsidR="00FC5740" w:rsidRPr="00A94718" w:rsidRDefault="00FC5740" w:rsidP="00FC5740">
      <w:pPr>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175F34" w:rsidRPr="00A94718" w:rsidRDefault="00175F34" w:rsidP="00FC5740">
      <w:pPr>
        <w:rPr>
          <w:rFonts w:ascii="TH SarabunIT๙" w:eastAsia="Sarabun" w:hAnsi="TH SarabunIT๙" w:cs="TH SarabunIT๙"/>
          <w:b/>
          <w:sz w:val="32"/>
          <w:szCs w:val="32"/>
        </w:rPr>
      </w:pPr>
    </w:p>
    <w:p w:rsidR="009053C2" w:rsidRPr="00A94718" w:rsidRDefault="00EF5860">
      <w:pPr>
        <w:pBdr>
          <w:top w:val="nil"/>
          <w:left w:val="nil"/>
          <w:bottom w:val="nil"/>
          <w:right w:val="nil"/>
          <w:between w:val="nil"/>
        </w:pBdr>
        <w:tabs>
          <w:tab w:val="left" w:pos="0"/>
        </w:tabs>
        <w:spacing w:line="276" w:lineRule="auto"/>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2061236</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ทักษะเครื่องสายไทย </w:t>
      </w:r>
      <w:r w:rsidRPr="00A94718">
        <w:rPr>
          <w:rFonts w:ascii="TH SarabunIT๙" w:eastAsia="Sarabun" w:hAnsi="TH SarabunIT๙" w:cs="TH SarabunIT๙"/>
          <w:b/>
          <w:sz w:val="32"/>
          <w:szCs w:val="32"/>
        </w:rPr>
        <w:t>1</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pBdr>
          <w:top w:val="nil"/>
          <w:left w:val="nil"/>
          <w:bottom w:val="nil"/>
          <w:right w:val="nil"/>
          <w:between w:val="nil"/>
        </w:pBdr>
        <w:tabs>
          <w:tab w:val="left" w:pos="0"/>
        </w:tabs>
        <w:spacing w:line="276" w:lineRule="auto"/>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Thai String Instrument Skills I</w:t>
      </w:r>
    </w:p>
    <w:p w:rsidR="009053C2" w:rsidRPr="00A94718" w:rsidRDefault="00EF5860">
      <w:pPr>
        <w:pBdr>
          <w:top w:val="nil"/>
          <w:left w:val="nil"/>
          <w:bottom w:val="nil"/>
          <w:right w:val="nil"/>
          <w:between w:val="nil"/>
        </w:pBdr>
        <w:ind w:right="-143"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การบรรเลงเครื่องดนตรีประเภทเครื่องดีด เครื่องสี ปฏิบัติตามความถนัด การนั่ง การหยิบจับเครื่องดนตรี วิธีปฏิบัติเครื่องดนตรีอย่างถูกต้อง ต่อเพลงโหมโรงไอยเรศ  โหมโรงปฐมดุสิต ตับลาวเจริญศรี ตับมโหรีเรื่องนางนาค</w:t>
      </w:r>
      <w:r w:rsidR="00453331" w:rsidRPr="00A94718">
        <w:rPr>
          <w:rFonts w:ascii="TH SarabunIT๙" w:eastAsia="Sarabun" w:hAnsi="TH SarabunIT๙" w:cs="TH SarabunIT๙"/>
          <w:sz w:val="32"/>
          <w:szCs w:val="32"/>
        </w:rPr>
        <w:t xml:space="preserve"> </w:t>
      </w:r>
      <w:r w:rsidR="00453331" w:rsidRPr="00A94718">
        <w:rPr>
          <w:rFonts w:ascii="TH SarabunIT๙" w:eastAsia="Sarabun" w:hAnsi="TH SarabunIT๙" w:cs="TH SarabunIT๙"/>
          <w:sz w:val="32"/>
          <w:szCs w:val="32"/>
          <w:cs/>
        </w:rPr>
        <w:t>ตับแม่ศรีทรงเครื่อง (ตับนก)</w:t>
      </w:r>
      <w:r w:rsidRPr="00A94718">
        <w:rPr>
          <w:rFonts w:ascii="TH SarabunIT๙" w:eastAsia="Sarabun" w:hAnsi="TH SarabunIT๙" w:cs="TH SarabunIT๙"/>
          <w:sz w:val="32"/>
          <w:szCs w:val="32"/>
          <w:cs/>
        </w:rPr>
        <w:t xml:space="preserve"> เพลงช้าเรื่องสร้อยสน </w:t>
      </w:r>
      <w:r w:rsidR="008A20FB" w:rsidRPr="00A94718">
        <w:rPr>
          <w:rFonts w:ascii="TH SarabunIT๙" w:eastAsia="Sarabun" w:hAnsi="TH SarabunIT๙" w:cs="TH SarabunIT๙"/>
          <w:sz w:val="32"/>
          <w:szCs w:val="32"/>
          <w:cs/>
        </w:rPr>
        <w:t xml:space="preserve">บุหลันลอยเลื่อน  ลาวลำปางใหญ่ ลาวคำหอม มหาฤกษ์ทางไทย ทางสากล มหาชัยทางไทยและทางเกียรติยศ สรรเสริญพระบารมี  สร้อยเพลง </w:t>
      </w:r>
      <w:r w:rsidR="008A20FB" w:rsidRPr="00A94718">
        <w:rPr>
          <w:rFonts w:ascii="TH SarabunIT๙" w:eastAsia="Sarabun" w:hAnsi="TH SarabunIT๙" w:cs="TH SarabunIT๙"/>
          <w:sz w:val="32"/>
          <w:szCs w:val="32"/>
        </w:rPr>
        <w:lastRenderedPageBreak/>
        <w:t xml:space="preserve">2 </w:t>
      </w:r>
      <w:r w:rsidR="008A20FB" w:rsidRPr="00A94718">
        <w:rPr>
          <w:rFonts w:ascii="TH SarabunIT๙" w:eastAsia="Sarabun" w:hAnsi="TH SarabunIT๙" w:cs="TH SarabunIT๙"/>
          <w:sz w:val="32"/>
          <w:szCs w:val="32"/>
          <w:cs/>
        </w:rPr>
        <w:t>ชั้น</w:t>
      </w:r>
      <w:r w:rsidR="00453331" w:rsidRPr="00A94718">
        <w:rPr>
          <w:rFonts w:ascii="TH SarabunIT๙" w:eastAsia="Sarabun" w:hAnsi="TH SarabunIT๙" w:cs="TH SarabunIT๙"/>
          <w:sz w:val="32"/>
          <w:szCs w:val="32"/>
          <w:cs/>
        </w:rPr>
        <w:t xml:space="preserve">แขกกุลิตเถา </w:t>
      </w:r>
      <w:r w:rsidRPr="00A94718">
        <w:rPr>
          <w:rFonts w:ascii="TH SarabunIT๙" w:eastAsia="Sarabun" w:hAnsi="TH SarabunIT๙" w:cs="TH SarabunIT๙"/>
          <w:sz w:val="32"/>
          <w:szCs w:val="32"/>
          <w:cs/>
        </w:rPr>
        <w:t>ชมแสงจันทร์เถา สุดสงวนเถา ระบำดอกบัว ระบำเทพบันเทิง ถ้านักศึกษาปฏิบัติเพลงที่กำหนดได้แล้วให้เลือกปฏิบัติเพลงอื่นที่มีความยากง่ายในระดับเดียวกัน มีบุคลิกภาพในการบรรเลงเครื่องดนตรี รู้และเข้าใจหลักการบำรุงรักษาเครื่องดนตรี การบันทึกโน้ต และสามารถประยุกต์ใช้ในการปฏิบัติได้</w:t>
      </w:r>
    </w:p>
    <w:p w:rsidR="00FC5740" w:rsidRPr="00A94718" w:rsidRDefault="00FC5740" w:rsidP="00FC5740">
      <w:pPr>
        <w:pBdr>
          <w:top w:val="nil"/>
          <w:left w:val="nil"/>
          <w:bottom w:val="nil"/>
          <w:right w:val="nil"/>
          <w:between w:val="nil"/>
        </w:pBdr>
        <w:tabs>
          <w:tab w:val="left" w:pos="0"/>
        </w:tabs>
        <w:spacing w:line="276" w:lineRule="auto"/>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pBdr>
          <w:top w:val="nil"/>
          <w:left w:val="nil"/>
          <w:bottom w:val="nil"/>
          <w:right w:val="nil"/>
          <w:between w:val="nil"/>
        </w:pBdr>
        <w:tabs>
          <w:tab w:val="left" w:pos="0"/>
        </w:tabs>
        <w:spacing w:line="276" w:lineRule="auto"/>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8A20FB" w:rsidRPr="00A94718" w:rsidRDefault="008A20FB">
      <w:pPr>
        <w:pBdr>
          <w:top w:val="nil"/>
          <w:left w:val="nil"/>
          <w:bottom w:val="nil"/>
          <w:right w:val="nil"/>
          <w:between w:val="nil"/>
        </w:pBdr>
        <w:tabs>
          <w:tab w:val="left" w:pos="0"/>
        </w:tabs>
        <w:spacing w:line="276" w:lineRule="auto"/>
        <w:ind w:right="-143"/>
        <w:jc w:val="both"/>
        <w:rPr>
          <w:rFonts w:ascii="TH SarabunIT๙" w:eastAsia="Sarabun" w:hAnsi="TH SarabunIT๙" w:cs="TH SarabunIT๙"/>
          <w:b/>
          <w:sz w:val="32"/>
          <w:szCs w:val="32"/>
        </w:rPr>
      </w:pPr>
    </w:p>
    <w:p w:rsidR="009053C2" w:rsidRPr="00A94718" w:rsidRDefault="00EF5860">
      <w:pPr>
        <w:pBdr>
          <w:top w:val="nil"/>
          <w:left w:val="nil"/>
          <w:bottom w:val="nil"/>
          <w:right w:val="nil"/>
          <w:between w:val="nil"/>
        </w:pBdr>
        <w:tabs>
          <w:tab w:val="left" w:pos="0"/>
        </w:tabs>
        <w:spacing w:line="276" w:lineRule="auto"/>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2061237</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ทักษะเครื่องสายไทย </w:t>
      </w:r>
      <w:r w:rsidRPr="00A94718">
        <w:rPr>
          <w:rFonts w:ascii="TH SarabunIT๙" w:eastAsia="Sarabun" w:hAnsi="TH SarabunIT๙" w:cs="TH SarabunIT๙"/>
          <w:b/>
          <w:sz w:val="32"/>
          <w:szCs w:val="32"/>
        </w:rPr>
        <w:t>2</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pBdr>
          <w:top w:val="nil"/>
          <w:left w:val="nil"/>
          <w:bottom w:val="nil"/>
          <w:right w:val="nil"/>
          <w:between w:val="nil"/>
        </w:pBdr>
        <w:tabs>
          <w:tab w:val="left" w:pos="0"/>
        </w:tabs>
        <w:spacing w:line="276" w:lineRule="auto"/>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Thai String Instrument Skills II</w:t>
      </w:r>
    </w:p>
    <w:p w:rsidR="009053C2" w:rsidRPr="00A94718" w:rsidRDefault="00EF5860">
      <w:pPr>
        <w:pBdr>
          <w:top w:val="nil"/>
          <w:left w:val="nil"/>
          <w:bottom w:val="nil"/>
          <w:right w:val="nil"/>
          <w:between w:val="nil"/>
        </w:pBdr>
        <w:tabs>
          <w:tab w:val="left" w:pos="0"/>
        </w:tabs>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มีพัฒนาการทักษะดนตรีที่เพิ่มขึ้นจากรายวิชาทักษะเครื่องสายไทย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ปฏิบัติกลวิธีพิเศษสำหรับเครื่องสายไทย ฝึกปฏิบัติเครื่องดนตรีตามความถนัด ต่อเพลงโหมโรงกระแตไต่ไม้  โหมโรงจอมสุรางค์  ตับภุมริน ตับวิวาห์พระสมุทร ตับขอมดำดิ</w:t>
      </w:r>
      <w:r w:rsidR="00453331" w:rsidRPr="00A94718">
        <w:rPr>
          <w:rFonts w:ascii="TH SarabunIT๙" w:eastAsia="Sarabun" w:hAnsi="TH SarabunIT๙" w:cs="TH SarabunIT๙"/>
          <w:sz w:val="32"/>
          <w:szCs w:val="32"/>
          <w:cs/>
        </w:rPr>
        <w:t xml:space="preserve">น ตับมโหรีเรื่องสมิงทอง </w:t>
      </w:r>
      <w:r w:rsidR="008A20FB" w:rsidRPr="00A94718">
        <w:rPr>
          <w:rFonts w:ascii="TH SarabunIT๙" w:eastAsia="Sarabun" w:hAnsi="TH SarabunIT๙" w:cs="TH SarabunIT๙"/>
          <w:sz w:val="32"/>
          <w:szCs w:val="32"/>
          <w:cs/>
        </w:rPr>
        <w:t xml:space="preserve">ลาวเจ้าซู ต้อยตลิ่ง </w:t>
      </w:r>
      <w:r w:rsidR="008A20FB" w:rsidRPr="00A94718">
        <w:rPr>
          <w:rFonts w:ascii="TH SarabunIT๙" w:eastAsia="Sarabun" w:hAnsi="TH SarabunIT๙" w:cs="TH SarabunIT๙"/>
          <w:sz w:val="32"/>
          <w:szCs w:val="32"/>
        </w:rPr>
        <w:t xml:space="preserve">2 </w:t>
      </w:r>
      <w:r w:rsidR="008A20FB" w:rsidRPr="00A94718">
        <w:rPr>
          <w:rFonts w:ascii="TH SarabunIT๙" w:eastAsia="Sarabun" w:hAnsi="TH SarabunIT๙" w:cs="TH SarabunIT๙"/>
          <w:sz w:val="32"/>
          <w:szCs w:val="32"/>
          <w:cs/>
        </w:rPr>
        <w:t xml:space="preserve">ชั้น ครอบจักรวาล </w:t>
      </w:r>
      <w:r w:rsidR="008A20FB" w:rsidRPr="00A94718">
        <w:rPr>
          <w:rFonts w:ascii="TH SarabunIT๙" w:eastAsia="Sarabun" w:hAnsi="TH SarabunIT๙" w:cs="TH SarabunIT๙"/>
          <w:sz w:val="32"/>
          <w:szCs w:val="32"/>
        </w:rPr>
        <w:t xml:space="preserve">2 </w:t>
      </w:r>
      <w:r w:rsidR="008A20FB" w:rsidRPr="00A94718">
        <w:rPr>
          <w:rFonts w:ascii="TH SarabunIT๙" w:eastAsia="Sarabun" w:hAnsi="TH SarabunIT๙" w:cs="TH SarabunIT๙"/>
          <w:sz w:val="32"/>
          <w:szCs w:val="32"/>
          <w:cs/>
        </w:rPr>
        <w:t>ชั้น จระเข้หางยาวทางสักวา พระอาทิตย์ชิงดวง</w:t>
      </w:r>
      <w:r w:rsidR="00453331" w:rsidRPr="00A94718">
        <w:rPr>
          <w:rFonts w:ascii="TH SarabunIT๙" w:eastAsia="Sarabun" w:hAnsi="TH SarabunIT๙" w:cs="TH SarabunIT๙"/>
          <w:sz w:val="32"/>
          <w:szCs w:val="32"/>
          <w:cs/>
        </w:rPr>
        <w:t>นางครวญ</w:t>
      </w:r>
      <w:r w:rsidRPr="00A94718">
        <w:rPr>
          <w:rFonts w:ascii="TH SarabunIT๙" w:eastAsia="Sarabun" w:hAnsi="TH SarabunIT๙" w:cs="TH SarabunIT๙"/>
          <w:sz w:val="32"/>
          <w:szCs w:val="32"/>
          <w:cs/>
        </w:rPr>
        <w:t>เถา  กา</w:t>
      </w:r>
      <w:r w:rsidR="00453331" w:rsidRPr="00A94718">
        <w:rPr>
          <w:rFonts w:ascii="TH SarabunIT๙" w:eastAsia="Sarabun" w:hAnsi="TH SarabunIT๙" w:cs="TH SarabunIT๙"/>
          <w:sz w:val="32"/>
          <w:szCs w:val="32"/>
          <w:cs/>
        </w:rPr>
        <w:t>รเวกเล็ก</w:t>
      </w:r>
      <w:r w:rsidRPr="00A94718">
        <w:rPr>
          <w:rFonts w:ascii="TH SarabunIT๙" w:eastAsia="Sarabun" w:hAnsi="TH SarabunIT๙" w:cs="TH SarabunIT๙"/>
          <w:sz w:val="32"/>
          <w:szCs w:val="32"/>
          <w:cs/>
        </w:rPr>
        <w:t>เถา ราตรีประดับดาวเถา แขกมอญบางช้างเถา กล่อมนารีเถา ระบำโบราณคดี ระบำกฤดาภินิหาร ถ้านักศึกษาปฏิบัติเพลงที่กำหนดได้แล้วให้เลือกปฏิบัติเพลงอื่นที่มีความยากง่ายในระดับเดียวกัน รู้และเข้าใจการบันทึกโน้ต ประวัติบทเพลง วรรณคดี ทฤษฎีดนตรีที่เกี่ยวข้อง ลำดับขั้นตอนการสอนเครื่องสายไทยเบื้องต้น และสามารถประยุกต์ใช้ในการปฏิบัติได้</w:t>
      </w:r>
    </w:p>
    <w:p w:rsidR="00FC5740" w:rsidRPr="00A94718" w:rsidRDefault="00FC5740" w:rsidP="00FC5740">
      <w:pPr>
        <w:pBdr>
          <w:top w:val="nil"/>
          <w:left w:val="nil"/>
          <w:bottom w:val="nil"/>
          <w:right w:val="nil"/>
          <w:between w:val="nil"/>
        </w:pBdr>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วิธีการจัดการเรียนการสอน : </w:t>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p>
    <w:p w:rsidR="009053C2" w:rsidRPr="00A94718" w:rsidRDefault="00FC5740" w:rsidP="00FC5740">
      <w:pPr>
        <w:pBdr>
          <w:top w:val="nil"/>
          <w:left w:val="nil"/>
          <w:bottom w:val="nil"/>
          <w:right w:val="nil"/>
          <w:between w:val="nil"/>
        </w:pBdr>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ผลลัพธ์การเรียนรู้ระดับรายวิชา :</w:t>
      </w:r>
    </w:p>
    <w:p w:rsidR="008A20FB" w:rsidRPr="00A94718" w:rsidRDefault="008A20FB">
      <w:pPr>
        <w:pBdr>
          <w:top w:val="nil"/>
          <w:left w:val="nil"/>
          <w:bottom w:val="nil"/>
          <w:right w:val="nil"/>
          <w:between w:val="nil"/>
        </w:pBdr>
        <w:tabs>
          <w:tab w:val="left" w:pos="0"/>
        </w:tabs>
        <w:spacing w:line="276" w:lineRule="auto"/>
        <w:ind w:right="-143"/>
        <w:jc w:val="both"/>
        <w:rPr>
          <w:rFonts w:ascii="TH SarabunIT๙" w:eastAsia="Sarabun" w:hAnsi="TH SarabunIT๙" w:cs="TH SarabunIT๙"/>
          <w:b/>
          <w:sz w:val="32"/>
          <w:szCs w:val="32"/>
        </w:rPr>
      </w:pPr>
    </w:p>
    <w:p w:rsidR="009053C2" w:rsidRPr="00A94718" w:rsidRDefault="00EF5860">
      <w:pPr>
        <w:pBdr>
          <w:top w:val="nil"/>
          <w:left w:val="nil"/>
          <w:bottom w:val="nil"/>
          <w:right w:val="nil"/>
          <w:between w:val="nil"/>
        </w:pBdr>
        <w:tabs>
          <w:tab w:val="left" w:pos="0"/>
        </w:tabs>
        <w:spacing w:line="276" w:lineRule="auto"/>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2062234</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ทักษะเครื่องสายไทย </w:t>
      </w:r>
      <w:r w:rsidRPr="00A94718">
        <w:rPr>
          <w:rFonts w:ascii="TH SarabunIT๙" w:eastAsia="Sarabun" w:hAnsi="TH SarabunIT๙" w:cs="TH SarabunIT๙"/>
          <w:b/>
          <w:sz w:val="32"/>
          <w:szCs w:val="32"/>
        </w:rPr>
        <w:t>3</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pBdr>
          <w:top w:val="nil"/>
          <w:left w:val="nil"/>
          <w:bottom w:val="nil"/>
          <w:right w:val="nil"/>
          <w:between w:val="nil"/>
        </w:pBdr>
        <w:tabs>
          <w:tab w:val="left" w:pos="0"/>
        </w:tabs>
        <w:spacing w:line="276" w:lineRule="auto"/>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Thai String Instrument Skills III</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มีพัฒนาการทักษะดนตรีที่เพิ่มขึ้นจากรายวิชาทักษะเครื่องสายไทย </w:t>
      </w: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cs/>
        </w:rPr>
        <w:t xml:space="preserve">ปฏิบัติกลวิธีพิเศษสำหรับเครื่องสายไทย ฝึกปฏิบัติเครื่องดนตรีตามความถนัดต่อเพลงโหมโรงมหาฤกษ์ </w:t>
      </w:r>
      <w:r w:rsidR="00E14179" w:rsidRPr="00A94718">
        <w:rPr>
          <w:rFonts w:ascii="TH SarabunIT๙" w:eastAsia="Sarabun" w:hAnsi="TH SarabunIT๙" w:cs="TH SarabunIT๙" w:hint="cs"/>
          <w:sz w:val="32"/>
          <w:szCs w:val="32"/>
          <w:cs/>
        </w:rPr>
        <w:t>โหมโรงมหาราช</w:t>
      </w:r>
      <w:r w:rsidRPr="00A94718">
        <w:rPr>
          <w:rFonts w:ascii="TH SarabunIT๙" w:eastAsia="Sarabun" w:hAnsi="TH SarabunIT๙" w:cs="TH SarabunIT๙"/>
          <w:sz w:val="32"/>
          <w:szCs w:val="32"/>
          <w:cs/>
        </w:rPr>
        <w:t xml:space="preserve"> โหมโรงเยี่ยมวิมาน</w:t>
      </w:r>
      <w:r w:rsidR="00E14179" w:rsidRPr="00A94718">
        <w:rPr>
          <w:rFonts w:ascii="TH SarabunIT๙" w:eastAsia="Sarabun" w:hAnsi="TH SarabunIT๙" w:cs="TH SarabunIT๙" w:hint="cs"/>
          <w:sz w:val="32"/>
          <w:szCs w:val="32"/>
          <w:cs/>
        </w:rPr>
        <w:t xml:space="preserve"> </w:t>
      </w:r>
      <w:r w:rsidR="008A20FB" w:rsidRPr="00A94718">
        <w:rPr>
          <w:rFonts w:ascii="TH SarabunIT๙" w:eastAsia="Sarabun" w:hAnsi="TH SarabunIT๙" w:cs="TH SarabunIT๙"/>
          <w:sz w:val="32"/>
          <w:szCs w:val="32"/>
          <w:cs/>
        </w:rPr>
        <w:t>แสนสุดสวาทสามชั้น เทวาประสิทธิ์ เวสสุกรรม พระยาสี่เสา สะสม เขมรทรงพระดำเนิน</w:t>
      </w:r>
      <w:r w:rsidRPr="00A94718">
        <w:rPr>
          <w:rFonts w:ascii="TH SarabunIT๙" w:eastAsia="Sarabun" w:hAnsi="TH SarabunIT๙" w:cs="TH SarabunIT๙"/>
          <w:sz w:val="32"/>
          <w:szCs w:val="32"/>
          <w:cs/>
        </w:rPr>
        <w:t>โสมส่องแสงเถา พม่าเห่</w:t>
      </w:r>
      <w:r w:rsidR="00453331" w:rsidRPr="00A94718">
        <w:rPr>
          <w:rFonts w:ascii="TH SarabunIT๙" w:eastAsia="Sarabun" w:hAnsi="TH SarabunIT๙" w:cs="TH SarabunIT๙"/>
          <w:sz w:val="32"/>
          <w:szCs w:val="32"/>
          <w:cs/>
        </w:rPr>
        <w:t>เถา มอญรำดาบเถา ลาวเสี่ยงเทียน</w:t>
      </w:r>
      <w:r w:rsidRPr="00A94718">
        <w:rPr>
          <w:rFonts w:ascii="TH SarabunIT๙" w:eastAsia="Sarabun" w:hAnsi="TH SarabunIT๙" w:cs="TH SarabunIT๙"/>
          <w:sz w:val="32"/>
          <w:szCs w:val="32"/>
          <w:cs/>
        </w:rPr>
        <w:t>เ</w:t>
      </w:r>
      <w:r w:rsidR="00453331" w:rsidRPr="00A94718">
        <w:rPr>
          <w:rFonts w:ascii="TH SarabunIT๙" w:eastAsia="Sarabun" w:hAnsi="TH SarabunIT๙" w:cs="TH SarabunIT๙"/>
          <w:sz w:val="32"/>
          <w:szCs w:val="32"/>
          <w:cs/>
        </w:rPr>
        <w:t>ถา  เขมรเลียบพระนคร</w:t>
      </w:r>
      <w:r w:rsidRPr="00A94718">
        <w:rPr>
          <w:rFonts w:ascii="TH SarabunIT๙" w:eastAsia="Sarabun" w:hAnsi="TH SarabunIT๙" w:cs="TH SarabunIT๙"/>
          <w:sz w:val="32"/>
          <w:szCs w:val="32"/>
          <w:cs/>
        </w:rPr>
        <w:t>เถา ระบำดาวดึงส์ ระบำชุมนุมเผ่าไทย ระบำนพรัตน์ ฟ้อนดวงดอกไม้  ถ้านักศึกษาปฏิบัติเพลงที่กำหนดได้แล้วให้เลือกปฏิบัติเพลงอื่นที่มีความยากง่ายในระดับเดียวกัน</w:t>
      </w:r>
      <w:r w:rsidRPr="00A94718">
        <w:rPr>
          <w:rFonts w:ascii="TH SarabunIT๙" w:eastAsia="Sarabun" w:hAnsi="TH SarabunIT๙" w:cs="TH SarabunIT๙"/>
          <w:b/>
          <w:sz w:val="32"/>
          <w:szCs w:val="32"/>
        </w:rPr>
        <w:t xml:space="preserve"> </w:t>
      </w:r>
      <w:r w:rsidRPr="00A94718">
        <w:rPr>
          <w:rFonts w:ascii="TH SarabunIT๙" w:eastAsia="Sarabun" w:hAnsi="TH SarabunIT๙" w:cs="TH SarabunIT๙"/>
          <w:sz w:val="32"/>
          <w:szCs w:val="32"/>
          <w:cs/>
        </w:rPr>
        <w:t>รู้และเข้าใจการบันทึกโน้ต ประวัติบทเพลง วรรณคดี ทฤษฎีดนตรีที่เกี่ยวข้อง ลำดับขั้นตอนการสอน และสามารถประยุกต์ใช้การปฏิบัติดนตรีกับการสอนทักษะดนตรีได้</w:t>
      </w:r>
    </w:p>
    <w:p w:rsidR="00FC5740" w:rsidRPr="00A94718" w:rsidRDefault="00FC5740" w:rsidP="00FC5740">
      <w:pPr>
        <w:pBdr>
          <w:top w:val="nil"/>
          <w:left w:val="nil"/>
          <w:bottom w:val="nil"/>
          <w:right w:val="nil"/>
          <w:between w:val="nil"/>
        </w:pBdr>
        <w:tabs>
          <w:tab w:val="left" w:pos="0"/>
        </w:tabs>
        <w:spacing w:line="276" w:lineRule="auto"/>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pBdr>
          <w:top w:val="nil"/>
          <w:left w:val="nil"/>
          <w:bottom w:val="nil"/>
          <w:right w:val="nil"/>
          <w:between w:val="nil"/>
        </w:pBdr>
        <w:tabs>
          <w:tab w:val="left" w:pos="0"/>
        </w:tabs>
        <w:spacing w:line="276" w:lineRule="auto"/>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8A20FB" w:rsidRPr="00A94718" w:rsidRDefault="008A20FB">
      <w:pPr>
        <w:pBdr>
          <w:top w:val="nil"/>
          <w:left w:val="nil"/>
          <w:bottom w:val="nil"/>
          <w:right w:val="nil"/>
          <w:between w:val="nil"/>
        </w:pBdr>
        <w:tabs>
          <w:tab w:val="left" w:pos="0"/>
        </w:tabs>
        <w:spacing w:line="276" w:lineRule="auto"/>
        <w:ind w:right="-143"/>
        <w:jc w:val="both"/>
        <w:rPr>
          <w:rFonts w:ascii="TH SarabunIT๙" w:eastAsia="Sarabun" w:hAnsi="TH SarabunIT๙" w:cs="TH SarabunIT๙"/>
          <w:b/>
          <w:sz w:val="32"/>
          <w:szCs w:val="32"/>
        </w:rPr>
      </w:pPr>
    </w:p>
    <w:p w:rsidR="009053C2" w:rsidRPr="00A94718" w:rsidRDefault="00EF5860">
      <w:pPr>
        <w:pBdr>
          <w:top w:val="nil"/>
          <w:left w:val="nil"/>
          <w:bottom w:val="nil"/>
          <w:right w:val="nil"/>
          <w:between w:val="nil"/>
        </w:pBdr>
        <w:tabs>
          <w:tab w:val="left" w:pos="0"/>
        </w:tabs>
        <w:spacing w:line="276" w:lineRule="auto"/>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2062235</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ทักษะเครื่องสายไทย </w:t>
      </w:r>
      <w:r w:rsidRPr="00A94718">
        <w:rPr>
          <w:rFonts w:ascii="TH SarabunIT๙" w:eastAsia="Sarabun" w:hAnsi="TH SarabunIT๙" w:cs="TH SarabunIT๙"/>
          <w:b/>
          <w:sz w:val="32"/>
          <w:szCs w:val="32"/>
        </w:rPr>
        <w:t>4</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pBdr>
          <w:top w:val="nil"/>
          <w:left w:val="nil"/>
          <w:bottom w:val="nil"/>
          <w:right w:val="nil"/>
          <w:between w:val="nil"/>
        </w:pBdr>
        <w:tabs>
          <w:tab w:val="left" w:pos="0"/>
        </w:tabs>
        <w:spacing w:line="276" w:lineRule="auto"/>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Thai String Instrument Skills IV</w:t>
      </w:r>
    </w:p>
    <w:p w:rsidR="009053C2" w:rsidRPr="00A94718" w:rsidRDefault="00EF5860">
      <w:pPr>
        <w:ind w:firstLine="1440"/>
        <w:jc w:val="both"/>
        <w:rPr>
          <w:rFonts w:ascii="TH SarabunIT๙" w:eastAsia="Sarabun" w:hAnsi="TH SarabunIT๙" w:cs="TH SarabunIT๙"/>
          <w:sz w:val="32"/>
          <w:szCs w:val="32"/>
        </w:rPr>
      </w:pPr>
      <w:bookmarkStart w:id="10" w:name="_heading=h.2s8eyo1" w:colFirst="0" w:colLast="0"/>
      <w:bookmarkEnd w:id="10"/>
      <w:r w:rsidRPr="00A94718">
        <w:rPr>
          <w:rFonts w:ascii="TH SarabunIT๙" w:eastAsia="Sarabun" w:hAnsi="TH SarabunIT๙" w:cs="TH SarabunIT๙"/>
          <w:sz w:val="32"/>
          <w:szCs w:val="32"/>
          <w:cs/>
        </w:rPr>
        <w:t xml:space="preserve">มีพัฒนาการทักษะดนตรีที่เพิ่มขึ้นจากรายวิชาทักษะเครื่องสายไทย </w:t>
      </w:r>
      <w:r w:rsidRPr="00A94718">
        <w:rPr>
          <w:rFonts w:ascii="TH SarabunIT๙" w:eastAsia="Sarabun" w:hAnsi="TH SarabunIT๙" w:cs="TH SarabunIT๙"/>
          <w:sz w:val="32"/>
          <w:szCs w:val="32"/>
        </w:rPr>
        <w:t>3</w:t>
      </w:r>
      <w:r w:rsidR="00E14179" w:rsidRPr="00A94718">
        <w:rPr>
          <w:rFonts w:ascii="TH SarabunIT๙" w:eastAsia="Sarabun" w:hAnsi="TH SarabunIT๙" w:cs="TH SarabunIT๙" w:hint="cs"/>
          <w:sz w:val="32"/>
          <w:szCs w:val="32"/>
          <w:cs/>
        </w:rPr>
        <w:t xml:space="preserve"> </w:t>
      </w:r>
      <w:r w:rsidRPr="00A94718">
        <w:rPr>
          <w:rFonts w:ascii="TH SarabunIT๙" w:eastAsia="Sarabun" w:hAnsi="TH SarabunIT๙" w:cs="TH SarabunIT๙"/>
          <w:sz w:val="32"/>
          <w:szCs w:val="32"/>
          <w:cs/>
        </w:rPr>
        <w:t>ปฏิบัติกลวิธีพิเศษสำหรับเครื่อง</w:t>
      </w:r>
      <w:r w:rsidR="00E14179" w:rsidRPr="00A94718">
        <w:rPr>
          <w:rFonts w:ascii="TH SarabunIT๙" w:eastAsia="Sarabun" w:hAnsi="TH SarabunIT๙" w:cs="TH SarabunIT๙" w:hint="cs"/>
          <w:sz w:val="32"/>
          <w:szCs w:val="32"/>
          <w:cs/>
        </w:rPr>
        <w:t>สาย</w:t>
      </w:r>
      <w:r w:rsidRPr="00A94718">
        <w:rPr>
          <w:rFonts w:ascii="TH SarabunIT๙" w:eastAsia="Sarabun" w:hAnsi="TH SarabunIT๙" w:cs="TH SarabunIT๙"/>
          <w:sz w:val="32"/>
          <w:szCs w:val="32"/>
          <w:cs/>
        </w:rPr>
        <w:t>ไทย ฝึกปฏิบัติเครื่องดนตรีตามความถนัด ต่อเพลงโหมโรงเจริญศรีอยุธยา โหมโรงคลื่น</w:t>
      </w:r>
      <w:r w:rsidRPr="00A94718">
        <w:rPr>
          <w:rFonts w:ascii="TH SarabunIT๙" w:eastAsia="Sarabun" w:hAnsi="TH SarabunIT๙" w:cs="TH SarabunIT๙"/>
          <w:sz w:val="32"/>
          <w:szCs w:val="32"/>
          <w:cs/>
        </w:rPr>
        <w:lastRenderedPageBreak/>
        <w:t>กระทบฝั่ง</w:t>
      </w:r>
      <w:r w:rsidR="00E14179" w:rsidRPr="00A94718">
        <w:rPr>
          <w:rFonts w:ascii="TH SarabunIT๙" w:eastAsia="Sarabun" w:hAnsi="TH SarabunIT๙" w:cs="TH SarabunIT๙" w:hint="cs"/>
          <w:sz w:val="32"/>
          <w:szCs w:val="32"/>
          <w:cs/>
        </w:rPr>
        <w:t xml:space="preserve"> โหมโรงเทิด สธ.</w:t>
      </w:r>
      <w:r w:rsidRPr="00A94718">
        <w:rPr>
          <w:rFonts w:ascii="TH SarabunIT๙" w:eastAsia="Sarabun" w:hAnsi="TH SarabunIT๙" w:cs="TH SarabunIT๙"/>
          <w:sz w:val="32"/>
          <w:szCs w:val="32"/>
          <w:cs/>
        </w:rPr>
        <w:t xml:space="preserve"> </w:t>
      </w:r>
      <w:r w:rsidR="008A20FB" w:rsidRPr="00A94718">
        <w:rPr>
          <w:rFonts w:ascii="TH SarabunIT๙" w:eastAsia="Sarabun" w:hAnsi="TH SarabunIT๙" w:cs="TH SarabunIT๙"/>
          <w:sz w:val="32"/>
          <w:szCs w:val="32"/>
          <w:cs/>
        </w:rPr>
        <w:t xml:space="preserve">สมิงทอง </w:t>
      </w:r>
      <w:r w:rsidR="008A20FB" w:rsidRPr="00A94718">
        <w:rPr>
          <w:rFonts w:ascii="TH SarabunIT๙" w:eastAsia="Sarabun" w:hAnsi="TH SarabunIT๙" w:cs="TH SarabunIT๙"/>
          <w:sz w:val="32"/>
          <w:szCs w:val="32"/>
        </w:rPr>
        <w:t xml:space="preserve">2 </w:t>
      </w:r>
      <w:r w:rsidR="008A20FB" w:rsidRPr="00A94718">
        <w:rPr>
          <w:rFonts w:ascii="TH SarabunIT๙" w:eastAsia="Sarabun" w:hAnsi="TH SarabunIT๙" w:cs="TH SarabunIT๙"/>
          <w:sz w:val="32"/>
          <w:szCs w:val="32"/>
          <w:cs/>
        </w:rPr>
        <w:t xml:space="preserve">ชั้น เพลงนาคเกี้ยว </w:t>
      </w:r>
      <w:r w:rsidR="008A20FB" w:rsidRPr="00A94718">
        <w:rPr>
          <w:rFonts w:ascii="TH SarabunIT๙" w:eastAsia="Sarabun" w:hAnsi="TH SarabunIT๙" w:cs="TH SarabunIT๙"/>
          <w:sz w:val="32"/>
          <w:szCs w:val="32"/>
        </w:rPr>
        <w:t xml:space="preserve">2 </w:t>
      </w:r>
      <w:r w:rsidR="008A20FB" w:rsidRPr="00A94718">
        <w:rPr>
          <w:rFonts w:ascii="TH SarabunIT๙" w:eastAsia="Sarabun" w:hAnsi="TH SarabunIT๙" w:cs="TH SarabunIT๙"/>
          <w:sz w:val="32"/>
          <w:szCs w:val="32"/>
          <w:cs/>
        </w:rPr>
        <w:t xml:space="preserve">ชั้น </w:t>
      </w:r>
      <w:r w:rsidRPr="00A94718">
        <w:rPr>
          <w:rFonts w:ascii="TH SarabunIT๙" w:eastAsia="Sarabun" w:hAnsi="TH SarabunIT๙" w:cs="TH SarabunIT๙"/>
          <w:sz w:val="32"/>
          <w:szCs w:val="32"/>
          <w:cs/>
        </w:rPr>
        <w:t xml:space="preserve">ตับนิทราชาคริต แขกลพบุรี </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 xml:space="preserve">ชั้น เขมรปี่แก้วทางสักวา แขกโอด </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 xml:space="preserve">ชั้น สุรินทราหู </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 xml:space="preserve">ชั้น </w:t>
      </w:r>
      <w:r w:rsidR="008A20FB" w:rsidRPr="00A94718">
        <w:rPr>
          <w:rFonts w:ascii="TH SarabunIT๙" w:eastAsia="Sarabun" w:hAnsi="TH SarabunIT๙" w:cs="TH SarabunIT๙"/>
          <w:sz w:val="32"/>
          <w:szCs w:val="32"/>
          <w:cs/>
        </w:rPr>
        <w:t>แขกมอญบางขุนพรหมเถา แสนคำนึงเถา แขกมอญเถา หกบทเถา สารถีเถา</w:t>
      </w:r>
      <w:r w:rsidR="008A20FB"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เพลงชุดประวัติศาสตร์ของครูมนตรี ตราโมท ระบำพรหมมาศ ระบำสี่บท ระบำ</w:t>
      </w:r>
      <w:r w:rsidRPr="00A94718">
        <w:rPr>
          <w:rFonts w:ascii="TH SarabunIT๙" w:eastAsia="Sarabun" w:hAnsi="TH SarabunIT๙" w:cs="TH SarabunIT๙"/>
          <w:sz w:val="32"/>
          <w:szCs w:val="32"/>
        </w:rPr>
        <w:br/>
      </w:r>
      <w:r w:rsidRPr="00A94718">
        <w:rPr>
          <w:rFonts w:ascii="TH SarabunIT๙" w:eastAsia="Sarabun" w:hAnsi="TH SarabunIT๙" w:cs="TH SarabunIT๙"/>
          <w:sz w:val="32"/>
          <w:szCs w:val="32"/>
          <w:cs/>
        </w:rPr>
        <w:t>ย่องหงิด ถ้านักศึกษาปฏิบัติเพลงที่กำหนดได้แล้วให้เลือกปฏิบัติเพลงอื่นที่มีความยากง่ายในระดับเดียวกันรู้และเข้าใจการบันทึกโน้ต ประวัติบทเพลง วรรณคดี ทฤษฎีดนตรีที่เกี่ยวข้อง ลำดับขั้นตอนการสอน และสามารถประยุกต์ใช้การปฏิบัติดนตรีกับการสอนทักษะดนตรีได้</w:t>
      </w:r>
    </w:p>
    <w:p w:rsidR="00FC5740" w:rsidRPr="00A94718" w:rsidRDefault="00FC5740" w:rsidP="00FC5740">
      <w:pPr>
        <w:pBdr>
          <w:top w:val="nil"/>
          <w:left w:val="nil"/>
          <w:bottom w:val="nil"/>
          <w:right w:val="nil"/>
          <w:between w:val="nil"/>
        </w:pBdr>
        <w:tabs>
          <w:tab w:val="left" w:pos="0"/>
        </w:tabs>
        <w:spacing w:line="276" w:lineRule="auto"/>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pBdr>
          <w:top w:val="nil"/>
          <w:left w:val="nil"/>
          <w:bottom w:val="nil"/>
          <w:right w:val="nil"/>
          <w:between w:val="nil"/>
        </w:pBdr>
        <w:tabs>
          <w:tab w:val="left" w:pos="0"/>
        </w:tabs>
        <w:spacing w:line="276" w:lineRule="auto"/>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8A20FB" w:rsidRPr="00A94718" w:rsidRDefault="008A20FB">
      <w:pPr>
        <w:pBdr>
          <w:top w:val="nil"/>
          <w:left w:val="nil"/>
          <w:bottom w:val="nil"/>
          <w:right w:val="nil"/>
          <w:between w:val="nil"/>
        </w:pBdr>
        <w:spacing w:line="276" w:lineRule="auto"/>
        <w:ind w:right="-143"/>
        <w:jc w:val="both"/>
        <w:rPr>
          <w:rFonts w:ascii="TH SarabunIT๙" w:eastAsia="Sarabun" w:hAnsi="TH SarabunIT๙" w:cs="TH SarabunIT๙"/>
          <w:b/>
          <w:sz w:val="32"/>
          <w:szCs w:val="32"/>
        </w:rPr>
      </w:pPr>
    </w:p>
    <w:p w:rsidR="009053C2" w:rsidRPr="00A94718" w:rsidRDefault="00EF5860">
      <w:pPr>
        <w:pBdr>
          <w:top w:val="nil"/>
          <w:left w:val="nil"/>
          <w:bottom w:val="nil"/>
          <w:right w:val="nil"/>
          <w:between w:val="nil"/>
        </w:pBdr>
        <w:spacing w:line="276" w:lineRule="auto"/>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2063224</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ทักษะเครื่องสายไทย </w:t>
      </w:r>
      <w:r w:rsidRPr="00A94718">
        <w:rPr>
          <w:rFonts w:ascii="TH SarabunIT๙" w:eastAsia="Sarabun" w:hAnsi="TH SarabunIT๙" w:cs="TH SarabunIT๙"/>
          <w:b/>
          <w:sz w:val="32"/>
          <w:szCs w:val="32"/>
        </w:rPr>
        <w:t>5</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pBdr>
          <w:top w:val="nil"/>
          <w:left w:val="nil"/>
          <w:bottom w:val="nil"/>
          <w:right w:val="nil"/>
          <w:between w:val="nil"/>
        </w:pBdr>
        <w:spacing w:line="276" w:lineRule="auto"/>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Thai String Instrument Skills V</w:t>
      </w:r>
    </w:p>
    <w:p w:rsidR="009053C2" w:rsidRPr="00A94718" w:rsidRDefault="00EF5860">
      <w:pPr>
        <w:pBdr>
          <w:top w:val="nil"/>
          <w:left w:val="nil"/>
          <w:bottom w:val="nil"/>
          <w:right w:val="nil"/>
          <w:between w:val="nil"/>
        </w:pBdr>
        <w:ind w:right="-143"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มีพัฒนาการทักษะดนตรีที่เพิ่มขึ้นจากรายวิชาทักษะเครื่องสายไทย </w:t>
      </w:r>
      <w:r w:rsidRPr="00A94718">
        <w:rPr>
          <w:rFonts w:ascii="TH SarabunIT๙" w:eastAsia="Sarabun" w:hAnsi="TH SarabunIT๙" w:cs="TH SarabunIT๙"/>
          <w:sz w:val="32"/>
          <w:szCs w:val="32"/>
        </w:rPr>
        <w:t xml:space="preserve">4 </w:t>
      </w:r>
      <w:r w:rsidRPr="00A94718">
        <w:rPr>
          <w:rFonts w:ascii="TH SarabunIT๙" w:eastAsia="Sarabun" w:hAnsi="TH SarabunIT๙" w:cs="TH SarabunIT๙"/>
          <w:sz w:val="32"/>
          <w:szCs w:val="32"/>
          <w:cs/>
        </w:rPr>
        <w:t xml:space="preserve">ปฏิบัติกลวิธีพิเศษสำหรับเครื่องดีดไทย ฝึกปฏิบัติเครื่องดนตรีตามความถนัด เพลงโหมโรงทะแย โหมโรงครอบจักรวาล  </w:t>
      </w:r>
      <w:r w:rsidR="001B5834" w:rsidRPr="00A94718">
        <w:rPr>
          <w:rFonts w:ascii="TH SarabunIT๙" w:eastAsia="Sarabun" w:hAnsi="TH SarabunIT๙" w:cs="TH SarabunIT๙" w:hint="cs"/>
          <w:sz w:val="32"/>
          <w:szCs w:val="32"/>
          <w:cs/>
        </w:rPr>
        <w:t xml:space="preserve">เขมรโพธิสัตว์เถา </w:t>
      </w:r>
      <w:r w:rsidRPr="00A94718">
        <w:rPr>
          <w:rFonts w:ascii="TH SarabunIT๙" w:eastAsia="Sarabun" w:hAnsi="TH SarabunIT๙" w:cs="TH SarabunIT๙"/>
          <w:sz w:val="32"/>
          <w:szCs w:val="32"/>
          <w:cs/>
        </w:rPr>
        <w:t xml:space="preserve">อาถรรพณ์เถา </w:t>
      </w:r>
      <w:r w:rsidR="001B5834" w:rsidRPr="00A94718">
        <w:rPr>
          <w:rFonts w:ascii="TH SarabunIT๙" w:eastAsia="Sarabun" w:hAnsi="TH SarabunIT๙" w:cs="TH SarabunIT๙" w:hint="cs"/>
          <w:sz w:val="32"/>
          <w:szCs w:val="32"/>
          <w:cs/>
        </w:rPr>
        <w:t xml:space="preserve"> บังใบเถา </w:t>
      </w:r>
      <w:r w:rsidRPr="00A94718">
        <w:rPr>
          <w:rFonts w:ascii="TH SarabunIT๙" w:eastAsia="Sarabun" w:hAnsi="TH SarabunIT๙" w:cs="TH SarabunIT๙"/>
          <w:sz w:val="32"/>
          <w:szCs w:val="32"/>
          <w:cs/>
        </w:rPr>
        <w:t xml:space="preserve">ทยอยเขมร </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ชั้น เพลงเชิดจีน  ผู้ที่เรียนจะเข้ ต่อเพลงเดี่ยวลาวแพน เพลงเดี่ยวจีนขิมใหญ่ ผู้ที่เรียนซอด้วง ซออู้ต่อเพลงเดี่ยว</w:t>
      </w:r>
      <w:r w:rsidR="001B5834" w:rsidRPr="00A94718">
        <w:rPr>
          <w:rFonts w:ascii="TH SarabunIT๙" w:eastAsia="Sarabun" w:hAnsi="TH SarabunIT๙" w:cs="TH SarabunIT๙" w:hint="cs"/>
          <w:sz w:val="32"/>
          <w:szCs w:val="32"/>
          <w:cs/>
        </w:rPr>
        <w:t>ทะแย เดี่ยว</w:t>
      </w:r>
      <w:r w:rsidRPr="00A94718">
        <w:rPr>
          <w:rFonts w:ascii="TH SarabunIT๙" w:eastAsia="Sarabun" w:hAnsi="TH SarabunIT๙" w:cs="TH SarabunIT๙"/>
          <w:sz w:val="32"/>
          <w:szCs w:val="32"/>
          <w:cs/>
        </w:rPr>
        <w:t>นกขมิ้น ถ้านักศึกษาปฏิบัติเพลงที่กำหนดได้แล้วให้เลือกปฏิบัติเพลงอื่นที่มีความยากง่ายในระดับเดียวกัน รู้และเข้าใจขนบและแนวทางการบรรเลงเพลงเดี่ยว การบันทึกโน้ต ประวัติบทเพลง วรรณคดี ทฤษฎีดนตรีที่เกี่ยวข้อง ลำดับขั้นตอนการสอน สามารถประยุกต์ใช้การปฏิบัติดนตรีกับการสอนทักษะดนตรี ออกแบบกิจกรรมการสอนทักษะดนตรี และบูรณาการผลงานด้านดนตรีเพื่อพัฒนาสถาบันและชุมชนได้</w:t>
      </w:r>
    </w:p>
    <w:p w:rsidR="00FC5740" w:rsidRPr="00A94718" w:rsidRDefault="00FC5740" w:rsidP="00FC5740">
      <w:pPr>
        <w:pBdr>
          <w:top w:val="nil"/>
          <w:left w:val="nil"/>
          <w:bottom w:val="nil"/>
          <w:right w:val="nil"/>
          <w:between w:val="nil"/>
        </w:pBdr>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วิธีการจัดการเรียนการสอน : </w:t>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p>
    <w:p w:rsidR="00FC5740" w:rsidRPr="00A94718" w:rsidRDefault="00FC5740" w:rsidP="00FC5740">
      <w:pPr>
        <w:pBdr>
          <w:top w:val="nil"/>
          <w:left w:val="nil"/>
          <w:bottom w:val="nil"/>
          <w:right w:val="nil"/>
          <w:between w:val="nil"/>
        </w:pBdr>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ผลลัพธ์การเรียนรู้ระดับรายวิชา :</w:t>
      </w:r>
    </w:p>
    <w:p w:rsidR="008A20FB" w:rsidRPr="00A94718" w:rsidRDefault="008A20FB" w:rsidP="00E14179">
      <w:pPr>
        <w:pBdr>
          <w:top w:val="nil"/>
          <w:left w:val="nil"/>
          <w:bottom w:val="nil"/>
          <w:right w:val="nil"/>
          <w:between w:val="nil"/>
        </w:pBdr>
        <w:ind w:right="-143" w:firstLine="1440"/>
        <w:jc w:val="both"/>
        <w:rPr>
          <w:rFonts w:ascii="TH SarabunIT๙" w:eastAsia="Sarabun" w:hAnsi="TH SarabunIT๙" w:cs="TH SarabunIT๙"/>
          <w:sz w:val="32"/>
          <w:szCs w:val="32"/>
        </w:rPr>
      </w:pPr>
    </w:p>
    <w:p w:rsidR="00E14179" w:rsidRPr="00A94718" w:rsidRDefault="00E14179" w:rsidP="00E14179">
      <w:pPr>
        <w:pBdr>
          <w:top w:val="nil"/>
          <w:left w:val="nil"/>
          <w:bottom w:val="nil"/>
          <w:right w:val="nil"/>
          <w:between w:val="nil"/>
        </w:pBdr>
        <w:ind w:right="-143" w:firstLine="1440"/>
        <w:jc w:val="both"/>
        <w:rPr>
          <w:rFonts w:ascii="TH SarabunIT๙" w:eastAsia="Sarabun" w:hAnsi="TH SarabunIT๙" w:cs="TH SarabunIT๙"/>
          <w:b/>
          <w:bCs/>
          <w:sz w:val="32"/>
          <w:szCs w:val="32"/>
        </w:rPr>
      </w:pPr>
      <w:r w:rsidRPr="00A94718">
        <w:rPr>
          <w:rFonts w:ascii="TH SarabunIT๙" w:eastAsia="Sarabun" w:hAnsi="TH SarabunIT๙" w:cs="TH SarabunIT๙"/>
          <w:b/>
          <w:bCs/>
          <w:sz w:val="32"/>
          <w:szCs w:val="32"/>
          <w:cs/>
        </w:rPr>
        <w:t xml:space="preserve">ทักษะเครื่องสายไทย </w:t>
      </w:r>
      <w:r w:rsidRPr="00A94718">
        <w:rPr>
          <w:rFonts w:ascii="TH SarabunIT๙" w:eastAsia="Sarabun" w:hAnsi="TH SarabunIT๙" w:cs="TH SarabunIT๙"/>
          <w:b/>
          <w:bCs/>
          <w:sz w:val="32"/>
          <w:szCs w:val="32"/>
        </w:rPr>
        <w:t>6</w:t>
      </w:r>
      <w:r w:rsidRPr="00A94718">
        <w:rPr>
          <w:rFonts w:ascii="TH SarabunIT๙" w:eastAsia="Sarabun" w:hAnsi="TH SarabunIT๙" w:cs="TH SarabunIT๙"/>
          <w:b/>
          <w:bCs/>
          <w:sz w:val="32"/>
          <w:szCs w:val="32"/>
          <w:cs/>
        </w:rPr>
        <w:tab/>
      </w:r>
      <w:r w:rsidRPr="00A94718">
        <w:rPr>
          <w:rFonts w:ascii="TH SarabunIT๙" w:eastAsia="Sarabun" w:hAnsi="TH SarabunIT๙" w:cs="TH SarabunIT๙"/>
          <w:b/>
          <w:bCs/>
          <w:sz w:val="32"/>
          <w:szCs w:val="32"/>
          <w:cs/>
        </w:rPr>
        <w:tab/>
      </w:r>
      <w:r w:rsidRPr="00A94718">
        <w:rPr>
          <w:rFonts w:ascii="TH SarabunIT๙" w:eastAsia="Sarabun" w:hAnsi="TH SarabunIT๙" w:cs="TH SarabunIT๙"/>
          <w:b/>
          <w:bCs/>
          <w:sz w:val="32"/>
          <w:szCs w:val="32"/>
          <w:cs/>
        </w:rPr>
        <w:tab/>
      </w:r>
      <w:r w:rsidRPr="00A94718">
        <w:rPr>
          <w:rFonts w:ascii="TH SarabunIT๙" w:eastAsia="Sarabun" w:hAnsi="TH SarabunIT๙" w:cs="TH SarabunIT๙"/>
          <w:b/>
          <w:bCs/>
          <w:sz w:val="32"/>
          <w:szCs w:val="32"/>
          <w:cs/>
        </w:rPr>
        <w:tab/>
      </w:r>
      <w:r w:rsidRPr="00A94718">
        <w:rPr>
          <w:rFonts w:ascii="TH SarabunIT๙" w:eastAsia="Sarabun" w:hAnsi="TH SarabunIT๙" w:cs="TH SarabunIT๙"/>
          <w:b/>
          <w:bCs/>
          <w:sz w:val="32"/>
          <w:szCs w:val="32"/>
          <w:cs/>
        </w:rPr>
        <w:tab/>
      </w:r>
      <w:r w:rsidRPr="00A94718">
        <w:rPr>
          <w:rFonts w:ascii="TH SarabunIT๙" w:eastAsia="Sarabun" w:hAnsi="TH SarabunIT๙" w:cs="TH SarabunIT๙"/>
          <w:b/>
          <w:bCs/>
          <w:sz w:val="32"/>
          <w:szCs w:val="32"/>
          <w:cs/>
        </w:rPr>
        <w:tab/>
        <w:t>2(0-4-2)</w:t>
      </w:r>
    </w:p>
    <w:p w:rsidR="00E14179" w:rsidRPr="00A94718" w:rsidRDefault="00E14179" w:rsidP="00E14179">
      <w:pPr>
        <w:pBdr>
          <w:top w:val="nil"/>
          <w:left w:val="nil"/>
          <w:bottom w:val="nil"/>
          <w:right w:val="nil"/>
          <w:between w:val="nil"/>
        </w:pBdr>
        <w:ind w:right="-143" w:firstLine="1440"/>
        <w:jc w:val="both"/>
        <w:rPr>
          <w:rFonts w:ascii="TH SarabunIT๙" w:eastAsia="Sarabun" w:hAnsi="TH SarabunIT๙" w:cs="TH SarabunIT๙"/>
          <w:b/>
          <w:bCs/>
          <w:sz w:val="32"/>
          <w:szCs w:val="32"/>
        </w:rPr>
      </w:pPr>
      <w:r w:rsidRPr="00A94718">
        <w:rPr>
          <w:rFonts w:ascii="TH SarabunIT๙" w:eastAsia="Sarabun" w:hAnsi="TH SarabunIT๙" w:cs="TH SarabunIT๙"/>
          <w:b/>
          <w:bCs/>
          <w:sz w:val="32"/>
          <w:szCs w:val="32"/>
        </w:rPr>
        <w:t>Thai String Instrument Skills VI</w:t>
      </w:r>
    </w:p>
    <w:p w:rsidR="00E14179" w:rsidRPr="00A94718" w:rsidRDefault="00E14179" w:rsidP="001B5834">
      <w:pPr>
        <w:pBdr>
          <w:top w:val="nil"/>
          <w:left w:val="nil"/>
          <w:bottom w:val="nil"/>
          <w:right w:val="nil"/>
          <w:between w:val="nil"/>
        </w:pBdr>
        <w:ind w:right="-143"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มีพัฒนาการทักษะดนตรีที่เพิ่มขึ้นจากรายวิชาทักษะเครื่องสายไทย </w:t>
      </w:r>
      <w:r w:rsidR="00E748A1" w:rsidRPr="00A94718">
        <w:rPr>
          <w:rFonts w:ascii="TH SarabunIT๙" w:eastAsia="Sarabun" w:hAnsi="TH SarabunIT๙" w:cs="TH SarabunIT๙" w:hint="cs"/>
          <w:sz w:val="32"/>
          <w:szCs w:val="32"/>
          <w:cs/>
        </w:rPr>
        <w:t>๕</w:t>
      </w:r>
      <w:r w:rsidRPr="00A94718">
        <w:rPr>
          <w:rFonts w:ascii="TH SarabunIT๙" w:eastAsia="Sarabun" w:hAnsi="TH SarabunIT๙" w:cs="TH SarabunIT๙"/>
          <w:sz w:val="32"/>
          <w:szCs w:val="32"/>
          <w:cs/>
        </w:rPr>
        <w:t xml:space="preserve"> ปฏิบัติกลวิธีพิเศษสำหรับเครื่อง</w:t>
      </w:r>
      <w:r w:rsidR="00E748A1" w:rsidRPr="00A94718">
        <w:rPr>
          <w:rFonts w:ascii="TH SarabunIT๙" w:eastAsia="Sarabun" w:hAnsi="TH SarabunIT๙" w:cs="TH SarabunIT๙" w:hint="cs"/>
          <w:sz w:val="32"/>
          <w:szCs w:val="32"/>
          <w:cs/>
        </w:rPr>
        <w:t>สาย</w:t>
      </w:r>
      <w:r w:rsidRPr="00A94718">
        <w:rPr>
          <w:rFonts w:ascii="TH SarabunIT๙" w:eastAsia="Sarabun" w:hAnsi="TH SarabunIT๙" w:cs="TH SarabunIT๙"/>
          <w:sz w:val="32"/>
          <w:szCs w:val="32"/>
          <w:cs/>
        </w:rPr>
        <w:t>ไทย ฝึกปฏิบัติเครื่องดนตรีตามความถนัด</w:t>
      </w:r>
      <w:r w:rsidRPr="00A94718">
        <w:rPr>
          <w:rFonts w:ascii="TH SarabunIT๙" w:eastAsia="Sarabun" w:hAnsi="TH SarabunIT๙" w:cs="TH SarabunIT๙"/>
          <w:sz w:val="32"/>
          <w:szCs w:val="32"/>
        </w:rPr>
        <w:t xml:space="preserve"> </w:t>
      </w:r>
      <w:r w:rsidR="001B5834" w:rsidRPr="00A94718">
        <w:rPr>
          <w:rFonts w:ascii="TH SarabunIT๙" w:eastAsia="Sarabun" w:hAnsi="TH SarabunIT๙" w:cs="TH SarabunIT๙"/>
          <w:sz w:val="32"/>
          <w:szCs w:val="32"/>
        </w:rPr>
        <w:t xml:space="preserve"> </w:t>
      </w:r>
      <w:r w:rsidR="00E748A1" w:rsidRPr="00A94718">
        <w:rPr>
          <w:rFonts w:ascii="TH SarabunIT๙" w:eastAsia="Sarabun" w:hAnsi="TH SarabunIT๙" w:cs="TH SarabunIT๙" w:hint="cs"/>
          <w:sz w:val="32"/>
          <w:szCs w:val="32"/>
          <w:cs/>
        </w:rPr>
        <w:t>ต่อเพลง</w:t>
      </w:r>
      <w:r w:rsidR="001B5834" w:rsidRPr="00A94718">
        <w:rPr>
          <w:rFonts w:ascii="TH SarabunIT๙" w:eastAsia="Sarabun" w:hAnsi="TH SarabunIT๙" w:cs="TH SarabunIT๙"/>
          <w:sz w:val="32"/>
          <w:szCs w:val="32"/>
          <w:cs/>
        </w:rPr>
        <w:t>โหมโรง</w:t>
      </w:r>
      <w:r w:rsidR="00E748A1" w:rsidRPr="00A94718">
        <w:rPr>
          <w:rFonts w:ascii="TH SarabunIT๙" w:eastAsia="Sarabun" w:hAnsi="TH SarabunIT๙" w:cs="TH SarabunIT๙" w:hint="cs"/>
          <w:sz w:val="32"/>
          <w:szCs w:val="32"/>
          <w:cs/>
        </w:rPr>
        <w:t>รัตนโกสินทร์</w:t>
      </w:r>
      <w:r w:rsidR="002A50B7" w:rsidRPr="00A94718">
        <w:rPr>
          <w:rFonts w:ascii="TH SarabunIT๙" w:eastAsia="Sarabun" w:hAnsi="TH SarabunIT๙" w:cs="TH SarabunIT๙" w:hint="cs"/>
          <w:sz w:val="32"/>
          <w:szCs w:val="32"/>
          <w:cs/>
        </w:rPr>
        <w:t xml:space="preserve"> </w:t>
      </w:r>
      <w:r w:rsidR="008A20FB" w:rsidRPr="00A94718">
        <w:rPr>
          <w:rFonts w:ascii="TH SarabunIT๙" w:eastAsia="Sarabun" w:hAnsi="TH SarabunIT๙" w:cs="TH SarabunIT๙"/>
          <w:sz w:val="32"/>
          <w:szCs w:val="32"/>
          <w:cs/>
        </w:rPr>
        <w:t xml:space="preserve">เพลงเขมรราชบุรี </w:t>
      </w:r>
      <w:r w:rsidR="008A20FB" w:rsidRPr="00A94718">
        <w:rPr>
          <w:rFonts w:ascii="TH SarabunIT๙" w:eastAsia="Sarabun" w:hAnsi="TH SarabunIT๙" w:cs="TH SarabunIT๙"/>
          <w:sz w:val="32"/>
          <w:szCs w:val="32"/>
        </w:rPr>
        <w:t xml:space="preserve">3 </w:t>
      </w:r>
      <w:r w:rsidR="008A20FB" w:rsidRPr="00A94718">
        <w:rPr>
          <w:rFonts w:ascii="TH SarabunIT๙" w:eastAsia="Sarabun" w:hAnsi="TH SarabunIT๙" w:cs="TH SarabunIT๙"/>
          <w:sz w:val="32"/>
          <w:szCs w:val="32"/>
          <w:cs/>
        </w:rPr>
        <w:t>ชั้</w:t>
      </w:r>
      <w:r w:rsidR="008A20FB" w:rsidRPr="00A94718">
        <w:rPr>
          <w:rFonts w:ascii="TH SarabunIT๙" w:eastAsia="Sarabun" w:hAnsi="TH SarabunIT๙" w:cs="TH SarabunIT๙" w:hint="cs"/>
          <w:sz w:val="32"/>
          <w:szCs w:val="32"/>
          <w:cs/>
        </w:rPr>
        <w:t>น เพลง</w:t>
      </w:r>
      <w:r w:rsidR="008A20FB" w:rsidRPr="00A94718">
        <w:rPr>
          <w:rFonts w:ascii="TH SarabunIT๙" w:eastAsia="Sarabun" w:hAnsi="TH SarabunIT๙" w:cs="TH SarabunIT๙"/>
          <w:sz w:val="32"/>
          <w:szCs w:val="32"/>
          <w:cs/>
        </w:rPr>
        <w:t>ทยอยนอก 3 ชั้น</w:t>
      </w:r>
      <w:r w:rsidR="008A20FB" w:rsidRPr="00A94718">
        <w:rPr>
          <w:rFonts w:ascii="TH SarabunIT๙" w:eastAsia="Sarabun" w:hAnsi="TH SarabunIT๙" w:cs="TH SarabunIT๙" w:hint="cs"/>
          <w:sz w:val="32"/>
          <w:szCs w:val="32"/>
          <w:cs/>
        </w:rPr>
        <w:t xml:space="preserve"> เพลงทยอยใน ๓ ชั้น </w:t>
      </w:r>
      <w:r w:rsidR="002A50B7" w:rsidRPr="00A94718">
        <w:rPr>
          <w:rFonts w:ascii="TH SarabunIT๙" w:eastAsia="Sarabun" w:hAnsi="TH SarabunIT๙" w:cs="TH SarabunIT๙" w:hint="cs"/>
          <w:sz w:val="32"/>
          <w:szCs w:val="32"/>
          <w:cs/>
        </w:rPr>
        <w:t>เพลง</w:t>
      </w:r>
      <w:r w:rsidR="002A50B7" w:rsidRPr="00A94718">
        <w:rPr>
          <w:rFonts w:ascii="TH SarabunIT๙" w:eastAsia="Sarabun" w:hAnsi="TH SarabunIT๙" w:cs="TH SarabunIT๙"/>
          <w:sz w:val="32"/>
          <w:szCs w:val="32"/>
          <w:cs/>
        </w:rPr>
        <w:t>บุหลันเถา</w:t>
      </w:r>
      <w:r w:rsidR="00E748A1" w:rsidRPr="00A94718">
        <w:rPr>
          <w:rFonts w:ascii="TH SarabunIT๙" w:eastAsia="Sarabun" w:hAnsi="TH SarabunIT๙" w:cs="TH SarabunIT๙" w:hint="cs"/>
          <w:sz w:val="32"/>
          <w:szCs w:val="32"/>
          <w:cs/>
        </w:rPr>
        <w:t xml:space="preserve"> </w:t>
      </w:r>
      <w:r w:rsidR="001B5834" w:rsidRPr="00A94718">
        <w:rPr>
          <w:rFonts w:ascii="TH SarabunIT๙" w:eastAsia="Sarabun" w:hAnsi="TH SarabunIT๙" w:cs="TH SarabunIT๙"/>
          <w:sz w:val="32"/>
          <w:szCs w:val="32"/>
          <w:cs/>
        </w:rPr>
        <w:t>ผู้ที่เรียนจะเข้ ต่อเพลงเดี่ยว</w:t>
      </w:r>
      <w:r w:rsidR="001B5834" w:rsidRPr="00A94718">
        <w:rPr>
          <w:rFonts w:ascii="TH SarabunIT๙" w:eastAsia="Sarabun" w:hAnsi="TH SarabunIT๙" w:cs="TH SarabunIT๙" w:hint="cs"/>
          <w:sz w:val="32"/>
          <w:szCs w:val="32"/>
          <w:cs/>
        </w:rPr>
        <w:t xml:space="preserve">แขกมอญ  </w:t>
      </w:r>
      <w:r w:rsidR="001B5834" w:rsidRPr="00A94718">
        <w:rPr>
          <w:rFonts w:ascii="TH SarabunIT๙" w:eastAsia="Sarabun" w:hAnsi="TH SarabunIT๙" w:cs="TH SarabunIT๙"/>
          <w:sz w:val="32"/>
          <w:szCs w:val="32"/>
          <w:cs/>
        </w:rPr>
        <w:t>ผู้ที่เรียนซอด้วง ซออู้ต่อเพลง</w:t>
      </w:r>
      <w:r w:rsidR="00E748A1" w:rsidRPr="00A94718">
        <w:rPr>
          <w:rFonts w:ascii="TH SarabunIT๙" w:eastAsia="Sarabun" w:hAnsi="TH SarabunIT๙" w:cs="TH SarabunIT๙" w:hint="cs"/>
          <w:sz w:val="32"/>
          <w:szCs w:val="32"/>
          <w:cs/>
        </w:rPr>
        <w:t>เดี่ยว</w:t>
      </w:r>
      <w:r w:rsidR="001B5834" w:rsidRPr="00A94718">
        <w:rPr>
          <w:rFonts w:ascii="TH SarabunIT๙" w:eastAsia="Sarabun" w:hAnsi="TH SarabunIT๙" w:cs="TH SarabunIT๙" w:hint="cs"/>
          <w:sz w:val="32"/>
          <w:szCs w:val="32"/>
          <w:cs/>
        </w:rPr>
        <w:t>แขกมอญ</w:t>
      </w:r>
      <w:r w:rsidR="00E748A1" w:rsidRPr="00A94718">
        <w:rPr>
          <w:rFonts w:ascii="TH SarabunIT๙" w:eastAsia="Sarabun" w:hAnsi="TH SarabunIT๙" w:cs="TH SarabunIT๙" w:hint="cs"/>
          <w:sz w:val="32"/>
          <w:szCs w:val="32"/>
          <w:cs/>
        </w:rPr>
        <w:t>หรือเดี่ยวพญาโศก</w:t>
      </w:r>
    </w:p>
    <w:p w:rsidR="00FC5740" w:rsidRPr="00A94718" w:rsidRDefault="00FC5740" w:rsidP="00FC5740">
      <w:pPr>
        <w:pBdr>
          <w:top w:val="nil"/>
          <w:left w:val="nil"/>
          <w:bottom w:val="nil"/>
          <w:right w:val="nil"/>
          <w:between w:val="nil"/>
        </w:pBdr>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วิธีการจัดการเรียนการสอน : </w:t>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p>
    <w:p w:rsidR="00175F34" w:rsidRPr="00A94718" w:rsidRDefault="00FC5740" w:rsidP="00175F34">
      <w:pPr>
        <w:pBdr>
          <w:top w:val="nil"/>
          <w:left w:val="nil"/>
          <w:bottom w:val="nil"/>
          <w:right w:val="nil"/>
          <w:between w:val="nil"/>
        </w:pBdr>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ผลลัพธ์การเรียนรู้ระดับรายวิชา :</w:t>
      </w:r>
    </w:p>
    <w:p w:rsidR="009053C2" w:rsidRPr="00A94718" w:rsidRDefault="00FC5740" w:rsidP="00B044BB">
      <w:pPr>
        <w:pBdr>
          <w:top w:val="nil"/>
          <w:left w:val="nil"/>
          <w:bottom w:val="nil"/>
          <w:right w:val="nil"/>
          <w:between w:val="nil"/>
        </w:pBdr>
        <w:tabs>
          <w:tab w:val="left" w:pos="0"/>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00B044BB" w:rsidRPr="00A94718">
        <w:rPr>
          <w:rFonts w:ascii="TH SarabunIT๙" w:eastAsia="Sarabun" w:hAnsi="TH SarabunIT๙" w:cs="TH SarabunIT๙"/>
          <w:b/>
          <w:sz w:val="32"/>
          <w:szCs w:val="32"/>
          <w:cs/>
        </w:rPr>
        <w:tab/>
      </w:r>
      <w:r w:rsidR="00B044BB" w:rsidRPr="00A94718">
        <w:rPr>
          <w:rFonts w:ascii="TH SarabunIT๙" w:eastAsia="Sarabun" w:hAnsi="TH SarabunIT๙" w:cs="TH SarabunIT๙"/>
          <w:b/>
          <w:sz w:val="32"/>
          <w:szCs w:val="32"/>
          <w:cs/>
        </w:rPr>
        <w:tab/>
      </w:r>
    </w:p>
    <w:p w:rsidR="009053C2" w:rsidRPr="00A94718" w:rsidRDefault="00EF5860">
      <w:pPr>
        <w:pBdr>
          <w:top w:val="nil"/>
          <w:left w:val="nil"/>
          <w:bottom w:val="nil"/>
          <w:right w:val="nil"/>
          <w:between w:val="nil"/>
        </w:pBdr>
        <w:tabs>
          <w:tab w:val="left" w:pos="0"/>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2061238</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ทักษะปี่พาทย์ </w:t>
      </w:r>
      <w:r w:rsidRPr="00A94718">
        <w:rPr>
          <w:rFonts w:ascii="TH SarabunIT๙" w:eastAsia="Sarabun" w:hAnsi="TH SarabunIT๙" w:cs="TH SarabunIT๙"/>
          <w:b/>
          <w:sz w:val="32"/>
          <w:szCs w:val="32"/>
        </w:rPr>
        <w:t xml:space="preserve">1 </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1F6844" w:rsidRPr="00A94718" w:rsidRDefault="00EF5860" w:rsidP="00B044BB">
      <w:pPr>
        <w:pBdr>
          <w:top w:val="nil"/>
          <w:left w:val="nil"/>
          <w:bottom w:val="nil"/>
          <w:right w:val="nil"/>
          <w:between w:val="nil"/>
        </w:pBdr>
        <w:tabs>
          <w:tab w:val="left" w:pos="0"/>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Pi Pat Skills I</w:t>
      </w:r>
      <w:r w:rsidR="001F6844" w:rsidRPr="00A94718">
        <w:rPr>
          <w:rFonts w:ascii="TH SarabunIT๙" w:eastAsia="Sarabun" w:hAnsi="TH SarabunIT๙" w:cs="TH SarabunIT๙"/>
          <w:b/>
          <w:sz w:val="32"/>
          <w:szCs w:val="32"/>
        </w:rPr>
        <w:tab/>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การปฏิบัติเครื่องดนตรีประเภทเครื่องตีขั้นพื้นฐาน บทเพลงฝึกหัดพื้นฐานสำหรับปี่พาทย์ต่อเ</w:t>
      </w:r>
      <w:r w:rsidR="001F6844" w:rsidRPr="00A94718">
        <w:rPr>
          <w:rFonts w:ascii="TH SarabunIT๙" w:eastAsia="Sarabun" w:hAnsi="TH SarabunIT๙" w:cs="TH SarabunIT๙"/>
          <w:sz w:val="32"/>
          <w:szCs w:val="32"/>
          <w:cs/>
        </w:rPr>
        <w:t>พลงชุดโหมโรงเช้า เพลงฉิ่งพระฉัน</w:t>
      </w:r>
      <w:r w:rsidR="008A20FB" w:rsidRPr="00A94718">
        <w:rPr>
          <w:rFonts w:ascii="TH SarabunIT๙" w:eastAsia="Sarabun" w:hAnsi="TH SarabunIT๙" w:cs="TH SarabunIT๙"/>
          <w:sz w:val="32"/>
          <w:szCs w:val="32"/>
        </w:rPr>
        <w:t xml:space="preserve"> </w:t>
      </w:r>
      <w:r w:rsidR="008A20FB" w:rsidRPr="00A94718">
        <w:rPr>
          <w:rFonts w:ascii="TH SarabunIT๙" w:eastAsia="Sarabun" w:hAnsi="TH SarabunIT๙" w:cs="TH SarabunIT๙" w:hint="cs"/>
          <w:sz w:val="32"/>
          <w:szCs w:val="32"/>
          <w:cs/>
        </w:rPr>
        <w:t xml:space="preserve">เพลงช้าเรื่องสร้อยสน เพลงโหมโรงไอยเรศ เพลงมหาฤกษ์ทางไทยและสากล เพลงมหาชัยทางไทยและสากล เพลงชมแสงจันทร์เถา ระบำเทพบันเทิง </w:t>
      </w:r>
      <w:r w:rsidRPr="00A94718">
        <w:rPr>
          <w:rFonts w:ascii="TH SarabunIT๙" w:eastAsia="Sarabun" w:hAnsi="TH SarabunIT๙" w:cs="TH SarabunIT๙"/>
          <w:sz w:val="32"/>
          <w:szCs w:val="32"/>
          <w:cs/>
        </w:rPr>
        <w:t xml:space="preserve"> </w:t>
      </w:r>
      <w:r w:rsidR="00B044BB" w:rsidRPr="00A94718">
        <w:rPr>
          <w:rFonts w:ascii="TH SarabunIT๙" w:eastAsia="Sarabun" w:hAnsi="TH SarabunIT๙" w:cs="TH SarabunIT๙"/>
          <w:sz w:val="32"/>
          <w:szCs w:val="32"/>
          <w:cs/>
        </w:rPr>
        <w:t>บันทึกโน้ต</w:t>
      </w:r>
      <w:r w:rsidRPr="00A94718">
        <w:rPr>
          <w:rFonts w:ascii="TH SarabunIT๙" w:eastAsia="Sarabun" w:hAnsi="TH SarabunIT๙" w:cs="TH SarabunIT๙"/>
          <w:sz w:val="32"/>
          <w:szCs w:val="32"/>
          <w:cs/>
        </w:rPr>
        <w:t>และสามารถประยุกต์ใช้ในการปฏิบัติได้</w:t>
      </w:r>
    </w:p>
    <w:p w:rsidR="00FC5740" w:rsidRPr="00A94718" w:rsidRDefault="00FC5740" w:rsidP="00FC574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lastRenderedPageBreak/>
        <w:t xml:space="preserve">วิธีการจัดการเรียนการสอน : </w:t>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p>
    <w:p w:rsidR="009053C2" w:rsidRPr="00A94718" w:rsidRDefault="00FC5740" w:rsidP="00FC574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ผลลัพธ์การเรียนรู้ระดับรายวิชา :</w:t>
      </w:r>
    </w:p>
    <w:p w:rsidR="008A20FB" w:rsidRPr="00A94718" w:rsidRDefault="008A20FB">
      <w:pPr>
        <w:pBdr>
          <w:top w:val="nil"/>
          <w:left w:val="nil"/>
          <w:bottom w:val="nil"/>
          <w:right w:val="nil"/>
          <w:between w:val="nil"/>
        </w:pBdr>
        <w:tabs>
          <w:tab w:val="left" w:pos="0"/>
          <w:tab w:val="left" w:pos="1276"/>
        </w:tabs>
        <w:ind w:right="-143"/>
        <w:jc w:val="both"/>
        <w:rPr>
          <w:rFonts w:ascii="TH SarabunIT๙" w:eastAsia="Sarabun" w:hAnsi="TH SarabunIT๙" w:cs="TH SarabunIT๙"/>
          <w:b/>
          <w:sz w:val="32"/>
          <w:szCs w:val="32"/>
        </w:rPr>
      </w:pPr>
    </w:p>
    <w:p w:rsidR="009053C2" w:rsidRPr="00A94718" w:rsidRDefault="00EF5860">
      <w:pPr>
        <w:pBdr>
          <w:top w:val="nil"/>
          <w:left w:val="nil"/>
          <w:bottom w:val="nil"/>
          <w:right w:val="nil"/>
          <w:between w:val="nil"/>
        </w:pBdr>
        <w:tabs>
          <w:tab w:val="left" w:pos="0"/>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2061239</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ทักษะปี่พาทย์ </w:t>
      </w:r>
      <w:r w:rsidRPr="00A94718">
        <w:rPr>
          <w:rFonts w:ascii="TH SarabunIT๙" w:eastAsia="Sarabun" w:hAnsi="TH SarabunIT๙" w:cs="TH SarabunIT๙"/>
          <w:b/>
          <w:sz w:val="32"/>
          <w:szCs w:val="32"/>
        </w:rPr>
        <w:t>2</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pBdr>
          <w:top w:val="nil"/>
          <w:left w:val="nil"/>
          <w:bottom w:val="nil"/>
          <w:right w:val="nil"/>
          <w:between w:val="nil"/>
        </w:pBdr>
        <w:tabs>
          <w:tab w:val="left" w:pos="0"/>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Pi Pat Skills II</w:t>
      </w:r>
    </w:p>
    <w:p w:rsidR="008A20FB" w:rsidRPr="00A94718" w:rsidRDefault="00EF5860" w:rsidP="008A20FB">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มีพัฒนาการทักษะดนตรีที่เพิ่มขึ้นจากรายวิชาทักษะปี่พาทย์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ปฏิบัติกลวิธีพิเศษสำหร</w:t>
      </w:r>
      <w:r w:rsidR="00B044BB" w:rsidRPr="00A94718">
        <w:rPr>
          <w:rFonts w:ascii="TH SarabunIT๙" w:eastAsia="Sarabun" w:hAnsi="TH SarabunIT๙" w:cs="TH SarabunIT๙"/>
          <w:sz w:val="32"/>
          <w:szCs w:val="32"/>
          <w:cs/>
        </w:rPr>
        <w:t>ับปี่พาทย์ ต่อเพลงชุดโหมโรงเย็น</w:t>
      </w:r>
      <w:r w:rsidR="008A20FB" w:rsidRPr="00A94718">
        <w:rPr>
          <w:rFonts w:ascii="TH SarabunIT๙" w:eastAsia="Sarabun" w:hAnsi="TH SarabunIT๙" w:cs="TH SarabunIT๙" w:hint="cs"/>
          <w:sz w:val="32"/>
          <w:szCs w:val="32"/>
          <w:cs/>
        </w:rPr>
        <w:t xml:space="preserve"> เพลงเรื่องพระรามเดินดง เพลงโหมโรงกระแตไต่ไม้ ตับวิวาห์พระมุทร เพลงสุดสงวนเถา เพลงแขกมอญบางช้างเถา เพลงกล่อมนารีเถา เพลงเต่ากินผักบุ้ง 2 ชั้น ระบำกฤษฎาภินิหาร </w:t>
      </w:r>
      <w:r w:rsidR="00B044BB" w:rsidRPr="00A94718">
        <w:rPr>
          <w:rFonts w:ascii="TH SarabunIT๙" w:eastAsia="Sarabun" w:hAnsi="TH SarabunIT๙" w:cs="TH SarabunIT๙"/>
          <w:sz w:val="32"/>
          <w:szCs w:val="32"/>
          <w:cs/>
        </w:rPr>
        <w:t xml:space="preserve"> บันทึกโน้ต</w:t>
      </w:r>
      <w:r w:rsidRPr="00A94718">
        <w:rPr>
          <w:rFonts w:ascii="TH SarabunIT๙" w:eastAsia="Sarabun" w:hAnsi="TH SarabunIT๙" w:cs="TH SarabunIT๙"/>
          <w:sz w:val="32"/>
          <w:szCs w:val="32"/>
          <w:cs/>
        </w:rPr>
        <w:t>และสามารถประยุกต์ใช้ในการปฏิบัติได้</w:t>
      </w:r>
    </w:p>
    <w:p w:rsidR="00FC5740" w:rsidRPr="00A94718" w:rsidRDefault="00FC5740" w:rsidP="00FC574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วิธีการจัดการเรียนการสอน : </w:t>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p>
    <w:p w:rsidR="009053C2" w:rsidRPr="00A94718" w:rsidRDefault="00FC5740" w:rsidP="00FC574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ผลลัพธ์การเรียนรู้ระดับรายวิชา :</w:t>
      </w:r>
    </w:p>
    <w:p w:rsidR="008A20FB" w:rsidRPr="00A94718" w:rsidRDefault="008A20FB">
      <w:pPr>
        <w:pBdr>
          <w:top w:val="nil"/>
          <w:left w:val="nil"/>
          <w:bottom w:val="nil"/>
          <w:right w:val="nil"/>
          <w:between w:val="nil"/>
        </w:pBdr>
        <w:tabs>
          <w:tab w:val="left" w:pos="0"/>
          <w:tab w:val="left" w:pos="1276"/>
        </w:tabs>
        <w:ind w:right="-143"/>
        <w:jc w:val="both"/>
        <w:rPr>
          <w:rFonts w:ascii="TH SarabunIT๙" w:eastAsia="Sarabun" w:hAnsi="TH SarabunIT๙" w:cs="TH SarabunIT๙"/>
          <w:b/>
          <w:sz w:val="32"/>
          <w:szCs w:val="32"/>
        </w:rPr>
      </w:pPr>
    </w:p>
    <w:p w:rsidR="009053C2" w:rsidRPr="00A94718" w:rsidRDefault="00EF5860">
      <w:pPr>
        <w:pBdr>
          <w:top w:val="nil"/>
          <w:left w:val="nil"/>
          <w:bottom w:val="nil"/>
          <w:right w:val="nil"/>
          <w:between w:val="nil"/>
        </w:pBdr>
        <w:tabs>
          <w:tab w:val="left" w:pos="0"/>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2062236</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ทักษะปี่พาทย์ </w:t>
      </w:r>
      <w:r w:rsidRPr="00A94718">
        <w:rPr>
          <w:rFonts w:ascii="TH SarabunIT๙" w:eastAsia="Sarabun" w:hAnsi="TH SarabunIT๙" w:cs="TH SarabunIT๙"/>
          <w:b/>
          <w:sz w:val="32"/>
          <w:szCs w:val="32"/>
        </w:rPr>
        <w:t>3</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pBdr>
          <w:top w:val="nil"/>
          <w:left w:val="nil"/>
          <w:bottom w:val="nil"/>
          <w:right w:val="nil"/>
          <w:between w:val="nil"/>
        </w:pBdr>
        <w:tabs>
          <w:tab w:val="left" w:pos="0"/>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Pi Pat Skills III</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มีพัฒนาการทักษะดนตรีที่เพิ่มขึ้นจากรายวิชาทักษะปี่พาทย์ </w:t>
      </w: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cs/>
        </w:rPr>
        <w:t>ปฏิบัติกลวิธีพิเศษสำหรับปี่พาทย์ ต่อเพลงโหมโรง</w:t>
      </w:r>
      <w:r w:rsidR="009821F9" w:rsidRPr="00A94718">
        <w:rPr>
          <w:rFonts w:ascii="TH SarabunIT๙" w:eastAsia="Sarabun" w:hAnsi="TH SarabunIT๙" w:cs="TH SarabunIT๙" w:hint="cs"/>
          <w:sz w:val="32"/>
          <w:szCs w:val="32"/>
          <w:cs/>
        </w:rPr>
        <w:t>เ</w:t>
      </w:r>
      <w:r w:rsidR="008A20FB" w:rsidRPr="00A94718">
        <w:rPr>
          <w:rFonts w:ascii="TH SarabunIT๙" w:eastAsia="Sarabun" w:hAnsi="TH SarabunIT๙" w:cs="TH SarabunIT๙" w:hint="cs"/>
          <w:sz w:val="32"/>
          <w:szCs w:val="32"/>
          <w:cs/>
        </w:rPr>
        <w:t>ยี่ยวิมาน เพลงเรื่องทำขวัญ เพลงโสมส่องแสงเถา เพลงพม่าเห่เถา เพลงตับลาวเจริญศรี เพลงราตรีประดับดาวเถา เพลงทยอยญวนเถา ระบำโบราณคดี</w:t>
      </w:r>
      <w:r w:rsidR="009821F9" w:rsidRPr="00A94718">
        <w:rPr>
          <w:rFonts w:ascii="TH SarabunIT๙" w:eastAsia="Sarabun" w:hAnsi="TH SarabunIT๙" w:cs="TH SarabunIT๙" w:hint="cs"/>
          <w:sz w:val="32"/>
          <w:szCs w:val="32"/>
          <w:cs/>
        </w:rPr>
        <w:t xml:space="preserve"> </w:t>
      </w:r>
      <w:r w:rsidR="009821F9" w:rsidRPr="00A94718">
        <w:rPr>
          <w:rFonts w:ascii="TH SarabunIT๙" w:eastAsia="Sarabun" w:hAnsi="TH SarabunIT๙" w:cs="TH SarabunIT๙"/>
          <w:sz w:val="32"/>
          <w:szCs w:val="32"/>
          <w:cs/>
        </w:rPr>
        <w:t>บันทึกโน้ต</w:t>
      </w:r>
      <w:r w:rsidRPr="00A94718">
        <w:rPr>
          <w:rFonts w:ascii="TH SarabunIT๙" w:eastAsia="Sarabun" w:hAnsi="TH SarabunIT๙" w:cs="TH SarabunIT๙"/>
          <w:sz w:val="32"/>
          <w:szCs w:val="32"/>
          <w:cs/>
        </w:rPr>
        <w:t>และสามารถประยุกต์ใช้การปฏิบัติดนตรี</w:t>
      </w:r>
      <w:r w:rsidR="009821F9" w:rsidRPr="00A94718">
        <w:rPr>
          <w:rFonts w:ascii="TH SarabunIT๙" w:eastAsia="Sarabun" w:hAnsi="TH SarabunIT๙" w:cs="TH SarabunIT๙" w:hint="cs"/>
          <w:sz w:val="32"/>
          <w:szCs w:val="32"/>
          <w:cs/>
        </w:rPr>
        <w:t xml:space="preserve"> </w:t>
      </w:r>
      <w:r w:rsidRPr="00A94718">
        <w:rPr>
          <w:rFonts w:ascii="TH SarabunIT๙" w:eastAsia="Sarabun" w:hAnsi="TH SarabunIT๙" w:cs="TH SarabunIT๙"/>
          <w:sz w:val="32"/>
          <w:szCs w:val="32"/>
          <w:cs/>
        </w:rPr>
        <w:t>กับการสอนทักษะดนตรีได้</w:t>
      </w:r>
    </w:p>
    <w:p w:rsidR="00FC5740" w:rsidRPr="00A94718" w:rsidRDefault="00FC5740" w:rsidP="00FC574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วิธีการจัดการเรียนการสอน : </w:t>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p>
    <w:p w:rsidR="009053C2" w:rsidRPr="00A94718" w:rsidRDefault="00FC5740" w:rsidP="00FC574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ผลลัพธ์การเรียนรู้ระดับรายวิชา :</w:t>
      </w:r>
    </w:p>
    <w:p w:rsidR="00135D70" w:rsidRPr="00A94718" w:rsidRDefault="00135D70">
      <w:pPr>
        <w:pBdr>
          <w:top w:val="nil"/>
          <w:left w:val="nil"/>
          <w:bottom w:val="nil"/>
          <w:right w:val="nil"/>
          <w:between w:val="nil"/>
        </w:pBdr>
        <w:tabs>
          <w:tab w:val="left" w:pos="0"/>
          <w:tab w:val="left" w:pos="1276"/>
        </w:tabs>
        <w:ind w:right="-143"/>
        <w:jc w:val="both"/>
        <w:rPr>
          <w:rFonts w:ascii="TH SarabunIT๙" w:eastAsia="Sarabun" w:hAnsi="TH SarabunIT๙" w:cs="TH SarabunIT๙"/>
          <w:b/>
          <w:sz w:val="32"/>
          <w:szCs w:val="32"/>
        </w:rPr>
      </w:pPr>
    </w:p>
    <w:p w:rsidR="009053C2" w:rsidRPr="00A94718" w:rsidRDefault="00EF5860">
      <w:pPr>
        <w:pBdr>
          <w:top w:val="nil"/>
          <w:left w:val="nil"/>
          <w:bottom w:val="nil"/>
          <w:right w:val="nil"/>
          <w:between w:val="nil"/>
        </w:pBdr>
        <w:tabs>
          <w:tab w:val="left" w:pos="0"/>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2062237</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ทักษะปี่พาทย์ </w:t>
      </w:r>
      <w:r w:rsidRPr="00A94718">
        <w:rPr>
          <w:rFonts w:ascii="TH SarabunIT๙" w:eastAsia="Sarabun" w:hAnsi="TH SarabunIT๙" w:cs="TH SarabunIT๙"/>
          <w:b/>
          <w:sz w:val="32"/>
          <w:szCs w:val="32"/>
        </w:rPr>
        <w:t>4</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pBdr>
          <w:top w:val="nil"/>
          <w:left w:val="nil"/>
          <w:bottom w:val="nil"/>
          <w:right w:val="nil"/>
          <w:between w:val="nil"/>
        </w:pBdr>
        <w:tabs>
          <w:tab w:val="left" w:pos="0"/>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Pi Pat Skills IV</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มีพัฒนาการทักษะดนตรีที่เพิ่มขึ้นจากรายวิชาทักษะปี่พาทย์ </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ปฏิบัติกลวิธีพิเศษสำหรับปี่พาทย์ ต่อเพลง</w:t>
      </w:r>
      <w:r w:rsidR="00135D70" w:rsidRPr="00A94718">
        <w:rPr>
          <w:rFonts w:ascii="TH SarabunIT๙" w:eastAsia="Sarabun" w:hAnsi="TH SarabunIT๙" w:cs="TH SarabunIT๙" w:hint="cs"/>
          <w:sz w:val="32"/>
          <w:szCs w:val="32"/>
          <w:cs/>
        </w:rPr>
        <w:t xml:space="preserve">โหมโรงแขกมอญ เพลงเรื่องมุล่ง เพลงแขกลพบุรี 3 ชั้น เพลงสารถีเถา ระบำชุมนุมเผ่าไทย ระบำนพรัตน์ เพลงทยอยเขมร 3 ชั้น เพลงบุหลันเถา เพลงพระอาทิตย์ชิงดวง </w:t>
      </w:r>
      <w:r w:rsidRPr="00A94718">
        <w:rPr>
          <w:rFonts w:ascii="TH SarabunIT๙" w:eastAsia="Sarabun" w:hAnsi="TH SarabunIT๙" w:cs="TH SarabunIT๙"/>
          <w:sz w:val="32"/>
          <w:szCs w:val="32"/>
          <w:cs/>
        </w:rPr>
        <w:t>สามารถออกแบบกิจกรรมและประยุกต์ใช้การปฏิบัติดนตรีกับการสอนทักษะดนตรีได้</w:t>
      </w:r>
    </w:p>
    <w:p w:rsidR="00FC5740" w:rsidRPr="00A94718" w:rsidRDefault="00FC5740" w:rsidP="00FC5740">
      <w:pPr>
        <w:pBdr>
          <w:top w:val="nil"/>
          <w:left w:val="nil"/>
          <w:bottom w:val="nil"/>
          <w:right w:val="nil"/>
          <w:between w:val="nil"/>
        </w:pBdr>
        <w:tabs>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pBdr>
          <w:top w:val="nil"/>
          <w:left w:val="nil"/>
          <w:bottom w:val="nil"/>
          <w:right w:val="nil"/>
          <w:between w:val="nil"/>
        </w:pBdr>
        <w:tabs>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135D70" w:rsidRPr="00A94718" w:rsidRDefault="00135D70">
      <w:pPr>
        <w:pBdr>
          <w:top w:val="nil"/>
          <w:left w:val="nil"/>
          <w:bottom w:val="nil"/>
          <w:right w:val="nil"/>
          <w:between w:val="nil"/>
        </w:pBdr>
        <w:tabs>
          <w:tab w:val="left" w:pos="1276"/>
        </w:tabs>
        <w:ind w:right="-143"/>
        <w:jc w:val="both"/>
        <w:rPr>
          <w:rFonts w:ascii="TH SarabunIT๙" w:eastAsia="Sarabun" w:hAnsi="TH SarabunIT๙" w:cs="TH SarabunIT๙"/>
          <w:b/>
          <w:sz w:val="32"/>
          <w:szCs w:val="32"/>
        </w:rPr>
      </w:pPr>
    </w:p>
    <w:p w:rsidR="009053C2" w:rsidRPr="00A94718" w:rsidRDefault="00EF5860">
      <w:pPr>
        <w:pBdr>
          <w:top w:val="nil"/>
          <w:left w:val="nil"/>
          <w:bottom w:val="nil"/>
          <w:right w:val="nil"/>
          <w:between w:val="nil"/>
        </w:pBdr>
        <w:tabs>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2063225</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ทักษะปี่พาทย์ </w:t>
      </w:r>
      <w:r w:rsidRPr="00A94718">
        <w:rPr>
          <w:rFonts w:ascii="TH SarabunIT๙" w:eastAsia="Sarabun" w:hAnsi="TH SarabunIT๙" w:cs="TH SarabunIT๙"/>
          <w:b/>
          <w:sz w:val="32"/>
          <w:szCs w:val="32"/>
        </w:rPr>
        <w:t>5</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ind w:firstLine="72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t>Pi Pat Skills V</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มีพัฒนาการทักษะดนตรีที่เพิ่ม</w:t>
      </w:r>
      <w:r w:rsidR="00C66927" w:rsidRPr="00A94718">
        <w:rPr>
          <w:rFonts w:ascii="TH SarabunIT๙" w:eastAsia="Sarabun" w:hAnsi="TH SarabunIT๙" w:cs="TH SarabunIT๙"/>
          <w:sz w:val="32"/>
          <w:szCs w:val="32"/>
          <w:cs/>
        </w:rPr>
        <w:t>ขึ้นจากรายวิชาทักษะเครื่องตีไทย</w:t>
      </w:r>
      <w:r w:rsidR="00C66927" w:rsidRPr="00A94718">
        <w:rPr>
          <w:rFonts w:ascii="TH SarabunIT๙" w:eastAsia="Sarabun" w:hAnsi="TH SarabunIT๙" w:cs="TH SarabunIT๙" w:hint="cs"/>
          <w:sz w:val="32"/>
          <w:szCs w:val="32"/>
          <w:cs/>
        </w:rPr>
        <w:t xml:space="preserve"> </w:t>
      </w:r>
      <w:r w:rsidRPr="00A94718">
        <w:rPr>
          <w:rFonts w:ascii="TH SarabunIT๙" w:eastAsia="Sarabun" w:hAnsi="TH SarabunIT๙" w:cs="TH SarabunIT๙"/>
          <w:sz w:val="32"/>
          <w:szCs w:val="32"/>
        </w:rPr>
        <w:t>4</w:t>
      </w:r>
      <w:r w:rsidR="00C66927" w:rsidRPr="00A94718">
        <w:rPr>
          <w:rFonts w:ascii="TH SarabunIT๙" w:eastAsia="Sarabun" w:hAnsi="TH SarabunIT๙" w:cs="TH SarabunIT๙" w:hint="cs"/>
          <w:sz w:val="32"/>
          <w:szCs w:val="32"/>
          <w:cs/>
        </w:rPr>
        <w:t xml:space="preserve"> </w:t>
      </w:r>
      <w:r w:rsidRPr="00A94718">
        <w:rPr>
          <w:rFonts w:ascii="TH SarabunIT๙" w:eastAsia="Sarabun" w:hAnsi="TH SarabunIT๙" w:cs="TH SarabunIT๙"/>
          <w:sz w:val="32"/>
          <w:szCs w:val="32"/>
          <w:cs/>
        </w:rPr>
        <w:t>ปฏิบัติกลวิธีพิเศษสำหรับเครื่องตี ต่อเพลง</w:t>
      </w:r>
      <w:r w:rsidR="00135D70" w:rsidRPr="00A94718">
        <w:rPr>
          <w:rFonts w:ascii="TH SarabunIT๙" w:eastAsia="Sarabun" w:hAnsi="TH SarabunIT๙" w:cs="TH SarabunIT๙" w:hint="cs"/>
          <w:sz w:val="32"/>
          <w:szCs w:val="32"/>
          <w:cs/>
        </w:rPr>
        <w:t>โหมโรงคลื่นกระทบฝั่ง เพลงอาถรรพ์เถา เพลงโอ้ลาวเถา เพลงแขกโอดเถา เพลงเขมรราชบุรี 3 ชั้น เพลงทยอยนอก 3 ชั้น เพลงระบดาวดึงษ์</w:t>
      </w:r>
      <w:r w:rsidRPr="00A94718">
        <w:rPr>
          <w:rFonts w:ascii="TH SarabunIT๙" w:eastAsia="Sarabun" w:hAnsi="TH SarabunIT๙" w:cs="TH SarabunIT๙"/>
          <w:sz w:val="32"/>
          <w:szCs w:val="32"/>
          <w:cs/>
        </w:rPr>
        <w:t xml:space="preserve"> รู้และเข้าใจขนบและแนวทางการบรรเลงเพลง</w:t>
      </w:r>
      <w:r w:rsidR="00C66927" w:rsidRPr="00A94718">
        <w:rPr>
          <w:rFonts w:ascii="TH SarabunIT๙" w:eastAsia="Sarabun" w:hAnsi="TH SarabunIT๙" w:cs="TH SarabunIT๙" w:hint="cs"/>
          <w:sz w:val="32"/>
          <w:szCs w:val="32"/>
          <w:cs/>
        </w:rPr>
        <w:t>หน้าพาทย์</w:t>
      </w:r>
      <w:r w:rsidRPr="00A94718">
        <w:rPr>
          <w:rFonts w:ascii="TH SarabunIT๙" w:eastAsia="Sarabun" w:hAnsi="TH SarabunIT๙" w:cs="TH SarabunIT๙"/>
          <w:sz w:val="32"/>
          <w:szCs w:val="32"/>
          <w:cs/>
        </w:rPr>
        <w:t xml:space="preserve"> การบันทึกโน้ต </w:t>
      </w:r>
      <w:r w:rsidR="00C66927" w:rsidRPr="00A94718">
        <w:rPr>
          <w:rFonts w:ascii="TH SarabunIT๙" w:eastAsia="Sarabun" w:hAnsi="TH SarabunIT๙" w:cs="TH SarabunIT๙"/>
          <w:sz w:val="32"/>
          <w:szCs w:val="32"/>
          <w:cs/>
        </w:rPr>
        <w:t>สามารถออกแบบกิจกรรมและประยุกต์ใช้การปฏิบัติดนตรีกับการสอนทักษะดนตรีได้</w:t>
      </w:r>
      <w:r w:rsidR="00C66927" w:rsidRPr="00A94718">
        <w:rPr>
          <w:rFonts w:ascii="TH SarabunIT๙" w:eastAsia="Sarabun" w:hAnsi="TH SarabunIT๙" w:cs="TH SarabunIT๙" w:hint="cs"/>
          <w:sz w:val="32"/>
          <w:szCs w:val="32"/>
          <w:cs/>
        </w:rPr>
        <w:t xml:space="preserve"> </w:t>
      </w:r>
      <w:r w:rsidRPr="00A94718">
        <w:rPr>
          <w:rFonts w:ascii="TH SarabunIT๙" w:eastAsia="Sarabun" w:hAnsi="TH SarabunIT๙" w:cs="TH SarabunIT๙"/>
          <w:sz w:val="32"/>
          <w:szCs w:val="32"/>
          <w:cs/>
        </w:rPr>
        <w:t>บูรณาการผลงานด้านดนตรีเพื่อพัฒนาสถาบันและชุมชนได้</w:t>
      </w:r>
    </w:p>
    <w:p w:rsidR="00FC5740" w:rsidRPr="00A94718" w:rsidRDefault="00FC5740" w:rsidP="00FC5740">
      <w:pPr>
        <w:pBdr>
          <w:top w:val="nil"/>
          <w:left w:val="nil"/>
          <w:bottom w:val="nil"/>
          <w:right w:val="nil"/>
          <w:between w:val="nil"/>
        </w:pBdr>
        <w:spacing w:line="276" w:lineRule="auto"/>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lastRenderedPageBreak/>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pPr>
        <w:pBdr>
          <w:top w:val="nil"/>
          <w:left w:val="nil"/>
          <w:bottom w:val="nil"/>
          <w:right w:val="nil"/>
          <w:between w:val="nil"/>
        </w:pBdr>
        <w:spacing w:line="276" w:lineRule="auto"/>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135D70" w:rsidRPr="00A94718" w:rsidRDefault="00135D70" w:rsidP="00C66927">
      <w:pPr>
        <w:pBdr>
          <w:top w:val="nil"/>
          <w:left w:val="nil"/>
          <w:bottom w:val="nil"/>
          <w:right w:val="nil"/>
          <w:between w:val="nil"/>
        </w:pBdr>
        <w:spacing w:line="276" w:lineRule="auto"/>
        <w:ind w:right="-143"/>
        <w:jc w:val="both"/>
        <w:rPr>
          <w:rFonts w:ascii="TH SarabunIT๙" w:eastAsia="Sarabun" w:hAnsi="TH SarabunIT๙" w:cs="TH SarabunIT๙"/>
          <w:b/>
          <w:sz w:val="32"/>
          <w:szCs w:val="32"/>
        </w:rPr>
      </w:pPr>
    </w:p>
    <w:p w:rsidR="00C66927" w:rsidRPr="00A94718" w:rsidRDefault="00FC5740" w:rsidP="00C66927">
      <w:pPr>
        <w:pBdr>
          <w:top w:val="nil"/>
          <w:left w:val="nil"/>
          <w:bottom w:val="nil"/>
          <w:right w:val="nil"/>
          <w:between w:val="nil"/>
        </w:pBdr>
        <w:spacing w:line="276" w:lineRule="auto"/>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2063225</w:t>
      </w:r>
      <w:r w:rsidRPr="00A94718">
        <w:rPr>
          <w:rFonts w:ascii="TH SarabunIT๙" w:eastAsia="Sarabun" w:hAnsi="TH SarabunIT๙" w:cs="TH SarabunIT๙"/>
          <w:b/>
          <w:sz w:val="32"/>
          <w:szCs w:val="32"/>
          <w:cs/>
        </w:rPr>
        <w:tab/>
      </w:r>
      <w:r w:rsidR="00C66927" w:rsidRPr="00A94718">
        <w:rPr>
          <w:rFonts w:ascii="TH SarabunIT๙" w:eastAsia="Sarabun" w:hAnsi="TH SarabunIT๙" w:cs="TH SarabunIT๙"/>
          <w:b/>
          <w:sz w:val="32"/>
          <w:szCs w:val="32"/>
          <w:cs/>
        </w:rPr>
        <w:t xml:space="preserve">ทักษะปี่พาทย์ </w:t>
      </w:r>
      <w:r w:rsidR="00C66927" w:rsidRPr="00A94718">
        <w:rPr>
          <w:rFonts w:ascii="TH SarabunIT๙" w:eastAsia="Sarabun" w:hAnsi="TH SarabunIT๙" w:cs="TH SarabunIT๙"/>
          <w:b/>
          <w:sz w:val="32"/>
          <w:szCs w:val="32"/>
        </w:rPr>
        <w:t>6</w:t>
      </w:r>
      <w:r w:rsidR="00C66927" w:rsidRPr="00A94718">
        <w:rPr>
          <w:rFonts w:ascii="TH SarabunIT๙" w:eastAsia="Sarabun" w:hAnsi="TH SarabunIT๙" w:cs="TH SarabunIT๙"/>
          <w:b/>
          <w:sz w:val="32"/>
          <w:szCs w:val="32"/>
          <w:cs/>
        </w:rPr>
        <w:tab/>
      </w:r>
      <w:r w:rsidR="00C66927" w:rsidRPr="00A94718">
        <w:rPr>
          <w:rFonts w:ascii="TH SarabunIT๙" w:eastAsia="Sarabun" w:hAnsi="TH SarabunIT๙" w:cs="TH SarabunIT๙"/>
          <w:b/>
          <w:sz w:val="32"/>
          <w:szCs w:val="32"/>
          <w:cs/>
        </w:rPr>
        <w:tab/>
      </w:r>
      <w:r w:rsidR="00C66927" w:rsidRPr="00A94718">
        <w:rPr>
          <w:rFonts w:ascii="TH SarabunIT๙" w:eastAsia="Sarabun" w:hAnsi="TH SarabunIT๙" w:cs="TH SarabunIT๙"/>
          <w:b/>
          <w:sz w:val="32"/>
          <w:szCs w:val="32"/>
          <w:cs/>
        </w:rPr>
        <w:tab/>
      </w:r>
      <w:r w:rsidR="00C66927" w:rsidRPr="00A94718">
        <w:rPr>
          <w:rFonts w:ascii="TH SarabunIT๙" w:eastAsia="Sarabun" w:hAnsi="TH SarabunIT๙" w:cs="TH SarabunIT๙"/>
          <w:b/>
          <w:sz w:val="32"/>
          <w:szCs w:val="32"/>
          <w:cs/>
        </w:rPr>
        <w:tab/>
      </w:r>
      <w:r w:rsidR="00C66927" w:rsidRPr="00A94718">
        <w:rPr>
          <w:rFonts w:ascii="TH SarabunIT๙" w:eastAsia="Sarabun" w:hAnsi="TH SarabunIT๙" w:cs="TH SarabunIT๙"/>
          <w:b/>
          <w:sz w:val="32"/>
          <w:szCs w:val="32"/>
          <w:cs/>
        </w:rPr>
        <w:tab/>
      </w:r>
      <w:r w:rsidR="00C66927" w:rsidRPr="00A94718">
        <w:rPr>
          <w:rFonts w:ascii="TH SarabunIT๙" w:eastAsia="Sarabun" w:hAnsi="TH SarabunIT๙" w:cs="TH SarabunIT๙"/>
          <w:b/>
          <w:sz w:val="32"/>
          <w:szCs w:val="32"/>
          <w:cs/>
        </w:rPr>
        <w:tab/>
      </w:r>
      <w:r w:rsidR="00C66927" w:rsidRPr="00A94718">
        <w:rPr>
          <w:rFonts w:ascii="TH SarabunIT๙" w:eastAsia="Sarabun" w:hAnsi="TH SarabunIT๙" w:cs="TH SarabunIT๙"/>
          <w:b/>
          <w:sz w:val="32"/>
          <w:szCs w:val="32"/>
          <w:cs/>
        </w:rPr>
        <w:tab/>
        <w:t>2(0-4-2)</w:t>
      </w:r>
    </w:p>
    <w:p w:rsidR="00C66927" w:rsidRPr="00A94718" w:rsidRDefault="00C66927" w:rsidP="00C66927">
      <w:pPr>
        <w:pBdr>
          <w:top w:val="nil"/>
          <w:left w:val="nil"/>
          <w:bottom w:val="nil"/>
          <w:right w:val="nil"/>
          <w:between w:val="nil"/>
        </w:pBdr>
        <w:spacing w:line="276" w:lineRule="auto"/>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ab/>
      </w:r>
      <w:r w:rsidR="00FC5740" w:rsidRPr="00A94718">
        <w:rPr>
          <w:rFonts w:ascii="TH SarabunIT๙" w:eastAsia="Sarabun" w:hAnsi="TH SarabunIT๙" w:cs="TH SarabunIT๙"/>
          <w:b/>
          <w:sz w:val="32"/>
          <w:szCs w:val="32"/>
        </w:rPr>
        <w:t xml:space="preserve">          </w:t>
      </w:r>
      <w:r w:rsidRPr="00A94718">
        <w:rPr>
          <w:rFonts w:ascii="TH SarabunIT๙" w:eastAsia="Sarabun" w:hAnsi="TH SarabunIT๙" w:cs="TH SarabunIT๙"/>
          <w:b/>
          <w:sz w:val="32"/>
          <w:szCs w:val="32"/>
        </w:rPr>
        <w:t>Pi Pat Skills VI</w:t>
      </w:r>
    </w:p>
    <w:p w:rsidR="00C66927" w:rsidRPr="00A94718" w:rsidRDefault="00C66927" w:rsidP="00C66927">
      <w:pPr>
        <w:pBdr>
          <w:top w:val="nil"/>
          <w:left w:val="nil"/>
          <w:bottom w:val="nil"/>
          <w:right w:val="nil"/>
          <w:between w:val="nil"/>
        </w:pBdr>
        <w:spacing w:line="276" w:lineRule="auto"/>
        <w:ind w:right="-143" w:firstLine="72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มีพัฒนาการทักษะดนตรีที่เพิ่มขึ้นจากรายวิชาทักษะเครื่องตีไทย </w:t>
      </w:r>
      <w:r w:rsidRPr="00A94718">
        <w:rPr>
          <w:rFonts w:ascii="TH SarabunIT๙" w:eastAsia="Sarabun" w:hAnsi="TH SarabunIT๙" w:cs="TH SarabunIT๙"/>
          <w:bCs/>
          <w:sz w:val="32"/>
          <w:szCs w:val="32"/>
        </w:rPr>
        <w:t>5</w:t>
      </w:r>
      <w:r w:rsidRPr="00A94718">
        <w:rPr>
          <w:rFonts w:ascii="TH SarabunIT๙" w:eastAsia="Sarabun" w:hAnsi="TH SarabunIT๙" w:cs="TH SarabunIT๙"/>
          <w:b/>
          <w:sz w:val="32"/>
          <w:szCs w:val="32"/>
          <w:cs/>
        </w:rPr>
        <w:t xml:space="preserve"> ปฏิบัติกลวิธีพิเศษสำหรับเครื่องตี ต่อเพลง</w:t>
      </w:r>
      <w:r w:rsidR="00135D70" w:rsidRPr="00A94718">
        <w:rPr>
          <w:rFonts w:ascii="TH SarabunIT๙" w:eastAsia="Sarabun" w:hAnsi="TH SarabunIT๙" w:cs="TH SarabunIT๙" w:hint="cs"/>
          <w:b/>
          <w:sz w:val="32"/>
          <w:szCs w:val="32"/>
          <w:cs/>
        </w:rPr>
        <w:t>โหมโรงสามม้า เพลงทยอยใน 3 ชั้น เพลงเชิดจีน เพลงพม่าห้าท่อน 3 ชั้น เพลงเดี่ยวแขกมอญ 3 ชั้น และเพลงหน้าพาทย์</w:t>
      </w:r>
      <w:r w:rsidR="00135D70" w:rsidRPr="00A94718">
        <w:rPr>
          <w:rFonts w:ascii="TH SarabunIT๙" w:eastAsia="Sarabun" w:hAnsi="TH SarabunIT๙" w:cs="TH SarabunIT๙"/>
          <w:b/>
          <w:sz w:val="32"/>
          <w:szCs w:val="32"/>
          <w:cs/>
        </w:rPr>
        <w:t xml:space="preserve"> </w:t>
      </w:r>
      <w:r w:rsidRPr="00A94718">
        <w:rPr>
          <w:rFonts w:ascii="TH SarabunIT๙" w:eastAsia="Sarabun" w:hAnsi="TH SarabunIT๙" w:cs="TH SarabunIT๙"/>
          <w:b/>
          <w:sz w:val="32"/>
          <w:szCs w:val="32"/>
          <w:cs/>
        </w:rPr>
        <w:t>รู้และเข้าใจขนบและแนวทางการบรรเลงเพลง</w:t>
      </w:r>
      <w:r w:rsidRPr="00A94718">
        <w:rPr>
          <w:rFonts w:ascii="TH SarabunIT๙" w:eastAsia="Sarabun" w:hAnsi="TH SarabunIT๙" w:cs="TH SarabunIT๙" w:hint="cs"/>
          <w:b/>
          <w:sz w:val="32"/>
          <w:szCs w:val="32"/>
          <w:cs/>
        </w:rPr>
        <w:t>ประกอบการแสดง</w:t>
      </w:r>
      <w:r w:rsidR="00135D70" w:rsidRPr="00A94718">
        <w:rPr>
          <w:rFonts w:ascii="TH SarabunIT๙" w:eastAsia="Sarabun" w:hAnsi="TH SarabunIT๙" w:cs="TH SarabunIT๙" w:hint="cs"/>
          <w:b/>
          <w:sz w:val="32"/>
          <w:szCs w:val="32"/>
          <w:cs/>
        </w:rPr>
        <w:t xml:space="preserve"> </w:t>
      </w:r>
      <w:r w:rsidRPr="00A94718">
        <w:rPr>
          <w:rFonts w:ascii="TH SarabunIT๙" w:eastAsia="Sarabun" w:hAnsi="TH SarabunIT๙" w:cs="TH SarabunIT๙" w:hint="cs"/>
          <w:b/>
          <w:sz w:val="32"/>
          <w:szCs w:val="32"/>
          <w:cs/>
        </w:rPr>
        <w:t>และเพลงเดี่ยว วรรณคดีที่เกี่ยวข้อง</w:t>
      </w:r>
      <w:r w:rsidRPr="00A94718">
        <w:rPr>
          <w:rFonts w:ascii="TH SarabunIT๙" w:eastAsia="Sarabun" w:hAnsi="TH SarabunIT๙" w:cs="TH SarabunIT๙"/>
          <w:b/>
          <w:sz w:val="32"/>
          <w:szCs w:val="32"/>
          <w:cs/>
        </w:rPr>
        <w:t xml:space="preserve"> การบันทึกโน้ต สามารถออกแบบกิจกรรมและประยุกต์ใช้การปฏิบัติดนตรีกับการสอนทักษะดนตรีได้ บูรณาการผลงานด้านดนตรีเพื่อพัฒนาสถาบันและชุมชนได้</w:t>
      </w:r>
    </w:p>
    <w:p w:rsidR="009053C2" w:rsidRPr="00A94718" w:rsidRDefault="009053C2">
      <w:pPr>
        <w:pBdr>
          <w:top w:val="nil"/>
          <w:left w:val="nil"/>
          <w:bottom w:val="nil"/>
          <w:right w:val="nil"/>
          <w:between w:val="nil"/>
        </w:pBdr>
        <w:spacing w:line="276" w:lineRule="auto"/>
        <w:ind w:right="-143"/>
        <w:jc w:val="both"/>
        <w:rPr>
          <w:rFonts w:ascii="TH SarabunIT๙" w:eastAsia="Sarabun" w:hAnsi="TH SarabunIT๙" w:cs="TH SarabunIT๙"/>
          <w:b/>
          <w:sz w:val="32"/>
          <w:szCs w:val="32"/>
        </w:rPr>
      </w:pPr>
    </w:p>
    <w:p w:rsidR="009053C2" w:rsidRPr="00A94718" w:rsidRDefault="00EF5860">
      <w:pPr>
        <w:pBdr>
          <w:top w:val="nil"/>
          <w:left w:val="nil"/>
          <w:bottom w:val="nil"/>
          <w:right w:val="nil"/>
          <w:between w:val="nil"/>
        </w:pBdr>
        <w:spacing w:line="276" w:lineRule="auto"/>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2061240</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ทักษะเครื่องเป่าไทย </w:t>
      </w:r>
      <w:r w:rsidRPr="00A94718">
        <w:rPr>
          <w:rFonts w:ascii="TH SarabunIT๙" w:eastAsia="Sarabun" w:hAnsi="TH SarabunIT๙" w:cs="TH SarabunIT๙"/>
          <w:b/>
          <w:sz w:val="32"/>
          <w:szCs w:val="32"/>
        </w:rPr>
        <w:t xml:space="preserve">1 </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pBdr>
          <w:top w:val="nil"/>
          <w:left w:val="nil"/>
          <w:bottom w:val="nil"/>
          <w:right w:val="nil"/>
          <w:between w:val="nil"/>
        </w:pBdr>
        <w:tabs>
          <w:tab w:val="left" w:pos="0"/>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Thai Wind Skills I</w:t>
      </w:r>
    </w:p>
    <w:p w:rsidR="00135D70" w:rsidRPr="00A94718" w:rsidRDefault="00135D70">
      <w:pPr>
        <w:pBdr>
          <w:top w:val="nil"/>
          <w:left w:val="nil"/>
          <w:bottom w:val="nil"/>
          <w:right w:val="nil"/>
          <w:between w:val="nil"/>
        </w:pBdr>
        <w:tabs>
          <w:tab w:val="left" w:pos="0"/>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t>การปฏิบัติเครื่องดนตรีประเภทเครื่อง</w:t>
      </w:r>
      <w:r w:rsidRPr="00A94718">
        <w:rPr>
          <w:rFonts w:ascii="TH SarabunIT๙" w:eastAsia="Sarabun" w:hAnsi="TH SarabunIT๙" w:cs="TH SarabunIT๙" w:hint="cs"/>
          <w:b/>
          <w:sz w:val="32"/>
          <w:szCs w:val="32"/>
          <w:cs/>
        </w:rPr>
        <w:t>เป่า</w:t>
      </w:r>
      <w:r w:rsidRPr="00A94718">
        <w:rPr>
          <w:rFonts w:ascii="TH SarabunIT๙" w:eastAsia="Sarabun" w:hAnsi="TH SarabunIT๙" w:cs="TH SarabunIT๙"/>
          <w:b/>
          <w:sz w:val="32"/>
          <w:szCs w:val="32"/>
          <w:cs/>
        </w:rPr>
        <w:t>ขั้นพื้นฐาน บทเพลงฝึกหัดพื้นฐานสำหรับปี่พาทย์ต่อเพลงชุดโหมโรงเช้า เพลงฉิ่งพระฉัน เพลงช้าเรื่องสร้อยสน เพลงโหมโรงไอยเรศ เพลงมหาฤกษ์ทางไทยและสากล เพลงมหาชัยทางไทยและสากล เพลงชมแสงจันทร์เถา ระบำเทพบันเทิง  บันทึกโน้ตและสามารถประยุกต์ใช้ในการปฏิบัติได้</w:t>
      </w:r>
    </w:p>
    <w:p w:rsidR="00FC5740" w:rsidRPr="00A94718" w:rsidRDefault="00FC5740" w:rsidP="00FC5740">
      <w:pPr>
        <w:pBdr>
          <w:top w:val="nil"/>
          <w:left w:val="nil"/>
          <w:bottom w:val="nil"/>
          <w:right w:val="nil"/>
          <w:between w:val="nil"/>
        </w:pBdr>
        <w:tabs>
          <w:tab w:val="left" w:pos="0"/>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pBdr>
          <w:top w:val="nil"/>
          <w:left w:val="nil"/>
          <w:bottom w:val="nil"/>
          <w:right w:val="nil"/>
          <w:between w:val="nil"/>
        </w:pBdr>
        <w:tabs>
          <w:tab w:val="left" w:pos="0"/>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9053C2" w:rsidRPr="00A94718" w:rsidRDefault="00EF5860">
      <w:pPr>
        <w:pBdr>
          <w:top w:val="nil"/>
          <w:left w:val="nil"/>
          <w:bottom w:val="nil"/>
          <w:right w:val="nil"/>
          <w:between w:val="nil"/>
        </w:pBdr>
        <w:tabs>
          <w:tab w:val="left" w:pos="0"/>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2061241</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ทักษะเครื่องเป่าไทย </w:t>
      </w:r>
      <w:r w:rsidRPr="00A94718">
        <w:rPr>
          <w:rFonts w:ascii="TH SarabunIT๙" w:eastAsia="Sarabun" w:hAnsi="TH SarabunIT๙" w:cs="TH SarabunIT๙"/>
          <w:b/>
          <w:sz w:val="32"/>
          <w:szCs w:val="32"/>
        </w:rPr>
        <w:t>2</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pBdr>
          <w:top w:val="nil"/>
          <w:left w:val="nil"/>
          <w:bottom w:val="nil"/>
          <w:right w:val="nil"/>
          <w:between w:val="nil"/>
        </w:pBdr>
        <w:tabs>
          <w:tab w:val="left" w:pos="0"/>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Thai Wind Skills II</w:t>
      </w:r>
    </w:p>
    <w:p w:rsidR="00135D70" w:rsidRPr="00A94718" w:rsidRDefault="00135D70">
      <w:pPr>
        <w:pBdr>
          <w:top w:val="nil"/>
          <w:left w:val="nil"/>
          <w:bottom w:val="nil"/>
          <w:right w:val="nil"/>
          <w:between w:val="nil"/>
        </w:pBdr>
        <w:tabs>
          <w:tab w:val="left" w:pos="0"/>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t>มีพัฒนาการทักษะดนตรีที่เพิ่มขึ้นจากรายวิชาทักษะ</w:t>
      </w:r>
      <w:r w:rsidRPr="00A94718">
        <w:rPr>
          <w:rFonts w:ascii="TH SarabunIT๙" w:eastAsia="Sarabun" w:hAnsi="TH SarabunIT๙" w:cs="TH SarabunIT๙" w:hint="cs"/>
          <w:b/>
          <w:sz w:val="32"/>
          <w:szCs w:val="32"/>
          <w:cs/>
        </w:rPr>
        <w:t>เครื่องเป่าไทย</w:t>
      </w:r>
      <w:r w:rsidRPr="00A94718">
        <w:rPr>
          <w:rFonts w:ascii="TH SarabunIT๙" w:eastAsia="Sarabun" w:hAnsi="TH SarabunIT๙" w:cs="TH SarabunIT๙"/>
          <w:b/>
          <w:sz w:val="32"/>
          <w:szCs w:val="32"/>
          <w:cs/>
        </w:rPr>
        <w:t xml:space="preserve"> 1 ปฏิบัติกลวิธีพิเศษสำหรับปี่ ต่อเพลงชุดโหมโรงเย็น เพลงเรื่องพระรามเดินดง เพลงโหมโรงกระแตไต่ไม้ ตับวิวาห์พระมุทร เพลงสุดสงวนเถา เพลงแขกมอญบางช้างเถา เพลงกล่อมนารีเถา เพลงเต่ากินผักบุ้ง 2 ชั้น ระบำกฤษฎาภินิหาร  บันทึกโน้ตและสามารถประยุกต์ใช้ในการปฏิบัติได้</w:t>
      </w:r>
    </w:p>
    <w:p w:rsidR="00FC5740" w:rsidRPr="00A94718" w:rsidRDefault="00FC5740" w:rsidP="00FC574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วิธีการจัดการเรียนการสอน : </w:t>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p>
    <w:p w:rsidR="009053C2" w:rsidRPr="00A94718" w:rsidRDefault="00FC5740" w:rsidP="00FC574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ผลลัพธ์การเรียนรู้ระดับรายวิชา :</w:t>
      </w:r>
    </w:p>
    <w:p w:rsidR="00135D70" w:rsidRPr="00A94718" w:rsidRDefault="00135D70">
      <w:pPr>
        <w:pBdr>
          <w:top w:val="nil"/>
          <w:left w:val="nil"/>
          <w:bottom w:val="nil"/>
          <w:right w:val="nil"/>
          <w:between w:val="nil"/>
        </w:pBdr>
        <w:tabs>
          <w:tab w:val="left" w:pos="0"/>
          <w:tab w:val="left" w:pos="1276"/>
        </w:tabs>
        <w:ind w:right="-143"/>
        <w:jc w:val="both"/>
        <w:rPr>
          <w:rFonts w:ascii="TH SarabunIT๙" w:eastAsia="Sarabun" w:hAnsi="TH SarabunIT๙" w:cs="TH SarabunIT๙"/>
          <w:b/>
          <w:sz w:val="32"/>
          <w:szCs w:val="32"/>
        </w:rPr>
      </w:pPr>
    </w:p>
    <w:p w:rsidR="009053C2" w:rsidRPr="00A94718" w:rsidRDefault="00EF5860">
      <w:pPr>
        <w:pBdr>
          <w:top w:val="nil"/>
          <w:left w:val="nil"/>
          <w:bottom w:val="nil"/>
          <w:right w:val="nil"/>
          <w:between w:val="nil"/>
        </w:pBdr>
        <w:tabs>
          <w:tab w:val="left" w:pos="0"/>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2062238</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ทักษะเครื่องเป่าไทย </w:t>
      </w:r>
      <w:r w:rsidRPr="00A94718">
        <w:rPr>
          <w:rFonts w:ascii="TH SarabunIT๙" w:eastAsia="Sarabun" w:hAnsi="TH SarabunIT๙" w:cs="TH SarabunIT๙"/>
          <w:b/>
          <w:sz w:val="32"/>
          <w:szCs w:val="32"/>
        </w:rPr>
        <w:t>3</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pBdr>
          <w:top w:val="nil"/>
          <w:left w:val="nil"/>
          <w:bottom w:val="nil"/>
          <w:right w:val="nil"/>
          <w:between w:val="nil"/>
        </w:pBdr>
        <w:tabs>
          <w:tab w:val="left" w:pos="0"/>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Thai Wind Skills III</w:t>
      </w:r>
    </w:p>
    <w:p w:rsidR="00135D70" w:rsidRPr="00A94718" w:rsidRDefault="00135D70">
      <w:pPr>
        <w:pBdr>
          <w:top w:val="nil"/>
          <w:left w:val="nil"/>
          <w:bottom w:val="nil"/>
          <w:right w:val="nil"/>
          <w:between w:val="nil"/>
        </w:pBdr>
        <w:tabs>
          <w:tab w:val="left" w:pos="0"/>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t>มีพัฒนาการทักษะดนตรีที่เพิ่มขึ้นจากรายวิชาทักษะ</w:t>
      </w:r>
      <w:r w:rsidRPr="00A94718">
        <w:rPr>
          <w:rFonts w:ascii="TH SarabunIT๙" w:eastAsia="Sarabun" w:hAnsi="TH SarabunIT๙" w:cs="TH SarabunIT๙" w:hint="cs"/>
          <w:b/>
          <w:sz w:val="32"/>
          <w:szCs w:val="32"/>
          <w:cs/>
        </w:rPr>
        <w:t>เครื่องเป่าไทย</w:t>
      </w:r>
      <w:r w:rsidRPr="00A94718">
        <w:rPr>
          <w:rFonts w:ascii="TH SarabunIT๙" w:eastAsia="Sarabun" w:hAnsi="TH SarabunIT๙" w:cs="TH SarabunIT๙"/>
          <w:b/>
          <w:sz w:val="32"/>
          <w:szCs w:val="32"/>
          <w:cs/>
        </w:rPr>
        <w:t xml:space="preserve"> 2 ปฏิบัติกลวิธีพิเศษสำหรับปี่พาทย์ ต่อเพลงโหมโรงเยี่ยวิมาน เพลงเรื่องทำขวัญ เพลงโสมส่องแสงเถา เพลงพม่าเห่เถา เพลงตับลาวเจริญศรี เพลงราตรีประดับดาวเถา เพลงทยอยญวนเถา ระบำโบราณคดี บันทึกโน้ตและสามารถประยุกต์ใช้การปฏิบัติดนตรี กับการสอนทักษะดนตรีได้</w:t>
      </w:r>
    </w:p>
    <w:p w:rsidR="00FC5740" w:rsidRPr="00A94718" w:rsidRDefault="00FC5740" w:rsidP="00FC5740">
      <w:pPr>
        <w:pBdr>
          <w:top w:val="nil"/>
          <w:left w:val="nil"/>
          <w:bottom w:val="nil"/>
          <w:right w:val="nil"/>
          <w:between w:val="nil"/>
        </w:pBdr>
        <w:tabs>
          <w:tab w:val="left" w:pos="0"/>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pBdr>
          <w:top w:val="nil"/>
          <w:left w:val="nil"/>
          <w:bottom w:val="nil"/>
          <w:right w:val="nil"/>
          <w:between w:val="nil"/>
        </w:pBdr>
        <w:tabs>
          <w:tab w:val="left" w:pos="0"/>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9053C2" w:rsidRPr="00A94718" w:rsidRDefault="00EF5860">
      <w:pPr>
        <w:pBdr>
          <w:top w:val="nil"/>
          <w:left w:val="nil"/>
          <w:bottom w:val="nil"/>
          <w:right w:val="nil"/>
          <w:between w:val="nil"/>
        </w:pBdr>
        <w:tabs>
          <w:tab w:val="left" w:pos="0"/>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lastRenderedPageBreak/>
        <w:t>2062239</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ทักษะเครื่องเป่าไทย </w:t>
      </w:r>
      <w:r w:rsidRPr="00A94718">
        <w:rPr>
          <w:rFonts w:ascii="TH SarabunIT๙" w:eastAsia="Sarabun" w:hAnsi="TH SarabunIT๙" w:cs="TH SarabunIT๙"/>
          <w:b/>
          <w:sz w:val="32"/>
          <w:szCs w:val="32"/>
        </w:rPr>
        <w:t>4</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pBdr>
          <w:top w:val="nil"/>
          <w:left w:val="nil"/>
          <w:bottom w:val="nil"/>
          <w:right w:val="nil"/>
          <w:between w:val="nil"/>
        </w:pBdr>
        <w:tabs>
          <w:tab w:val="left" w:pos="0"/>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Thai Wind Skills IV</w:t>
      </w:r>
    </w:p>
    <w:p w:rsidR="00135D70" w:rsidRPr="00A94718" w:rsidRDefault="00135D70">
      <w:pPr>
        <w:pBdr>
          <w:top w:val="nil"/>
          <w:left w:val="nil"/>
          <w:bottom w:val="nil"/>
          <w:right w:val="nil"/>
          <w:between w:val="nil"/>
        </w:pBdr>
        <w:tabs>
          <w:tab w:val="left" w:pos="0"/>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t>มีพัฒนาการทักษะดนตรีที่เพิ่มขึ้นจากรายวิชาทักษะ</w:t>
      </w:r>
      <w:r w:rsidRPr="00A94718">
        <w:rPr>
          <w:rFonts w:ascii="TH SarabunIT๙" w:eastAsia="Sarabun" w:hAnsi="TH SarabunIT๙" w:cs="TH SarabunIT๙" w:hint="cs"/>
          <w:b/>
          <w:sz w:val="32"/>
          <w:szCs w:val="32"/>
          <w:cs/>
        </w:rPr>
        <w:t>เครื่องเป่าไทย</w:t>
      </w:r>
      <w:r w:rsidRPr="00A94718">
        <w:rPr>
          <w:rFonts w:ascii="TH SarabunIT๙" w:eastAsia="Sarabun" w:hAnsi="TH SarabunIT๙" w:cs="TH SarabunIT๙"/>
          <w:b/>
          <w:sz w:val="32"/>
          <w:szCs w:val="32"/>
          <w:cs/>
        </w:rPr>
        <w:t xml:space="preserve"> 3 ปฏิบัติกลวิธีพิเศษสำหรับปี่พาทย์ ต่อเพลงโหมโรงแขกมอญ เพลงเรื่องมุล่ง เพลงแขกลพบุรี 3 ชั้น เพลงสารถีเถา ระบำชุมนุมเผ่าไทย ระบำนพรัตน์ เพลงทยอยเขมร 3 ชั้น เพลงบุหลันเถา เพลงพระอาทิตย์ชิงดวง สามารถออกแบบกิจกรรมและประยุกต์ใช้การปฏิบัติดนตรีกับการสอนทักษะดนตรีได้</w:t>
      </w:r>
    </w:p>
    <w:p w:rsidR="00FC5740" w:rsidRPr="00A94718" w:rsidRDefault="00FC5740" w:rsidP="00FC5740">
      <w:pPr>
        <w:pBdr>
          <w:top w:val="nil"/>
          <w:left w:val="nil"/>
          <w:bottom w:val="nil"/>
          <w:right w:val="nil"/>
          <w:between w:val="nil"/>
        </w:pBdr>
        <w:tabs>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FC5740" w:rsidRPr="00A94718" w:rsidRDefault="00FC5740" w:rsidP="00FC5740">
      <w:pPr>
        <w:pBdr>
          <w:top w:val="nil"/>
          <w:left w:val="nil"/>
          <w:bottom w:val="nil"/>
          <w:right w:val="nil"/>
          <w:between w:val="nil"/>
        </w:pBdr>
        <w:tabs>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135D70" w:rsidRPr="00A94718" w:rsidRDefault="00135D70">
      <w:pPr>
        <w:pBdr>
          <w:top w:val="nil"/>
          <w:left w:val="nil"/>
          <w:bottom w:val="nil"/>
          <w:right w:val="nil"/>
          <w:between w:val="nil"/>
        </w:pBdr>
        <w:tabs>
          <w:tab w:val="left" w:pos="1276"/>
        </w:tabs>
        <w:ind w:right="-143"/>
        <w:jc w:val="both"/>
        <w:rPr>
          <w:rFonts w:ascii="TH SarabunIT๙" w:eastAsia="Sarabun" w:hAnsi="TH SarabunIT๙" w:cs="TH SarabunIT๙"/>
          <w:b/>
          <w:sz w:val="32"/>
          <w:szCs w:val="32"/>
        </w:rPr>
      </w:pPr>
    </w:p>
    <w:p w:rsidR="009053C2" w:rsidRPr="00A94718" w:rsidRDefault="00EF5860">
      <w:pPr>
        <w:pBdr>
          <w:top w:val="nil"/>
          <w:left w:val="nil"/>
          <w:bottom w:val="nil"/>
          <w:right w:val="nil"/>
          <w:between w:val="nil"/>
        </w:pBdr>
        <w:tabs>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2063226</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ทักษะเครื่องเป่าไทย </w:t>
      </w:r>
      <w:r w:rsidRPr="00A94718">
        <w:rPr>
          <w:rFonts w:ascii="TH SarabunIT๙" w:eastAsia="Sarabun" w:hAnsi="TH SarabunIT๙" w:cs="TH SarabunIT๙"/>
          <w:b/>
          <w:sz w:val="32"/>
          <w:szCs w:val="32"/>
        </w:rPr>
        <w:t>5</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ind w:firstLine="72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t>Thai Wind Skills V</w:t>
      </w:r>
    </w:p>
    <w:p w:rsidR="00135D70" w:rsidRPr="00A94718" w:rsidRDefault="00135D70">
      <w:pPr>
        <w:ind w:firstLine="72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ab/>
        <w:t>มีพัฒนาการทักษะดนตรีที่เพิ่มขึ้นจากรายวิชาทักษะเครื่อง</w:t>
      </w:r>
      <w:r w:rsidRPr="00A94718">
        <w:rPr>
          <w:rFonts w:ascii="TH SarabunIT๙" w:eastAsia="Sarabun" w:hAnsi="TH SarabunIT๙" w:cs="TH SarabunIT๙" w:hint="cs"/>
          <w:b/>
          <w:sz w:val="32"/>
          <w:szCs w:val="32"/>
          <w:cs/>
        </w:rPr>
        <w:t>เป่าไทย</w:t>
      </w:r>
      <w:r w:rsidRPr="00A94718">
        <w:rPr>
          <w:rFonts w:ascii="TH SarabunIT๙" w:eastAsia="Sarabun" w:hAnsi="TH SarabunIT๙" w:cs="TH SarabunIT๙"/>
          <w:b/>
          <w:sz w:val="32"/>
          <w:szCs w:val="32"/>
          <w:cs/>
        </w:rPr>
        <w:t xml:space="preserve"> 4 ปฏิบัติกลวิธีพิเศษสำหรับเครื่องตี ต่อเพลงโหมโรงคลื่นกระทบฝั่ง เพลงอาถรรพ์เถา เพลงโอ้ลาวเถา เพลงแขกโอดเถา เพลงเขมรราชบุรี 3 ชั้น เพลงทยอยนอก 3 ชั้น เพลงระบดาวดึงษ์ รู้และเข้าใจขนบและแนวทางการบรรเลงเพลงหน้าพาทย์ การบันทึกโน้ต สามารถออกแบบกิจกรรมและประยุกต์ใช้การปฏิบัติดนตรีกับการสอนทักษะดนตรีได้ บูรณาการผลงานด้านดนตรีเพื่อพัฒนาสถาบันและชุมชนได้</w:t>
      </w:r>
    </w:p>
    <w:p w:rsidR="00FC5740" w:rsidRPr="00A94718" w:rsidRDefault="00FC5740" w:rsidP="00FC574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วิธีการจัดการเรียนการสอน : </w:t>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p>
    <w:p w:rsidR="009053C2" w:rsidRPr="00A94718" w:rsidRDefault="00FC5740" w:rsidP="00FC574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ผลลัพธ์การเรียนรู้ระดับรายวิชา :</w:t>
      </w:r>
    </w:p>
    <w:p w:rsidR="00135D70" w:rsidRPr="00A94718" w:rsidRDefault="00135D70" w:rsidP="00FC5740">
      <w:pPr>
        <w:jc w:val="both"/>
        <w:rPr>
          <w:rFonts w:ascii="TH SarabunIT๙" w:eastAsia="Sarabun" w:hAnsi="TH SarabunIT๙" w:cs="TH SarabunIT๙"/>
          <w:sz w:val="32"/>
          <w:szCs w:val="32"/>
        </w:rPr>
      </w:pPr>
    </w:p>
    <w:p w:rsidR="00135D70" w:rsidRPr="00A94718" w:rsidRDefault="00135D70" w:rsidP="00135D70">
      <w:pPr>
        <w:jc w:val="both"/>
        <w:rPr>
          <w:rFonts w:ascii="TH SarabunIT๙" w:eastAsia="Sarabun" w:hAnsi="TH SarabunIT๙" w:cs="TH SarabunIT๙"/>
          <w:b/>
          <w:bCs/>
          <w:sz w:val="32"/>
          <w:szCs w:val="32"/>
        </w:rPr>
      </w:pPr>
      <w:r w:rsidRPr="00A94718">
        <w:rPr>
          <w:rFonts w:ascii="TH SarabunIT๙" w:eastAsia="Sarabun" w:hAnsi="TH SarabunIT๙" w:cs="TH SarabunIT๙"/>
          <w:b/>
          <w:bCs/>
          <w:sz w:val="32"/>
          <w:szCs w:val="32"/>
          <w:cs/>
        </w:rPr>
        <w:t>2063226</w:t>
      </w:r>
      <w:r w:rsidR="00E92104" w:rsidRPr="00A94718">
        <w:rPr>
          <w:rFonts w:ascii="TH SarabunIT๙" w:eastAsia="Sarabun" w:hAnsi="TH SarabunIT๙" w:cs="TH SarabunIT๙"/>
          <w:b/>
          <w:bCs/>
          <w:sz w:val="32"/>
          <w:szCs w:val="32"/>
          <w:cs/>
        </w:rPr>
        <w:tab/>
      </w:r>
      <w:r w:rsidRPr="00A94718">
        <w:rPr>
          <w:rFonts w:ascii="TH SarabunIT๙" w:eastAsia="Sarabun" w:hAnsi="TH SarabunIT๙" w:cs="TH SarabunIT๙"/>
          <w:b/>
          <w:bCs/>
          <w:sz w:val="32"/>
          <w:szCs w:val="32"/>
          <w:cs/>
        </w:rPr>
        <w:t xml:space="preserve">ทักษะเครื่องเป่าไทย </w:t>
      </w:r>
      <w:r w:rsidR="00E92104" w:rsidRPr="00A94718">
        <w:rPr>
          <w:rFonts w:ascii="TH SarabunIT๙" w:eastAsia="Sarabun" w:hAnsi="TH SarabunIT๙" w:cs="TH SarabunIT๙" w:hint="cs"/>
          <w:b/>
          <w:bCs/>
          <w:sz w:val="32"/>
          <w:szCs w:val="32"/>
          <w:cs/>
        </w:rPr>
        <w:t>6</w:t>
      </w:r>
      <w:r w:rsidR="00E92104" w:rsidRPr="00A94718">
        <w:rPr>
          <w:rFonts w:ascii="TH SarabunIT๙" w:eastAsia="Sarabun" w:hAnsi="TH SarabunIT๙" w:cs="TH SarabunIT๙"/>
          <w:b/>
          <w:bCs/>
          <w:sz w:val="32"/>
          <w:szCs w:val="32"/>
          <w:cs/>
        </w:rPr>
        <w:tab/>
      </w:r>
      <w:r w:rsidR="00E92104" w:rsidRPr="00A94718">
        <w:rPr>
          <w:rFonts w:ascii="TH SarabunIT๙" w:eastAsia="Sarabun" w:hAnsi="TH SarabunIT๙" w:cs="TH SarabunIT๙"/>
          <w:b/>
          <w:bCs/>
          <w:sz w:val="32"/>
          <w:szCs w:val="32"/>
          <w:cs/>
        </w:rPr>
        <w:tab/>
      </w:r>
      <w:r w:rsidR="00E92104" w:rsidRPr="00A94718">
        <w:rPr>
          <w:rFonts w:ascii="TH SarabunIT๙" w:eastAsia="Sarabun" w:hAnsi="TH SarabunIT๙" w:cs="TH SarabunIT๙"/>
          <w:b/>
          <w:bCs/>
          <w:sz w:val="32"/>
          <w:szCs w:val="32"/>
          <w:cs/>
        </w:rPr>
        <w:tab/>
      </w:r>
      <w:r w:rsidR="00E92104" w:rsidRPr="00A94718">
        <w:rPr>
          <w:rFonts w:ascii="TH SarabunIT๙" w:eastAsia="Sarabun" w:hAnsi="TH SarabunIT๙" w:cs="TH SarabunIT๙"/>
          <w:b/>
          <w:bCs/>
          <w:sz w:val="32"/>
          <w:szCs w:val="32"/>
          <w:cs/>
        </w:rPr>
        <w:tab/>
      </w:r>
      <w:r w:rsidR="00E92104" w:rsidRPr="00A94718">
        <w:rPr>
          <w:rFonts w:ascii="TH SarabunIT๙" w:eastAsia="Sarabun" w:hAnsi="TH SarabunIT๙" w:cs="TH SarabunIT๙"/>
          <w:b/>
          <w:bCs/>
          <w:sz w:val="32"/>
          <w:szCs w:val="32"/>
          <w:cs/>
        </w:rPr>
        <w:tab/>
      </w:r>
      <w:r w:rsidR="00E92104" w:rsidRPr="00A94718">
        <w:rPr>
          <w:rFonts w:ascii="TH SarabunIT๙" w:eastAsia="Sarabun" w:hAnsi="TH SarabunIT๙" w:cs="TH SarabunIT๙"/>
          <w:b/>
          <w:bCs/>
          <w:sz w:val="32"/>
          <w:szCs w:val="32"/>
        </w:rPr>
        <w:tab/>
      </w:r>
      <w:r w:rsidRPr="00A94718">
        <w:rPr>
          <w:rFonts w:ascii="TH SarabunIT๙" w:eastAsia="Sarabun" w:hAnsi="TH SarabunIT๙" w:cs="TH SarabunIT๙"/>
          <w:b/>
          <w:bCs/>
          <w:sz w:val="32"/>
          <w:szCs w:val="32"/>
          <w:cs/>
        </w:rPr>
        <w:t>2(0-4-2)</w:t>
      </w:r>
    </w:p>
    <w:p w:rsidR="00135D70" w:rsidRPr="00A94718" w:rsidRDefault="00135D70" w:rsidP="00135D7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ab/>
      </w:r>
      <w:r w:rsidR="00E92104"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Thai Wind Skills V</w:t>
      </w:r>
      <w:r w:rsidR="00E92104" w:rsidRPr="00A94718">
        <w:rPr>
          <w:rFonts w:ascii="TH SarabunIT๙" w:eastAsia="Sarabun" w:hAnsi="TH SarabunIT๙" w:cs="TH SarabunIT๙"/>
          <w:sz w:val="32"/>
          <w:szCs w:val="32"/>
        </w:rPr>
        <w:t>I</w:t>
      </w:r>
    </w:p>
    <w:p w:rsidR="00E92104" w:rsidRPr="00A94718" w:rsidRDefault="00E92104" w:rsidP="00135D7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มีพัฒนาการทักษะดนตรีที่เพิ่มขึ้นจากรายวิชาทักษะเครื่องตีไทย </w:t>
      </w:r>
      <w:r w:rsidRPr="00A94718">
        <w:rPr>
          <w:rFonts w:ascii="TH SarabunIT๙" w:eastAsia="Sarabun" w:hAnsi="TH SarabunIT๙" w:cs="TH SarabunIT๙"/>
          <w:sz w:val="32"/>
          <w:szCs w:val="32"/>
        </w:rPr>
        <w:t xml:space="preserve">5 </w:t>
      </w:r>
      <w:r w:rsidRPr="00A94718">
        <w:rPr>
          <w:rFonts w:ascii="TH SarabunIT๙" w:eastAsia="Sarabun" w:hAnsi="TH SarabunIT๙" w:cs="TH SarabunIT๙"/>
          <w:sz w:val="32"/>
          <w:szCs w:val="32"/>
          <w:cs/>
        </w:rPr>
        <w:t xml:space="preserve">ปฏิบัติกลวิธีพิเศษสำหรับเครื่องตี ต่อเพลงโหมโรงสามม้า เพลงทยอยใน </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 xml:space="preserve">ชั้น เพลงเชิดจีน เพลงพม่าห้าท่อน </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 xml:space="preserve">ชั้น เพลงเดี่ยวแขกมอญ </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ชั้น และเพลงหน้าพาทย์ รู้และเข้าใจขนบและแนวทางการบรรเลงเพลงประกอบการแสดง และเพลงเดี่ยว วรรณคดีที่เกี่ยวข้อง การบันทึกโน้ต สามารถออกแบบกิจกรรมและประยุกต์ใช้การปฏิบัติดนตรีกับการสอนทักษะดนตรีได้ บูรณาการผลงานด้านดนตรีเพื่อพัฒนาสถาบันและชุมชนได้</w:t>
      </w:r>
    </w:p>
    <w:p w:rsidR="00135D70" w:rsidRPr="00A94718" w:rsidRDefault="00135D70" w:rsidP="00135D7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วิธีการจัดการเรียนการสอน : </w:t>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p>
    <w:p w:rsidR="00135D70" w:rsidRPr="00A94718" w:rsidRDefault="00135D70" w:rsidP="00135D7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ผลลัพธ์การเรียนรู้ระดับรายวิชา :</w:t>
      </w:r>
    </w:p>
    <w:p w:rsidR="00E92104" w:rsidRPr="00A94718" w:rsidRDefault="00E92104">
      <w:pPr>
        <w:pBdr>
          <w:top w:val="nil"/>
          <w:left w:val="nil"/>
          <w:bottom w:val="nil"/>
          <w:right w:val="nil"/>
          <w:between w:val="nil"/>
        </w:pBdr>
        <w:spacing w:line="276" w:lineRule="auto"/>
        <w:ind w:right="-143"/>
        <w:jc w:val="both"/>
        <w:rPr>
          <w:rFonts w:ascii="TH SarabunIT๙" w:eastAsia="Sarabun" w:hAnsi="TH SarabunIT๙" w:cs="TH SarabunIT๙"/>
          <w:b/>
          <w:sz w:val="32"/>
          <w:szCs w:val="32"/>
        </w:rPr>
      </w:pPr>
    </w:p>
    <w:p w:rsidR="009053C2" w:rsidRPr="00A94718" w:rsidRDefault="00EF5860">
      <w:pPr>
        <w:pBdr>
          <w:top w:val="nil"/>
          <w:left w:val="nil"/>
          <w:bottom w:val="nil"/>
          <w:right w:val="nil"/>
          <w:between w:val="nil"/>
        </w:pBdr>
        <w:spacing w:line="276" w:lineRule="auto"/>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2061242</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ทักษะขิมไทย </w:t>
      </w:r>
      <w:r w:rsidRPr="00A94718">
        <w:rPr>
          <w:rFonts w:ascii="TH SarabunIT๙" w:eastAsia="Sarabun" w:hAnsi="TH SarabunIT๙" w:cs="TH SarabunIT๙"/>
          <w:b/>
          <w:sz w:val="32"/>
          <w:szCs w:val="32"/>
        </w:rPr>
        <w:t xml:space="preserve">1 </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pBdr>
          <w:top w:val="nil"/>
          <w:left w:val="nil"/>
          <w:bottom w:val="nil"/>
          <w:right w:val="nil"/>
          <w:between w:val="nil"/>
        </w:pBdr>
        <w:tabs>
          <w:tab w:val="left" w:pos="0"/>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Khim Skills I</w:t>
      </w:r>
    </w:p>
    <w:p w:rsidR="00E92104" w:rsidRPr="00A94718" w:rsidRDefault="00E92104">
      <w:pPr>
        <w:pBdr>
          <w:top w:val="nil"/>
          <w:left w:val="nil"/>
          <w:bottom w:val="nil"/>
          <w:right w:val="nil"/>
          <w:between w:val="nil"/>
        </w:pBdr>
        <w:tabs>
          <w:tab w:val="left" w:pos="0"/>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cs/>
        </w:rPr>
        <w:t>มีพัฒนาการทักษะดนตรีที่เพิ่มขึ้น</w:t>
      </w:r>
      <w:r w:rsidRPr="00A94718">
        <w:rPr>
          <w:rFonts w:ascii="TH SarabunIT๙" w:eastAsia="Sarabun" w:hAnsi="TH SarabunIT๙" w:cs="TH SarabunIT๙"/>
          <w:b/>
          <w:sz w:val="32"/>
          <w:szCs w:val="32"/>
        </w:rPr>
        <w:t xml:space="preserve"> </w:t>
      </w:r>
      <w:r w:rsidRPr="00A94718">
        <w:rPr>
          <w:rFonts w:ascii="TH SarabunIT๙" w:eastAsia="Sarabun" w:hAnsi="TH SarabunIT๙" w:cs="TH SarabunIT๙"/>
          <w:b/>
          <w:sz w:val="32"/>
          <w:szCs w:val="32"/>
          <w:cs/>
        </w:rPr>
        <w:t xml:space="preserve">ต่อเพลงโหมโรงไอยเรศ  โหมโรงปฐมดุสิต ตับลาวเจริญศรี ตับมโหรีเรื่องนางนาค ตับแม่ศรีทรงเครื่อง (ตับนก) เพลงช้าเรื่องสร้อยสน บุหลันลอยเลื่อน  ลาวลำปางใหญ่ ลาวคำหอม มหาฤกษ์ทางไทย ทางสากล มหาชัยทางไทยและทางเกียรติยศ สรรเสริญพระบารมี  สร้อยเพลง </w:t>
      </w:r>
      <w:r w:rsidRPr="00A94718">
        <w:rPr>
          <w:rFonts w:ascii="TH SarabunIT๙" w:eastAsia="Sarabun" w:hAnsi="TH SarabunIT๙" w:cs="TH SarabunIT๙"/>
          <w:bCs/>
          <w:sz w:val="32"/>
          <w:szCs w:val="32"/>
        </w:rPr>
        <w:t>2</w:t>
      </w:r>
      <w:r w:rsidRPr="00A94718">
        <w:rPr>
          <w:rFonts w:ascii="TH SarabunIT๙" w:eastAsia="Sarabun" w:hAnsi="TH SarabunIT๙" w:cs="TH SarabunIT๙"/>
          <w:b/>
          <w:sz w:val="32"/>
          <w:szCs w:val="32"/>
        </w:rPr>
        <w:t xml:space="preserve"> </w:t>
      </w:r>
      <w:r w:rsidRPr="00A94718">
        <w:rPr>
          <w:rFonts w:ascii="TH SarabunIT๙" w:eastAsia="Sarabun" w:hAnsi="TH SarabunIT๙" w:cs="TH SarabunIT๙"/>
          <w:b/>
          <w:sz w:val="32"/>
          <w:szCs w:val="32"/>
          <w:cs/>
        </w:rPr>
        <w:t>ชั้นแขกกุลิตเถา ชมแสงจันทร์เถา สุดสงวนเถา ระบำดอกบัว ระบำเทพบันเทิง ถ้านักศึกษาปฏิบัติเพลงที่กำหนดได้แล้วให้เลือกปฏิบัติเพลงอื่นที่มีความยากง่ายในระดับเดียวกัน มีบุคลิกภาพในการบรรเลง</w:t>
      </w:r>
      <w:r w:rsidRPr="00A94718">
        <w:rPr>
          <w:rFonts w:ascii="TH SarabunIT๙" w:eastAsia="Sarabun" w:hAnsi="TH SarabunIT๙" w:cs="TH SarabunIT๙"/>
          <w:b/>
          <w:sz w:val="32"/>
          <w:szCs w:val="32"/>
          <w:cs/>
        </w:rPr>
        <w:lastRenderedPageBreak/>
        <w:t>เครื่องดนตรี รู้และเข้าใจหลักการบำรุงรักษาเครื่องดนตรี การบันทึกโน้ต และสามารถประยุกต์ใช้ในการปฏิบัติได้</w:t>
      </w:r>
    </w:p>
    <w:p w:rsidR="00FC5740" w:rsidRPr="00A94718" w:rsidRDefault="00FC5740" w:rsidP="00FC5740">
      <w:pPr>
        <w:pBdr>
          <w:top w:val="nil"/>
          <w:left w:val="nil"/>
          <w:bottom w:val="nil"/>
          <w:right w:val="nil"/>
          <w:between w:val="nil"/>
        </w:pBdr>
        <w:tabs>
          <w:tab w:val="left" w:pos="0"/>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pBdr>
          <w:top w:val="nil"/>
          <w:left w:val="nil"/>
          <w:bottom w:val="nil"/>
          <w:right w:val="nil"/>
          <w:between w:val="nil"/>
        </w:pBdr>
        <w:tabs>
          <w:tab w:val="left" w:pos="0"/>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9053C2" w:rsidRPr="00A94718" w:rsidRDefault="00EF5860">
      <w:pPr>
        <w:pBdr>
          <w:top w:val="nil"/>
          <w:left w:val="nil"/>
          <w:bottom w:val="nil"/>
          <w:right w:val="nil"/>
          <w:between w:val="nil"/>
        </w:pBdr>
        <w:tabs>
          <w:tab w:val="left" w:pos="0"/>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2061243</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ทักษะขิมไทย </w:t>
      </w:r>
      <w:r w:rsidRPr="00A94718">
        <w:rPr>
          <w:rFonts w:ascii="TH SarabunIT๙" w:eastAsia="Sarabun" w:hAnsi="TH SarabunIT๙" w:cs="TH SarabunIT๙"/>
          <w:b/>
          <w:sz w:val="32"/>
          <w:szCs w:val="32"/>
        </w:rPr>
        <w:t>2</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pBdr>
          <w:top w:val="nil"/>
          <w:left w:val="nil"/>
          <w:bottom w:val="nil"/>
          <w:right w:val="nil"/>
          <w:between w:val="nil"/>
        </w:pBdr>
        <w:tabs>
          <w:tab w:val="left" w:pos="0"/>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Khim Skills II</w:t>
      </w:r>
    </w:p>
    <w:p w:rsidR="00E92104" w:rsidRPr="00A94718" w:rsidRDefault="00E92104" w:rsidP="00E92104">
      <w:pPr>
        <w:pBdr>
          <w:top w:val="nil"/>
          <w:left w:val="nil"/>
          <w:bottom w:val="nil"/>
          <w:right w:val="nil"/>
          <w:between w:val="nil"/>
        </w:pBdr>
        <w:tabs>
          <w:tab w:val="left" w:pos="0"/>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cs/>
        </w:rPr>
        <w:t xml:space="preserve">มีพัฒนาการทักษะดนตรีที่เพิ่มขึ้นจากรายวิชาทักษะเครื่องสายไทย </w:t>
      </w:r>
      <w:r w:rsidRPr="00A94718">
        <w:rPr>
          <w:rFonts w:ascii="TH SarabunIT๙" w:eastAsia="Sarabun" w:hAnsi="TH SarabunIT๙" w:cs="TH SarabunIT๙"/>
          <w:b/>
          <w:sz w:val="32"/>
          <w:szCs w:val="32"/>
        </w:rPr>
        <w:t>1</w:t>
      </w:r>
      <w:r w:rsidRPr="00A94718">
        <w:rPr>
          <w:rFonts w:ascii="TH SarabunIT๙" w:eastAsia="Sarabun" w:hAnsi="TH SarabunIT๙" w:cs="TH SarabunIT๙"/>
          <w:b/>
          <w:sz w:val="32"/>
          <w:szCs w:val="32"/>
          <w:cs/>
        </w:rPr>
        <w:t xml:space="preserve"> ปฏิบัติกลวิธีพิเศษสำหรับเครื่องสายไทย ฝึกปฏิบัติเครื่องดนตรีตามความถนัด ต่อเพลงโหมโรงกระแตไต่ไม้  โหมโรงจอมสุรางค์  ตับภุมริน ตับวิวาห์พระสมุทร ตับขอมดำดิน ตับมโหรีเรื่องสมิงทอง ลาวเจ้าซู ต้อยตลิ่ง </w:t>
      </w:r>
      <w:r w:rsidRPr="00A94718">
        <w:rPr>
          <w:rFonts w:ascii="TH SarabunIT๙" w:eastAsia="Sarabun" w:hAnsi="TH SarabunIT๙" w:cs="TH SarabunIT๙"/>
          <w:b/>
          <w:sz w:val="32"/>
          <w:szCs w:val="32"/>
        </w:rPr>
        <w:t>2</w:t>
      </w:r>
      <w:r w:rsidRPr="00A94718">
        <w:rPr>
          <w:rFonts w:ascii="TH SarabunIT๙" w:eastAsia="Sarabun" w:hAnsi="TH SarabunIT๙" w:cs="TH SarabunIT๙"/>
          <w:b/>
          <w:sz w:val="32"/>
          <w:szCs w:val="32"/>
          <w:cs/>
        </w:rPr>
        <w:t xml:space="preserve"> ชั้น ครอบจักรวาล </w:t>
      </w:r>
      <w:r w:rsidRPr="00A94718">
        <w:rPr>
          <w:rFonts w:ascii="TH SarabunIT๙" w:eastAsia="Sarabun" w:hAnsi="TH SarabunIT๙" w:cs="TH SarabunIT๙"/>
          <w:b/>
          <w:sz w:val="32"/>
          <w:szCs w:val="32"/>
        </w:rPr>
        <w:t>2</w:t>
      </w:r>
      <w:r w:rsidRPr="00A94718">
        <w:rPr>
          <w:rFonts w:ascii="TH SarabunIT๙" w:eastAsia="Sarabun" w:hAnsi="TH SarabunIT๙" w:cs="TH SarabunIT๙"/>
          <w:b/>
          <w:sz w:val="32"/>
          <w:szCs w:val="32"/>
          <w:cs/>
        </w:rPr>
        <w:t xml:space="preserve"> ชั้น จระเข้หางยาวทางสักวา พระอาทิตย์ชิงดวงนางครวญเถา  การเวกเล็กเถา ราตรีประดับดาวเถา แขกมอญบางช้างเถา กล่อมนารีเถา ระบำโบราณคดี ระบำกฤดาภินิหาร ถ้านักศึกษาปฏิบัติเพลงที่กำหนดได้แล้วให้เลือกปฏิบัติเพลงอื่นที่มีความยากง่ายในระดับเดียวกัน รู้และเข้าใจการบันทึกโน้ต ประวัติบทเพลง วรรณคดี ทฤษฎีดนตรีที่เกี่ยวข้อง ลำดับขั้นตอนการสอนเครื่องสายไทยเบื้องต้น และสามารถประยุกต์ใช้ในการปฏิบัติได้</w:t>
      </w:r>
    </w:p>
    <w:p w:rsidR="00E92104" w:rsidRPr="00A94718" w:rsidRDefault="00E92104" w:rsidP="00E92104">
      <w:pPr>
        <w:pBdr>
          <w:top w:val="nil"/>
          <w:left w:val="nil"/>
          <w:bottom w:val="nil"/>
          <w:right w:val="nil"/>
          <w:between w:val="nil"/>
        </w:pBdr>
        <w:tabs>
          <w:tab w:val="left" w:pos="0"/>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E92104" w:rsidP="00E92104">
      <w:pPr>
        <w:pBdr>
          <w:top w:val="nil"/>
          <w:left w:val="nil"/>
          <w:bottom w:val="nil"/>
          <w:right w:val="nil"/>
          <w:between w:val="nil"/>
        </w:pBdr>
        <w:tabs>
          <w:tab w:val="left" w:pos="0"/>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9053C2" w:rsidRPr="00A94718" w:rsidRDefault="009053C2">
      <w:pPr>
        <w:pBdr>
          <w:top w:val="nil"/>
          <w:left w:val="nil"/>
          <w:bottom w:val="nil"/>
          <w:right w:val="nil"/>
          <w:between w:val="nil"/>
        </w:pBdr>
        <w:tabs>
          <w:tab w:val="left" w:pos="0"/>
          <w:tab w:val="left" w:pos="1276"/>
        </w:tabs>
        <w:ind w:right="-143"/>
        <w:jc w:val="both"/>
        <w:rPr>
          <w:rFonts w:ascii="TH SarabunIT๙" w:eastAsia="Sarabun" w:hAnsi="TH SarabunIT๙" w:cs="TH SarabunIT๙"/>
          <w:b/>
          <w:sz w:val="32"/>
          <w:szCs w:val="32"/>
        </w:rPr>
      </w:pPr>
    </w:p>
    <w:p w:rsidR="009053C2" w:rsidRPr="00A94718" w:rsidRDefault="00EF5860">
      <w:pPr>
        <w:pBdr>
          <w:top w:val="nil"/>
          <w:left w:val="nil"/>
          <w:bottom w:val="nil"/>
          <w:right w:val="nil"/>
          <w:between w:val="nil"/>
        </w:pBdr>
        <w:tabs>
          <w:tab w:val="left" w:pos="0"/>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2062240</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ทักษะขิมไทย </w:t>
      </w:r>
      <w:r w:rsidRPr="00A94718">
        <w:rPr>
          <w:rFonts w:ascii="TH SarabunIT๙" w:eastAsia="Sarabun" w:hAnsi="TH SarabunIT๙" w:cs="TH SarabunIT๙"/>
          <w:b/>
          <w:sz w:val="32"/>
          <w:szCs w:val="32"/>
        </w:rPr>
        <w:t>3</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pBdr>
          <w:top w:val="nil"/>
          <w:left w:val="nil"/>
          <w:bottom w:val="nil"/>
          <w:right w:val="nil"/>
          <w:between w:val="nil"/>
        </w:pBdr>
        <w:tabs>
          <w:tab w:val="left" w:pos="0"/>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Khim Skills III</w:t>
      </w:r>
    </w:p>
    <w:p w:rsidR="00E92104" w:rsidRPr="00A94718" w:rsidRDefault="00E92104" w:rsidP="00E92104">
      <w:pPr>
        <w:pBdr>
          <w:top w:val="nil"/>
          <w:left w:val="nil"/>
          <w:bottom w:val="nil"/>
          <w:right w:val="nil"/>
          <w:between w:val="nil"/>
        </w:pBdr>
        <w:tabs>
          <w:tab w:val="left" w:pos="0"/>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cs/>
        </w:rPr>
        <w:t xml:space="preserve">พัฒนาการทักษะดนตรีที่เพิ่มขึ้นจากรายวิชาทักษะเครื่องสายไทย </w:t>
      </w:r>
      <w:r w:rsidRPr="00A94718">
        <w:rPr>
          <w:rFonts w:ascii="TH SarabunIT๙" w:eastAsia="Sarabun" w:hAnsi="TH SarabunIT๙" w:cs="TH SarabunIT๙"/>
          <w:b/>
          <w:sz w:val="32"/>
          <w:szCs w:val="32"/>
        </w:rPr>
        <w:t>2</w:t>
      </w:r>
      <w:r w:rsidRPr="00A94718">
        <w:rPr>
          <w:rFonts w:ascii="TH SarabunIT๙" w:eastAsia="Sarabun" w:hAnsi="TH SarabunIT๙" w:cs="TH SarabunIT๙"/>
          <w:b/>
          <w:sz w:val="32"/>
          <w:szCs w:val="32"/>
          <w:cs/>
        </w:rPr>
        <w:t xml:space="preserve"> ปฏิบัติกลวิธีพิเศษสำหรับเครื่องสายไทย ฝึกปฏิบัติเครื่องดนตรีตามความถนัดต่อเพลงโหมโรงมหาฤกษ์ โหมโรงมหาราช โหมโรงเยี่ยมวิมาน แสนสุดสวาทสามชั้น เทวาประสิทธิ์ เวสสุกรรม พระยาสี่เสา สะสม เขมรทรงพระดำเนินโสมส่องแสงเถา พม่าเห่เถา มอญรำดาบเถา ลาวเสี่ยงเทียนเถา  เขมรเลียบพระนครเถา ระบำดาวดึงส์ ระบำชุมนุมเผ่าไทย ระบำนพรัตน์ ฟ้อนดวงดอกไม้  ถ้านักศึกษาปฏิบัติเพลงที่กำหนดได้แล้วให้เลือกปฏิบัติเพลงอื่นที่มีความยากง่ายในระดับเดียวกัน รู้และเข้าใจการบันทึกโน้ต ประวัติบทเพลง วรรณคดี ทฤษฎีดนตรีที่เกี่ยวข้อง ลำดับขั้นตอนการสอน และสามารถประยุกต์ใช้การปฏิบัติดนตรีกับการสอนทักษะดนตรีได้</w:t>
      </w:r>
    </w:p>
    <w:p w:rsidR="00E92104" w:rsidRPr="00A94718" w:rsidRDefault="00E92104" w:rsidP="00E92104">
      <w:pPr>
        <w:pBdr>
          <w:top w:val="nil"/>
          <w:left w:val="nil"/>
          <w:bottom w:val="nil"/>
          <w:right w:val="nil"/>
          <w:between w:val="nil"/>
        </w:pBdr>
        <w:tabs>
          <w:tab w:val="left" w:pos="0"/>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E92104" w:rsidRPr="00A94718" w:rsidRDefault="00E92104" w:rsidP="00E92104">
      <w:pPr>
        <w:pBdr>
          <w:top w:val="nil"/>
          <w:left w:val="nil"/>
          <w:bottom w:val="nil"/>
          <w:right w:val="nil"/>
          <w:between w:val="nil"/>
        </w:pBdr>
        <w:tabs>
          <w:tab w:val="left" w:pos="0"/>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FC5740" w:rsidRPr="00A94718" w:rsidRDefault="00FC5740" w:rsidP="00FC5740">
      <w:pPr>
        <w:pBdr>
          <w:top w:val="nil"/>
          <w:left w:val="nil"/>
          <w:bottom w:val="nil"/>
          <w:right w:val="nil"/>
          <w:between w:val="nil"/>
        </w:pBdr>
        <w:tabs>
          <w:tab w:val="left" w:pos="0"/>
        </w:tabs>
        <w:spacing w:line="276" w:lineRule="auto"/>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pBdr>
          <w:top w:val="nil"/>
          <w:left w:val="nil"/>
          <w:bottom w:val="nil"/>
          <w:right w:val="nil"/>
          <w:between w:val="nil"/>
        </w:pBdr>
        <w:tabs>
          <w:tab w:val="left" w:pos="0"/>
        </w:tabs>
        <w:spacing w:line="276" w:lineRule="auto"/>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E92104" w:rsidRPr="00A94718" w:rsidRDefault="00E92104">
      <w:pPr>
        <w:pBdr>
          <w:top w:val="nil"/>
          <w:left w:val="nil"/>
          <w:bottom w:val="nil"/>
          <w:right w:val="nil"/>
          <w:between w:val="nil"/>
        </w:pBdr>
        <w:tabs>
          <w:tab w:val="left" w:pos="0"/>
          <w:tab w:val="left" w:pos="1276"/>
        </w:tabs>
        <w:ind w:right="-143"/>
        <w:jc w:val="both"/>
        <w:rPr>
          <w:rFonts w:ascii="TH SarabunIT๙" w:eastAsia="Sarabun" w:hAnsi="TH SarabunIT๙" w:cs="TH SarabunIT๙"/>
          <w:b/>
          <w:sz w:val="32"/>
          <w:szCs w:val="32"/>
        </w:rPr>
      </w:pPr>
    </w:p>
    <w:p w:rsidR="009053C2" w:rsidRPr="00A94718" w:rsidRDefault="00EF5860">
      <w:pPr>
        <w:pBdr>
          <w:top w:val="nil"/>
          <w:left w:val="nil"/>
          <w:bottom w:val="nil"/>
          <w:right w:val="nil"/>
          <w:between w:val="nil"/>
        </w:pBdr>
        <w:tabs>
          <w:tab w:val="left" w:pos="0"/>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2062241</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ทักษะขิมไทย </w:t>
      </w:r>
      <w:r w:rsidRPr="00A94718">
        <w:rPr>
          <w:rFonts w:ascii="TH SarabunIT๙" w:eastAsia="Sarabun" w:hAnsi="TH SarabunIT๙" w:cs="TH SarabunIT๙"/>
          <w:b/>
          <w:sz w:val="32"/>
          <w:szCs w:val="32"/>
        </w:rPr>
        <w:t>4</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pBdr>
          <w:top w:val="nil"/>
          <w:left w:val="nil"/>
          <w:bottom w:val="nil"/>
          <w:right w:val="nil"/>
          <w:between w:val="nil"/>
        </w:pBdr>
        <w:tabs>
          <w:tab w:val="left" w:pos="0"/>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Khim Skills IV</w:t>
      </w:r>
    </w:p>
    <w:p w:rsidR="00E92104" w:rsidRPr="00A94718" w:rsidRDefault="00E92104" w:rsidP="00E92104">
      <w:pPr>
        <w:pBdr>
          <w:top w:val="nil"/>
          <w:left w:val="nil"/>
          <w:bottom w:val="nil"/>
          <w:right w:val="nil"/>
          <w:between w:val="nil"/>
        </w:pBdr>
        <w:tabs>
          <w:tab w:val="left" w:pos="0"/>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t>มีพัฒนาการทักษะดนตรีที่เพิ่มขึ้นจากรายวิชาทักษะเครื่องสายไทย 3 ปฏิบัติกลวิธีพิเศษสำหรับเครื่องสายไทย ฝึกปฏิบัติเครื่องดนตรีตามความถนัด ต่อเพลงโหมโรงเจริญศรีอยุธยา โหมโรงคลื่นกระทบฝั่ง โหมโรงเทิด สธ. สมิงทอง 2 ชั้น เพลงนาคเกี้ยว 2 ชั้น ตับนิทราชาคริต แขกลพบุรี 3 ชั้น เขมร</w:t>
      </w:r>
      <w:r w:rsidRPr="00A94718">
        <w:rPr>
          <w:rFonts w:ascii="TH SarabunIT๙" w:eastAsia="Sarabun" w:hAnsi="TH SarabunIT๙" w:cs="TH SarabunIT๙"/>
          <w:b/>
          <w:sz w:val="32"/>
          <w:szCs w:val="32"/>
          <w:cs/>
        </w:rPr>
        <w:lastRenderedPageBreak/>
        <w:t>ปี่แก้วทางสักวา แขกโอด 3 ชั้น สุรินทราหู 3 ชั้น แขกมอญบางขุนพรหมเถา แสนคำนึงเถา แขกมอญเถา หกบทเถา สารถีเถา เพลงชุดประวัติศาสตร์ของครูมนตรี ตราโมท ระบำพรหมมาศ ระบำสี่บท ระบำ</w:t>
      </w:r>
    </w:p>
    <w:p w:rsidR="00E92104" w:rsidRPr="00A94718" w:rsidRDefault="00E92104" w:rsidP="00E92104">
      <w:pPr>
        <w:pBdr>
          <w:top w:val="nil"/>
          <w:left w:val="nil"/>
          <w:bottom w:val="nil"/>
          <w:right w:val="nil"/>
          <w:between w:val="nil"/>
        </w:pBdr>
        <w:tabs>
          <w:tab w:val="left" w:pos="0"/>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ย่องหงิด ถ้านักศึกษาปฏิบัติเพลงที่กำหนดได้แล้วให้เลือกปฏิบัติเพลงอื่นที่มีความยากง่ายในระดับเดียวกันรู้และเข้าใจการบันทึกโน้ต ประวัติบทเพลง วรรณคดี ทฤษฎีดนตรีที่เกี่ยวข้อง ลำดับขั้นตอนการสอน และสามารถประยุกต์ใช้การปฏิบัติดนตรีกับการสอนทักษะดนตรีได้</w:t>
      </w:r>
    </w:p>
    <w:p w:rsidR="00FC5740" w:rsidRPr="00A94718" w:rsidRDefault="00FC5740" w:rsidP="00FC5740">
      <w:pPr>
        <w:pBdr>
          <w:top w:val="nil"/>
          <w:left w:val="nil"/>
          <w:bottom w:val="nil"/>
          <w:right w:val="nil"/>
          <w:between w:val="nil"/>
        </w:pBdr>
        <w:tabs>
          <w:tab w:val="left" w:pos="0"/>
        </w:tabs>
        <w:spacing w:line="276" w:lineRule="auto"/>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pBdr>
          <w:top w:val="nil"/>
          <w:left w:val="nil"/>
          <w:bottom w:val="nil"/>
          <w:right w:val="nil"/>
          <w:between w:val="nil"/>
        </w:pBdr>
        <w:tabs>
          <w:tab w:val="left" w:pos="0"/>
        </w:tabs>
        <w:spacing w:line="276" w:lineRule="auto"/>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9053C2" w:rsidRPr="00A94718" w:rsidRDefault="00EF5860">
      <w:pPr>
        <w:pBdr>
          <w:top w:val="nil"/>
          <w:left w:val="nil"/>
          <w:bottom w:val="nil"/>
          <w:right w:val="nil"/>
          <w:between w:val="nil"/>
        </w:pBdr>
        <w:tabs>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2063227</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ทักษะขิมไทย </w:t>
      </w:r>
      <w:r w:rsidRPr="00A94718">
        <w:rPr>
          <w:rFonts w:ascii="TH SarabunIT๙" w:eastAsia="Sarabun" w:hAnsi="TH SarabunIT๙" w:cs="TH SarabunIT๙"/>
          <w:b/>
          <w:sz w:val="32"/>
          <w:szCs w:val="32"/>
        </w:rPr>
        <w:t>5</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ind w:firstLine="72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t>Khim Skills V</w:t>
      </w:r>
    </w:p>
    <w:p w:rsidR="00E92104" w:rsidRPr="00A94718" w:rsidRDefault="00E92104" w:rsidP="00E92104">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t xml:space="preserve">มีพัฒนาการทักษะดนตรีที่เพิ่มขึ้นจากรายวิชาทักษะเครื่องสายไทย </w:t>
      </w:r>
      <w:r w:rsidRPr="00A94718">
        <w:rPr>
          <w:rFonts w:ascii="TH SarabunIT๙" w:eastAsia="Sarabun" w:hAnsi="TH SarabunIT๙" w:cs="TH SarabunIT๙"/>
          <w:sz w:val="32"/>
          <w:szCs w:val="32"/>
        </w:rPr>
        <w:t xml:space="preserve">4 </w:t>
      </w:r>
      <w:r w:rsidRPr="00A94718">
        <w:rPr>
          <w:rFonts w:ascii="TH SarabunIT๙" w:eastAsia="Sarabun" w:hAnsi="TH SarabunIT๙" w:cs="TH SarabunIT๙"/>
          <w:sz w:val="32"/>
          <w:szCs w:val="32"/>
          <w:cs/>
        </w:rPr>
        <w:t xml:space="preserve">ปฏิบัติกลวิธีพิเศษสำหรับเครื่องดีดไทย ฝึกปฏิบัติเครื่องดนตรีตามความถนัด เพลงโหมโรงทะแย โหมโรงครอบจักรวาล  </w:t>
      </w:r>
      <w:r w:rsidRPr="00A94718">
        <w:rPr>
          <w:rFonts w:ascii="TH SarabunIT๙" w:eastAsia="Sarabun" w:hAnsi="TH SarabunIT๙" w:cs="TH SarabunIT๙" w:hint="cs"/>
          <w:sz w:val="32"/>
          <w:szCs w:val="32"/>
          <w:cs/>
        </w:rPr>
        <w:t xml:space="preserve">เขมรโพธิสัตว์เถา </w:t>
      </w:r>
      <w:r w:rsidRPr="00A94718">
        <w:rPr>
          <w:rFonts w:ascii="TH SarabunIT๙" w:eastAsia="Sarabun" w:hAnsi="TH SarabunIT๙" w:cs="TH SarabunIT๙"/>
          <w:sz w:val="32"/>
          <w:szCs w:val="32"/>
          <w:cs/>
        </w:rPr>
        <w:t xml:space="preserve">อาถรรพณ์เถา </w:t>
      </w:r>
      <w:r w:rsidRPr="00A94718">
        <w:rPr>
          <w:rFonts w:ascii="TH SarabunIT๙" w:eastAsia="Sarabun" w:hAnsi="TH SarabunIT๙" w:cs="TH SarabunIT๙" w:hint="cs"/>
          <w:sz w:val="32"/>
          <w:szCs w:val="32"/>
          <w:cs/>
        </w:rPr>
        <w:t xml:space="preserve"> บังใบเถา </w:t>
      </w:r>
      <w:r w:rsidRPr="00A94718">
        <w:rPr>
          <w:rFonts w:ascii="TH SarabunIT๙" w:eastAsia="Sarabun" w:hAnsi="TH SarabunIT๙" w:cs="TH SarabunIT๙"/>
          <w:sz w:val="32"/>
          <w:szCs w:val="32"/>
          <w:cs/>
        </w:rPr>
        <w:t xml:space="preserve">ทยอยเขมร </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ชั้น เพลงเชิดจีน  ผู้ที่เรียนจะเข้ ต่อเพลงเดี่ยวลาวแพน เพลงเดี่ยวจีนขิมใหญ่ ผู้ที่เรียนซอด้วง ซออู้ต่อเพลงเดี่ยว</w:t>
      </w:r>
      <w:r w:rsidRPr="00A94718">
        <w:rPr>
          <w:rFonts w:ascii="TH SarabunIT๙" w:eastAsia="Sarabun" w:hAnsi="TH SarabunIT๙" w:cs="TH SarabunIT๙" w:hint="cs"/>
          <w:sz w:val="32"/>
          <w:szCs w:val="32"/>
          <w:cs/>
        </w:rPr>
        <w:t>ทะแย เดี่ยว</w:t>
      </w:r>
      <w:r w:rsidRPr="00A94718">
        <w:rPr>
          <w:rFonts w:ascii="TH SarabunIT๙" w:eastAsia="Sarabun" w:hAnsi="TH SarabunIT๙" w:cs="TH SarabunIT๙"/>
          <w:sz w:val="32"/>
          <w:szCs w:val="32"/>
          <w:cs/>
        </w:rPr>
        <w:t>นกขมิ้น ถ้านักศึกษาปฏิบัติเพลงที่กำหนดได้แล้วให้เลือกปฏิบัติเพลงอื่นที่มีความยากง่ายในระดับเดียวกัน รู้และเข้าใจขนบและแนวทางการบรรเลงเพลงเดี่ยว การบันทึกโน้ต ประวัติบทเพลง วรรณคดี ทฤษฎีดนตรีที่เกี่ยวข้อง ลำดับขั้นตอนการสอน สามารถประยุกต์ใช้การปฏิบัติดนตรีกับการสอนทักษะดนตรี ออกแบบกิจกรรมการสอนทักษะดนตรี และบูรณาการผลงานด้านดนตรีเพื่อพัฒนาสถาบันและชุมชนได้</w:t>
      </w:r>
    </w:p>
    <w:p w:rsidR="00FC5740" w:rsidRPr="00A94718" w:rsidRDefault="00E92104" w:rsidP="00FC574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วิธีการจัดการเรียนการสอน :</w:t>
      </w:r>
      <w:r w:rsidR="00FC5740" w:rsidRPr="00A94718">
        <w:rPr>
          <w:rFonts w:ascii="TH SarabunIT๙" w:eastAsia="Sarabun" w:hAnsi="TH SarabunIT๙" w:cs="TH SarabunIT๙"/>
          <w:sz w:val="32"/>
          <w:szCs w:val="32"/>
          <w:cs/>
        </w:rPr>
        <w:tab/>
      </w:r>
      <w:r w:rsidR="00FC5740" w:rsidRPr="00A94718">
        <w:rPr>
          <w:rFonts w:ascii="TH SarabunIT๙" w:eastAsia="Sarabun" w:hAnsi="TH SarabunIT๙" w:cs="TH SarabunIT๙"/>
          <w:sz w:val="32"/>
          <w:szCs w:val="32"/>
          <w:cs/>
        </w:rPr>
        <w:tab/>
      </w:r>
    </w:p>
    <w:p w:rsidR="009053C2" w:rsidRPr="00A94718" w:rsidRDefault="00FC5740" w:rsidP="00FC574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ผลลัพธ์การเรียนรู้ระดับรายวิชา :</w:t>
      </w:r>
    </w:p>
    <w:p w:rsidR="00E92104" w:rsidRPr="00A94718" w:rsidRDefault="00E92104" w:rsidP="00FC5740">
      <w:pPr>
        <w:jc w:val="both"/>
        <w:rPr>
          <w:rFonts w:ascii="TH SarabunIT๙" w:eastAsia="Sarabun" w:hAnsi="TH SarabunIT๙" w:cs="TH SarabunIT๙"/>
          <w:sz w:val="32"/>
          <w:szCs w:val="32"/>
        </w:rPr>
      </w:pPr>
    </w:p>
    <w:p w:rsidR="00E92104" w:rsidRPr="00A94718" w:rsidRDefault="00E92104" w:rsidP="00E92104">
      <w:pPr>
        <w:jc w:val="both"/>
        <w:rPr>
          <w:rFonts w:ascii="TH SarabunIT๙" w:eastAsia="Sarabun" w:hAnsi="TH SarabunIT๙" w:cs="TH SarabunIT๙"/>
          <w:b/>
          <w:bCs/>
          <w:sz w:val="32"/>
          <w:szCs w:val="32"/>
        </w:rPr>
      </w:pPr>
      <w:r w:rsidRPr="00A94718">
        <w:rPr>
          <w:rFonts w:ascii="TH SarabunIT๙" w:eastAsia="Sarabun" w:hAnsi="TH SarabunIT๙" w:cs="TH SarabunIT๙"/>
          <w:b/>
          <w:bCs/>
          <w:sz w:val="32"/>
          <w:szCs w:val="32"/>
          <w:cs/>
        </w:rPr>
        <w:t>2063227</w:t>
      </w:r>
      <w:r w:rsidRPr="00A94718">
        <w:rPr>
          <w:rFonts w:ascii="TH SarabunIT๙" w:eastAsia="Sarabun" w:hAnsi="TH SarabunIT๙" w:cs="TH SarabunIT๙"/>
          <w:sz w:val="32"/>
          <w:szCs w:val="32"/>
          <w:cs/>
        </w:rPr>
        <w:tab/>
      </w:r>
      <w:r w:rsidRPr="00A94718">
        <w:rPr>
          <w:rFonts w:ascii="TH SarabunIT๙" w:eastAsia="Sarabun" w:hAnsi="TH SarabunIT๙" w:cs="TH SarabunIT๙"/>
          <w:b/>
          <w:bCs/>
          <w:sz w:val="32"/>
          <w:szCs w:val="32"/>
          <w:cs/>
        </w:rPr>
        <w:t xml:space="preserve">ทักษะขิมไทย </w:t>
      </w:r>
      <w:r w:rsidRPr="00A94718">
        <w:rPr>
          <w:rFonts w:ascii="TH SarabunIT๙" w:eastAsia="Sarabun" w:hAnsi="TH SarabunIT๙" w:cs="TH SarabunIT๙" w:hint="cs"/>
          <w:b/>
          <w:bCs/>
          <w:sz w:val="32"/>
          <w:szCs w:val="32"/>
          <w:cs/>
        </w:rPr>
        <w:t>6</w:t>
      </w:r>
      <w:r w:rsidRPr="00A94718">
        <w:rPr>
          <w:rFonts w:ascii="TH SarabunIT๙" w:eastAsia="Sarabun" w:hAnsi="TH SarabunIT๙" w:cs="TH SarabunIT๙"/>
          <w:b/>
          <w:bCs/>
          <w:sz w:val="32"/>
          <w:szCs w:val="32"/>
          <w:cs/>
        </w:rPr>
        <w:tab/>
      </w:r>
      <w:r w:rsidRPr="00A94718">
        <w:rPr>
          <w:rFonts w:ascii="TH SarabunIT๙" w:eastAsia="Sarabun" w:hAnsi="TH SarabunIT๙" w:cs="TH SarabunIT๙"/>
          <w:b/>
          <w:bCs/>
          <w:sz w:val="32"/>
          <w:szCs w:val="32"/>
          <w:cs/>
        </w:rPr>
        <w:tab/>
      </w:r>
      <w:r w:rsidRPr="00A94718">
        <w:rPr>
          <w:rFonts w:ascii="TH SarabunIT๙" w:eastAsia="Sarabun" w:hAnsi="TH SarabunIT๙" w:cs="TH SarabunIT๙"/>
          <w:b/>
          <w:bCs/>
          <w:sz w:val="32"/>
          <w:szCs w:val="32"/>
          <w:cs/>
        </w:rPr>
        <w:tab/>
      </w:r>
      <w:r w:rsidRPr="00A94718">
        <w:rPr>
          <w:rFonts w:ascii="TH SarabunIT๙" w:eastAsia="Sarabun" w:hAnsi="TH SarabunIT๙" w:cs="TH SarabunIT๙"/>
          <w:b/>
          <w:bCs/>
          <w:sz w:val="32"/>
          <w:szCs w:val="32"/>
          <w:cs/>
        </w:rPr>
        <w:tab/>
      </w:r>
      <w:r w:rsidRPr="00A94718">
        <w:rPr>
          <w:rFonts w:ascii="TH SarabunIT๙" w:eastAsia="Sarabun" w:hAnsi="TH SarabunIT๙" w:cs="TH SarabunIT๙"/>
          <w:b/>
          <w:bCs/>
          <w:sz w:val="32"/>
          <w:szCs w:val="32"/>
          <w:cs/>
        </w:rPr>
        <w:tab/>
      </w:r>
      <w:r w:rsidRPr="00A94718">
        <w:rPr>
          <w:rFonts w:ascii="TH SarabunIT๙" w:eastAsia="Sarabun" w:hAnsi="TH SarabunIT๙" w:cs="TH SarabunIT๙"/>
          <w:b/>
          <w:bCs/>
          <w:sz w:val="32"/>
          <w:szCs w:val="32"/>
          <w:cs/>
        </w:rPr>
        <w:tab/>
      </w:r>
      <w:r w:rsidRPr="00A94718">
        <w:rPr>
          <w:rFonts w:ascii="TH SarabunIT๙" w:eastAsia="Sarabun" w:hAnsi="TH SarabunIT๙" w:cs="TH SarabunIT๙"/>
          <w:b/>
          <w:bCs/>
          <w:sz w:val="32"/>
          <w:szCs w:val="32"/>
        </w:rPr>
        <w:tab/>
      </w:r>
      <w:r w:rsidRPr="00A94718">
        <w:rPr>
          <w:rFonts w:ascii="TH SarabunIT๙" w:eastAsia="Sarabun" w:hAnsi="TH SarabunIT๙" w:cs="TH SarabunIT๙"/>
          <w:b/>
          <w:bCs/>
          <w:sz w:val="32"/>
          <w:szCs w:val="32"/>
          <w:cs/>
        </w:rPr>
        <w:t>2(0-4-2)</w:t>
      </w:r>
    </w:p>
    <w:p w:rsidR="00E92104" w:rsidRPr="00A94718" w:rsidRDefault="00E92104" w:rsidP="00E92104">
      <w:pPr>
        <w:jc w:val="both"/>
        <w:rPr>
          <w:rFonts w:ascii="TH SarabunIT๙" w:eastAsia="Sarabun" w:hAnsi="TH SarabunIT๙" w:cs="TH SarabunIT๙"/>
          <w:b/>
          <w:bCs/>
          <w:sz w:val="32"/>
          <w:szCs w:val="32"/>
        </w:rPr>
      </w:pPr>
      <w:r w:rsidRPr="00A94718">
        <w:rPr>
          <w:rFonts w:ascii="TH SarabunIT๙" w:eastAsia="Sarabun" w:hAnsi="TH SarabunIT๙" w:cs="TH SarabunIT๙"/>
          <w:b/>
          <w:bCs/>
          <w:sz w:val="32"/>
          <w:szCs w:val="32"/>
          <w:cs/>
        </w:rPr>
        <w:tab/>
      </w:r>
      <w:r w:rsidRPr="00A94718">
        <w:rPr>
          <w:rFonts w:ascii="TH SarabunIT๙" w:eastAsia="Sarabun" w:hAnsi="TH SarabunIT๙" w:cs="TH SarabunIT๙"/>
          <w:b/>
          <w:bCs/>
          <w:sz w:val="32"/>
          <w:szCs w:val="32"/>
          <w:cs/>
        </w:rPr>
        <w:tab/>
      </w:r>
      <w:r w:rsidRPr="00A94718">
        <w:rPr>
          <w:rFonts w:ascii="TH SarabunIT๙" w:eastAsia="Sarabun" w:hAnsi="TH SarabunIT๙" w:cs="TH SarabunIT๙"/>
          <w:b/>
          <w:bCs/>
          <w:sz w:val="32"/>
          <w:szCs w:val="32"/>
        </w:rPr>
        <w:t>Khim Skills VI</w:t>
      </w:r>
    </w:p>
    <w:p w:rsidR="00D32D48" w:rsidRPr="00A94718" w:rsidRDefault="00D32D48" w:rsidP="00D32D48">
      <w:pPr>
        <w:jc w:val="both"/>
        <w:rPr>
          <w:rFonts w:ascii="TH SarabunIT๙" w:eastAsia="Sarabun" w:hAnsi="TH SarabunIT๙" w:cs="TH SarabunIT๙"/>
          <w:sz w:val="32"/>
          <w:szCs w:val="32"/>
        </w:rPr>
      </w:pPr>
      <w:r w:rsidRPr="00A94718">
        <w:rPr>
          <w:rFonts w:ascii="TH SarabunIT๙" w:eastAsia="Sarabun" w:hAnsi="TH SarabunIT๙" w:cs="TH SarabunIT๙"/>
          <w:b/>
          <w:bCs/>
          <w:sz w:val="32"/>
          <w:szCs w:val="32"/>
        </w:rPr>
        <w:tab/>
      </w:r>
      <w:r w:rsidRPr="00A94718">
        <w:rPr>
          <w:rFonts w:ascii="TH SarabunIT๙" w:eastAsia="Sarabun" w:hAnsi="TH SarabunIT๙" w:cs="TH SarabunIT๙"/>
          <w:b/>
          <w:bCs/>
          <w:sz w:val="32"/>
          <w:szCs w:val="32"/>
        </w:rPr>
        <w:tab/>
      </w:r>
      <w:r w:rsidRPr="00A94718">
        <w:rPr>
          <w:rFonts w:ascii="TH SarabunIT๙" w:eastAsia="Sarabun" w:hAnsi="TH SarabunIT๙" w:cs="TH SarabunIT๙"/>
          <w:sz w:val="32"/>
          <w:szCs w:val="32"/>
          <w:cs/>
        </w:rPr>
        <w:t>มีพัฒนาการทักษะดนตรีที่เพิ่มขึ้นจากรายวิชาทักษะ</w:t>
      </w:r>
      <w:r w:rsidRPr="00A94718">
        <w:rPr>
          <w:rFonts w:ascii="TH SarabunIT๙" w:eastAsia="Sarabun" w:hAnsi="TH SarabunIT๙" w:cs="TH SarabunIT๙" w:hint="cs"/>
          <w:sz w:val="32"/>
          <w:szCs w:val="32"/>
          <w:cs/>
        </w:rPr>
        <w:t>ขิม</w:t>
      </w:r>
      <w:r w:rsidRPr="00A94718">
        <w:rPr>
          <w:rFonts w:ascii="TH SarabunIT๙" w:eastAsia="Sarabun" w:hAnsi="TH SarabunIT๙" w:cs="TH SarabunIT๙"/>
          <w:sz w:val="32"/>
          <w:szCs w:val="32"/>
          <w:cs/>
        </w:rPr>
        <w:t xml:space="preserve">ไทย ๕ ปฏิบัติกลวิธีพิเศษสำหรับเครื่องสายไทย ฝึกปฏิบัติเครื่องดนตรีตามความถนัด  ต่อเพลงโหมโรงรัตนโกสินทร์ เพลงเขมรราชบุรี </w:t>
      </w:r>
      <w:r w:rsidRPr="00A94718">
        <w:rPr>
          <w:rFonts w:ascii="TH SarabunIT๙" w:eastAsia="Sarabun" w:hAnsi="TH SarabunIT๙" w:cs="TH SarabunIT๙"/>
          <w:sz w:val="32"/>
          <w:szCs w:val="32"/>
        </w:rPr>
        <w:t>3</w:t>
      </w:r>
      <w:r w:rsidRPr="00A94718">
        <w:rPr>
          <w:rFonts w:ascii="TH SarabunIT๙" w:eastAsia="Sarabun" w:hAnsi="TH SarabunIT๙" w:cs="TH SarabunIT๙"/>
          <w:sz w:val="32"/>
          <w:szCs w:val="32"/>
          <w:cs/>
        </w:rPr>
        <w:t xml:space="preserve"> ชั้น เพลงทยอยนอก </w:t>
      </w:r>
      <w:r w:rsidRPr="00A94718">
        <w:rPr>
          <w:rFonts w:ascii="TH SarabunIT๙" w:eastAsia="Sarabun" w:hAnsi="TH SarabunIT๙" w:cs="TH SarabunIT๙"/>
          <w:sz w:val="32"/>
          <w:szCs w:val="32"/>
        </w:rPr>
        <w:t>3</w:t>
      </w:r>
      <w:r w:rsidRPr="00A94718">
        <w:rPr>
          <w:rFonts w:ascii="TH SarabunIT๙" w:eastAsia="Sarabun" w:hAnsi="TH SarabunIT๙" w:cs="TH SarabunIT๙"/>
          <w:sz w:val="32"/>
          <w:szCs w:val="32"/>
          <w:cs/>
        </w:rPr>
        <w:t xml:space="preserve"> ชั้น เพลงทยอยใน ๓ ชั้น เพลงบุหลันเถา ผู้ที่เรียนจะเข้ ต่อเพลงเดี่ยวแขกมอญ  ผู้ที่เรียนซอด้วง ซออู้ต่อเพลงเดี่ยวแขกมอญหรือเดี่ยวพญาโศก</w:t>
      </w:r>
    </w:p>
    <w:p w:rsidR="00D32D48" w:rsidRPr="00A94718" w:rsidRDefault="00D32D48" w:rsidP="00D32D48">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วิธีการจัดการเรียนการสอน : </w:t>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p>
    <w:p w:rsidR="00D32D48" w:rsidRPr="00A94718" w:rsidRDefault="00D32D48" w:rsidP="00D32D48">
      <w:pPr>
        <w:jc w:val="both"/>
        <w:rPr>
          <w:rFonts w:ascii="TH SarabunIT๙" w:eastAsia="Sarabun" w:hAnsi="TH SarabunIT๙" w:cs="TH SarabunIT๙"/>
          <w:b/>
          <w:bCs/>
          <w:sz w:val="32"/>
          <w:szCs w:val="32"/>
        </w:rPr>
      </w:pPr>
      <w:r w:rsidRPr="00A94718">
        <w:rPr>
          <w:rFonts w:ascii="TH SarabunIT๙" w:eastAsia="Sarabun" w:hAnsi="TH SarabunIT๙" w:cs="TH SarabunIT๙"/>
          <w:sz w:val="32"/>
          <w:szCs w:val="32"/>
          <w:cs/>
        </w:rPr>
        <w:t>ผลลัพธ์การเรียนรู้ระดับรายวิชา</w:t>
      </w:r>
      <w:r w:rsidRPr="00A94718">
        <w:rPr>
          <w:rFonts w:ascii="TH SarabunIT๙" w:eastAsia="Sarabun" w:hAnsi="TH SarabunIT๙" w:cs="TH SarabunIT๙"/>
          <w:b/>
          <w:bCs/>
          <w:sz w:val="32"/>
          <w:szCs w:val="32"/>
          <w:cs/>
        </w:rPr>
        <w:t xml:space="preserve"> :</w:t>
      </w:r>
    </w:p>
    <w:p w:rsidR="00D32D48" w:rsidRPr="00A94718" w:rsidRDefault="00D32D48">
      <w:pPr>
        <w:pBdr>
          <w:top w:val="nil"/>
          <w:left w:val="nil"/>
          <w:bottom w:val="nil"/>
          <w:right w:val="nil"/>
          <w:between w:val="nil"/>
        </w:pBdr>
        <w:tabs>
          <w:tab w:val="left" w:pos="0"/>
        </w:tabs>
        <w:ind w:right="-143"/>
        <w:jc w:val="both"/>
        <w:rPr>
          <w:rFonts w:ascii="TH SarabunIT๙" w:eastAsia="Sarabun" w:hAnsi="TH SarabunIT๙" w:cs="TH SarabunIT๙"/>
          <w:b/>
          <w:sz w:val="32"/>
          <w:szCs w:val="32"/>
        </w:rPr>
      </w:pPr>
    </w:p>
    <w:p w:rsidR="009053C2" w:rsidRPr="00A94718" w:rsidRDefault="00EF5860">
      <w:pPr>
        <w:pBdr>
          <w:top w:val="nil"/>
          <w:left w:val="nil"/>
          <w:bottom w:val="nil"/>
          <w:right w:val="nil"/>
          <w:between w:val="nil"/>
        </w:pBdr>
        <w:tabs>
          <w:tab w:val="left" w:pos="0"/>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2061244</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ทักษะขับร้องไทย </w:t>
      </w:r>
      <w:r w:rsidRPr="00A94718">
        <w:rPr>
          <w:rFonts w:ascii="TH SarabunIT๙" w:eastAsia="Sarabun" w:hAnsi="TH SarabunIT๙" w:cs="TH SarabunIT๙"/>
          <w:b/>
          <w:sz w:val="32"/>
          <w:szCs w:val="32"/>
        </w:rPr>
        <w:t xml:space="preserve">1 </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pBdr>
          <w:top w:val="nil"/>
          <w:left w:val="nil"/>
          <w:bottom w:val="nil"/>
          <w:right w:val="nil"/>
          <w:between w:val="nil"/>
        </w:pBdr>
        <w:tabs>
          <w:tab w:val="left" w:pos="0"/>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Thai Singing Skills I</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การปฏิบัติเครื่องขับร้องไทยขั้นพื้นฐาน บทเพลงฝึกหัดพื้นฐานสำหรับการขับร้องไทย ต่อเพลงตับต้นเพลงฉิ่ง </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ชั้น ตับลาวเจริญศรี ตับมโหรีเรื่องนางนาค ชมแสงจันทร์เถา สุดสงวนเถา บุหลันลอยเลื่อน ลาวลำปางใหญ่ ลาวคำหอม  สีนวน สร้อยเพลง ระบำดอกบัว ชั้น ระบำเทพบันเทิงมีบุคลิกภาพที่ดีในการขับร้อง รู้และเข้าใจการบันทึกโน้ตขับร้องและสามารถประยุกต์ใช้ในการปฏิบัติได้</w:t>
      </w:r>
    </w:p>
    <w:p w:rsidR="00FC5740" w:rsidRPr="00A94718" w:rsidRDefault="00FC5740" w:rsidP="00FC5740">
      <w:pPr>
        <w:pBdr>
          <w:top w:val="nil"/>
          <w:left w:val="nil"/>
          <w:bottom w:val="nil"/>
          <w:right w:val="nil"/>
          <w:between w:val="nil"/>
        </w:pBdr>
        <w:tabs>
          <w:tab w:val="left" w:pos="0"/>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pBdr>
          <w:top w:val="nil"/>
          <w:left w:val="nil"/>
          <w:bottom w:val="nil"/>
          <w:right w:val="nil"/>
          <w:between w:val="nil"/>
        </w:pBdr>
        <w:tabs>
          <w:tab w:val="left" w:pos="0"/>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E92104" w:rsidRPr="00A94718" w:rsidRDefault="00E92104">
      <w:pPr>
        <w:pBdr>
          <w:top w:val="nil"/>
          <w:left w:val="nil"/>
          <w:bottom w:val="nil"/>
          <w:right w:val="nil"/>
          <w:between w:val="nil"/>
        </w:pBdr>
        <w:tabs>
          <w:tab w:val="left" w:pos="0"/>
        </w:tabs>
        <w:ind w:right="-143"/>
        <w:jc w:val="both"/>
        <w:rPr>
          <w:rFonts w:ascii="TH SarabunIT๙" w:eastAsia="Sarabun" w:hAnsi="TH SarabunIT๙" w:cs="TH SarabunIT๙"/>
          <w:b/>
          <w:sz w:val="32"/>
          <w:szCs w:val="32"/>
        </w:rPr>
      </w:pPr>
    </w:p>
    <w:p w:rsidR="009053C2" w:rsidRPr="00A94718" w:rsidRDefault="00EF5860">
      <w:pPr>
        <w:pBdr>
          <w:top w:val="nil"/>
          <w:left w:val="nil"/>
          <w:bottom w:val="nil"/>
          <w:right w:val="nil"/>
          <w:between w:val="nil"/>
        </w:pBdr>
        <w:tabs>
          <w:tab w:val="left" w:pos="0"/>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2061245</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ทักษะขับร้องไทย </w:t>
      </w:r>
      <w:r w:rsidRPr="00A94718">
        <w:rPr>
          <w:rFonts w:ascii="TH SarabunIT๙" w:eastAsia="Sarabun" w:hAnsi="TH SarabunIT๙" w:cs="TH SarabunIT๙"/>
          <w:b/>
          <w:sz w:val="32"/>
          <w:szCs w:val="32"/>
        </w:rPr>
        <w:t>2</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pBdr>
          <w:top w:val="nil"/>
          <w:left w:val="nil"/>
          <w:bottom w:val="nil"/>
          <w:right w:val="nil"/>
          <w:between w:val="nil"/>
        </w:pBdr>
        <w:tabs>
          <w:tab w:val="left" w:pos="0"/>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Thai Singing Skills II</w:t>
      </w:r>
    </w:p>
    <w:p w:rsidR="009053C2" w:rsidRPr="00A94718" w:rsidRDefault="00EF5860">
      <w:pPr>
        <w:ind w:left="720"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วิชาที่ต้องเรียนผ่านมาก่อน </w:t>
      </w:r>
      <w:r w:rsidRPr="00A94718">
        <w:rPr>
          <w:rFonts w:ascii="TH SarabunIT๙" w:eastAsia="Sarabun" w:hAnsi="TH SarabunIT๙" w:cs="TH SarabunIT๙"/>
          <w:sz w:val="32"/>
          <w:szCs w:val="32"/>
        </w:rPr>
        <w:t xml:space="preserve">: 2061244 </w:t>
      </w:r>
      <w:r w:rsidRPr="00A94718">
        <w:rPr>
          <w:rFonts w:ascii="TH SarabunIT๙" w:eastAsia="Sarabun" w:hAnsi="TH SarabunIT๙" w:cs="TH SarabunIT๙"/>
          <w:sz w:val="32"/>
          <w:szCs w:val="32"/>
          <w:cs/>
        </w:rPr>
        <w:t xml:space="preserve">ทักษะขับร้องเพลงไทย </w:t>
      </w:r>
      <w:r w:rsidRPr="00A94718">
        <w:rPr>
          <w:rFonts w:ascii="TH SarabunIT๙" w:eastAsia="Sarabun" w:hAnsi="TH SarabunIT๙" w:cs="TH SarabunIT๙"/>
          <w:sz w:val="32"/>
          <w:szCs w:val="32"/>
        </w:rPr>
        <w:t>1</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มีพัฒนาการทักษะดนตรีที่เพิ่มขึ้นจากรายวิชาทักษะขับร้องเพลงไทย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 xml:space="preserve">ปฏิบัติกลวิธีพิเศษสำหรับการขับร้องเพลงไทย ต่อเพลง ตับภุมริน ตับวิวาห์พระสมุทร ตับขอมดำดิน ตับมโหรีเรื่องสมิงทอง ราตรีประดับดาวเถา แขกมอญบางช้างเถา กล่อมนารีเถา ลาวเจ้าซู ต้อยตลิ่ง </w:t>
      </w: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cs/>
        </w:rPr>
        <w:t xml:space="preserve">ชั้น ครอบจักรวาล </w:t>
      </w: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cs/>
        </w:rPr>
        <w:t>ชั้น จระเข้หางยาวทางสักวา ตับวิวาห์พระสมุทร พระอาทิตย์ชิงดวง ระบำกฤดาภินิหารสำหรับการขับร้องเพลงไทย รู้และเข้าใจการบันทึกโน้ต ประวัติบทเพลง วรรณคดี ทฤษฎีดนตรีที่เกี่ยวข้อง ลำดับขั้นตอนการสอนขับร้องเพลงไทยเบื้องต้น และสามารถประยุกต์ใช้ในการปฏิบัติได้</w:t>
      </w:r>
    </w:p>
    <w:p w:rsidR="00FC5740" w:rsidRPr="00A94718" w:rsidRDefault="00FC5740" w:rsidP="00FC5740">
      <w:pPr>
        <w:pBdr>
          <w:top w:val="nil"/>
          <w:left w:val="nil"/>
          <w:bottom w:val="nil"/>
          <w:right w:val="nil"/>
          <w:between w:val="nil"/>
        </w:pBdr>
        <w:tabs>
          <w:tab w:val="left" w:pos="0"/>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pBdr>
          <w:top w:val="nil"/>
          <w:left w:val="nil"/>
          <w:bottom w:val="nil"/>
          <w:right w:val="nil"/>
          <w:between w:val="nil"/>
        </w:pBdr>
        <w:tabs>
          <w:tab w:val="left" w:pos="0"/>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B3495C" w:rsidRPr="00A94718" w:rsidRDefault="00B3495C">
      <w:pPr>
        <w:pBdr>
          <w:top w:val="nil"/>
          <w:left w:val="nil"/>
          <w:bottom w:val="nil"/>
          <w:right w:val="nil"/>
          <w:between w:val="nil"/>
        </w:pBdr>
        <w:tabs>
          <w:tab w:val="left" w:pos="0"/>
        </w:tabs>
        <w:ind w:right="-143"/>
        <w:jc w:val="both"/>
        <w:rPr>
          <w:rFonts w:ascii="TH SarabunIT๙" w:eastAsia="Sarabun" w:hAnsi="TH SarabunIT๙" w:cs="TH SarabunIT๙"/>
          <w:b/>
          <w:sz w:val="32"/>
          <w:szCs w:val="32"/>
        </w:rPr>
      </w:pPr>
    </w:p>
    <w:p w:rsidR="009053C2" w:rsidRPr="00A94718" w:rsidRDefault="00EF5860">
      <w:pPr>
        <w:pBdr>
          <w:top w:val="nil"/>
          <w:left w:val="nil"/>
          <w:bottom w:val="nil"/>
          <w:right w:val="nil"/>
          <w:between w:val="nil"/>
        </w:pBdr>
        <w:tabs>
          <w:tab w:val="left" w:pos="0"/>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2062242</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ทักษะขับร้องไทย </w:t>
      </w:r>
      <w:r w:rsidRPr="00A94718">
        <w:rPr>
          <w:rFonts w:ascii="TH SarabunIT๙" w:eastAsia="Sarabun" w:hAnsi="TH SarabunIT๙" w:cs="TH SarabunIT๙"/>
          <w:b/>
          <w:sz w:val="32"/>
          <w:szCs w:val="32"/>
        </w:rPr>
        <w:t>3</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pBdr>
          <w:top w:val="nil"/>
          <w:left w:val="nil"/>
          <w:bottom w:val="nil"/>
          <w:right w:val="nil"/>
          <w:between w:val="nil"/>
        </w:pBdr>
        <w:tabs>
          <w:tab w:val="left" w:pos="0"/>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Thai Singing Skills III</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มีพัฒนาการทักษะดนตรีที่เพิ่มขึ้นจากรายวิชาทักษะขับร้องเพลงไทย </w:t>
      </w: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cs/>
        </w:rPr>
        <w:t>ปฏิบัติกลวิธีพิ</w:t>
      </w:r>
      <w:r w:rsidR="00B3495C" w:rsidRPr="00A94718">
        <w:rPr>
          <w:rFonts w:ascii="TH SarabunIT๙" w:eastAsia="Sarabun" w:hAnsi="TH SarabunIT๙" w:cs="TH SarabunIT๙"/>
          <w:sz w:val="32"/>
          <w:szCs w:val="32"/>
          <w:cs/>
        </w:rPr>
        <w:t>เศษสำหรับขับร้องเพลงไทย ต่อเพลง</w:t>
      </w:r>
      <w:r w:rsidRPr="00A94718">
        <w:rPr>
          <w:rFonts w:ascii="TH SarabunIT๙" w:eastAsia="Sarabun" w:hAnsi="TH SarabunIT๙" w:cs="TH SarabunIT๙"/>
          <w:sz w:val="32"/>
          <w:szCs w:val="32"/>
          <w:cs/>
        </w:rPr>
        <w:t xml:space="preserve">ตับนางนาค ตับแม่ศรีทรงเครื่อง โสมส่องแสงเถา พม่าเห่เถา มอญรำดาบ เถา ลาวเสี่ยงเทียน เถา  แขกกุลิตเถา </w:t>
      </w:r>
      <w:r w:rsidR="00B3495C" w:rsidRPr="00A94718">
        <w:rPr>
          <w:rFonts w:ascii="TH SarabunIT๙" w:eastAsia="Sarabun" w:hAnsi="TH SarabunIT๙" w:cs="TH SarabunIT๙"/>
          <w:sz w:val="32"/>
          <w:szCs w:val="32"/>
          <w:cs/>
        </w:rPr>
        <w:t>เขมรเลียบพระนคร</w:t>
      </w:r>
      <w:r w:rsidRPr="00A94718">
        <w:rPr>
          <w:rFonts w:ascii="TH SarabunIT๙" w:eastAsia="Sarabun" w:hAnsi="TH SarabunIT๙" w:cs="TH SarabunIT๙"/>
          <w:sz w:val="32"/>
          <w:szCs w:val="32"/>
          <w:cs/>
        </w:rPr>
        <w:t>เถา แสนสุดสวาทสามชั้น บุหลัน</w:t>
      </w:r>
      <w:r w:rsidR="00B3495C" w:rsidRPr="00A94718">
        <w:rPr>
          <w:rFonts w:ascii="TH SarabunIT๙" w:eastAsia="Sarabun" w:hAnsi="TH SarabunIT๙" w:cs="TH SarabunIT๙" w:hint="cs"/>
          <w:sz w:val="32"/>
          <w:szCs w:val="32"/>
          <w:cs/>
        </w:rPr>
        <w:t>เถา</w:t>
      </w:r>
      <w:r w:rsidRPr="00A94718">
        <w:rPr>
          <w:rFonts w:ascii="TH SarabunIT๙" w:eastAsia="Sarabun" w:hAnsi="TH SarabunIT๙" w:cs="TH SarabunIT๙"/>
          <w:sz w:val="32"/>
          <w:szCs w:val="32"/>
          <w:cs/>
        </w:rPr>
        <w:t xml:space="preserve"> เทวาประสิทธิ์ เวสสุกรรม พระยาสี่เสา สะสม เขมรทรงพระดำเนิน เพลงระบำชุมนุมเผ่าไทย ระบำนพรัตน์ ฟ้อนดวงดอกไม้ รู้และเข้าใจการบันทึกโน้ต ขนบการร้องเพลงไทย ประวัติบทเพลง วรรณคดี ทฤษฎีดนตรีที่เกี่ยวข้อง ลำดับขั้นตอนการสอน และสามารถประยุกต์ใช้การปฏิบัติดนตรีกับการสอนทักษะดนตรีได้</w:t>
      </w:r>
    </w:p>
    <w:p w:rsidR="00FC5740" w:rsidRPr="00A94718" w:rsidRDefault="00FC5740" w:rsidP="00FC5740">
      <w:pPr>
        <w:pBdr>
          <w:top w:val="nil"/>
          <w:left w:val="nil"/>
          <w:bottom w:val="nil"/>
          <w:right w:val="nil"/>
          <w:between w:val="nil"/>
        </w:pBdr>
        <w:tabs>
          <w:tab w:val="left" w:pos="0"/>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pBdr>
          <w:top w:val="nil"/>
          <w:left w:val="nil"/>
          <w:bottom w:val="nil"/>
          <w:right w:val="nil"/>
          <w:between w:val="nil"/>
        </w:pBdr>
        <w:tabs>
          <w:tab w:val="left" w:pos="0"/>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E92104" w:rsidRPr="00A94718" w:rsidRDefault="00E92104">
      <w:pPr>
        <w:pBdr>
          <w:top w:val="nil"/>
          <w:left w:val="nil"/>
          <w:bottom w:val="nil"/>
          <w:right w:val="nil"/>
          <w:between w:val="nil"/>
        </w:pBdr>
        <w:tabs>
          <w:tab w:val="left" w:pos="0"/>
        </w:tabs>
        <w:ind w:right="-143"/>
        <w:jc w:val="both"/>
        <w:rPr>
          <w:rFonts w:ascii="TH SarabunIT๙" w:eastAsia="Sarabun" w:hAnsi="TH SarabunIT๙" w:cs="TH SarabunIT๙"/>
          <w:b/>
          <w:sz w:val="32"/>
          <w:szCs w:val="32"/>
        </w:rPr>
      </w:pPr>
    </w:p>
    <w:p w:rsidR="009053C2" w:rsidRPr="00A94718" w:rsidRDefault="00EF5860">
      <w:pPr>
        <w:pBdr>
          <w:top w:val="nil"/>
          <w:left w:val="nil"/>
          <w:bottom w:val="nil"/>
          <w:right w:val="nil"/>
          <w:between w:val="nil"/>
        </w:pBdr>
        <w:tabs>
          <w:tab w:val="left" w:pos="0"/>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2062243</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ทักษะขับร้องไทย </w:t>
      </w:r>
      <w:r w:rsidRPr="00A94718">
        <w:rPr>
          <w:rFonts w:ascii="TH SarabunIT๙" w:eastAsia="Sarabun" w:hAnsi="TH SarabunIT๙" w:cs="TH SarabunIT๙"/>
          <w:b/>
          <w:sz w:val="32"/>
          <w:szCs w:val="32"/>
        </w:rPr>
        <w:t>4</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pBdr>
          <w:top w:val="nil"/>
          <w:left w:val="nil"/>
          <w:bottom w:val="nil"/>
          <w:right w:val="nil"/>
          <w:between w:val="nil"/>
        </w:pBdr>
        <w:tabs>
          <w:tab w:val="left" w:pos="0"/>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Thai Singing Skills IV</w:t>
      </w:r>
    </w:p>
    <w:p w:rsidR="00E92104" w:rsidRPr="00A94718" w:rsidRDefault="00E92104" w:rsidP="00E92104">
      <w:pPr>
        <w:pBdr>
          <w:top w:val="nil"/>
          <w:left w:val="nil"/>
          <w:bottom w:val="nil"/>
          <w:right w:val="nil"/>
          <w:between w:val="nil"/>
        </w:pBdr>
        <w:tabs>
          <w:tab w:val="left" w:pos="0"/>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cs/>
        </w:rPr>
        <w:t>มีพัฒนาการทักษะดนตรีที่เพิ่มขึ้นจากรายวิชาทักษะ</w:t>
      </w:r>
      <w:r w:rsidRPr="00A94718">
        <w:rPr>
          <w:rFonts w:ascii="TH SarabunIT๙" w:eastAsia="Sarabun" w:hAnsi="TH SarabunIT๙" w:cs="TH SarabunIT๙" w:hint="cs"/>
          <w:b/>
          <w:sz w:val="32"/>
          <w:szCs w:val="32"/>
          <w:cs/>
        </w:rPr>
        <w:t>ขับร้องไทย</w:t>
      </w:r>
      <w:r w:rsidRPr="00A94718">
        <w:rPr>
          <w:rFonts w:ascii="TH SarabunIT๙" w:eastAsia="Sarabun" w:hAnsi="TH SarabunIT๙" w:cs="TH SarabunIT๙"/>
          <w:b/>
          <w:sz w:val="32"/>
          <w:szCs w:val="32"/>
          <w:cs/>
        </w:rPr>
        <w:t xml:space="preserve"> </w:t>
      </w:r>
      <w:r w:rsidRPr="00A94718">
        <w:rPr>
          <w:rFonts w:ascii="TH SarabunIT๙" w:eastAsia="Sarabun" w:hAnsi="TH SarabunIT๙" w:cs="TH SarabunIT๙"/>
          <w:b/>
          <w:sz w:val="32"/>
          <w:szCs w:val="32"/>
        </w:rPr>
        <w:t>3</w:t>
      </w:r>
      <w:r w:rsidRPr="00A94718">
        <w:rPr>
          <w:rFonts w:ascii="TH SarabunIT๙" w:eastAsia="Sarabun" w:hAnsi="TH SarabunIT๙" w:cs="TH SarabunIT๙"/>
          <w:b/>
          <w:sz w:val="32"/>
          <w:szCs w:val="32"/>
          <w:cs/>
        </w:rPr>
        <w:t xml:space="preserve"> ปฏิบัติกลวิธีพิเศษสำหรับเครื่องสายไทย ฝึกปฏิบัติเครื่องดนตรีตามความถนัด ต่อเพลง</w:t>
      </w:r>
      <w:r w:rsidR="00B3495C" w:rsidRPr="00A94718">
        <w:rPr>
          <w:rFonts w:ascii="TH SarabunIT๙" w:eastAsia="Sarabun" w:hAnsi="TH SarabunIT๙" w:cs="TH SarabunIT๙"/>
          <w:b/>
          <w:sz w:val="32"/>
          <w:szCs w:val="32"/>
        </w:rPr>
        <w:t xml:space="preserve"> </w:t>
      </w:r>
      <w:r w:rsidR="00B3495C" w:rsidRPr="00A94718">
        <w:rPr>
          <w:rFonts w:ascii="TH SarabunIT๙" w:eastAsia="Sarabun" w:hAnsi="TH SarabunIT๙" w:cs="TH SarabunIT๙" w:hint="cs"/>
          <w:b/>
          <w:sz w:val="32"/>
          <w:szCs w:val="32"/>
          <w:cs/>
        </w:rPr>
        <w:t>เพลง</w:t>
      </w:r>
      <w:r w:rsidRPr="00A94718">
        <w:rPr>
          <w:rFonts w:ascii="TH SarabunIT๙" w:eastAsia="Sarabun" w:hAnsi="TH SarabunIT๙" w:cs="TH SarabunIT๙"/>
          <w:b/>
          <w:sz w:val="32"/>
          <w:szCs w:val="32"/>
          <w:cs/>
        </w:rPr>
        <w:t xml:space="preserve">สมิงทอง </w:t>
      </w:r>
      <w:r w:rsidRPr="00A94718">
        <w:rPr>
          <w:rFonts w:ascii="TH SarabunIT๙" w:eastAsia="Sarabun" w:hAnsi="TH SarabunIT๙" w:cs="TH SarabunIT๙"/>
          <w:b/>
          <w:sz w:val="32"/>
          <w:szCs w:val="32"/>
        </w:rPr>
        <w:t>2</w:t>
      </w:r>
      <w:r w:rsidRPr="00A94718">
        <w:rPr>
          <w:rFonts w:ascii="TH SarabunIT๙" w:eastAsia="Sarabun" w:hAnsi="TH SarabunIT๙" w:cs="TH SarabunIT๙"/>
          <w:b/>
          <w:sz w:val="32"/>
          <w:szCs w:val="32"/>
          <w:cs/>
        </w:rPr>
        <w:t xml:space="preserve"> ชั้น เพลงนาคเกี้ยว </w:t>
      </w:r>
      <w:r w:rsidRPr="00A94718">
        <w:rPr>
          <w:rFonts w:ascii="TH SarabunIT๙" w:eastAsia="Sarabun" w:hAnsi="TH SarabunIT๙" w:cs="TH SarabunIT๙"/>
          <w:b/>
          <w:sz w:val="32"/>
          <w:szCs w:val="32"/>
        </w:rPr>
        <w:t>2</w:t>
      </w:r>
      <w:r w:rsidRPr="00A94718">
        <w:rPr>
          <w:rFonts w:ascii="TH SarabunIT๙" w:eastAsia="Sarabun" w:hAnsi="TH SarabunIT๙" w:cs="TH SarabunIT๙"/>
          <w:b/>
          <w:sz w:val="32"/>
          <w:szCs w:val="32"/>
          <w:cs/>
        </w:rPr>
        <w:t xml:space="preserve"> ชั้น ตับนิทราชาคริต แขกลพบุรี </w:t>
      </w:r>
      <w:r w:rsidRPr="00A94718">
        <w:rPr>
          <w:rFonts w:ascii="TH SarabunIT๙" w:eastAsia="Sarabun" w:hAnsi="TH SarabunIT๙" w:cs="TH SarabunIT๙"/>
          <w:b/>
          <w:sz w:val="32"/>
          <w:szCs w:val="32"/>
        </w:rPr>
        <w:t>3</w:t>
      </w:r>
      <w:r w:rsidRPr="00A94718">
        <w:rPr>
          <w:rFonts w:ascii="TH SarabunIT๙" w:eastAsia="Sarabun" w:hAnsi="TH SarabunIT๙" w:cs="TH SarabunIT๙"/>
          <w:b/>
          <w:sz w:val="32"/>
          <w:szCs w:val="32"/>
          <w:cs/>
        </w:rPr>
        <w:t xml:space="preserve"> ชั้น เขมรปี่แก้วทางสักวา แขกโอด </w:t>
      </w:r>
      <w:r w:rsidRPr="00A94718">
        <w:rPr>
          <w:rFonts w:ascii="TH SarabunIT๙" w:eastAsia="Sarabun" w:hAnsi="TH SarabunIT๙" w:cs="TH SarabunIT๙"/>
          <w:b/>
          <w:sz w:val="32"/>
          <w:szCs w:val="32"/>
        </w:rPr>
        <w:t>3</w:t>
      </w:r>
      <w:r w:rsidRPr="00A94718">
        <w:rPr>
          <w:rFonts w:ascii="TH SarabunIT๙" w:eastAsia="Sarabun" w:hAnsi="TH SarabunIT๙" w:cs="TH SarabunIT๙"/>
          <w:b/>
          <w:sz w:val="32"/>
          <w:szCs w:val="32"/>
          <w:cs/>
        </w:rPr>
        <w:t xml:space="preserve"> ชั้น สุรินทราหู </w:t>
      </w:r>
      <w:r w:rsidRPr="00A94718">
        <w:rPr>
          <w:rFonts w:ascii="TH SarabunIT๙" w:eastAsia="Sarabun" w:hAnsi="TH SarabunIT๙" w:cs="TH SarabunIT๙"/>
          <w:b/>
          <w:sz w:val="32"/>
          <w:szCs w:val="32"/>
        </w:rPr>
        <w:t>3</w:t>
      </w:r>
      <w:r w:rsidRPr="00A94718">
        <w:rPr>
          <w:rFonts w:ascii="TH SarabunIT๙" w:eastAsia="Sarabun" w:hAnsi="TH SarabunIT๙" w:cs="TH SarabunIT๙"/>
          <w:b/>
          <w:sz w:val="32"/>
          <w:szCs w:val="32"/>
          <w:cs/>
        </w:rPr>
        <w:t xml:space="preserve"> ชั้น แขกมอญบางขุนพรหมเถา แสนคำนึงเถา แขกมอญเถา หกบทเถา สารถีเถา ระบำพรหมมาศ ระบำสี่บท ระบำย่องหงิด ถ้านักศึกษาปฏิบัติเพลงที่กำหนดได้แล้วให้เลือกปฏิบัติเพลงอื่นที่มีความยากง่ายในระดับเดียวกันรู้และเข้าใจการบันทึกโน้ต ประวัติบทเพลง วรรณคดี ทฤษฎีดนตรีที่เกี่ยวข้อง ลำดับขั้นตอนการสอน และสามารถประยุกต์ใช้การปฏิบัติดนตรีกับการสอนทักษะดนตรีได้</w:t>
      </w:r>
    </w:p>
    <w:p w:rsidR="00FC5740" w:rsidRPr="00A94718" w:rsidRDefault="00FC5740" w:rsidP="00FC574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วิธีการจัดการเรียนการสอน : </w:t>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p>
    <w:p w:rsidR="00FC5740" w:rsidRPr="00A94718" w:rsidRDefault="00FC5740" w:rsidP="00FC574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ผลลัพธ์การเรียนรู้ระดับรายวิชา :</w:t>
      </w:r>
    </w:p>
    <w:p w:rsidR="00E92104" w:rsidRPr="00A94718" w:rsidRDefault="00E92104">
      <w:pPr>
        <w:pBdr>
          <w:top w:val="nil"/>
          <w:left w:val="nil"/>
          <w:bottom w:val="nil"/>
          <w:right w:val="nil"/>
          <w:between w:val="nil"/>
        </w:pBdr>
        <w:tabs>
          <w:tab w:val="left" w:pos="1276"/>
        </w:tabs>
        <w:ind w:right="-143"/>
        <w:jc w:val="both"/>
        <w:rPr>
          <w:rFonts w:ascii="TH SarabunIT๙" w:eastAsia="Sarabun" w:hAnsi="TH SarabunIT๙" w:cs="TH SarabunIT๙"/>
          <w:b/>
          <w:sz w:val="32"/>
          <w:szCs w:val="32"/>
        </w:rPr>
      </w:pPr>
    </w:p>
    <w:p w:rsidR="009053C2" w:rsidRPr="00A94718" w:rsidRDefault="00EF5860">
      <w:pPr>
        <w:pBdr>
          <w:top w:val="nil"/>
          <w:left w:val="nil"/>
          <w:bottom w:val="nil"/>
          <w:right w:val="nil"/>
          <w:between w:val="nil"/>
        </w:pBdr>
        <w:tabs>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2063228</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ทักษะขับร้องไทย  </w:t>
      </w:r>
      <w:r w:rsidRPr="00A94718">
        <w:rPr>
          <w:rFonts w:ascii="TH SarabunIT๙" w:eastAsia="Sarabun" w:hAnsi="TH SarabunIT๙" w:cs="TH SarabunIT๙"/>
          <w:b/>
          <w:sz w:val="32"/>
          <w:szCs w:val="32"/>
        </w:rPr>
        <w:t>5</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pBdr>
          <w:top w:val="nil"/>
          <w:left w:val="nil"/>
          <w:bottom w:val="nil"/>
          <w:right w:val="nil"/>
          <w:between w:val="nil"/>
        </w:pBdr>
        <w:tabs>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lastRenderedPageBreak/>
        <w:tab/>
      </w:r>
      <w:r w:rsidRPr="00A94718">
        <w:rPr>
          <w:rFonts w:ascii="TH SarabunIT๙" w:eastAsia="Sarabun" w:hAnsi="TH SarabunIT๙" w:cs="TH SarabunIT๙"/>
          <w:b/>
          <w:sz w:val="32"/>
          <w:szCs w:val="32"/>
        </w:rPr>
        <w:tab/>
        <w:t>Thai Singing Skills V</w:t>
      </w:r>
    </w:p>
    <w:p w:rsidR="00E92104" w:rsidRPr="00A94718" w:rsidRDefault="00E92104">
      <w:pPr>
        <w:pBdr>
          <w:top w:val="nil"/>
          <w:left w:val="nil"/>
          <w:bottom w:val="nil"/>
          <w:right w:val="nil"/>
          <w:between w:val="nil"/>
        </w:pBdr>
        <w:tabs>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00B3495C" w:rsidRPr="00A94718">
        <w:rPr>
          <w:rFonts w:ascii="TH SarabunIT๙" w:eastAsia="Sarabun" w:hAnsi="TH SarabunIT๙" w:cs="TH SarabunIT๙"/>
          <w:b/>
          <w:sz w:val="32"/>
          <w:szCs w:val="32"/>
          <w:cs/>
        </w:rPr>
        <w:t xml:space="preserve">มีพัฒนาการทักษะดนตรีที่เพิ่มขึ้นจากรายวิชาทักษะเครื่องสายไทย </w:t>
      </w:r>
      <w:r w:rsidR="00B3495C" w:rsidRPr="00A94718">
        <w:rPr>
          <w:rFonts w:ascii="TH SarabunIT๙" w:eastAsia="Sarabun" w:hAnsi="TH SarabunIT๙" w:cs="TH SarabunIT๙"/>
          <w:b/>
          <w:sz w:val="32"/>
          <w:szCs w:val="32"/>
        </w:rPr>
        <w:t xml:space="preserve">4 </w:t>
      </w:r>
      <w:r w:rsidR="00B3495C" w:rsidRPr="00A94718">
        <w:rPr>
          <w:rFonts w:ascii="TH SarabunIT๙" w:eastAsia="Sarabun" w:hAnsi="TH SarabunIT๙" w:cs="TH SarabunIT๙"/>
          <w:b/>
          <w:sz w:val="32"/>
          <w:szCs w:val="32"/>
          <w:cs/>
        </w:rPr>
        <w:t xml:space="preserve">ปฏิบัติกลวิธีพิเศษสำหรับเครื่องดีดไทย ฝึกปฏิบัติเครื่องดนตรีตามความถนัด เพลงโหมโรงทะแย โหมโรงครอบจักรวาล  เขมรโพธิสัตว์เถา อาถรรพณ์เถา  บังใบเถา ทยอยเขมร </w:t>
      </w:r>
      <w:r w:rsidR="00B3495C" w:rsidRPr="00A94718">
        <w:rPr>
          <w:rFonts w:ascii="TH SarabunIT๙" w:eastAsia="Sarabun" w:hAnsi="TH SarabunIT๙" w:cs="TH SarabunIT๙"/>
          <w:b/>
          <w:sz w:val="32"/>
          <w:szCs w:val="32"/>
        </w:rPr>
        <w:t xml:space="preserve">3 </w:t>
      </w:r>
      <w:r w:rsidR="00B3495C" w:rsidRPr="00A94718">
        <w:rPr>
          <w:rFonts w:ascii="TH SarabunIT๙" w:eastAsia="Sarabun" w:hAnsi="TH SarabunIT๙" w:cs="TH SarabunIT๙"/>
          <w:b/>
          <w:sz w:val="32"/>
          <w:szCs w:val="32"/>
          <w:cs/>
        </w:rPr>
        <w:t>ชั้น เพลงเชิดจีน  ผู้ที่เรียนจะเข้ ต่อเพลงเดี่ยวลาวแพน เพลงเดี่ยวจีนขิมใหญ่ ผู้ที่เรียนซอด้วง ซออู้ต่อเพลงเดี่ยวทะแย เดี่ยวนกขมิ้น ถ้านักศึกษาปฏิบัติเพลงที่กำหนดได้แล้วให้เลือกปฏิบัติเพลงอื่นที่มีความยากง่ายในระดับเดียวกัน รู้และเข้าใจขนบและแนวทางการบรรเลงเพลงเดี่ยว การบันทึกโน้ต ประวัติบทเพลง วรรณคดี ทฤษฎีดนตรีที่เกี่ยวข้อง ลำดับขั้นตอนการสอน สามารถประยุกต์ใช้การปฏิบัติดนตรีกับการสอนทักษะดนตรี ออกแบบกิจกรรมการสอนทักษะดนตรี และบูรณาการผลงานด้านดนตรีเพื่อพัฒนาสถาบันและชุมชนได้</w:t>
      </w:r>
    </w:p>
    <w:p w:rsidR="00FC5740" w:rsidRPr="00A94718" w:rsidRDefault="00FC5740" w:rsidP="00FC574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วิธีการจัดการเรียนการสอน : </w:t>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p>
    <w:p w:rsidR="009053C2" w:rsidRPr="00A94718" w:rsidRDefault="00FC5740" w:rsidP="00FC574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ผลลัพธ์การเรียนรู้ระดับรายวิชา :</w:t>
      </w:r>
    </w:p>
    <w:p w:rsidR="00B3495C" w:rsidRPr="00A94718" w:rsidRDefault="00B3495C" w:rsidP="00B3495C">
      <w:pPr>
        <w:pBdr>
          <w:top w:val="nil"/>
          <w:left w:val="nil"/>
          <w:bottom w:val="nil"/>
          <w:right w:val="nil"/>
          <w:between w:val="nil"/>
        </w:pBdr>
        <w:tabs>
          <w:tab w:val="left" w:pos="1276"/>
        </w:tabs>
        <w:ind w:right="-143"/>
        <w:jc w:val="both"/>
        <w:rPr>
          <w:rFonts w:ascii="TH SarabunIT๙" w:eastAsia="Sarabun" w:hAnsi="TH SarabunIT๙" w:cs="TH SarabunIT๙"/>
          <w:b/>
          <w:sz w:val="32"/>
          <w:szCs w:val="32"/>
        </w:rPr>
      </w:pPr>
    </w:p>
    <w:p w:rsidR="00B3495C" w:rsidRPr="00A94718" w:rsidRDefault="00B3495C" w:rsidP="00B3495C">
      <w:pPr>
        <w:pBdr>
          <w:top w:val="nil"/>
          <w:left w:val="nil"/>
          <w:bottom w:val="nil"/>
          <w:right w:val="nil"/>
          <w:between w:val="nil"/>
        </w:pBdr>
        <w:tabs>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2063228</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ทักษะขับร้องไทย  </w:t>
      </w:r>
      <w:r w:rsidRPr="00A94718">
        <w:rPr>
          <w:rFonts w:ascii="TH SarabunIT๙" w:eastAsia="Sarabun" w:hAnsi="TH SarabunIT๙" w:cs="TH SarabunIT๙"/>
          <w:b/>
          <w:sz w:val="32"/>
          <w:szCs w:val="32"/>
        </w:rPr>
        <w:t>6</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B3495C" w:rsidRPr="00A94718" w:rsidRDefault="00B3495C" w:rsidP="00B3495C">
      <w:pPr>
        <w:pBdr>
          <w:top w:val="nil"/>
          <w:left w:val="nil"/>
          <w:bottom w:val="nil"/>
          <w:right w:val="nil"/>
          <w:between w:val="nil"/>
        </w:pBdr>
        <w:tabs>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Thai Singing Skills VI</w:t>
      </w:r>
    </w:p>
    <w:p w:rsidR="00B3495C" w:rsidRPr="00A94718" w:rsidRDefault="00B3495C" w:rsidP="00B3495C">
      <w:pPr>
        <w:pBdr>
          <w:top w:val="nil"/>
          <w:left w:val="nil"/>
          <w:bottom w:val="nil"/>
          <w:right w:val="nil"/>
          <w:between w:val="nil"/>
        </w:pBdr>
        <w:tabs>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t>มีพัฒนาการทักษะดนตรีที่เพิ่มขึ้นจากรายวิชาทักษะขิมไทย ๕ ปฏิบัติกลวิธีพิเศษสำหรับเครื่องสายไทย ฝึกปฏิบัติเครื่องดนตรีตามความถนัด  ต่อเพลงโหมโรงรัตนโกสินทร์ เพลงเขมรราชบุรี 3 ชั้น เพลงทยอยนอก 3 ชั้น เพลงทยอยใน ๓ ชั้น เพลงบุหลันเถา ผู้ที่เรียนจะเข้ ต่อเพลงเดี่ยวแขกมอญ  ผู้ที่เรียนซอด้วง ซออู้ต่อเพลงเดี่ยวแขกมอญหรือเดี่ยวพญาโศก</w:t>
      </w:r>
    </w:p>
    <w:p w:rsidR="00B3495C" w:rsidRPr="00A94718" w:rsidRDefault="00B3495C" w:rsidP="00B3495C">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วิธีการจัดการเรียนการสอน : </w:t>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p>
    <w:p w:rsidR="00B3495C" w:rsidRPr="00A94718" w:rsidRDefault="00B3495C" w:rsidP="00B3495C">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ผลลัพธ์การเรียนรู้ระดับรายวิชา :</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2061440</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ทักษะกีตาร์  </w:t>
      </w:r>
      <w:r w:rsidRPr="00A94718">
        <w:rPr>
          <w:rFonts w:ascii="TH SarabunIT๙" w:eastAsia="Sarabun" w:hAnsi="TH SarabunIT๙" w:cs="TH SarabunIT๙"/>
          <w:b/>
          <w:sz w:val="32"/>
          <w:szCs w:val="32"/>
        </w:rPr>
        <w:t>1</w:t>
      </w:r>
      <w:r w:rsidRPr="00A94718">
        <w:rPr>
          <w:rFonts w:ascii="TH SarabunIT๙" w:eastAsia="Sarabun" w:hAnsi="TH SarabunIT๙" w:cs="TH SarabunIT๙"/>
          <w:b/>
          <w:sz w:val="32"/>
          <w:szCs w:val="32"/>
        </w:rPr>
        <w:tab/>
        <w:t xml:space="preserve">  </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4F3758"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Guitar Skills I</w:t>
      </w:r>
      <w:r w:rsidR="004F3758" w:rsidRPr="00A94718">
        <w:rPr>
          <w:rFonts w:ascii="TH SarabunIT๙" w:eastAsia="Sarabun" w:hAnsi="TH SarabunIT๙" w:cs="TH SarabunIT๙"/>
          <w:b/>
          <w:sz w:val="32"/>
          <w:szCs w:val="32"/>
        </w:rPr>
        <w:tab/>
      </w:r>
    </w:p>
    <w:p w:rsidR="009053C2" w:rsidRPr="00A94718" w:rsidRDefault="00B3495C">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hint="cs"/>
          <w:sz w:val="32"/>
          <w:szCs w:val="32"/>
          <w:cs/>
        </w:rPr>
        <w:t>เรียน</w:t>
      </w:r>
      <w:r w:rsidRPr="00A94718">
        <w:rPr>
          <w:rFonts w:ascii="TH SarabunIT๙" w:eastAsia="Sarabun" w:hAnsi="TH SarabunIT๙" w:cs="TH SarabunIT๙"/>
          <w:sz w:val="32"/>
          <w:szCs w:val="32"/>
          <w:cs/>
        </w:rPr>
        <w:t xml:space="preserve">รู้พื้นฐานการบรรเลงกีตาร์ </w:t>
      </w:r>
      <w:r w:rsidR="00EF5860" w:rsidRPr="00A94718">
        <w:rPr>
          <w:rFonts w:ascii="TH SarabunIT๙" w:eastAsia="Sarabun" w:hAnsi="TH SarabunIT๙" w:cs="TH SarabunIT๙"/>
          <w:sz w:val="32"/>
          <w:szCs w:val="32"/>
          <w:cs/>
        </w:rPr>
        <w:t>มีทักษะที่สำคัญทางดนตรี</w:t>
      </w:r>
      <w:r w:rsidRPr="00A94718">
        <w:rPr>
          <w:rFonts w:ascii="TH SarabunIT๙" w:eastAsia="Sarabun" w:hAnsi="TH SarabunIT๙" w:cs="TH SarabunIT๙" w:hint="cs"/>
          <w:sz w:val="32"/>
          <w:szCs w:val="32"/>
          <w:cs/>
        </w:rPr>
        <w:t xml:space="preserve"> </w:t>
      </w:r>
      <w:r w:rsidR="00EF5860" w:rsidRPr="00A94718">
        <w:rPr>
          <w:rFonts w:ascii="TH SarabunIT๙" w:eastAsia="Sarabun" w:hAnsi="TH SarabunIT๙" w:cs="TH SarabunIT๙"/>
          <w:sz w:val="32"/>
          <w:szCs w:val="32"/>
          <w:cs/>
        </w:rPr>
        <w:t>ที่เกี่ยวข้องกับบทเพลงและแบบฝึกหัดขั้นพื้นฐาน ปฏิบัติเทคนิคขั้นพื้นฐาน แบบฝึกหัด ฝึกไล่บันไดเสียงเมเจอร์ และการปฏิบัติบทเพลงต่างๆ รู้และเข้าใจการบำรุงรักษาเครื่องดนตรี แสดงออกถึงบุคลิกภาพในการบรรเลงเครื่องดนตรี</w:t>
      </w:r>
    </w:p>
    <w:p w:rsidR="00FC5740" w:rsidRPr="00A94718" w:rsidRDefault="00FC5740" w:rsidP="00FC574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2061441</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ทักษะกีตาร์ </w:t>
      </w:r>
      <w:r w:rsidRPr="00A94718">
        <w:rPr>
          <w:rFonts w:ascii="TH SarabunIT๙" w:eastAsia="Sarabun" w:hAnsi="TH SarabunIT๙" w:cs="TH SarabunIT๙"/>
          <w:b/>
          <w:sz w:val="32"/>
          <w:szCs w:val="32"/>
        </w:rPr>
        <w:t>2</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ind w:firstLine="72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t>Guitar Skills II</w:t>
      </w:r>
    </w:p>
    <w:p w:rsidR="009053C2" w:rsidRPr="00A94718" w:rsidRDefault="00EF5860">
      <w:pPr>
        <w:ind w:left="720"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วิชาที่ต้องเรียนผ่านมาก่อน </w:t>
      </w:r>
      <w:r w:rsidRPr="00A94718">
        <w:rPr>
          <w:rFonts w:ascii="TH SarabunIT๙" w:eastAsia="Sarabun" w:hAnsi="TH SarabunIT๙" w:cs="TH SarabunIT๙"/>
          <w:sz w:val="32"/>
          <w:szCs w:val="32"/>
        </w:rPr>
        <w:t xml:space="preserve">: 2061440 </w:t>
      </w:r>
      <w:r w:rsidRPr="00A94718">
        <w:rPr>
          <w:rFonts w:ascii="TH SarabunIT๙" w:eastAsia="Sarabun" w:hAnsi="TH SarabunIT๙" w:cs="TH SarabunIT๙"/>
          <w:sz w:val="32"/>
          <w:szCs w:val="32"/>
          <w:cs/>
        </w:rPr>
        <w:t xml:space="preserve">ทักษะกีตาร์ </w:t>
      </w:r>
      <w:r w:rsidRPr="00A94718">
        <w:rPr>
          <w:rFonts w:ascii="TH SarabunIT๙" w:eastAsia="Sarabun" w:hAnsi="TH SarabunIT๙" w:cs="TH SarabunIT๙"/>
          <w:sz w:val="32"/>
          <w:szCs w:val="32"/>
        </w:rPr>
        <w:t>1</w:t>
      </w:r>
    </w:p>
    <w:p w:rsidR="009053C2" w:rsidRPr="00A94718" w:rsidRDefault="00EF5860" w:rsidP="00FC574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พัฒนาการทางทักษะดนตรีที่เพิ่มขึ้นจากรายวิชาทักษะกีตาร์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ปฏิบัติแบบฝึกหัด  หรือบทฝึก บันไดเสียงไมเนอร์ ปฏิบัติบทเพลงประเภทต่างๆ โดยคำนึงถึง คุณภาพเสียง สำเนียง การถ่ายทอดอารมณ์ มีทักษะสำคัญทางดนตรีที่เกี่ยวข้องกับเทคนิค การเคลื่อนที่ของนิ้ว การใช้นิ้วมือขวา หรือ เทคนิคอื่นๆ รู้ประวัติของผู้แต่งและประวัติของบทเพลง สามารถแสดงผลงานทางดนตรีต่อสาธารณชนอย่างน้อย</w:t>
      </w:r>
      <w:r w:rsidRPr="00A94718">
        <w:rPr>
          <w:rFonts w:ascii="TH SarabunIT๙" w:eastAsia="Sarabun" w:hAnsi="TH SarabunIT๙" w:cs="TH SarabunIT๙"/>
          <w:sz w:val="32"/>
          <w:szCs w:val="32"/>
        </w:rPr>
        <w:br/>
        <w:t xml:space="preserve">1 </w:t>
      </w:r>
      <w:r w:rsidRPr="00A94718">
        <w:rPr>
          <w:rFonts w:ascii="TH SarabunIT๙" w:eastAsia="Sarabun" w:hAnsi="TH SarabunIT๙" w:cs="TH SarabunIT๙"/>
          <w:sz w:val="32"/>
          <w:szCs w:val="32"/>
          <w:cs/>
        </w:rPr>
        <w:t>ครั้ง</w:t>
      </w:r>
    </w:p>
    <w:p w:rsidR="00FC5740" w:rsidRPr="00A94718" w:rsidRDefault="00FC5740" w:rsidP="00FC574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วิธีการจัดการเรียนการสอน : </w:t>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p>
    <w:p w:rsidR="00FC5740" w:rsidRPr="00A94718" w:rsidRDefault="00FC5740" w:rsidP="00FC574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ผลลัพธ์การเรียนรู้ระดับรายวิชา :</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lastRenderedPageBreak/>
        <w:t>2062442</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ทักษะกีตาร์ </w:t>
      </w:r>
      <w:r w:rsidRPr="00A94718">
        <w:rPr>
          <w:rFonts w:ascii="TH SarabunIT๙" w:eastAsia="Sarabun" w:hAnsi="TH SarabunIT๙" w:cs="TH SarabunIT๙"/>
          <w:b/>
          <w:sz w:val="32"/>
          <w:szCs w:val="32"/>
        </w:rPr>
        <w:t xml:space="preserve">3  </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Guitar Skills III</w:t>
      </w:r>
    </w:p>
    <w:p w:rsidR="009053C2" w:rsidRPr="00A94718" w:rsidRDefault="00EF5860">
      <w:pPr>
        <w:ind w:left="720"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วิชาที่ต้องเรียนผ่านมาก่อน </w:t>
      </w:r>
      <w:r w:rsidRPr="00A94718">
        <w:rPr>
          <w:rFonts w:ascii="TH SarabunIT๙" w:eastAsia="Sarabun" w:hAnsi="TH SarabunIT๙" w:cs="TH SarabunIT๙"/>
          <w:sz w:val="32"/>
          <w:szCs w:val="32"/>
        </w:rPr>
        <w:t xml:space="preserve">: 2061441 </w:t>
      </w:r>
      <w:r w:rsidRPr="00A94718">
        <w:rPr>
          <w:rFonts w:ascii="TH SarabunIT๙" w:eastAsia="Sarabun" w:hAnsi="TH SarabunIT๙" w:cs="TH SarabunIT๙"/>
          <w:sz w:val="32"/>
          <w:szCs w:val="32"/>
          <w:cs/>
        </w:rPr>
        <w:t xml:space="preserve">ทักษะกีตาร์ </w:t>
      </w:r>
      <w:r w:rsidRPr="00A94718">
        <w:rPr>
          <w:rFonts w:ascii="TH SarabunIT๙" w:eastAsia="Sarabun" w:hAnsi="TH SarabunIT๙" w:cs="TH SarabunIT๙"/>
          <w:sz w:val="32"/>
          <w:szCs w:val="32"/>
        </w:rPr>
        <w:t>2</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พัฒนาการทางทักษะดนตรีที่เพิ่มขึ้นจากรายวิชาทักษะกีตาร์ </w:t>
      </w: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cs/>
        </w:rPr>
        <w:t xml:space="preserve">ปฏิบัติแบบฝึกหัด หรือบทฝึก ฝึกไล่บันไดเสียงเมเจอร์และไมเนอร์ และขั้นคู่ </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 xml:space="preserve">บทเพลงประเภทต่างๆ โดยคำนึงถึง คุณภาพเสียง สำเนียง การถ่ายทอดอารมณ์ มีทักษะดนตรีที่เกี่ยวข้องกับเทคนิคการใช้นิ้ว หรือ เทคนิคอื่นๆ รู้ประวัติของผู้แต่งและประวัติของบทเพลง สามารถแสดงผลงานทางดนตรีต่อสาธารณชนอย่างน้อย </w:t>
      </w:r>
      <w:r w:rsidRPr="00A94718">
        <w:rPr>
          <w:rFonts w:ascii="TH SarabunIT๙" w:eastAsia="Sarabun" w:hAnsi="TH SarabunIT๙" w:cs="TH SarabunIT๙"/>
          <w:sz w:val="32"/>
          <w:szCs w:val="32"/>
        </w:rPr>
        <w:t>1</w:t>
      </w:r>
      <w:r w:rsidRPr="00A94718">
        <w:rPr>
          <w:rFonts w:ascii="TH SarabunIT๙" w:eastAsia="Sarabun" w:hAnsi="TH SarabunIT๙" w:cs="TH SarabunIT๙"/>
          <w:sz w:val="32"/>
          <w:szCs w:val="32"/>
          <w:cs/>
        </w:rPr>
        <w:t>ครั้ง และสามารถประยุกต์ใช้การปฏิบัติดนตรีกับการสอน</w:t>
      </w:r>
    </w:p>
    <w:p w:rsidR="00FC5740" w:rsidRPr="00A94718" w:rsidRDefault="00FC5740" w:rsidP="00FC574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B3495C" w:rsidRPr="00A94718" w:rsidRDefault="00B3495C">
      <w:pPr>
        <w:jc w:val="both"/>
        <w:rPr>
          <w:rFonts w:ascii="TH SarabunIT๙" w:eastAsia="Sarabun" w:hAnsi="TH SarabunIT๙" w:cs="TH SarabunIT๙"/>
          <w:b/>
          <w:sz w:val="32"/>
          <w:szCs w:val="32"/>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2062443</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ทักษะกีตาร์ </w:t>
      </w:r>
      <w:r w:rsidRPr="00A94718">
        <w:rPr>
          <w:rFonts w:ascii="TH SarabunIT๙" w:eastAsia="Sarabun" w:hAnsi="TH SarabunIT๙" w:cs="TH SarabunIT๙"/>
          <w:b/>
          <w:sz w:val="32"/>
          <w:szCs w:val="32"/>
        </w:rPr>
        <w:t>4</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Guitar Skills IV</w:t>
      </w:r>
    </w:p>
    <w:p w:rsidR="009053C2" w:rsidRPr="00A94718" w:rsidRDefault="00EF5860">
      <w:pPr>
        <w:ind w:left="720"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วิชาที่ต้องเรียนผ่านมาก่อน </w:t>
      </w:r>
      <w:r w:rsidRPr="00A94718">
        <w:rPr>
          <w:rFonts w:ascii="TH SarabunIT๙" w:eastAsia="Sarabun" w:hAnsi="TH SarabunIT๙" w:cs="TH SarabunIT๙"/>
          <w:sz w:val="32"/>
          <w:szCs w:val="32"/>
        </w:rPr>
        <w:t xml:space="preserve">: 2061442 </w:t>
      </w:r>
      <w:r w:rsidRPr="00A94718">
        <w:rPr>
          <w:rFonts w:ascii="TH SarabunIT๙" w:eastAsia="Sarabun" w:hAnsi="TH SarabunIT๙" w:cs="TH SarabunIT๙"/>
          <w:sz w:val="32"/>
          <w:szCs w:val="32"/>
          <w:cs/>
        </w:rPr>
        <w:t xml:space="preserve">ทักษะกีตาร์ </w:t>
      </w:r>
      <w:r w:rsidRPr="00A94718">
        <w:rPr>
          <w:rFonts w:ascii="TH SarabunIT๙" w:eastAsia="Sarabun" w:hAnsi="TH SarabunIT๙" w:cs="TH SarabunIT๙"/>
          <w:sz w:val="32"/>
          <w:szCs w:val="32"/>
        </w:rPr>
        <w:t>3</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พัฒนาการทางทักษะดนตรีที่เพิ่มขึ้นจากรายวิชาทักษะกีตาร์</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 xml:space="preserve">ปฏิบัติแบบฝึกหัดหรือบทฝึก ฝึกไล่บันไดเสียงเมเจอร์และไมเนอร์ และขั้นคู่ </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 xml:space="preserve">และบันไดเสียงโครมาติก ปฏิบัติบทเพลงประเภทต่างๆ โดยคำนึงถึง คุณภาพเสียง สำเนียง การถ่ายทอดอารมณ์ ที่เกี่ยวข้องกับเทคนิคการใช้นิ้ว หรือ เทคนิคอื่นๆรู้ประวัติของผู้แต่งและประวัติของบทเพลง สามารถแสดงผลงานทางดนตรีต่อสาธารณชนอย่างน้อย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ครั้ง รู้วิธีการสอนและสามารถออกแบบกิจกรรมการสอนทักษะดนตรี</w:t>
      </w:r>
    </w:p>
    <w:p w:rsidR="00FC5740" w:rsidRPr="00A94718" w:rsidRDefault="00FC5740" w:rsidP="00FC5740">
      <w:pPr>
        <w:rPr>
          <w:rFonts w:ascii="TH SarabunIT๙" w:eastAsia="Sarabun" w:hAnsi="TH SarabunIT๙" w:cs="TH SarabunIT๙"/>
        </w:rPr>
      </w:pPr>
      <w:r w:rsidRPr="00A94718">
        <w:rPr>
          <w:rFonts w:ascii="TH SarabunIT๙" w:eastAsia="Sarabun" w:hAnsi="TH SarabunIT๙" w:cs="TH SarabunIT๙"/>
          <w:cs/>
        </w:rPr>
        <w:t xml:space="preserve">วิธีการจัดการเรียนการสอน : </w:t>
      </w:r>
      <w:r w:rsidRPr="00A94718">
        <w:rPr>
          <w:rFonts w:ascii="TH SarabunIT๙" w:eastAsia="Sarabun" w:hAnsi="TH SarabunIT๙" w:cs="TH SarabunIT๙"/>
          <w:cs/>
        </w:rPr>
        <w:tab/>
      </w:r>
      <w:r w:rsidRPr="00A94718">
        <w:rPr>
          <w:rFonts w:ascii="TH SarabunIT๙" w:eastAsia="Sarabun" w:hAnsi="TH SarabunIT๙" w:cs="TH SarabunIT๙"/>
          <w:cs/>
        </w:rPr>
        <w:tab/>
      </w:r>
      <w:r w:rsidRPr="00A94718">
        <w:rPr>
          <w:rFonts w:ascii="TH SarabunIT๙" w:eastAsia="Sarabun" w:hAnsi="TH SarabunIT๙" w:cs="TH SarabunIT๙"/>
          <w:cs/>
        </w:rPr>
        <w:tab/>
      </w:r>
      <w:r w:rsidRPr="00A94718">
        <w:rPr>
          <w:rFonts w:ascii="TH SarabunIT๙" w:eastAsia="Sarabun" w:hAnsi="TH SarabunIT๙" w:cs="TH SarabunIT๙"/>
          <w:cs/>
        </w:rPr>
        <w:tab/>
      </w:r>
      <w:r w:rsidRPr="00A94718">
        <w:rPr>
          <w:rFonts w:ascii="TH SarabunIT๙" w:eastAsia="Sarabun" w:hAnsi="TH SarabunIT๙" w:cs="TH SarabunIT๙"/>
          <w:cs/>
        </w:rPr>
        <w:tab/>
      </w:r>
      <w:r w:rsidRPr="00A94718">
        <w:rPr>
          <w:rFonts w:ascii="TH SarabunIT๙" w:eastAsia="Sarabun" w:hAnsi="TH SarabunIT๙" w:cs="TH SarabunIT๙"/>
          <w:cs/>
        </w:rPr>
        <w:tab/>
      </w:r>
      <w:r w:rsidRPr="00A94718">
        <w:rPr>
          <w:rFonts w:ascii="TH SarabunIT๙" w:eastAsia="Sarabun" w:hAnsi="TH SarabunIT๙" w:cs="TH SarabunIT๙"/>
          <w:cs/>
        </w:rPr>
        <w:tab/>
      </w:r>
    </w:p>
    <w:p w:rsidR="009053C2" w:rsidRPr="00A94718" w:rsidRDefault="00FC5740" w:rsidP="00FC5740">
      <w:pPr>
        <w:rPr>
          <w:rFonts w:ascii="TH SarabunIT๙" w:eastAsia="Sarabun" w:hAnsi="TH SarabunIT๙" w:cs="TH SarabunIT๙"/>
        </w:rPr>
      </w:pPr>
      <w:r w:rsidRPr="00A94718">
        <w:rPr>
          <w:rFonts w:ascii="TH SarabunIT๙" w:eastAsia="Sarabun" w:hAnsi="TH SarabunIT๙" w:cs="TH SarabunIT๙"/>
          <w:cs/>
        </w:rPr>
        <w:t>ผลลัพธ์การเรียนรู้ระดับรายวิชา :</w:t>
      </w:r>
    </w:p>
    <w:p w:rsidR="00B3495C" w:rsidRPr="00A94718" w:rsidRDefault="00B3495C">
      <w:pPr>
        <w:jc w:val="both"/>
        <w:rPr>
          <w:rFonts w:ascii="TH SarabunIT๙" w:eastAsia="Sarabun" w:hAnsi="TH SarabunIT๙" w:cs="TH SarabunIT๙"/>
          <w:b/>
          <w:sz w:val="32"/>
          <w:szCs w:val="32"/>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2063429</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ทักษะกีตาร์ </w:t>
      </w:r>
      <w:r w:rsidRPr="00A94718">
        <w:rPr>
          <w:rFonts w:ascii="TH SarabunIT๙" w:eastAsia="Sarabun" w:hAnsi="TH SarabunIT๙" w:cs="TH SarabunIT๙"/>
          <w:b/>
          <w:sz w:val="32"/>
          <w:szCs w:val="32"/>
        </w:rPr>
        <w:t>5</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Guitar Skills V</w:t>
      </w:r>
    </w:p>
    <w:p w:rsidR="009053C2" w:rsidRPr="00A94718" w:rsidRDefault="00EF5860">
      <w:pPr>
        <w:ind w:left="720"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วิชาที่ต้องเรียนผ่านมาก่อน </w:t>
      </w:r>
      <w:r w:rsidRPr="00A94718">
        <w:rPr>
          <w:rFonts w:ascii="TH SarabunIT๙" w:eastAsia="Sarabun" w:hAnsi="TH SarabunIT๙" w:cs="TH SarabunIT๙"/>
          <w:sz w:val="32"/>
          <w:szCs w:val="32"/>
        </w:rPr>
        <w:t xml:space="preserve">: 2062443 </w:t>
      </w:r>
      <w:r w:rsidRPr="00A94718">
        <w:rPr>
          <w:rFonts w:ascii="TH SarabunIT๙" w:eastAsia="Sarabun" w:hAnsi="TH SarabunIT๙" w:cs="TH SarabunIT๙"/>
          <w:sz w:val="32"/>
          <w:szCs w:val="32"/>
          <w:cs/>
        </w:rPr>
        <w:t xml:space="preserve">ทักษะกีตาร์ </w:t>
      </w:r>
      <w:r w:rsidRPr="00A94718">
        <w:rPr>
          <w:rFonts w:ascii="TH SarabunIT๙" w:eastAsia="Sarabun" w:hAnsi="TH SarabunIT๙" w:cs="TH SarabunIT๙"/>
          <w:sz w:val="32"/>
          <w:szCs w:val="32"/>
        </w:rPr>
        <w:t>4</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พัฒนาการทางทักษะดนตรีที่เพิ่มขึ้นจากรายวิชาทักษะกีตาร์</w:t>
      </w:r>
      <w:r w:rsidRPr="00A94718">
        <w:rPr>
          <w:rFonts w:ascii="TH SarabunIT๙" w:eastAsia="Sarabun" w:hAnsi="TH SarabunIT๙" w:cs="TH SarabunIT๙"/>
          <w:sz w:val="32"/>
          <w:szCs w:val="32"/>
        </w:rPr>
        <w:t>4</w:t>
      </w:r>
      <w:r w:rsidRPr="00A94718">
        <w:rPr>
          <w:rFonts w:ascii="TH SarabunIT๙" w:eastAsia="Sarabun" w:hAnsi="TH SarabunIT๙" w:cs="TH SarabunIT๙"/>
          <w:sz w:val="32"/>
          <w:szCs w:val="32"/>
          <w:cs/>
        </w:rPr>
        <w:t xml:space="preserve">ปฏิบัติแบบฝึกหัด หรือบทฝึก ปฏิบัติบทเพลงประเภทต่างๆ โดยคำนึงถึง คุณภาพเสียง สำเนียง การถ่ายทอดอารมณ์ รู้ประวัติของผู้แต่งและประวัติของบทเพลง รู้และเข้าใจการวิเคราะห์บทเพลงเบื้องต้น สามารถแสดงผลงานทางดนตรีต่อสาธารณชนอย่างน้อย </w:t>
      </w:r>
      <w:r w:rsidRPr="00A94718">
        <w:rPr>
          <w:rFonts w:ascii="TH SarabunIT๙" w:eastAsia="Sarabun" w:hAnsi="TH SarabunIT๙" w:cs="TH SarabunIT๙"/>
          <w:sz w:val="32"/>
          <w:szCs w:val="32"/>
        </w:rPr>
        <w:t>1</w:t>
      </w:r>
      <w:r w:rsidR="00175F34"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ครั้ง บูรณาการทักษะการปฏิบัติดนตรีกับกิจกรรมการเรียนรู้ด้านทักษะการปฏิบัติดนตรีกับกิจกรรมการเรียนรู้ที่เกี่ยวข้องกับเทคนิคการใช้นิ้ว หรือ เทคนิคอื่นๆ ได้</w:t>
      </w:r>
    </w:p>
    <w:p w:rsidR="00FC5740" w:rsidRPr="00A94718" w:rsidRDefault="00FC5740" w:rsidP="00FC574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วิธีการจัดการเรียนการสอน : </w:t>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p>
    <w:p w:rsidR="00FC5740" w:rsidRPr="00A94718" w:rsidRDefault="00FC5740" w:rsidP="00FC574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ผลลัพธ์การเรียนรู้ระดับรายวิชา :</w:t>
      </w:r>
    </w:p>
    <w:p w:rsidR="00B3495C" w:rsidRPr="00A94718" w:rsidRDefault="00B3495C" w:rsidP="004F3758">
      <w:pPr>
        <w:jc w:val="both"/>
        <w:rPr>
          <w:rFonts w:ascii="TH SarabunIT๙" w:eastAsia="Sarabun" w:hAnsi="TH SarabunIT๙" w:cs="TH SarabunIT๙"/>
          <w:sz w:val="32"/>
          <w:szCs w:val="32"/>
        </w:rPr>
      </w:pPr>
    </w:p>
    <w:p w:rsidR="004F3758" w:rsidRPr="00A94718" w:rsidRDefault="004F3758" w:rsidP="004F3758">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2063429</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ทักษะกีตาร์ </w:t>
      </w:r>
      <w:r w:rsidRPr="00A94718">
        <w:rPr>
          <w:rFonts w:ascii="TH SarabunIT๙" w:eastAsia="Sarabun" w:hAnsi="TH SarabunIT๙" w:cs="TH SarabunIT๙"/>
          <w:sz w:val="32"/>
          <w:szCs w:val="32"/>
        </w:rPr>
        <w:t>6</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4F3758" w:rsidRPr="00A94718" w:rsidRDefault="004F3758" w:rsidP="004F3758">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Guitar Skills VI</w:t>
      </w:r>
    </w:p>
    <w:p w:rsidR="004F3758" w:rsidRPr="00A94718" w:rsidRDefault="004F3758" w:rsidP="004F3758">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วิชาที่ต้องเรียนผ่านมาก่อน : </w:t>
      </w:r>
      <w:r w:rsidRPr="00A94718">
        <w:rPr>
          <w:rFonts w:ascii="TH SarabunIT๙" w:eastAsia="Sarabun" w:hAnsi="TH SarabunIT๙" w:cs="TH SarabunIT๙"/>
          <w:sz w:val="32"/>
          <w:szCs w:val="32"/>
        </w:rPr>
        <w:t>2062443</w:t>
      </w:r>
      <w:r w:rsidRPr="00A94718">
        <w:rPr>
          <w:rFonts w:ascii="TH SarabunIT๙" w:eastAsia="Sarabun" w:hAnsi="TH SarabunIT๙" w:cs="TH SarabunIT๙"/>
          <w:sz w:val="32"/>
          <w:szCs w:val="32"/>
          <w:cs/>
        </w:rPr>
        <w:t xml:space="preserve"> ทักษะกีตาร์ </w:t>
      </w:r>
      <w:r w:rsidRPr="00A94718">
        <w:rPr>
          <w:rFonts w:ascii="TH SarabunIT๙" w:eastAsia="Sarabun" w:hAnsi="TH SarabunIT๙" w:cs="TH SarabunIT๙"/>
          <w:sz w:val="32"/>
          <w:szCs w:val="32"/>
        </w:rPr>
        <w:t>5</w:t>
      </w:r>
    </w:p>
    <w:p w:rsidR="009053C2" w:rsidRPr="00A94718" w:rsidRDefault="004F3758" w:rsidP="004F3758">
      <w:pPr>
        <w:ind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พัฒนาการทางทักษะดนตรีที่เพิ่มขึ้นจากรายวิชาทักษะกีตาร์</w:t>
      </w:r>
      <w:r w:rsidRPr="00A94718">
        <w:rPr>
          <w:rFonts w:ascii="TH SarabunIT๙" w:eastAsia="Sarabun" w:hAnsi="TH SarabunIT๙" w:cs="TH SarabunIT๙"/>
          <w:sz w:val="32"/>
          <w:szCs w:val="32"/>
        </w:rPr>
        <w:t>5</w:t>
      </w:r>
      <w:r w:rsidRPr="00A94718">
        <w:rPr>
          <w:rFonts w:ascii="TH SarabunIT๙" w:eastAsia="Sarabun" w:hAnsi="TH SarabunIT๙" w:cs="TH SarabunIT๙" w:hint="cs"/>
          <w:sz w:val="32"/>
          <w:szCs w:val="32"/>
          <w:cs/>
        </w:rPr>
        <w:t xml:space="preserve"> ฝึกทักษะในระดับที่ยากขึ้น และพัฒนาการเล่นเต็มขีดความสามารถ </w:t>
      </w:r>
      <w:r w:rsidRPr="00A94718">
        <w:rPr>
          <w:rFonts w:ascii="TH SarabunIT๙" w:eastAsia="Sarabun" w:hAnsi="TH SarabunIT๙" w:cs="TH SarabunIT๙"/>
          <w:sz w:val="32"/>
          <w:szCs w:val="32"/>
          <w:cs/>
        </w:rPr>
        <w:t>ปฏิบัติ</w:t>
      </w:r>
      <w:r w:rsidRPr="00A94718">
        <w:rPr>
          <w:rFonts w:ascii="TH SarabunIT๙" w:eastAsia="Sarabun" w:hAnsi="TH SarabunIT๙" w:cs="TH SarabunIT๙" w:hint="cs"/>
          <w:sz w:val="32"/>
          <w:szCs w:val="32"/>
          <w:cs/>
        </w:rPr>
        <w:t xml:space="preserve">บทเพลงและเทคนิคการเล่นขั้นสูง ในบทเพลงสำหรับเดี่ยวกีตาร์ </w:t>
      </w:r>
      <w:r w:rsidRPr="00A94718">
        <w:rPr>
          <w:rFonts w:ascii="TH SarabunIT๙" w:eastAsia="Sarabun" w:hAnsi="TH SarabunIT๙" w:cs="TH SarabunIT๙" w:hint="cs"/>
          <w:sz w:val="32"/>
          <w:szCs w:val="32"/>
          <w:cs/>
        </w:rPr>
        <w:lastRenderedPageBreak/>
        <w:t xml:space="preserve">ทักษะการแสดงต่อหน้าผู้ชม รวมถึงเทคนิคและกระบวนการสอนเครื่องมือเอก สามารถแสดงต่อหน้าสาธารณชนอย่างน้อย </w:t>
      </w:r>
      <w:r w:rsidRPr="00A94718">
        <w:rPr>
          <w:rFonts w:ascii="TH SarabunIT๙" w:eastAsia="Sarabun" w:hAnsi="TH SarabunIT๙" w:cs="TH SarabunIT๙"/>
          <w:sz w:val="32"/>
          <w:szCs w:val="32"/>
        </w:rPr>
        <w:t>1</w:t>
      </w:r>
      <w:r w:rsidRPr="00A94718">
        <w:rPr>
          <w:rFonts w:ascii="TH SarabunIT๙" w:eastAsia="Sarabun" w:hAnsi="TH SarabunIT๙" w:cs="TH SarabunIT๙" w:hint="cs"/>
          <w:sz w:val="32"/>
          <w:szCs w:val="32"/>
          <w:cs/>
        </w:rPr>
        <w:t xml:space="preserve"> ครั้ง บูรณาการทักษะการปฏิบัติดนตรีเพื่อพัฒนาและสร้างสรรค์ผลงาน  </w:t>
      </w:r>
    </w:p>
    <w:p w:rsidR="00FC5740" w:rsidRPr="00A94718" w:rsidRDefault="00FC5740" w:rsidP="00FC5740">
      <w:pPr>
        <w:pBdr>
          <w:top w:val="nil"/>
          <w:left w:val="nil"/>
          <w:bottom w:val="nil"/>
          <w:right w:val="nil"/>
          <w:between w:val="nil"/>
        </w:pBdr>
        <w:tabs>
          <w:tab w:val="left" w:pos="1134"/>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150E59" w:rsidRPr="00A94718" w:rsidRDefault="00FC5740" w:rsidP="00FC5740">
      <w:pPr>
        <w:pBdr>
          <w:top w:val="nil"/>
          <w:left w:val="nil"/>
          <w:bottom w:val="nil"/>
          <w:right w:val="nil"/>
          <w:between w:val="nil"/>
        </w:pBdr>
        <w:tabs>
          <w:tab w:val="left" w:pos="1134"/>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B3495C" w:rsidRPr="00A94718" w:rsidRDefault="00B3495C" w:rsidP="00FC5740">
      <w:pPr>
        <w:pBdr>
          <w:top w:val="nil"/>
          <w:left w:val="nil"/>
          <w:bottom w:val="nil"/>
          <w:right w:val="nil"/>
          <w:between w:val="nil"/>
        </w:pBdr>
        <w:tabs>
          <w:tab w:val="left" w:pos="1134"/>
          <w:tab w:val="left" w:pos="1276"/>
        </w:tabs>
        <w:ind w:right="-143"/>
        <w:jc w:val="both"/>
        <w:rPr>
          <w:rFonts w:ascii="TH SarabunIT๙" w:eastAsia="Sarabun" w:hAnsi="TH SarabunIT๙" w:cs="TH SarabunIT๙"/>
          <w:b/>
          <w:sz w:val="32"/>
          <w:szCs w:val="32"/>
        </w:rPr>
      </w:pPr>
    </w:p>
    <w:p w:rsidR="009053C2" w:rsidRPr="00A94718" w:rsidRDefault="00EF5860">
      <w:pPr>
        <w:pBdr>
          <w:top w:val="nil"/>
          <w:left w:val="nil"/>
          <w:bottom w:val="nil"/>
          <w:right w:val="nil"/>
          <w:between w:val="nil"/>
        </w:pBdr>
        <w:tabs>
          <w:tab w:val="left" w:pos="1134"/>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2061442</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ทักษะเครื่องสายสากล </w:t>
      </w:r>
      <w:r w:rsidRPr="00A94718">
        <w:rPr>
          <w:rFonts w:ascii="TH SarabunIT๙" w:eastAsia="Sarabun" w:hAnsi="TH SarabunIT๙" w:cs="TH SarabunIT๙"/>
          <w:b/>
          <w:sz w:val="32"/>
          <w:szCs w:val="32"/>
        </w:rPr>
        <w:t xml:space="preserve">1 </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Western String Instruments Skills I</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รู้พื้นฐานการบรรเลงเครื่องดนตรีประเภทเครื่องสายสากล มีทักษะที่สำคัญทางดนตรีที่เกี่ยวข้องกับบทเพลงและแบบฝึกหัดขั้นพื้นฐาน ปฏิบัติเทคนิคขั้นพื้นฐาน แบบฝึกหัด ฝึกไล่บันไดเสียงเมเจอร์ และการปฏิบัติบทเพลงต่างๆ รู้และเข้าใจการบำรุงรักษาเครื่องดนตรี แสดงออกถึงบุคลิกภาพในการบรรเลงเครื่องดนตรี</w:t>
      </w:r>
    </w:p>
    <w:p w:rsidR="00FC5740" w:rsidRPr="00A94718" w:rsidRDefault="00FC5740" w:rsidP="00FC574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2061443</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ทักษะเครื่องสายสากล </w:t>
      </w:r>
      <w:r w:rsidRPr="00A94718">
        <w:rPr>
          <w:rFonts w:ascii="TH SarabunIT๙" w:eastAsia="Sarabun" w:hAnsi="TH SarabunIT๙" w:cs="TH SarabunIT๙"/>
          <w:b/>
          <w:sz w:val="32"/>
          <w:szCs w:val="32"/>
        </w:rPr>
        <w:t>2</w:t>
      </w:r>
      <w:r w:rsidRPr="00A94718">
        <w:rPr>
          <w:rFonts w:ascii="TH SarabunIT๙" w:eastAsia="Sarabun" w:hAnsi="TH SarabunIT๙" w:cs="TH SarabunIT๙"/>
          <w:b/>
          <w:sz w:val="32"/>
          <w:szCs w:val="32"/>
        </w:rPr>
        <w:tab/>
        <w:t xml:space="preserve"> </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ind w:left="720" w:firstLine="72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Western String Instruments Skills II</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p>
    <w:p w:rsidR="009053C2" w:rsidRPr="00A94718" w:rsidRDefault="00EF5860">
      <w:pPr>
        <w:ind w:left="720"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วิชาที่ต้องเรียนผ่านมาก่อน </w:t>
      </w:r>
      <w:r w:rsidRPr="00A94718">
        <w:rPr>
          <w:rFonts w:ascii="TH SarabunIT๙" w:eastAsia="Sarabun" w:hAnsi="TH SarabunIT๙" w:cs="TH SarabunIT๙"/>
          <w:sz w:val="32"/>
          <w:szCs w:val="32"/>
        </w:rPr>
        <w:t xml:space="preserve">: 2061442 </w:t>
      </w:r>
      <w:r w:rsidRPr="00A94718">
        <w:rPr>
          <w:rFonts w:ascii="TH SarabunIT๙" w:eastAsia="Sarabun" w:hAnsi="TH SarabunIT๙" w:cs="TH SarabunIT๙"/>
          <w:sz w:val="32"/>
          <w:szCs w:val="32"/>
          <w:cs/>
        </w:rPr>
        <w:t xml:space="preserve">ทักษะเครื่องสายสากล </w:t>
      </w:r>
      <w:r w:rsidRPr="00A94718">
        <w:rPr>
          <w:rFonts w:ascii="TH SarabunIT๙" w:eastAsia="Sarabun" w:hAnsi="TH SarabunIT๙" w:cs="TH SarabunIT๙"/>
          <w:sz w:val="32"/>
          <w:szCs w:val="32"/>
        </w:rPr>
        <w:t>1</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พัฒนาการทางทักษะดนตรีที่เพิ่มขึ้นจากรายวิชาทักษะเครื่องสายสากล</w:t>
      </w:r>
      <w:r w:rsidRPr="00A94718">
        <w:rPr>
          <w:rFonts w:ascii="TH SarabunIT๙" w:eastAsia="Sarabun" w:hAnsi="TH SarabunIT๙" w:cs="TH SarabunIT๙"/>
          <w:sz w:val="32"/>
          <w:szCs w:val="32"/>
        </w:rPr>
        <w:t>1</w:t>
      </w:r>
      <w:r w:rsidRPr="00A94718">
        <w:rPr>
          <w:rFonts w:ascii="TH SarabunIT๙" w:eastAsia="Sarabun" w:hAnsi="TH SarabunIT๙" w:cs="TH SarabunIT๙"/>
          <w:sz w:val="32"/>
          <w:szCs w:val="32"/>
          <w:cs/>
        </w:rPr>
        <w:t xml:space="preserve">ปฏิบัติแบบฝึกหัด  หรือบทฝึก บันไดเสียงไมเนอร์ ปฏิบัติบทเพลงประเภทต่างๆ โดยคำนึงถึง คุณภาพเสียง สำเนียง การถ่ายทอดอารมณ์ มีทักษะสำคัญทางดนตรีที่เกี่ยวข้องกับเทคนิค การใช้โบว์ การใช้นิ้ว หรือ เทคนิคอื่นๆ รู้ประวัติของผู้แต่งและประวัติของบทเพลง สามารถแสดงผลงานทางดนตรีต่อสาธารณชนอย่างน้อย </w:t>
      </w:r>
      <w:r w:rsidRPr="00A94718">
        <w:rPr>
          <w:rFonts w:ascii="TH SarabunIT๙" w:eastAsia="Sarabun" w:hAnsi="TH SarabunIT๙" w:cs="TH SarabunIT๙"/>
          <w:sz w:val="32"/>
          <w:szCs w:val="32"/>
        </w:rPr>
        <w:t>1</w:t>
      </w:r>
      <w:r w:rsidRPr="00A94718">
        <w:rPr>
          <w:rFonts w:ascii="TH SarabunIT๙" w:eastAsia="Sarabun" w:hAnsi="TH SarabunIT๙" w:cs="TH SarabunIT๙"/>
          <w:sz w:val="32"/>
          <w:szCs w:val="32"/>
          <w:cs/>
        </w:rPr>
        <w:t>ครั้ง</w:t>
      </w:r>
    </w:p>
    <w:p w:rsidR="00FC5740" w:rsidRPr="00A94718" w:rsidRDefault="00FC5740" w:rsidP="00FC574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วิธีการจัดการเรียนการสอน : </w:t>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p>
    <w:p w:rsidR="009053C2" w:rsidRPr="00A94718" w:rsidRDefault="00FC5740" w:rsidP="00FC574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ผลลัพธ์การเรียนรู้ระดับรายวิชา :</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2062444</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ทักษะเครื่องสายสากล </w:t>
      </w:r>
      <w:r w:rsidRPr="00A94718">
        <w:rPr>
          <w:rFonts w:ascii="TH SarabunIT๙" w:eastAsia="Sarabun" w:hAnsi="TH SarabunIT๙" w:cs="TH SarabunIT๙"/>
          <w:b/>
          <w:sz w:val="32"/>
          <w:szCs w:val="32"/>
        </w:rPr>
        <w:t xml:space="preserve">3 </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ind w:left="720" w:firstLine="72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Western String Instruments Skills III</w:t>
      </w:r>
    </w:p>
    <w:p w:rsidR="009053C2" w:rsidRPr="00A94718" w:rsidRDefault="00EF5860">
      <w:pPr>
        <w:ind w:left="720"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วิชาที่ต้องเรียนผ่านมาก่อน </w:t>
      </w:r>
      <w:r w:rsidRPr="00A94718">
        <w:rPr>
          <w:rFonts w:ascii="TH SarabunIT๙" w:eastAsia="Sarabun" w:hAnsi="TH SarabunIT๙" w:cs="TH SarabunIT๙"/>
          <w:sz w:val="32"/>
          <w:szCs w:val="32"/>
        </w:rPr>
        <w:t xml:space="preserve">: 2061443 </w:t>
      </w:r>
      <w:r w:rsidRPr="00A94718">
        <w:rPr>
          <w:rFonts w:ascii="TH SarabunIT๙" w:eastAsia="Sarabun" w:hAnsi="TH SarabunIT๙" w:cs="TH SarabunIT๙"/>
          <w:sz w:val="32"/>
          <w:szCs w:val="32"/>
          <w:cs/>
        </w:rPr>
        <w:t xml:space="preserve">ทักษะเครื่องสายสากล </w:t>
      </w:r>
      <w:r w:rsidRPr="00A94718">
        <w:rPr>
          <w:rFonts w:ascii="TH SarabunIT๙" w:eastAsia="Sarabun" w:hAnsi="TH SarabunIT๙" w:cs="TH SarabunIT๙"/>
          <w:sz w:val="32"/>
          <w:szCs w:val="32"/>
        </w:rPr>
        <w:t>2</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พัฒนาการทางทักษะดนตรีที่เพิ่มขึ้นจากรายวิชาทักษะเครื่องสายสากล </w:t>
      </w: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cs/>
        </w:rPr>
        <w:t xml:space="preserve">ปฏิบัติแบบฝึกหัด หรือบทฝึก ฝึกไล่บันไดเสียงเมเจอร์และไมเนอร์ และขั้นคู่ </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 xml:space="preserve">บทเพลงประเภทต่างๆ โดยคำนึงถึง คุณภาพเสียง สำเนียง การถ่ายทอดอารมณ์ มีทักษะดนตรีที่เกี่ยวข้องกับเทคนิคการใช้นิ้ว การใช้โบว์หรือ เทคนิคอื่นๆ รู้ประวัติของผู้แต่งและประวัติของบทเพลง สามารถแสดงผลงานทางดนตรีต่อสาธารณชนอย่างน้อย </w:t>
      </w:r>
      <w:r w:rsidRPr="00A94718">
        <w:rPr>
          <w:rFonts w:ascii="TH SarabunIT๙" w:eastAsia="Sarabun" w:hAnsi="TH SarabunIT๙" w:cs="TH SarabunIT๙"/>
          <w:sz w:val="32"/>
          <w:szCs w:val="32"/>
        </w:rPr>
        <w:t>1</w:t>
      </w:r>
      <w:r w:rsidRPr="00A94718">
        <w:rPr>
          <w:rFonts w:ascii="TH SarabunIT๙" w:eastAsia="Sarabun" w:hAnsi="TH SarabunIT๙" w:cs="TH SarabunIT๙"/>
          <w:sz w:val="32"/>
          <w:szCs w:val="32"/>
          <w:cs/>
        </w:rPr>
        <w:t>ครั้ง และสามารถประยุกต์ใช้การปฏิบัติดนตรีกับการสอน</w:t>
      </w:r>
    </w:p>
    <w:p w:rsidR="00FC5740" w:rsidRPr="00A94718" w:rsidRDefault="00FC5740" w:rsidP="00FC574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2062445</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ทักษะเครื่องสายสากล </w:t>
      </w:r>
      <w:r w:rsidRPr="00A94718">
        <w:rPr>
          <w:rFonts w:ascii="TH SarabunIT๙" w:eastAsia="Sarabun" w:hAnsi="TH SarabunIT๙" w:cs="TH SarabunIT๙"/>
          <w:b/>
          <w:sz w:val="32"/>
          <w:szCs w:val="32"/>
        </w:rPr>
        <w:t xml:space="preserve">4  </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tabs>
          <w:tab w:val="left" w:pos="1080"/>
        </w:tabs>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Western String Instruments Skills IV</w:t>
      </w:r>
    </w:p>
    <w:p w:rsidR="009053C2" w:rsidRPr="00A94718" w:rsidRDefault="00EF5860">
      <w:pPr>
        <w:ind w:left="720"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วิชาที่ต้องเรียนผ่านมาก่อน </w:t>
      </w:r>
      <w:r w:rsidRPr="00A94718">
        <w:rPr>
          <w:rFonts w:ascii="TH SarabunIT๙" w:eastAsia="Sarabun" w:hAnsi="TH SarabunIT๙" w:cs="TH SarabunIT๙"/>
          <w:sz w:val="32"/>
          <w:szCs w:val="32"/>
        </w:rPr>
        <w:t xml:space="preserve">: 2062444 </w:t>
      </w:r>
      <w:r w:rsidRPr="00A94718">
        <w:rPr>
          <w:rFonts w:ascii="TH SarabunIT๙" w:eastAsia="Sarabun" w:hAnsi="TH SarabunIT๙" w:cs="TH SarabunIT๙"/>
          <w:sz w:val="32"/>
          <w:szCs w:val="32"/>
          <w:cs/>
        </w:rPr>
        <w:t xml:space="preserve">ทักษะเครื่องสายสากล </w:t>
      </w:r>
      <w:r w:rsidRPr="00A94718">
        <w:rPr>
          <w:rFonts w:ascii="TH SarabunIT๙" w:eastAsia="Sarabun" w:hAnsi="TH SarabunIT๙" w:cs="TH SarabunIT๙"/>
          <w:sz w:val="32"/>
          <w:szCs w:val="32"/>
        </w:rPr>
        <w:t>3</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พัฒนาการทางทักษะดนตรีที่เพิ่มขึ้นจากรายวิชาทักษะเครื่องสายสากล </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 xml:space="preserve">ปฏิบัติแบบฝึกหัดหรือบทฝึก ฝึกไล่บันไดเสียงเมเจอร์และไมเนอร์ และขั้นคู่ </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และบันไดเสียงโครมาติกปฏิบัติบท</w:t>
      </w:r>
      <w:r w:rsidRPr="00A94718">
        <w:rPr>
          <w:rFonts w:ascii="TH SarabunIT๙" w:eastAsia="Sarabun" w:hAnsi="TH SarabunIT๙" w:cs="TH SarabunIT๙"/>
          <w:sz w:val="32"/>
          <w:szCs w:val="32"/>
          <w:cs/>
        </w:rPr>
        <w:lastRenderedPageBreak/>
        <w:t xml:space="preserve">เพลงประเภทต่างๆ โดยคำนึงถึง คุณภาพเสียง สำเนียง การถ่ายทอดอารมณ์ ที่เกี่ยวข้องกับเทคนิคการใช้นิ้ว หรือ เทคนิคอื่นๆ รู้ประวัติของผู้แต่งและประวัติของบทเพลง สามารถแสดงผลงานทางดนตรีต่อสาธารณชนอย่างน้อย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ครั้ง รู้วิธีการสอนและสามารถออกแบบกิจกรรมการสอนทักษะดนตรี</w:t>
      </w:r>
    </w:p>
    <w:p w:rsidR="00FC5740" w:rsidRPr="00A94718" w:rsidRDefault="00FC5740" w:rsidP="00FC574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2063430</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ทักษะเครื่องสายสากล </w:t>
      </w:r>
      <w:r w:rsidRPr="00A94718">
        <w:rPr>
          <w:rFonts w:ascii="TH SarabunIT๙" w:eastAsia="Sarabun" w:hAnsi="TH SarabunIT๙" w:cs="TH SarabunIT๙"/>
          <w:b/>
          <w:sz w:val="32"/>
          <w:szCs w:val="32"/>
        </w:rPr>
        <w:t xml:space="preserve">5  </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tabs>
          <w:tab w:val="left" w:pos="1080"/>
        </w:tabs>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Western String Instruments Skills V</w:t>
      </w:r>
    </w:p>
    <w:p w:rsidR="009053C2" w:rsidRPr="00A94718" w:rsidRDefault="00EF5860">
      <w:pPr>
        <w:ind w:left="720"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วิชาที่ต้องเรียนผ่านมาก่อน </w:t>
      </w:r>
      <w:r w:rsidRPr="00A94718">
        <w:rPr>
          <w:rFonts w:ascii="TH SarabunIT๙" w:eastAsia="Sarabun" w:hAnsi="TH SarabunIT๙" w:cs="TH SarabunIT๙"/>
          <w:sz w:val="32"/>
          <w:szCs w:val="32"/>
        </w:rPr>
        <w:t xml:space="preserve">: 2062445 </w:t>
      </w:r>
      <w:r w:rsidRPr="00A94718">
        <w:rPr>
          <w:rFonts w:ascii="TH SarabunIT๙" w:eastAsia="Sarabun" w:hAnsi="TH SarabunIT๙" w:cs="TH SarabunIT๙"/>
          <w:sz w:val="32"/>
          <w:szCs w:val="32"/>
          <w:cs/>
        </w:rPr>
        <w:t xml:space="preserve">ทักษะเครื่องสายสากล </w:t>
      </w:r>
      <w:r w:rsidRPr="00A94718">
        <w:rPr>
          <w:rFonts w:ascii="TH SarabunIT๙" w:eastAsia="Sarabun" w:hAnsi="TH SarabunIT๙" w:cs="TH SarabunIT๙"/>
          <w:sz w:val="32"/>
          <w:szCs w:val="32"/>
        </w:rPr>
        <w:t>4</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พัฒนาการทางทักษะดนตรีที่เพิ่มขึ้นจากรายวิชาทักษะเครื่องสายสากล</w:t>
      </w:r>
      <w:r w:rsidRPr="00A94718">
        <w:rPr>
          <w:rFonts w:ascii="TH SarabunIT๙" w:eastAsia="Sarabun" w:hAnsi="TH SarabunIT๙" w:cs="TH SarabunIT๙"/>
          <w:sz w:val="32"/>
          <w:szCs w:val="32"/>
        </w:rPr>
        <w:t>4</w:t>
      </w:r>
      <w:r w:rsidRPr="00A94718">
        <w:rPr>
          <w:rFonts w:ascii="TH SarabunIT๙" w:eastAsia="Sarabun" w:hAnsi="TH SarabunIT๙" w:cs="TH SarabunIT๙"/>
          <w:sz w:val="32"/>
          <w:szCs w:val="32"/>
          <w:cs/>
        </w:rPr>
        <w:t xml:space="preserve">ปฏิบัติแบบฝึกหัด หรือบทฝึก ปฏิบัติบทเพลงประเภทต่างๆ โดยคำนึงถึง คุณภาพเสียง สำเนียง การถ่ายทอดอารมณ์ รู้ประวัติของผู้แต่งและประวัติของบทเพลง รู้และเข้าใจการวิเคราะห์บทเพลงเบื้องต้น สามารถแสดงผลงานทางดนตรีต่อสาธารณชนอย่างน้อย </w:t>
      </w:r>
      <w:r w:rsidRPr="00A94718">
        <w:rPr>
          <w:rFonts w:ascii="TH SarabunIT๙" w:eastAsia="Sarabun" w:hAnsi="TH SarabunIT๙" w:cs="TH SarabunIT๙"/>
          <w:sz w:val="32"/>
          <w:szCs w:val="32"/>
        </w:rPr>
        <w:t>1</w:t>
      </w:r>
      <w:r w:rsidRPr="00A94718">
        <w:rPr>
          <w:rFonts w:ascii="TH SarabunIT๙" w:eastAsia="Sarabun" w:hAnsi="TH SarabunIT๙" w:cs="TH SarabunIT๙"/>
          <w:sz w:val="32"/>
          <w:szCs w:val="32"/>
          <w:cs/>
        </w:rPr>
        <w:t>ครั้ง บูรณาการทักษะการปฏิบัติดนตรีกับกิจกรรมการเรียนรู้ด้านทักษะการปฏิบัติดนตรีกับกิจกรรมการเรียนรู้ที่เกี่ยวข้องกับเทคนิคการใช้นิ้ว การใช้โบว์ หรือ เทคนิคอื่นๆ ได้</w:t>
      </w:r>
    </w:p>
    <w:p w:rsidR="00FC5740" w:rsidRPr="00A94718" w:rsidRDefault="00FC5740" w:rsidP="00FC574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วิธีการจัดการเรียนการสอน : </w:t>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p>
    <w:p w:rsidR="009053C2" w:rsidRPr="00A94718" w:rsidRDefault="00FC5740" w:rsidP="00FC574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ผลลัพธ์การเรียนรู้ระดับรายวิชา :</w:t>
      </w:r>
    </w:p>
    <w:p w:rsidR="00B3495C" w:rsidRPr="00A94718" w:rsidRDefault="00B3495C" w:rsidP="00FC5740">
      <w:pPr>
        <w:jc w:val="both"/>
        <w:rPr>
          <w:rFonts w:ascii="TH SarabunIT๙" w:eastAsia="Sarabun" w:hAnsi="TH SarabunIT๙" w:cs="TH SarabunIT๙"/>
          <w:sz w:val="32"/>
          <w:szCs w:val="32"/>
        </w:rPr>
      </w:pPr>
    </w:p>
    <w:p w:rsidR="00B3495C" w:rsidRPr="00A94718" w:rsidRDefault="00B3495C" w:rsidP="00B3495C">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2063430</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ทักษะเครื่องสายสากล </w:t>
      </w:r>
      <w:r w:rsidRPr="00A94718">
        <w:rPr>
          <w:rFonts w:ascii="TH SarabunIT๙" w:eastAsia="Sarabun" w:hAnsi="TH SarabunIT๙" w:cs="TH SarabunIT๙" w:hint="cs"/>
          <w:b/>
          <w:sz w:val="32"/>
          <w:szCs w:val="32"/>
          <w:cs/>
        </w:rPr>
        <w:t>6</w:t>
      </w:r>
      <w:r w:rsidRPr="00A94718">
        <w:rPr>
          <w:rFonts w:ascii="TH SarabunIT๙" w:eastAsia="Sarabun" w:hAnsi="TH SarabunIT๙" w:cs="TH SarabunIT๙"/>
          <w:b/>
          <w:sz w:val="32"/>
          <w:szCs w:val="32"/>
        </w:rPr>
        <w:t xml:space="preserve"> </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B3495C" w:rsidRPr="00A94718" w:rsidRDefault="00B3495C" w:rsidP="00B3495C">
      <w:pPr>
        <w:tabs>
          <w:tab w:val="left" w:pos="1080"/>
        </w:tabs>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Western String Instruments Skills VI</w:t>
      </w:r>
    </w:p>
    <w:p w:rsidR="00B3495C" w:rsidRPr="00A94718" w:rsidRDefault="00B3495C" w:rsidP="00B3495C">
      <w:pPr>
        <w:tabs>
          <w:tab w:val="left" w:pos="1080"/>
        </w:tabs>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B3495C" w:rsidRPr="00A94718" w:rsidRDefault="00B3495C" w:rsidP="00B3495C">
      <w:pPr>
        <w:tabs>
          <w:tab w:val="left" w:pos="1080"/>
        </w:tabs>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B3495C" w:rsidRPr="00A94718" w:rsidRDefault="00B3495C" w:rsidP="00FC5740">
      <w:pPr>
        <w:jc w:val="both"/>
        <w:rPr>
          <w:rFonts w:ascii="TH SarabunIT๙" w:eastAsia="Sarabun" w:hAnsi="TH SarabunIT๙" w:cs="TH SarabunIT๙"/>
          <w:sz w:val="32"/>
          <w:szCs w:val="32"/>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2061444</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ทักษะเครื่องลมไม้ </w:t>
      </w:r>
      <w:r w:rsidRPr="00A94718">
        <w:rPr>
          <w:rFonts w:ascii="TH SarabunIT๙" w:eastAsia="Sarabun" w:hAnsi="TH SarabunIT๙" w:cs="TH SarabunIT๙"/>
          <w:b/>
          <w:sz w:val="32"/>
          <w:szCs w:val="32"/>
        </w:rPr>
        <w:t>1</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Wood Wind Instruments Skills I</w:t>
      </w:r>
      <w:r w:rsidRPr="00A94718">
        <w:rPr>
          <w:rFonts w:ascii="TH SarabunIT๙" w:eastAsia="Sarabun" w:hAnsi="TH SarabunIT๙" w:cs="TH SarabunIT๙"/>
          <w:b/>
          <w:sz w:val="32"/>
          <w:szCs w:val="32"/>
        </w:rPr>
        <w:tab/>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พื้นฐานการบรรเลงเครื่องดนตรีประเภทเครื่องเป่าลมไม้ มีทักษะที่สำคัญทางดนตรีที่เกี่ยวข้องกับบทเพลงและแบบฝึกหัดขั้นพื้นฐาน ปฏิบัติเทคนิคขั้นพื้นฐาน แบบฝึกหัด ฝึกไล่บันไดเสียงเมเจอร์ และการปฏิบัติบทเพลงต่างๆ รู้และเข้าใจการบำรุงรักษาเครื่องดนตรี แสดงออกถึงบุคลิกภาพในการบรรเลงเครื่องดนตรี</w:t>
      </w:r>
    </w:p>
    <w:p w:rsidR="00FC5740" w:rsidRPr="00A94718" w:rsidRDefault="00FC5740" w:rsidP="00FC574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B3495C" w:rsidRPr="00A94718" w:rsidRDefault="00B3495C">
      <w:pPr>
        <w:jc w:val="both"/>
        <w:rPr>
          <w:rFonts w:ascii="TH SarabunIT๙" w:eastAsia="Sarabun" w:hAnsi="TH SarabunIT๙" w:cs="TH SarabunIT๙"/>
          <w:b/>
          <w:sz w:val="32"/>
          <w:szCs w:val="32"/>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2061445</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ทักษะเครื่องลมไม้ </w:t>
      </w:r>
      <w:r w:rsidRPr="00A94718">
        <w:rPr>
          <w:rFonts w:ascii="TH SarabunIT๙" w:eastAsia="Sarabun" w:hAnsi="TH SarabunIT๙" w:cs="TH SarabunIT๙"/>
          <w:b/>
          <w:sz w:val="32"/>
          <w:szCs w:val="32"/>
        </w:rPr>
        <w:t xml:space="preserve">2  </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ind w:left="720" w:firstLine="72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Wood Wind Instruments Skills II</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p>
    <w:p w:rsidR="009053C2" w:rsidRPr="00A94718" w:rsidRDefault="00EF5860">
      <w:pPr>
        <w:ind w:left="720"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วิชาที่ต้องเรียนผ่านมาก่อน </w:t>
      </w:r>
      <w:r w:rsidRPr="00A94718">
        <w:rPr>
          <w:rFonts w:ascii="TH SarabunIT๙" w:eastAsia="Sarabun" w:hAnsi="TH SarabunIT๙" w:cs="TH SarabunIT๙"/>
          <w:sz w:val="32"/>
          <w:szCs w:val="32"/>
        </w:rPr>
        <w:t xml:space="preserve">: 2061444 </w:t>
      </w:r>
      <w:r w:rsidRPr="00A94718">
        <w:rPr>
          <w:rFonts w:ascii="TH SarabunIT๙" w:eastAsia="Sarabun" w:hAnsi="TH SarabunIT๙" w:cs="TH SarabunIT๙"/>
          <w:sz w:val="32"/>
          <w:szCs w:val="32"/>
          <w:cs/>
        </w:rPr>
        <w:t xml:space="preserve">ทักษะเครื่องลมไม้ </w:t>
      </w:r>
      <w:r w:rsidRPr="00A94718">
        <w:rPr>
          <w:rFonts w:ascii="TH SarabunIT๙" w:eastAsia="Sarabun" w:hAnsi="TH SarabunIT๙" w:cs="TH SarabunIT๙"/>
          <w:sz w:val="32"/>
          <w:szCs w:val="32"/>
        </w:rPr>
        <w:t>1</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พัฒนาการทางทักษะดนตรีที่เพิ่มขึ้นจากรายวิชาทักษะเครื่องลมไม้</w:t>
      </w:r>
      <w:r w:rsidRPr="00A94718">
        <w:rPr>
          <w:rFonts w:ascii="TH SarabunIT๙" w:eastAsia="Sarabun" w:hAnsi="TH SarabunIT๙" w:cs="TH SarabunIT๙"/>
          <w:sz w:val="32"/>
          <w:szCs w:val="32"/>
        </w:rPr>
        <w:t>1</w:t>
      </w:r>
      <w:r w:rsidRPr="00A94718">
        <w:rPr>
          <w:rFonts w:ascii="TH SarabunIT๙" w:eastAsia="Sarabun" w:hAnsi="TH SarabunIT๙" w:cs="TH SarabunIT๙"/>
          <w:sz w:val="32"/>
          <w:szCs w:val="32"/>
          <w:cs/>
        </w:rPr>
        <w:t xml:space="preserve">ปฏิบัติแบบฝึกหัด  หรือบทฝึก บันไดเสียงไมเนอร์ ปฏิบัติบทเพลงประเภทต่างๆ โดยคำนึงถึง คุณภาพเสียง สำเนียง การถ่ายทอดอารมณ์ มีทักษะสำคัญทางดนตรีที่เกี่ยวข้องกับเทคนิค การใช้ลม การออกเสียง การใช้นิ้ว หรือ </w:t>
      </w:r>
      <w:r w:rsidRPr="00A94718">
        <w:rPr>
          <w:rFonts w:ascii="TH SarabunIT๙" w:eastAsia="Sarabun" w:hAnsi="TH SarabunIT๙" w:cs="TH SarabunIT๙"/>
          <w:sz w:val="32"/>
          <w:szCs w:val="32"/>
          <w:cs/>
        </w:rPr>
        <w:lastRenderedPageBreak/>
        <w:t xml:space="preserve">เทคนิคอื่นๆ รู้ประวัติของผู้แต่งและประวัติของบทเพลง สามารถแสดงผลงานทางดนตรีต่อสาธารณชนอย่างน้อย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ครั้ง</w:t>
      </w:r>
    </w:p>
    <w:p w:rsidR="00FC5740" w:rsidRPr="00A94718" w:rsidRDefault="00FC5740" w:rsidP="00FC574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B3495C" w:rsidRPr="00A94718" w:rsidRDefault="00B3495C">
      <w:pPr>
        <w:jc w:val="both"/>
        <w:rPr>
          <w:rFonts w:ascii="TH SarabunIT๙" w:eastAsia="Sarabun" w:hAnsi="TH SarabunIT๙" w:cs="TH SarabunIT๙"/>
          <w:b/>
          <w:sz w:val="32"/>
          <w:szCs w:val="32"/>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2062446</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ทักษะเครื่องลมไม้ </w:t>
      </w:r>
      <w:r w:rsidRPr="00A94718">
        <w:rPr>
          <w:rFonts w:ascii="TH SarabunIT๙" w:eastAsia="Sarabun" w:hAnsi="TH SarabunIT๙" w:cs="TH SarabunIT๙"/>
          <w:b/>
          <w:sz w:val="32"/>
          <w:szCs w:val="32"/>
        </w:rPr>
        <w:t xml:space="preserve">3 </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ind w:left="720" w:firstLine="72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Wood Wind Instruments Skills III</w:t>
      </w:r>
      <w:r w:rsidRPr="00A94718">
        <w:rPr>
          <w:rFonts w:ascii="TH SarabunIT๙" w:eastAsia="Sarabun" w:hAnsi="TH SarabunIT๙" w:cs="TH SarabunIT๙"/>
          <w:b/>
          <w:sz w:val="32"/>
          <w:szCs w:val="32"/>
        </w:rPr>
        <w:tab/>
      </w:r>
    </w:p>
    <w:p w:rsidR="009053C2" w:rsidRPr="00A94718" w:rsidRDefault="00EF5860">
      <w:pPr>
        <w:ind w:left="720"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วิชาที่ต้องเรียนผ่านมาก่อน </w:t>
      </w:r>
      <w:r w:rsidRPr="00A94718">
        <w:rPr>
          <w:rFonts w:ascii="TH SarabunIT๙" w:eastAsia="Sarabun" w:hAnsi="TH SarabunIT๙" w:cs="TH SarabunIT๙"/>
          <w:sz w:val="32"/>
          <w:szCs w:val="32"/>
        </w:rPr>
        <w:t xml:space="preserve">: 2061445 </w:t>
      </w:r>
      <w:r w:rsidRPr="00A94718">
        <w:rPr>
          <w:rFonts w:ascii="TH SarabunIT๙" w:eastAsia="Sarabun" w:hAnsi="TH SarabunIT๙" w:cs="TH SarabunIT๙"/>
          <w:sz w:val="32"/>
          <w:szCs w:val="32"/>
          <w:cs/>
        </w:rPr>
        <w:t xml:space="preserve">ทักษะเครื่องลมไม้ </w:t>
      </w:r>
      <w:r w:rsidRPr="00A94718">
        <w:rPr>
          <w:rFonts w:ascii="TH SarabunIT๙" w:eastAsia="Sarabun" w:hAnsi="TH SarabunIT๙" w:cs="TH SarabunIT๙"/>
          <w:sz w:val="32"/>
          <w:szCs w:val="32"/>
        </w:rPr>
        <w:t>2</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พัฒนาการทางทักษะดนตรีที่เพิ่มขึ้นจากรายวิชาทักษะเครื่องลมไม้</w:t>
      </w:r>
      <w:r w:rsidRPr="00A94718">
        <w:rPr>
          <w:rFonts w:ascii="TH SarabunIT๙" w:eastAsia="Sarabun" w:hAnsi="TH SarabunIT๙" w:cs="TH SarabunIT๙"/>
          <w:sz w:val="32"/>
          <w:szCs w:val="32"/>
        </w:rPr>
        <w:t>2</w:t>
      </w:r>
      <w:r w:rsidRPr="00A94718">
        <w:rPr>
          <w:rFonts w:ascii="TH SarabunIT๙" w:eastAsia="Sarabun" w:hAnsi="TH SarabunIT๙" w:cs="TH SarabunIT๙"/>
          <w:sz w:val="32"/>
          <w:szCs w:val="32"/>
          <w:cs/>
        </w:rPr>
        <w:t xml:space="preserve">ปฏิบัติแบบฝึกหัด หรือบทฝึก ฝึกไล่บันไดเสียงเมเจอร์และไมเนอร์ และขั้นคู่ </w:t>
      </w:r>
      <w:r w:rsidRPr="00A94718">
        <w:rPr>
          <w:rFonts w:ascii="TH SarabunIT๙" w:eastAsia="Sarabun" w:hAnsi="TH SarabunIT๙" w:cs="TH SarabunIT๙"/>
          <w:sz w:val="32"/>
          <w:szCs w:val="32"/>
        </w:rPr>
        <w:t>3</w:t>
      </w:r>
      <w:r w:rsidRPr="00A94718">
        <w:rPr>
          <w:rFonts w:ascii="TH SarabunIT๙" w:eastAsia="Sarabun" w:hAnsi="TH SarabunIT๙" w:cs="TH SarabunIT๙"/>
          <w:sz w:val="32"/>
          <w:szCs w:val="32"/>
          <w:cs/>
        </w:rPr>
        <w:t xml:space="preserve">บทเพลงประเภทต่างๆ โดยคำนึงถึง คุณภาพเสียง สำเนียง การถ่ายทอดอารมณ์ มีทักษะดนตรีที่เกี่ยวข้องกับเทคนิค การใช้ลม การออกเสียง การใช้นิ้ว หรือ เทคนิคอื่นๆ รู้ประวัติของผู้แต่งและประวัติของบทเพลง สามารถแสดงผลงานทางดนตรีต่อสาธารณชนอย่างน้อย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ครั้ง และสามารถประยุกต์ใช้การปฏิบัติดนตรีกับการสอน</w:t>
      </w:r>
    </w:p>
    <w:p w:rsidR="00FC5740" w:rsidRPr="00A94718" w:rsidRDefault="00FC5740" w:rsidP="00FC574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วิธีการจัดการเรียนการสอน : </w:t>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p>
    <w:p w:rsidR="009053C2" w:rsidRPr="00A94718" w:rsidRDefault="00FC5740" w:rsidP="00FC574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ผลลัพธ์การเรียนรู้ระดับรายวิชา :</w:t>
      </w:r>
    </w:p>
    <w:p w:rsidR="00B3495C" w:rsidRPr="00A94718" w:rsidRDefault="00B3495C" w:rsidP="00B3495C">
      <w:pPr>
        <w:jc w:val="both"/>
        <w:rPr>
          <w:rFonts w:ascii="TH SarabunIT๙" w:eastAsia="Sarabun" w:hAnsi="TH SarabunIT๙" w:cs="TH SarabunIT๙"/>
          <w:b/>
          <w:sz w:val="32"/>
          <w:szCs w:val="32"/>
        </w:rPr>
      </w:pPr>
    </w:p>
    <w:p w:rsidR="00B3495C" w:rsidRPr="00A94718" w:rsidRDefault="00EF5860" w:rsidP="00B3495C">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2062447</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ทักษะเครื่องลมไม้ </w:t>
      </w:r>
      <w:r w:rsidRPr="00A94718">
        <w:rPr>
          <w:rFonts w:ascii="TH SarabunIT๙" w:eastAsia="Sarabun" w:hAnsi="TH SarabunIT๙" w:cs="TH SarabunIT๙"/>
          <w:b/>
          <w:sz w:val="32"/>
          <w:szCs w:val="32"/>
        </w:rPr>
        <w:t>4</w:t>
      </w:r>
      <w:r w:rsidRPr="00A94718">
        <w:rPr>
          <w:rFonts w:ascii="TH SarabunIT๙" w:eastAsia="Sarabun" w:hAnsi="TH SarabunIT๙" w:cs="TH SarabunIT๙"/>
          <w:b/>
          <w:sz w:val="32"/>
          <w:szCs w:val="32"/>
        </w:rPr>
        <w:tab/>
        <w:t xml:space="preserve">  </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pBdr>
          <w:top w:val="nil"/>
          <w:left w:val="nil"/>
          <w:bottom w:val="nil"/>
          <w:right w:val="nil"/>
          <w:between w:val="nil"/>
        </w:pBdr>
        <w:tabs>
          <w:tab w:val="left" w:pos="720"/>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Wood Wind Instruments Skills IV</w:t>
      </w:r>
    </w:p>
    <w:p w:rsidR="009053C2" w:rsidRPr="00A94718" w:rsidRDefault="00EF5860">
      <w:pPr>
        <w:ind w:left="720"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วิชาที่ต้องเรียนผ่านมาก่อน </w:t>
      </w:r>
      <w:r w:rsidRPr="00A94718">
        <w:rPr>
          <w:rFonts w:ascii="TH SarabunIT๙" w:eastAsia="Sarabun" w:hAnsi="TH SarabunIT๙" w:cs="TH SarabunIT๙"/>
          <w:sz w:val="32"/>
          <w:szCs w:val="32"/>
        </w:rPr>
        <w:t xml:space="preserve">: 2062446 </w:t>
      </w:r>
      <w:r w:rsidRPr="00A94718">
        <w:rPr>
          <w:rFonts w:ascii="TH SarabunIT๙" w:eastAsia="Sarabun" w:hAnsi="TH SarabunIT๙" w:cs="TH SarabunIT๙"/>
          <w:sz w:val="32"/>
          <w:szCs w:val="32"/>
          <w:cs/>
        </w:rPr>
        <w:t xml:space="preserve">ทักษะเครื่องลมไม้ </w:t>
      </w:r>
      <w:r w:rsidRPr="00A94718">
        <w:rPr>
          <w:rFonts w:ascii="TH SarabunIT๙" w:eastAsia="Sarabun" w:hAnsi="TH SarabunIT๙" w:cs="TH SarabunIT๙"/>
          <w:sz w:val="32"/>
          <w:szCs w:val="32"/>
        </w:rPr>
        <w:t>3</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พัฒนาการทางทักษะดนตรีที่เพิ่มขึ้นจากรายวิชาทักษะเครื่องลมไม้</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 xml:space="preserve">ปฏิบัติแบบฝึกหัดหรือบทฝึก ฝึกไล่บันไดเสียงเมเจอร์และไมเนอร์ และขั้นคู่ </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 xml:space="preserve">และบันไดเสียงโครมาติกปฏิบัติบทเพลงประเภทต่างๆ โดยคำนึงถึง คุณภาพเสียง สำเนียง การถ่ายทอดอารมณ์ ที่เกี่ยวข้องกับเทคนิค การใช้ลม การออกเสียง การใช้นิ้ว หรือ เทคนิคอื่นๆ รู้ประวัติของผู้แต่งและประวัติของบทเพลง สามารถแสดงผลงานทางดนตรีต่อสาธารณชนอย่างน้อย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ครั้ง รู้วิธีการสอนและสามารถออกแบบกิจกรรมการสอนทักษะดนตรี</w:t>
      </w:r>
    </w:p>
    <w:p w:rsidR="00FC5740" w:rsidRPr="00A94718" w:rsidRDefault="00FC5740" w:rsidP="00FC574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B3495C" w:rsidRPr="00A94718" w:rsidRDefault="00B3495C">
      <w:pPr>
        <w:jc w:val="both"/>
        <w:rPr>
          <w:rFonts w:ascii="TH SarabunIT๙" w:eastAsia="Sarabun" w:hAnsi="TH SarabunIT๙" w:cs="TH SarabunIT๙"/>
          <w:b/>
          <w:sz w:val="32"/>
          <w:szCs w:val="32"/>
        </w:rPr>
      </w:pPr>
    </w:p>
    <w:p w:rsidR="00B3495C" w:rsidRPr="00A94718" w:rsidRDefault="00B3495C">
      <w:pPr>
        <w:jc w:val="both"/>
        <w:rPr>
          <w:rFonts w:ascii="TH SarabunIT๙" w:eastAsia="Sarabun" w:hAnsi="TH SarabunIT๙" w:cs="TH SarabunIT๙"/>
          <w:b/>
          <w:sz w:val="32"/>
          <w:szCs w:val="32"/>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2063431</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ทักษะเครื่องลมไม้ </w:t>
      </w:r>
      <w:r w:rsidRPr="00A94718">
        <w:rPr>
          <w:rFonts w:ascii="TH SarabunIT๙" w:eastAsia="Sarabun" w:hAnsi="TH SarabunIT๙" w:cs="TH SarabunIT๙"/>
          <w:b/>
          <w:sz w:val="32"/>
          <w:szCs w:val="32"/>
        </w:rPr>
        <w:t>5</w:t>
      </w:r>
      <w:r w:rsidRPr="00A94718">
        <w:rPr>
          <w:rFonts w:ascii="TH SarabunIT๙" w:eastAsia="Sarabun" w:hAnsi="TH SarabunIT๙" w:cs="TH SarabunIT๙"/>
          <w:b/>
          <w:sz w:val="32"/>
          <w:szCs w:val="32"/>
        </w:rPr>
        <w:tab/>
        <w:t xml:space="preserve">  </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pBdr>
          <w:top w:val="nil"/>
          <w:left w:val="nil"/>
          <w:bottom w:val="nil"/>
          <w:right w:val="nil"/>
          <w:between w:val="nil"/>
        </w:pBdr>
        <w:tabs>
          <w:tab w:val="left" w:pos="720"/>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Wood Wind Instruments Skills V</w:t>
      </w:r>
    </w:p>
    <w:p w:rsidR="009053C2" w:rsidRPr="00A94718" w:rsidRDefault="00EF5860">
      <w:pPr>
        <w:ind w:left="720"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วิชาที่ต้องเรียนผ่านมาก่อน </w:t>
      </w:r>
      <w:r w:rsidRPr="00A94718">
        <w:rPr>
          <w:rFonts w:ascii="TH SarabunIT๙" w:eastAsia="Sarabun" w:hAnsi="TH SarabunIT๙" w:cs="TH SarabunIT๙"/>
          <w:sz w:val="32"/>
          <w:szCs w:val="32"/>
        </w:rPr>
        <w:t xml:space="preserve">: 2062447 </w:t>
      </w:r>
      <w:r w:rsidRPr="00A94718">
        <w:rPr>
          <w:rFonts w:ascii="TH SarabunIT๙" w:eastAsia="Sarabun" w:hAnsi="TH SarabunIT๙" w:cs="TH SarabunIT๙"/>
          <w:sz w:val="32"/>
          <w:szCs w:val="32"/>
          <w:cs/>
        </w:rPr>
        <w:t xml:space="preserve">ทักษะเครื่องลมไม้ </w:t>
      </w:r>
      <w:r w:rsidRPr="00A94718">
        <w:rPr>
          <w:rFonts w:ascii="TH SarabunIT๙" w:eastAsia="Sarabun" w:hAnsi="TH SarabunIT๙" w:cs="TH SarabunIT๙"/>
          <w:sz w:val="32"/>
          <w:szCs w:val="32"/>
        </w:rPr>
        <w:t>4</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พัฒนาการทางทักษะดนตรีที่เพิ่มขึ้นจากรายวิชาทักษะเครื่องลมไม้</w:t>
      </w:r>
      <w:r w:rsidRPr="00A94718">
        <w:rPr>
          <w:rFonts w:ascii="TH SarabunIT๙" w:eastAsia="Sarabun" w:hAnsi="TH SarabunIT๙" w:cs="TH SarabunIT๙"/>
          <w:sz w:val="32"/>
          <w:szCs w:val="32"/>
        </w:rPr>
        <w:t xml:space="preserve">4  </w:t>
      </w:r>
      <w:r w:rsidRPr="00A94718">
        <w:rPr>
          <w:rFonts w:ascii="TH SarabunIT๙" w:eastAsia="Sarabun" w:hAnsi="TH SarabunIT๙" w:cs="TH SarabunIT๙"/>
          <w:sz w:val="32"/>
          <w:szCs w:val="32"/>
          <w:cs/>
        </w:rPr>
        <w:t xml:space="preserve">ปฏิบัติแบบฝึกหัด หรือบทฝึก ปฏิบัติบทเพลงประเภทต่างๆ โดยคำนึงถึง คุณภาพเสียง สำเนียง การถ่ายทอดอารมณ์ รู้ประวัติของผู้แต่งและประวัติของบทเพลง รู้และเข้าใจการวิเคราะห์บทเพลงเบื้องต้น สามารถแสดงผลงานทางดนตรีต่อสาธารณชนอย่างน้อย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ครั้ง บูรณาการทักษะการปฏิบัติดนตรีกับกิจกรรมการเรียนรู้ด้านทักษะการปฏิบัติดนตรีกับกิจกรรมการเรียนรู้ที่เกี่ยวข้องกับเทคนิคการใช้นิ้ว การใช้โบว์ หรือ เทคนิคอื่นๆ ได้</w:t>
      </w:r>
    </w:p>
    <w:p w:rsidR="00FC5740" w:rsidRPr="00A94718" w:rsidRDefault="00FC5740" w:rsidP="00FC5740">
      <w:pPr>
        <w:pBdr>
          <w:top w:val="nil"/>
          <w:left w:val="nil"/>
          <w:bottom w:val="nil"/>
          <w:right w:val="nil"/>
          <w:between w:val="nil"/>
        </w:pBdr>
        <w:tabs>
          <w:tab w:val="left" w:pos="720"/>
          <w:tab w:val="left" w:pos="1276"/>
        </w:tabs>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วิธีการจัดการเรียนการสอน : </w:t>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p>
    <w:p w:rsidR="009053C2" w:rsidRPr="00A94718" w:rsidRDefault="00FC5740" w:rsidP="00FC5740">
      <w:pPr>
        <w:pBdr>
          <w:top w:val="nil"/>
          <w:left w:val="nil"/>
          <w:bottom w:val="nil"/>
          <w:right w:val="nil"/>
          <w:between w:val="nil"/>
        </w:pBdr>
        <w:tabs>
          <w:tab w:val="left" w:pos="720"/>
          <w:tab w:val="left" w:pos="1276"/>
        </w:tabs>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lastRenderedPageBreak/>
        <w:t>ผลลัพธ์การเรียนรู้ระดับรายวิชา :</w:t>
      </w:r>
    </w:p>
    <w:p w:rsidR="00B3495C" w:rsidRPr="00A94718" w:rsidRDefault="00B3495C">
      <w:pPr>
        <w:pBdr>
          <w:top w:val="nil"/>
          <w:left w:val="nil"/>
          <w:bottom w:val="nil"/>
          <w:right w:val="nil"/>
          <w:between w:val="nil"/>
        </w:pBdr>
        <w:tabs>
          <w:tab w:val="left" w:pos="1134"/>
          <w:tab w:val="left" w:pos="1276"/>
        </w:tabs>
        <w:ind w:right="-143"/>
        <w:jc w:val="both"/>
        <w:rPr>
          <w:rFonts w:ascii="TH SarabunIT๙" w:eastAsia="Sarabun" w:hAnsi="TH SarabunIT๙" w:cs="TH SarabunIT๙"/>
          <w:b/>
          <w:sz w:val="32"/>
          <w:szCs w:val="32"/>
        </w:rPr>
      </w:pPr>
    </w:p>
    <w:p w:rsidR="00B3495C" w:rsidRPr="00A94718" w:rsidRDefault="00B3495C" w:rsidP="00B3495C">
      <w:pPr>
        <w:pBdr>
          <w:top w:val="nil"/>
          <w:left w:val="nil"/>
          <w:bottom w:val="nil"/>
          <w:right w:val="nil"/>
          <w:between w:val="nil"/>
        </w:pBdr>
        <w:tabs>
          <w:tab w:val="left" w:pos="1134"/>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2063431</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cs/>
        </w:rPr>
        <w:t xml:space="preserve">ทักษะเครื่องลมไม้ </w:t>
      </w:r>
      <w:r w:rsidRPr="00A94718">
        <w:rPr>
          <w:rFonts w:ascii="TH SarabunIT๙" w:eastAsia="Sarabun" w:hAnsi="TH SarabunIT๙" w:cs="TH SarabunIT๙"/>
          <w:b/>
          <w:sz w:val="32"/>
          <w:szCs w:val="32"/>
        </w:rPr>
        <w:t xml:space="preserve">6  </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B3495C" w:rsidRPr="00A94718" w:rsidRDefault="00B3495C" w:rsidP="00B3495C">
      <w:pPr>
        <w:pBdr>
          <w:top w:val="nil"/>
          <w:left w:val="nil"/>
          <w:bottom w:val="nil"/>
          <w:right w:val="nil"/>
          <w:between w:val="nil"/>
        </w:pBdr>
        <w:tabs>
          <w:tab w:val="left" w:pos="1134"/>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Wood Wind Instruments Skills VI</w:t>
      </w:r>
    </w:p>
    <w:p w:rsidR="00B3495C" w:rsidRPr="00A94718" w:rsidRDefault="00B3495C" w:rsidP="00B3495C">
      <w:pPr>
        <w:pBdr>
          <w:top w:val="nil"/>
          <w:left w:val="nil"/>
          <w:bottom w:val="nil"/>
          <w:right w:val="nil"/>
          <w:between w:val="nil"/>
        </w:pBdr>
        <w:tabs>
          <w:tab w:val="left" w:pos="1134"/>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B3495C" w:rsidRPr="00A94718" w:rsidRDefault="00B3495C" w:rsidP="00B3495C">
      <w:pPr>
        <w:pBdr>
          <w:top w:val="nil"/>
          <w:left w:val="nil"/>
          <w:bottom w:val="nil"/>
          <w:right w:val="nil"/>
          <w:between w:val="nil"/>
        </w:pBdr>
        <w:tabs>
          <w:tab w:val="left" w:pos="1134"/>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B3495C" w:rsidRPr="00A94718" w:rsidRDefault="00B3495C">
      <w:pPr>
        <w:pBdr>
          <w:top w:val="nil"/>
          <w:left w:val="nil"/>
          <w:bottom w:val="nil"/>
          <w:right w:val="nil"/>
          <w:between w:val="nil"/>
        </w:pBdr>
        <w:tabs>
          <w:tab w:val="left" w:pos="1134"/>
          <w:tab w:val="left" w:pos="1276"/>
        </w:tabs>
        <w:ind w:right="-143"/>
        <w:jc w:val="both"/>
        <w:rPr>
          <w:rFonts w:ascii="TH SarabunIT๙" w:eastAsia="Sarabun" w:hAnsi="TH SarabunIT๙" w:cs="TH SarabunIT๙"/>
          <w:b/>
          <w:sz w:val="32"/>
          <w:szCs w:val="32"/>
        </w:rPr>
      </w:pPr>
    </w:p>
    <w:p w:rsidR="009053C2" w:rsidRPr="00A94718" w:rsidRDefault="00EF5860">
      <w:pPr>
        <w:pBdr>
          <w:top w:val="nil"/>
          <w:left w:val="nil"/>
          <w:bottom w:val="nil"/>
          <w:right w:val="nil"/>
          <w:between w:val="nil"/>
        </w:pBdr>
        <w:tabs>
          <w:tab w:val="left" w:pos="1134"/>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2061446</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ทักษะเครื่องทองเหลือง </w:t>
      </w:r>
      <w:r w:rsidRPr="00A94718">
        <w:rPr>
          <w:rFonts w:ascii="TH SarabunIT๙" w:eastAsia="Sarabun" w:hAnsi="TH SarabunIT๙" w:cs="TH SarabunIT๙"/>
          <w:b/>
          <w:sz w:val="32"/>
          <w:szCs w:val="32"/>
        </w:rPr>
        <w:t xml:space="preserve">1 </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Brass Instruments Skills I</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พื้นฐานการบรรเลงเครื่องดนตรีประเภทเครื่องลมทองเหลืองมีทักษะที่สำคัญทางดนตรีที่เกี่ยวข้องกับบทเพลงและแบบฝึกหัดขั้นพื้นฐาน ปฏิบัติเทคนิคขั้นพื้นฐาน แบบฝึกหัด ฝึกไล่บันไดเสียงเมเจอร์ และการปฏิบัติบทเพลงต่างๆ รู้และเข้าใจการบำรุงรักษาเครื่องดนตรี แสดงออกถึงบุคลิกภาพในการบรรเลงเครื่องดนตรี</w:t>
      </w:r>
    </w:p>
    <w:p w:rsidR="00FC5740" w:rsidRPr="00A94718" w:rsidRDefault="00FC5740" w:rsidP="00FC574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B3495C" w:rsidRPr="00A94718" w:rsidRDefault="00B3495C">
      <w:pPr>
        <w:jc w:val="both"/>
        <w:rPr>
          <w:rFonts w:ascii="TH SarabunIT๙" w:eastAsia="Sarabun" w:hAnsi="TH SarabunIT๙" w:cs="TH SarabunIT๙"/>
          <w:b/>
          <w:sz w:val="32"/>
          <w:szCs w:val="32"/>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2061447</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ทักษะเครื่องทองเหลือง </w:t>
      </w:r>
      <w:r w:rsidRPr="00A94718">
        <w:rPr>
          <w:rFonts w:ascii="TH SarabunIT๙" w:eastAsia="Sarabun" w:hAnsi="TH SarabunIT๙" w:cs="TH SarabunIT๙"/>
          <w:b/>
          <w:sz w:val="32"/>
          <w:szCs w:val="32"/>
        </w:rPr>
        <w:t xml:space="preserve">2 </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ind w:left="720" w:firstLine="72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Brass Instruments Skills II</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p>
    <w:p w:rsidR="009053C2" w:rsidRPr="00A94718" w:rsidRDefault="00EF5860">
      <w:pPr>
        <w:ind w:left="720"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วิชาที่ต้องเรียนผ่านมาก่อน </w:t>
      </w:r>
      <w:r w:rsidRPr="00A94718">
        <w:rPr>
          <w:rFonts w:ascii="TH SarabunIT๙" w:eastAsia="Sarabun" w:hAnsi="TH SarabunIT๙" w:cs="TH SarabunIT๙"/>
          <w:sz w:val="32"/>
          <w:szCs w:val="32"/>
        </w:rPr>
        <w:t xml:space="preserve">: 2061446 </w:t>
      </w:r>
      <w:r w:rsidRPr="00A94718">
        <w:rPr>
          <w:rFonts w:ascii="TH SarabunIT๙" w:eastAsia="Sarabun" w:hAnsi="TH SarabunIT๙" w:cs="TH SarabunIT๙"/>
          <w:sz w:val="32"/>
          <w:szCs w:val="32"/>
          <w:cs/>
        </w:rPr>
        <w:t xml:space="preserve">ทักษะเครื่องทองเหลือง </w:t>
      </w:r>
      <w:r w:rsidRPr="00A94718">
        <w:rPr>
          <w:rFonts w:ascii="TH SarabunIT๙" w:eastAsia="Sarabun" w:hAnsi="TH SarabunIT๙" w:cs="TH SarabunIT๙"/>
          <w:sz w:val="32"/>
          <w:szCs w:val="32"/>
        </w:rPr>
        <w:t>1</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พัฒนาการทางทักษะดนตรีที่เพิ่มขึ้นจากรายวิชาทักษะเครื่องลมทองเหลือง</w:t>
      </w:r>
      <w:r w:rsidRPr="00A94718">
        <w:rPr>
          <w:rFonts w:ascii="TH SarabunIT๙" w:eastAsia="Sarabun" w:hAnsi="TH SarabunIT๙" w:cs="TH SarabunIT๙"/>
          <w:sz w:val="32"/>
          <w:szCs w:val="32"/>
        </w:rPr>
        <w:t>1</w:t>
      </w:r>
      <w:r w:rsidRPr="00A94718">
        <w:rPr>
          <w:rFonts w:ascii="TH SarabunIT๙" w:eastAsia="Sarabun" w:hAnsi="TH SarabunIT๙" w:cs="TH SarabunIT๙"/>
          <w:sz w:val="32"/>
          <w:szCs w:val="32"/>
          <w:cs/>
        </w:rPr>
        <w:t>ปฏิบัติแบบฝึกหัด  หรือบทฝึก บันไดเสียงไมเนอร์ ปฏิบัติบทเพลงประเภทต่างๆ โดยคำนึงถึง คุณภาพเสียง สำเนียง การถ่ายทอดอารมณ์ มีทักษะสำคัญทางดนตรีที่เกี่ยวข้องกับเทคนิค การใช้ลม การออกเสียง การใช้นิ้ว</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 xml:space="preserve">สไลด์ หรือ เทคนิคอื่นๆ รู้ประวัติของผู้แต่งและประวัติของบทเพลง สามารถแสดงผลงานทางดนตรีต่อสาธารณชนอย่างน้อย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ครั้ง</w:t>
      </w:r>
    </w:p>
    <w:p w:rsidR="00FC5740" w:rsidRPr="00A94718" w:rsidRDefault="00FC5740" w:rsidP="00FC574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B3495C" w:rsidRPr="00A94718" w:rsidRDefault="00B3495C">
      <w:pPr>
        <w:jc w:val="both"/>
        <w:rPr>
          <w:rFonts w:ascii="TH SarabunIT๙" w:eastAsia="Sarabun" w:hAnsi="TH SarabunIT๙" w:cs="TH SarabunIT๙"/>
          <w:b/>
          <w:sz w:val="32"/>
          <w:szCs w:val="32"/>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2062448</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ทักษะเครื่องทองเหลือง </w:t>
      </w:r>
      <w:r w:rsidRPr="00A94718">
        <w:rPr>
          <w:rFonts w:ascii="TH SarabunIT๙" w:eastAsia="Sarabun" w:hAnsi="TH SarabunIT๙" w:cs="TH SarabunIT๙"/>
          <w:b/>
          <w:sz w:val="32"/>
          <w:szCs w:val="32"/>
        </w:rPr>
        <w:t xml:space="preserve">3 </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ind w:left="720" w:firstLine="72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Brass Instruments Skills III</w:t>
      </w:r>
    </w:p>
    <w:p w:rsidR="009053C2" w:rsidRPr="00A94718" w:rsidRDefault="00EF5860">
      <w:pPr>
        <w:ind w:left="720"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วิชาที่ต้องเรียนผ่านมาก่อน </w:t>
      </w:r>
      <w:r w:rsidRPr="00A94718">
        <w:rPr>
          <w:rFonts w:ascii="TH SarabunIT๙" w:eastAsia="Sarabun" w:hAnsi="TH SarabunIT๙" w:cs="TH SarabunIT๙"/>
          <w:sz w:val="32"/>
          <w:szCs w:val="32"/>
        </w:rPr>
        <w:t xml:space="preserve">: 2061447 </w:t>
      </w:r>
      <w:r w:rsidRPr="00A94718">
        <w:rPr>
          <w:rFonts w:ascii="TH SarabunIT๙" w:eastAsia="Sarabun" w:hAnsi="TH SarabunIT๙" w:cs="TH SarabunIT๙"/>
          <w:sz w:val="32"/>
          <w:szCs w:val="32"/>
          <w:cs/>
        </w:rPr>
        <w:t xml:space="preserve">ทักษะเครื่องทองเหลือง </w:t>
      </w:r>
      <w:r w:rsidRPr="00A94718">
        <w:rPr>
          <w:rFonts w:ascii="TH SarabunIT๙" w:eastAsia="Sarabun" w:hAnsi="TH SarabunIT๙" w:cs="TH SarabunIT๙"/>
          <w:sz w:val="32"/>
          <w:szCs w:val="32"/>
        </w:rPr>
        <w:t>2</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พัฒนาการทางทักษะดนตรีที่เพิ่มขึ้นจากรายวิชาทักษะเครื่องลมทองเหลือง</w:t>
      </w:r>
      <w:r w:rsidRPr="00A94718">
        <w:rPr>
          <w:rFonts w:ascii="TH SarabunIT๙" w:eastAsia="Sarabun" w:hAnsi="TH SarabunIT๙" w:cs="TH SarabunIT๙"/>
          <w:sz w:val="32"/>
          <w:szCs w:val="32"/>
        </w:rPr>
        <w:t>2</w:t>
      </w:r>
      <w:r w:rsidRPr="00A94718">
        <w:rPr>
          <w:rFonts w:ascii="TH SarabunIT๙" w:eastAsia="Sarabun" w:hAnsi="TH SarabunIT๙" w:cs="TH SarabunIT๙"/>
          <w:sz w:val="32"/>
          <w:szCs w:val="32"/>
          <w:cs/>
        </w:rPr>
        <w:t xml:space="preserve">ปฏิบัติแบบฝึกหัด หรือบทฝึก ฝึกไล่บันไดเสียงเมเจอร์และไมเนอร์ และขั้นคู่ </w:t>
      </w:r>
      <w:r w:rsidRPr="00A94718">
        <w:rPr>
          <w:rFonts w:ascii="TH SarabunIT๙" w:eastAsia="Sarabun" w:hAnsi="TH SarabunIT๙" w:cs="TH SarabunIT๙"/>
          <w:sz w:val="32"/>
          <w:szCs w:val="32"/>
        </w:rPr>
        <w:t>3</w:t>
      </w:r>
      <w:r w:rsidRPr="00A94718">
        <w:rPr>
          <w:rFonts w:ascii="TH SarabunIT๙" w:eastAsia="Sarabun" w:hAnsi="TH SarabunIT๙" w:cs="TH SarabunIT๙"/>
          <w:sz w:val="32"/>
          <w:szCs w:val="32"/>
          <w:cs/>
        </w:rPr>
        <w:t>บทเพลงประเภทต่างๆ โดยคำนึงถึง คุณภาพเสียง สำเนียง การถ่ายทอดอารมณ์ มีทักษะดนตรีที่เกี่ยวข้องกับเทคนิค การใช้ลม การออกเสียง การใช้นิ้ว</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 xml:space="preserve">สไลด์ หรือ เทคนิคอื่นๆ รู้ประวัติของผู้แต่งและประวัติของบทเพลง สามารถแสดงผลงานทางดนตรีต่อสาธารณชนอย่างน้อย </w:t>
      </w:r>
      <w:r w:rsidRPr="00A94718">
        <w:rPr>
          <w:rFonts w:ascii="TH SarabunIT๙" w:eastAsia="Sarabun" w:hAnsi="TH SarabunIT๙" w:cs="TH SarabunIT๙"/>
          <w:sz w:val="32"/>
          <w:szCs w:val="32"/>
        </w:rPr>
        <w:t>1</w:t>
      </w:r>
      <w:r w:rsidRPr="00A94718">
        <w:rPr>
          <w:rFonts w:ascii="TH SarabunIT๙" w:eastAsia="Sarabun" w:hAnsi="TH SarabunIT๙" w:cs="TH SarabunIT๙"/>
          <w:sz w:val="32"/>
          <w:szCs w:val="32"/>
          <w:cs/>
        </w:rPr>
        <w:t>ครั้ง และสามารถประยุกต์ใช้การปฏิบัติดนตรีกับการสอน</w:t>
      </w:r>
    </w:p>
    <w:p w:rsidR="00FC5740" w:rsidRPr="00A94718" w:rsidRDefault="00FC5740" w:rsidP="00FC574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lastRenderedPageBreak/>
        <w:t>2062449</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ทักษะเครื่องทองเหลือง </w:t>
      </w:r>
      <w:r w:rsidRPr="00A94718">
        <w:rPr>
          <w:rFonts w:ascii="TH SarabunIT๙" w:eastAsia="Sarabun" w:hAnsi="TH SarabunIT๙" w:cs="TH SarabunIT๙"/>
          <w:b/>
          <w:sz w:val="32"/>
          <w:szCs w:val="32"/>
        </w:rPr>
        <w:t xml:space="preserve">4  </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tabs>
          <w:tab w:val="left" w:pos="1080"/>
        </w:tabs>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Brass Instruments Skills IV</w:t>
      </w:r>
    </w:p>
    <w:p w:rsidR="009053C2" w:rsidRPr="00A94718" w:rsidRDefault="00EF5860">
      <w:pPr>
        <w:ind w:left="720"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วิชาที่ต้องเรียนผ่านมาก่อน </w:t>
      </w:r>
      <w:r w:rsidRPr="00A94718">
        <w:rPr>
          <w:rFonts w:ascii="TH SarabunIT๙" w:eastAsia="Sarabun" w:hAnsi="TH SarabunIT๙" w:cs="TH SarabunIT๙"/>
          <w:sz w:val="32"/>
          <w:szCs w:val="32"/>
        </w:rPr>
        <w:t xml:space="preserve">: 2062448 </w:t>
      </w:r>
      <w:r w:rsidRPr="00A94718">
        <w:rPr>
          <w:rFonts w:ascii="TH SarabunIT๙" w:eastAsia="Sarabun" w:hAnsi="TH SarabunIT๙" w:cs="TH SarabunIT๙"/>
          <w:sz w:val="32"/>
          <w:szCs w:val="32"/>
          <w:cs/>
        </w:rPr>
        <w:t xml:space="preserve">ทักษะเครื่องทองเหลือง </w:t>
      </w:r>
      <w:r w:rsidRPr="00A94718">
        <w:rPr>
          <w:rFonts w:ascii="TH SarabunIT๙" w:eastAsia="Sarabun" w:hAnsi="TH SarabunIT๙" w:cs="TH SarabunIT๙"/>
          <w:sz w:val="32"/>
          <w:szCs w:val="32"/>
        </w:rPr>
        <w:t>3</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พัฒนาการทางทักษะดนตรีที่เพิ่มขึ้นจากรายวิชาทักษะเครื่องลมทองเหลือง</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 xml:space="preserve">ปฏิบัติแบบฝึกหัดหรือบทฝึก ฝึกไล่บันไดเสียงเมเจอร์และไมเนอร์ และขั้นคู่ </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และบันไดเสียงโครมาติก ปฏิบัติบทเพลงประเภทต่างๆ โดยคำนึงถึง คุณภาพเสียง สำเนียง การถ่ายทอดอารมณ์ ที่เกี่ยวข้องกับเทคนิค การใช้ลม การออกเสียง การใช้นิ้ว</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 xml:space="preserve">สไลด์ หรือ เทคนิคอื่นๆ รู้ประวัติของผู้แต่งและประวัติของบทเพลง สามารถแสดงผลงานทางดนตรีต่อสาธารณชนอย่างน้อย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ครั้ง รู้วิธีการสอนและสามารถออกแบบกิจกรรมการสอนทักษะดนตรี</w:t>
      </w:r>
    </w:p>
    <w:p w:rsidR="00FC5740" w:rsidRPr="00A94718" w:rsidRDefault="00FC5740" w:rsidP="00FC5740">
      <w:pPr>
        <w:tabs>
          <w:tab w:val="left" w:pos="1080"/>
        </w:tabs>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tabs>
          <w:tab w:val="left" w:pos="1080"/>
        </w:tabs>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B3495C" w:rsidRPr="00A94718" w:rsidRDefault="00B3495C">
      <w:pPr>
        <w:jc w:val="both"/>
        <w:rPr>
          <w:rFonts w:ascii="TH SarabunIT๙" w:eastAsia="Sarabun" w:hAnsi="TH SarabunIT๙" w:cs="TH SarabunIT๙"/>
          <w:b/>
          <w:sz w:val="32"/>
          <w:szCs w:val="32"/>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2063432</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ทักษะเครื่องทองเหลือง </w:t>
      </w:r>
      <w:r w:rsidRPr="00A94718">
        <w:rPr>
          <w:rFonts w:ascii="TH SarabunIT๙" w:eastAsia="Sarabun" w:hAnsi="TH SarabunIT๙" w:cs="TH SarabunIT๙"/>
          <w:b/>
          <w:sz w:val="32"/>
          <w:szCs w:val="32"/>
        </w:rPr>
        <w:t xml:space="preserve">5  </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tabs>
          <w:tab w:val="left" w:pos="1080"/>
        </w:tabs>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Brass Instruments Skills V</w:t>
      </w:r>
    </w:p>
    <w:p w:rsidR="009053C2" w:rsidRPr="00A94718" w:rsidRDefault="00EF5860">
      <w:pPr>
        <w:ind w:left="720"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วิชาที่ต้องเรียนผ่านมาก่อน </w:t>
      </w:r>
      <w:r w:rsidRPr="00A94718">
        <w:rPr>
          <w:rFonts w:ascii="TH SarabunIT๙" w:eastAsia="Sarabun" w:hAnsi="TH SarabunIT๙" w:cs="TH SarabunIT๙"/>
          <w:sz w:val="32"/>
          <w:szCs w:val="32"/>
        </w:rPr>
        <w:t xml:space="preserve">: 2062449 </w:t>
      </w:r>
      <w:r w:rsidRPr="00A94718">
        <w:rPr>
          <w:rFonts w:ascii="TH SarabunIT๙" w:eastAsia="Sarabun" w:hAnsi="TH SarabunIT๙" w:cs="TH SarabunIT๙"/>
          <w:sz w:val="32"/>
          <w:szCs w:val="32"/>
          <w:cs/>
        </w:rPr>
        <w:t xml:space="preserve">ทักษะเครื่องทองเหลือง </w:t>
      </w:r>
      <w:r w:rsidRPr="00A94718">
        <w:rPr>
          <w:rFonts w:ascii="TH SarabunIT๙" w:eastAsia="Sarabun" w:hAnsi="TH SarabunIT๙" w:cs="TH SarabunIT๙"/>
          <w:sz w:val="32"/>
          <w:szCs w:val="32"/>
        </w:rPr>
        <w:t>4</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พัฒนาการทางทักษะดนตรีที่เพิ่มขึ้นจากรายวิชาทักษะเครื่องลมทองเหลือง</w:t>
      </w:r>
      <w:r w:rsidRPr="00A94718">
        <w:rPr>
          <w:rFonts w:ascii="TH SarabunIT๙" w:eastAsia="Sarabun" w:hAnsi="TH SarabunIT๙" w:cs="TH SarabunIT๙"/>
          <w:sz w:val="32"/>
          <w:szCs w:val="32"/>
        </w:rPr>
        <w:t>4</w:t>
      </w:r>
      <w:r w:rsidRPr="00A94718">
        <w:rPr>
          <w:rFonts w:ascii="TH SarabunIT๙" w:eastAsia="Sarabun" w:hAnsi="TH SarabunIT๙" w:cs="TH SarabunIT๙"/>
          <w:sz w:val="32"/>
          <w:szCs w:val="32"/>
          <w:cs/>
        </w:rPr>
        <w:t xml:space="preserve">ปฏิบัติแบบฝึกหัด หรือบทฝึก ปฏิบัติบทเพลงประเภทต่างๆ โดยคำนึงถึง คุณภาพเสียง สำเนียง การถ่ายทอดอารมณ์ รู้ประวัติของผู้แต่งและประวัติของบทเพลง รู้และเข้าใจการวิเคราะห์บทเพลงเบื้องต้น สามารถแสดงผลงานทางดนตรีต่อสาธารณชนอย่างน้อย </w:t>
      </w:r>
      <w:r w:rsidRPr="00A94718">
        <w:rPr>
          <w:rFonts w:ascii="TH SarabunIT๙" w:eastAsia="Sarabun" w:hAnsi="TH SarabunIT๙" w:cs="TH SarabunIT๙"/>
          <w:sz w:val="32"/>
          <w:szCs w:val="32"/>
        </w:rPr>
        <w:t>1</w:t>
      </w:r>
      <w:r w:rsidRPr="00A94718">
        <w:rPr>
          <w:rFonts w:ascii="TH SarabunIT๙" w:eastAsia="Sarabun" w:hAnsi="TH SarabunIT๙" w:cs="TH SarabunIT๙"/>
          <w:sz w:val="32"/>
          <w:szCs w:val="32"/>
          <w:cs/>
        </w:rPr>
        <w:t>ครั้ง บูรณาการทักษะการปฏิบัติดนตรีกับกิจกรรมการเรียนรู้ด้านทักษะการปฏิบัติดนตรีกับกิจกรรมการเรียนรู้ที่เกี่ยวข้องกับเทคนิค การใช้ลม การออกเสียง การใช้นิ้ว</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สไลด์ หรือ เทคนิคอื่นๆ ได้</w:t>
      </w:r>
    </w:p>
    <w:p w:rsidR="00FC5740" w:rsidRPr="00A94718" w:rsidRDefault="00FC5740" w:rsidP="00FC5740">
      <w:pPr>
        <w:tabs>
          <w:tab w:val="left" w:pos="1080"/>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วิธีการจัดการเรียนการสอน : </w:t>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p>
    <w:p w:rsidR="009053C2" w:rsidRPr="00A94718" w:rsidRDefault="00FC5740" w:rsidP="00FC5740">
      <w:pPr>
        <w:tabs>
          <w:tab w:val="left" w:pos="1080"/>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ผลลัพธ์การเรียนรู้ระดับรายวิชา :</w:t>
      </w:r>
    </w:p>
    <w:p w:rsidR="00B3495C" w:rsidRPr="00A94718" w:rsidRDefault="00B3495C" w:rsidP="00FC5740">
      <w:pPr>
        <w:tabs>
          <w:tab w:val="left" w:pos="1080"/>
        </w:tabs>
        <w:jc w:val="both"/>
        <w:rPr>
          <w:rFonts w:ascii="TH SarabunIT๙" w:eastAsia="Sarabun" w:hAnsi="TH SarabunIT๙" w:cs="TH SarabunIT๙"/>
          <w:sz w:val="32"/>
          <w:szCs w:val="32"/>
        </w:rPr>
      </w:pPr>
    </w:p>
    <w:p w:rsidR="00B3495C" w:rsidRPr="00A94718" w:rsidRDefault="00B3495C" w:rsidP="00B3495C">
      <w:pPr>
        <w:tabs>
          <w:tab w:val="left" w:pos="1080"/>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2063432</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ทักษะเครื่องทองเหลือง </w:t>
      </w:r>
      <w:r w:rsidRPr="00A94718">
        <w:rPr>
          <w:rFonts w:ascii="TH SarabunIT๙" w:eastAsia="Sarabun" w:hAnsi="TH SarabunIT๙" w:cs="TH SarabunIT๙"/>
          <w:sz w:val="32"/>
          <w:szCs w:val="32"/>
        </w:rPr>
        <w:t xml:space="preserve">6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2(0-4-2)</w:t>
      </w:r>
    </w:p>
    <w:p w:rsidR="00B3495C" w:rsidRPr="00A94718" w:rsidRDefault="00B3495C" w:rsidP="00B3495C">
      <w:pPr>
        <w:tabs>
          <w:tab w:val="left" w:pos="1080"/>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Brass Instruments Skills VI</w:t>
      </w:r>
    </w:p>
    <w:p w:rsidR="00B3495C" w:rsidRPr="00A94718" w:rsidRDefault="00B3495C" w:rsidP="00B3495C">
      <w:pPr>
        <w:tabs>
          <w:tab w:val="left" w:pos="1080"/>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วิธีการจัดการเรียนการสอน : </w:t>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p>
    <w:p w:rsidR="00B3495C" w:rsidRPr="00A94718" w:rsidRDefault="00B3495C" w:rsidP="00B3495C">
      <w:pPr>
        <w:tabs>
          <w:tab w:val="left" w:pos="1080"/>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ผลลัพธ์การเรียนรู้ระดับรายวิชา :</w:t>
      </w:r>
    </w:p>
    <w:p w:rsidR="00B3495C" w:rsidRPr="00A94718" w:rsidRDefault="00B3495C">
      <w:pPr>
        <w:jc w:val="both"/>
        <w:rPr>
          <w:rFonts w:ascii="TH SarabunIT๙" w:eastAsia="Sarabun" w:hAnsi="TH SarabunIT๙" w:cs="TH SarabunIT๙"/>
          <w:b/>
          <w:sz w:val="32"/>
          <w:szCs w:val="32"/>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2061448</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ทักษะคีย์บอร์ด </w:t>
      </w:r>
      <w:r w:rsidRPr="00A94718">
        <w:rPr>
          <w:rFonts w:ascii="TH SarabunIT๙" w:eastAsia="Sarabun" w:hAnsi="TH SarabunIT๙" w:cs="TH SarabunIT๙"/>
          <w:b/>
          <w:sz w:val="32"/>
          <w:szCs w:val="32"/>
        </w:rPr>
        <w:t xml:space="preserve">1  </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ind w:left="720" w:firstLine="72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Keyboard Skills I</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พื้นฐานการบรรเลงเครื่องดนตรีประเภทเครื่องคีย์บอร์ด มีทักษะที่สำคัญทางดนตรีที่เกี่ยวข้องกับบทเพลงและแบบฝึกหัดขั้นพื้นฐาน ปฏิบัติเทคนิคขั้นพื้นฐาน แบบฝึกหัด ฝึกไล่บันไดเสียงเมเจอร์ และการปฏิบัติบทเพลงต่างๆ รู้และเข้าใจการบำรุงรักษาเครื่องดนตรี แสดงออกถึงบุคลิกภาพในการบรรเลงเครื่องดนตรี</w:t>
      </w:r>
    </w:p>
    <w:p w:rsidR="00FC5740" w:rsidRPr="00A94718" w:rsidRDefault="00FC5740" w:rsidP="00FC574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lastRenderedPageBreak/>
        <w:t>2061449</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ทักษะคีย์บอร์ด </w:t>
      </w:r>
      <w:r w:rsidRPr="00A94718">
        <w:rPr>
          <w:rFonts w:ascii="TH SarabunIT๙" w:eastAsia="Sarabun" w:hAnsi="TH SarabunIT๙" w:cs="TH SarabunIT๙"/>
          <w:b/>
          <w:sz w:val="32"/>
          <w:szCs w:val="32"/>
        </w:rPr>
        <w:t xml:space="preserve">2   </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ind w:left="720" w:firstLine="72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Keyboard Skills II</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p>
    <w:p w:rsidR="009053C2" w:rsidRPr="00A94718" w:rsidRDefault="00EF5860">
      <w:pPr>
        <w:ind w:left="720"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วิชาที่ต้องเรียนผ่านมาก่อน </w:t>
      </w:r>
      <w:r w:rsidRPr="00A94718">
        <w:rPr>
          <w:rFonts w:ascii="TH SarabunIT๙" w:eastAsia="Sarabun" w:hAnsi="TH SarabunIT๙" w:cs="TH SarabunIT๙"/>
          <w:sz w:val="32"/>
          <w:szCs w:val="32"/>
        </w:rPr>
        <w:t xml:space="preserve">: 2061448 </w:t>
      </w:r>
      <w:r w:rsidRPr="00A94718">
        <w:rPr>
          <w:rFonts w:ascii="TH SarabunIT๙" w:eastAsia="Sarabun" w:hAnsi="TH SarabunIT๙" w:cs="TH SarabunIT๙"/>
          <w:sz w:val="32"/>
          <w:szCs w:val="32"/>
          <w:cs/>
        </w:rPr>
        <w:t xml:space="preserve">ทักษะคีย์บอร์ด </w:t>
      </w:r>
      <w:r w:rsidRPr="00A94718">
        <w:rPr>
          <w:rFonts w:ascii="TH SarabunIT๙" w:eastAsia="Sarabun" w:hAnsi="TH SarabunIT๙" w:cs="TH SarabunIT๙"/>
          <w:sz w:val="32"/>
          <w:szCs w:val="32"/>
        </w:rPr>
        <w:t>1</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พัฒนาการทางทักษะดนตรีที่เพิ่มขึ้นจากรายวิชาทักษะคีย์บอร์ด</w:t>
      </w:r>
      <w:r w:rsidRPr="00A94718">
        <w:rPr>
          <w:rFonts w:ascii="TH SarabunIT๙" w:eastAsia="Sarabun" w:hAnsi="TH SarabunIT๙" w:cs="TH SarabunIT๙"/>
          <w:sz w:val="32"/>
          <w:szCs w:val="32"/>
        </w:rPr>
        <w:t>1</w:t>
      </w:r>
      <w:r w:rsidRPr="00A94718">
        <w:rPr>
          <w:rFonts w:ascii="TH SarabunIT๙" w:eastAsia="Sarabun" w:hAnsi="TH SarabunIT๙" w:cs="TH SarabunIT๙"/>
          <w:sz w:val="32"/>
          <w:szCs w:val="32"/>
          <w:cs/>
        </w:rPr>
        <w:t xml:space="preserve">ปฏิบัติแบบฝึกหัด  หรือบทฝึก บันไดเสียงไมเนอร์ ปฏิบัติบทเพลงประเภทต่างๆ โดยคำนึงถึง คุณภาพเสียง สำเนียง การถ่ายทอดอารมณ์ มีทักษะสำคัญทางดนตรีที่เกี่ยวข้องกับเทคนิคการใช้นิ้ว หรือ เทคนิคอื่นๆ รู้ประวัติของผู้แต่งและประวัติของบทเพลง สามารถแสดงผลงานทางดนตรีต่อสาธารณชนอย่างน้อย </w:t>
      </w:r>
      <w:r w:rsidRPr="00A94718">
        <w:rPr>
          <w:rFonts w:ascii="TH SarabunIT๙" w:eastAsia="Sarabun" w:hAnsi="TH SarabunIT๙" w:cs="TH SarabunIT๙"/>
          <w:sz w:val="32"/>
          <w:szCs w:val="32"/>
        </w:rPr>
        <w:t>1</w:t>
      </w:r>
      <w:r w:rsidRPr="00A94718">
        <w:rPr>
          <w:rFonts w:ascii="TH SarabunIT๙" w:eastAsia="Sarabun" w:hAnsi="TH SarabunIT๙" w:cs="TH SarabunIT๙"/>
          <w:sz w:val="32"/>
          <w:szCs w:val="32"/>
          <w:cs/>
        </w:rPr>
        <w:t>ครั้ง</w:t>
      </w:r>
    </w:p>
    <w:p w:rsidR="00FC5740" w:rsidRPr="00A94718" w:rsidRDefault="00FC5740" w:rsidP="00FC574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B3495C" w:rsidRPr="00A94718" w:rsidRDefault="00B3495C">
      <w:pPr>
        <w:jc w:val="both"/>
        <w:rPr>
          <w:rFonts w:ascii="TH SarabunIT๙" w:eastAsia="Sarabun" w:hAnsi="TH SarabunIT๙" w:cs="TH SarabunIT๙"/>
          <w:b/>
          <w:sz w:val="32"/>
          <w:szCs w:val="32"/>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2062450</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ทักษะคีย์บอร์ด </w:t>
      </w:r>
      <w:r w:rsidRPr="00A94718">
        <w:rPr>
          <w:rFonts w:ascii="TH SarabunIT๙" w:eastAsia="Sarabun" w:hAnsi="TH SarabunIT๙" w:cs="TH SarabunIT๙"/>
          <w:b/>
          <w:sz w:val="32"/>
          <w:szCs w:val="32"/>
        </w:rPr>
        <w:t xml:space="preserve">3   </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Keyboard Skills III</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p>
    <w:p w:rsidR="009053C2" w:rsidRPr="00A94718" w:rsidRDefault="00EF5860">
      <w:pPr>
        <w:ind w:left="720"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วิชาที่ต้องเรียนผ่านมาก่อน </w:t>
      </w:r>
      <w:r w:rsidRPr="00A94718">
        <w:rPr>
          <w:rFonts w:ascii="TH SarabunIT๙" w:eastAsia="Sarabun" w:hAnsi="TH SarabunIT๙" w:cs="TH SarabunIT๙"/>
          <w:sz w:val="32"/>
          <w:szCs w:val="32"/>
        </w:rPr>
        <w:t xml:space="preserve">: 2061449 </w:t>
      </w:r>
      <w:r w:rsidRPr="00A94718">
        <w:rPr>
          <w:rFonts w:ascii="TH SarabunIT๙" w:eastAsia="Sarabun" w:hAnsi="TH SarabunIT๙" w:cs="TH SarabunIT๙"/>
          <w:sz w:val="32"/>
          <w:szCs w:val="32"/>
          <w:cs/>
        </w:rPr>
        <w:t xml:space="preserve">ทักษะคีย์บอร์ด </w:t>
      </w:r>
      <w:r w:rsidRPr="00A94718">
        <w:rPr>
          <w:rFonts w:ascii="TH SarabunIT๙" w:eastAsia="Sarabun" w:hAnsi="TH SarabunIT๙" w:cs="TH SarabunIT๙"/>
          <w:sz w:val="32"/>
          <w:szCs w:val="32"/>
        </w:rPr>
        <w:t>2</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พัฒนาการทางทักษะดนตรีที่เพิ่มขึ้นจากรายวิชาทักษะคีย์บอร์ด </w:t>
      </w: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cs/>
        </w:rPr>
        <w:t xml:space="preserve">ปฏิบัติแบบฝึกหัด หรือบทฝึก ฝึกไล่บันไดเสียงเมเจอร์และไมเนอร์ และขั้นคู่ </w:t>
      </w:r>
      <w:r w:rsidRPr="00A94718">
        <w:rPr>
          <w:rFonts w:ascii="TH SarabunIT๙" w:eastAsia="Sarabun" w:hAnsi="TH SarabunIT๙" w:cs="TH SarabunIT๙"/>
          <w:sz w:val="32"/>
          <w:szCs w:val="32"/>
        </w:rPr>
        <w:t>3</w:t>
      </w:r>
      <w:r w:rsidRPr="00A94718">
        <w:rPr>
          <w:rFonts w:ascii="TH SarabunIT๙" w:eastAsia="Sarabun" w:hAnsi="TH SarabunIT๙" w:cs="TH SarabunIT๙"/>
          <w:sz w:val="32"/>
          <w:szCs w:val="32"/>
          <w:cs/>
        </w:rPr>
        <w:t xml:space="preserve">บทเพลงประเภทต่างๆ โดยคำนึงถึง คุณภาพเสียง สำเนียง การถ่ายทอดอารมณ์ มีทักษะดนตรีที่เกี่ยวข้องกับเทคนิคการใช้นิ้ว หรือ เทคนิคอื่นๆ รู้ประวัติของผู้แต่งและประวัติของบทเพลง สามารถแสดงผลงานทางดนตรีต่อสาธารณชนอย่างน้อย </w:t>
      </w:r>
      <w:r w:rsidRPr="00A94718">
        <w:rPr>
          <w:rFonts w:ascii="TH SarabunIT๙" w:eastAsia="Sarabun" w:hAnsi="TH SarabunIT๙" w:cs="TH SarabunIT๙"/>
          <w:sz w:val="32"/>
          <w:szCs w:val="32"/>
        </w:rPr>
        <w:t>1</w:t>
      </w:r>
      <w:r w:rsidRPr="00A94718">
        <w:rPr>
          <w:rFonts w:ascii="TH SarabunIT๙" w:eastAsia="Sarabun" w:hAnsi="TH SarabunIT๙" w:cs="TH SarabunIT๙"/>
          <w:sz w:val="32"/>
          <w:szCs w:val="32"/>
          <w:cs/>
        </w:rPr>
        <w:t>ครั้ง และสามารถประยุกต์ใช้การปฏิบัติดนตรีกับการสอน</w:t>
      </w:r>
    </w:p>
    <w:p w:rsidR="00FC5740" w:rsidRPr="00A94718" w:rsidRDefault="00FC5740" w:rsidP="00FC574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B3495C" w:rsidRPr="00A94718" w:rsidRDefault="00B3495C">
      <w:pPr>
        <w:jc w:val="both"/>
        <w:rPr>
          <w:rFonts w:ascii="TH SarabunIT๙" w:eastAsia="Sarabun" w:hAnsi="TH SarabunIT๙" w:cs="TH SarabunIT๙"/>
          <w:b/>
          <w:sz w:val="32"/>
          <w:szCs w:val="32"/>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2062451</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ทักษะคีย์บอร์ด </w:t>
      </w:r>
      <w:r w:rsidRPr="00A94718">
        <w:rPr>
          <w:rFonts w:ascii="TH SarabunIT๙" w:eastAsia="Sarabun" w:hAnsi="TH SarabunIT๙" w:cs="TH SarabunIT๙"/>
          <w:b/>
          <w:sz w:val="32"/>
          <w:szCs w:val="32"/>
        </w:rPr>
        <w:t xml:space="preserve">4  </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Keyboard Skills IV</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p>
    <w:p w:rsidR="009053C2" w:rsidRPr="00A94718" w:rsidRDefault="00EF5860">
      <w:pPr>
        <w:ind w:left="720"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วิชาที่ต้องเรียนผ่านมาก่อน </w:t>
      </w:r>
      <w:r w:rsidRPr="00A94718">
        <w:rPr>
          <w:rFonts w:ascii="TH SarabunIT๙" w:eastAsia="Sarabun" w:hAnsi="TH SarabunIT๙" w:cs="TH SarabunIT๙"/>
          <w:sz w:val="32"/>
          <w:szCs w:val="32"/>
        </w:rPr>
        <w:t xml:space="preserve">: 2062450 </w:t>
      </w:r>
      <w:r w:rsidRPr="00A94718">
        <w:rPr>
          <w:rFonts w:ascii="TH SarabunIT๙" w:eastAsia="Sarabun" w:hAnsi="TH SarabunIT๙" w:cs="TH SarabunIT๙"/>
          <w:sz w:val="32"/>
          <w:szCs w:val="32"/>
          <w:cs/>
        </w:rPr>
        <w:t xml:space="preserve">ทักษะคีย์บอร์ด </w:t>
      </w:r>
      <w:r w:rsidRPr="00A94718">
        <w:rPr>
          <w:rFonts w:ascii="TH SarabunIT๙" w:eastAsia="Sarabun" w:hAnsi="TH SarabunIT๙" w:cs="TH SarabunIT๙"/>
          <w:sz w:val="32"/>
          <w:szCs w:val="32"/>
        </w:rPr>
        <w:t>3</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พัฒนาการทางทักษะดนตรีที่เพิ่มขึ้นจากรายวิชาทักษะคีย์บอร์ด</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ปฏิบัติแบบฝึกหัดหรือ</w:t>
      </w:r>
      <w:r w:rsidRPr="00A94718">
        <w:rPr>
          <w:rFonts w:ascii="TH SarabunIT๙" w:eastAsia="Sarabun" w:hAnsi="TH SarabunIT๙" w:cs="TH SarabunIT๙"/>
          <w:sz w:val="32"/>
          <w:szCs w:val="32"/>
        </w:rPr>
        <w:br/>
      </w:r>
      <w:r w:rsidRPr="00A94718">
        <w:rPr>
          <w:rFonts w:ascii="TH SarabunIT๙" w:eastAsia="Sarabun" w:hAnsi="TH SarabunIT๙" w:cs="TH SarabunIT๙"/>
          <w:sz w:val="32"/>
          <w:szCs w:val="32"/>
          <w:cs/>
        </w:rPr>
        <w:t xml:space="preserve">บทฝึก ฝึกไล่บันไดเสียงเมจอร์และไมเนอร์ และขั้นคู่ </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 xml:space="preserve">และบันไดเสียงโครมาติก ปฏิบัติบทเพลงประเภทต่างๆ โดยคำนึงถึง คุณภาพเสียง สำเนียง การถ่ายทอดอารมณ์ ที่เกี่ยวข้องกับเทคนิคการใช้นิ้ว หรือ เทคนิคอื่นๆรู้ประวัติของผู้แต่งและประวัติของบทเพลง สามารถแสดงผลงานทางดนตรีต่อสาธารณชนอย่างน้อย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ครั้งรู้วิธีการสอนและสามารถออกแบบกิจกรรมการสอนทักษะดนตรี</w:t>
      </w:r>
    </w:p>
    <w:p w:rsidR="00FC5740" w:rsidRPr="00A94718" w:rsidRDefault="00FC5740" w:rsidP="00FC574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B3495C" w:rsidRPr="00A94718" w:rsidRDefault="00B3495C">
      <w:pPr>
        <w:jc w:val="both"/>
        <w:rPr>
          <w:rFonts w:ascii="TH SarabunIT๙" w:eastAsia="Sarabun" w:hAnsi="TH SarabunIT๙" w:cs="TH SarabunIT๙"/>
          <w:b/>
          <w:sz w:val="32"/>
          <w:szCs w:val="32"/>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2063433</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ทักษะคีย์บอร์ด </w:t>
      </w:r>
      <w:r w:rsidRPr="00A94718">
        <w:rPr>
          <w:rFonts w:ascii="TH SarabunIT๙" w:eastAsia="Sarabun" w:hAnsi="TH SarabunIT๙" w:cs="TH SarabunIT๙"/>
          <w:b/>
          <w:sz w:val="32"/>
          <w:szCs w:val="32"/>
        </w:rPr>
        <w:t xml:space="preserve">5  </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Keyboard Skills V</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p>
    <w:p w:rsidR="009053C2" w:rsidRPr="00A94718" w:rsidRDefault="00EF5860">
      <w:pPr>
        <w:ind w:left="720"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วิชาที่ต้องเรียนผ่านมาก่อน </w:t>
      </w:r>
      <w:r w:rsidRPr="00A94718">
        <w:rPr>
          <w:rFonts w:ascii="TH SarabunIT๙" w:eastAsia="Sarabun" w:hAnsi="TH SarabunIT๙" w:cs="TH SarabunIT๙"/>
          <w:sz w:val="32"/>
          <w:szCs w:val="32"/>
        </w:rPr>
        <w:t xml:space="preserve">:  2062454 </w:t>
      </w:r>
      <w:r w:rsidRPr="00A94718">
        <w:rPr>
          <w:rFonts w:ascii="TH SarabunIT๙" w:eastAsia="Sarabun" w:hAnsi="TH SarabunIT๙" w:cs="TH SarabunIT๙"/>
          <w:sz w:val="32"/>
          <w:szCs w:val="32"/>
          <w:cs/>
        </w:rPr>
        <w:t xml:space="preserve">ทักษะคีย์บอร์ด </w:t>
      </w:r>
      <w:r w:rsidRPr="00A94718">
        <w:rPr>
          <w:rFonts w:ascii="TH SarabunIT๙" w:eastAsia="Sarabun" w:hAnsi="TH SarabunIT๙" w:cs="TH SarabunIT๙"/>
          <w:sz w:val="32"/>
          <w:szCs w:val="32"/>
        </w:rPr>
        <w:t>4</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พัฒนาการทางทักษะดนตรีที่เพิ่มขึ้นจากรายวิชาทักษะคีย์บอร์ด</w:t>
      </w:r>
      <w:r w:rsidRPr="00A94718">
        <w:rPr>
          <w:rFonts w:ascii="TH SarabunIT๙" w:eastAsia="Sarabun" w:hAnsi="TH SarabunIT๙" w:cs="TH SarabunIT๙"/>
          <w:sz w:val="32"/>
          <w:szCs w:val="32"/>
        </w:rPr>
        <w:t>4</w:t>
      </w:r>
      <w:r w:rsidRPr="00A94718">
        <w:rPr>
          <w:rFonts w:ascii="TH SarabunIT๙" w:eastAsia="Sarabun" w:hAnsi="TH SarabunIT๙" w:cs="TH SarabunIT๙"/>
          <w:sz w:val="32"/>
          <w:szCs w:val="32"/>
          <w:cs/>
        </w:rPr>
        <w:t>ปฏิบัติแบบฝึกหัด หรือบทฝึก ปฏิบัติบทเพลงประเภทต่างๆ โดยคำนึงถึง คุณภาพเสียง สำเนียง การถ่ายทอดอารมณ์ รู้ประวัติของ</w:t>
      </w:r>
      <w:r w:rsidRPr="00A94718">
        <w:rPr>
          <w:rFonts w:ascii="TH SarabunIT๙" w:eastAsia="Sarabun" w:hAnsi="TH SarabunIT๙" w:cs="TH SarabunIT๙"/>
          <w:sz w:val="32"/>
          <w:szCs w:val="32"/>
          <w:cs/>
        </w:rPr>
        <w:lastRenderedPageBreak/>
        <w:t xml:space="preserve">ผู้แต่งและประวัติของบทเพลง รู้และเข้าใจการวิเคราะห์บทเพลงเบื้องต้น สามารถแสดงผลงานทางดนตรีต่อสาธารณชนอย่างน้อย </w:t>
      </w:r>
      <w:r w:rsidRPr="00A94718">
        <w:rPr>
          <w:rFonts w:ascii="TH SarabunIT๙" w:eastAsia="Sarabun" w:hAnsi="TH SarabunIT๙" w:cs="TH SarabunIT๙"/>
          <w:sz w:val="32"/>
          <w:szCs w:val="32"/>
        </w:rPr>
        <w:t>1</w:t>
      </w:r>
      <w:r w:rsidRPr="00A94718">
        <w:rPr>
          <w:rFonts w:ascii="TH SarabunIT๙" w:eastAsia="Sarabun" w:hAnsi="TH SarabunIT๙" w:cs="TH SarabunIT๙"/>
          <w:sz w:val="32"/>
          <w:szCs w:val="32"/>
          <w:cs/>
        </w:rPr>
        <w:t>ครั้ง บูรณาการทักษะการปฏิบัติดนตรีกับกิจกรรมการเรียนรู้ด้านทักษะการปฏิบัติดนตรีกับกิจกรรมการเรียนรู้ที่เกี่ยวข้องกับเทคนิคการใช้นิ้ว หรือ</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เทคนิคอื่นๆ ได้</w:t>
      </w:r>
    </w:p>
    <w:p w:rsidR="00FC5740" w:rsidRPr="00A94718" w:rsidRDefault="00FC5740" w:rsidP="00FC5740">
      <w:pPr>
        <w:pBdr>
          <w:top w:val="nil"/>
          <w:left w:val="nil"/>
          <w:bottom w:val="nil"/>
          <w:right w:val="nil"/>
          <w:between w:val="nil"/>
        </w:pBdr>
        <w:tabs>
          <w:tab w:val="left" w:pos="1134"/>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pBdr>
          <w:top w:val="nil"/>
          <w:left w:val="nil"/>
          <w:bottom w:val="nil"/>
          <w:right w:val="nil"/>
          <w:between w:val="nil"/>
        </w:pBdr>
        <w:tabs>
          <w:tab w:val="left" w:pos="1134"/>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B3495C" w:rsidRPr="00A94718" w:rsidRDefault="00B3495C" w:rsidP="00FC5740">
      <w:pPr>
        <w:pBdr>
          <w:top w:val="nil"/>
          <w:left w:val="nil"/>
          <w:bottom w:val="nil"/>
          <w:right w:val="nil"/>
          <w:between w:val="nil"/>
        </w:pBdr>
        <w:tabs>
          <w:tab w:val="left" w:pos="1134"/>
          <w:tab w:val="left" w:pos="1276"/>
        </w:tabs>
        <w:ind w:right="-143"/>
        <w:jc w:val="both"/>
        <w:rPr>
          <w:rFonts w:ascii="TH SarabunIT๙" w:eastAsia="Sarabun" w:hAnsi="TH SarabunIT๙" w:cs="TH SarabunIT๙"/>
          <w:b/>
          <w:sz w:val="32"/>
          <w:szCs w:val="32"/>
        </w:rPr>
      </w:pPr>
    </w:p>
    <w:p w:rsidR="00B3495C" w:rsidRPr="00A94718" w:rsidRDefault="00B3495C" w:rsidP="00B3495C">
      <w:pPr>
        <w:pBdr>
          <w:top w:val="nil"/>
          <w:left w:val="nil"/>
          <w:bottom w:val="nil"/>
          <w:right w:val="nil"/>
          <w:between w:val="nil"/>
        </w:pBdr>
        <w:tabs>
          <w:tab w:val="left" w:pos="1134"/>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2063433</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cs/>
        </w:rPr>
        <w:t xml:space="preserve">ทักษะคีย์บอร์ด </w:t>
      </w:r>
      <w:r w:rsidRPr="00A94718">
        <w:rPr>
          <w:rFonts w:ascii="TH SarabunIT๙" w:eastAsia="Sarabun" w:hAnsi="TH SarabunIT๙" w:cs="TH SarabunIT๙"/>
          <w:b/>
          <w:sz w:val="32"/>
          <w:szCs w:val="32"/>
        </w:rPr>
        <w:t xml:space="preserve">6  </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B3495C" w:rsidRPr="00A94718" w:rsidRDefault="00B3495C" w:rsidP="00B3495C">
      <w:pPr>
        <w:pBdr>
          <w:top w:val="nil"/>
          <w:left w:val="nil"/>
          <w:bottom w:val="nil"/>
          <w:right w:val="nil"/>
          <w:between w:val="nil"/>
        </w:pBdr>
        <w:tabs>
          <w:tab w:val="left" w:pos="1134"/>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Keyboard Skills VI</w:t>
      </w:r>
    </w:p>
    <w:p w:rsidR="00B3495C" w:rsidRPr="00A94718" w:rsidRDefault="00B3495C" w:rsidP="00B3495C">
      <w:pPr>
        <w:pBdr>
          <w:top w:val="nil"/>
          <w:left w:val="nil"/>
          <w:bottom w:val="nil"/>
          <w:right w:val="nil"/>
          <w:between w:val="nil"/>
        </w:pBdr>
        <w:tabs>
          <w:tab w:val="left" w:pos="1134"/>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B3495C" w:rsidRPr="00A94718" w:rsidRDefault="00B3495C" w:rsidP="00B3495C">
      <w:pPr>
        <w:pBdr>
          <w:top w:val="nil"/>
          <w:left w:val="nil"/>
          <w:bottom w:val="nil"/>
          <w:right w:val="nil"/>
          <w:between w:val="nil"/>
        </w:pBdr>
        <w:tabs>
          <w:tab w:val="left" w:pos="1134"/>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B3495C" w:rsidRPr="00A94718" w:rsidRDefault="00B3495C">
      <w:pPr>
        <w:pBdr>
          <w:top w:val="nil"/>
          <w:left w:val="nil"/>
          <w:bottom w:val="nil"/>
          <w:right w:val="nil"/>
          <w:between w:val="nil"/>
        </w:pBdr>
        <w:tabs>
          <w:tab w:val="left" w:pos="1134"/>
          <w:tab w:val="left" w:pos="1276"/>
        </w:tabs>
        <w:ind w:right="-143"/>
        <w:jc w:val="both"/>
        <w:rPr>
          <w:rFonts w:ascii="TH SarabunIT๙" w:eastAsia="Sarabun" w:hAnsi="TH SarabunIT๙" w:cs="TH SarabunIT๙"/>
          <w:b/>
          <w:sz w:val="32"/>
          <w:szCs w:val="32"/>
        </w:rPr>
      </w:pPr>
    </w:p>
    <w:p w:rsidR="009053C2" w:rsidRPr="00A94718" w:rsidRDefault="00EF5860">
      <w:pPr>
        <w:pBdr>
          <w:top w:val="nil"/>
          <w:left w:val="nil"/>
          <w:bottom w:val="nil"/>
          <w:right w:val="nil"/>
          <w:between w:val="nil"/>
        </w:pBdr>
        <w:tabs>
          <w:tab w:val="left" w:pos="1134"/>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2061450</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ทักษะเครื่องกระทบ </w:t>
      </w:r>
      <w:r w:rsidRPr="00A94718">
        <w:rPr>
          <w:rFonts w:ascii="TH SarabunIT๙" w:eastAsia="Sarabun" w:hAnsi="TH SarabunIT๙" w:cs="TH SarabunIT๙"/>
          <w:b/>
          <w:sz w:val="32"/>
          <w:szCs w:val="32"/>
        </w:rPr>
        <w:t xml:space="preserve">1 </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Percussion Instruments Skills I</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พื้นฐานการปฏิบัติเครื่องกระทบต่างๆ มีทักษะที่สำคัญทางดนตรีที่เกี่ยวข้องกับบทเพลงและแบบฝึกหัดขั้นพื้นฐาน ปฏิบัติเทคนิคขั้นพื้นฐาน แบบฝึกหัด ฝึกไล่บันไดเสียงเมเจอร์ แบบฝึก</w:t>
      </w:r>
      <w:r w:rsidRPr="00A94718">
        <w:rPr>
          <w:rFonts w:ascii="TH SarabunIT๙" w:eastAsia="Sarabun" w:hAnsi="TH SarabunIT๙" w:cs="TH SarabunIT๙"/>
          <w:sz w:val="32"/>
          <w:szCs w:val="32"/>
        </w:rPr>
        <w:t xml:space="preserve">Single Stroke, Double Stroke </w:t>
      </w:r>
      <w:r w:rsidRPr="00A94718">
        <w:rPr>
          <w:rFonts w:ascii="TH SarabunIT๙" w:eastAsia="Sarabun" w:hAnsi="TH SarabunIT๙" w:cs="TH SarabunIT๙"/>
          <w:sz w:val="32"/>
          <w:szCs w:val="32"/>
          <w:cs/>
        </w:rPr>
        <w:t>และการปฏิบัติบทเพลงต่างๆรู้และเข้าใจการดูแลเครื่องดนตรี การแสดงออกถึงบุคลิกภาพในการปฏิบัติเครื่องกระทบ</w:t>
      </w:r>
    </w:p>
    <w:p w:rsidR="00FC5740" w:rsidRPr="00A94718" w:rsidRDefault="00FC5740" w:rsidP="00FC574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B3495C" w:rsidRPr="00A94718" w:rsidRDefault="00B3495C">
      <w:pPr>
        <w:jc w:val="both"/>
        <w:rPr>
          <w:rFonts w:ascii="TH SarabunIT๙" w:eastAsia="Sarabun" w:hAnsi="TH SarabunIT๙" w:cs="TH SarabunIT๙"/>
          <w:b/>
          <w:sz w:val="32"/>
          <w:szCs w:val="32"/>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2061451</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ทักษะเครื่องกระทบ </w:t>
      </w:r>
      <w:r w:rsidRPr="00A94718">
        <w:rPr>
          <w:rFonts w:ascii="TH SarabunIT๙" w:eastAsia="Sarabun" w:hAnsi="TH SarabunIT๙" w:cs="TH SarabunIT๙"/>
          <w:b/>
          <w:sz w:val="32"/>
          <w:szCs w:val="32"/>
        </w:rPr>
        <w:t>2</w:t>
      </w:r>
      <w:r w:rsidRPr="00A94718">
        <w:rPr>
          <w:rFonts w:ascii="TH SarabunIT๙" w:eastAsia="Sarabun" w:hAnsi="TH SarabunIT๙" w:cs="TH SarabunIT๙"/>
          <w:b/>
          <w:sz w:val="32"/>
          <w:szCs w:val="32"/>
        </w:rPr>
        <w:tab/>
        <w:t xml:space="preserve"> </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ind w:left="720" w:firstLine="72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Percussion Instruments Skills II</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p>
    <w:p w:rsidR="009053C2" w:rsidRPr="00A94718" w:rsidRDefault="00EF5860">
      <w:pPr>
        <w:ind w:left="720"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วิชาที่ต้องเรียนผ่านมาก่อน </w:t>
      </w:r>
      <w:r w:rsidRPr="00A94718">
        <w:rPr>
          <w:rFonts w:ascii="TH SarabunIT๙" w:eastAsia="Sarabun" w:hAnsi="TH SarabunIT๙" w:cs="TH SarabunIT๙"/>
          <w:sz w:val="32"/>
          <w:szCs w:val="32"/>
        </w:rPr>
        <w:t xml:space="preserve">: 2061450 </w:t>
      </w:r>
      <w:r w:rsidRPr="00A94718">
        <w:rPr>
          <w:rFonts w:ascii="TH SarabunIT๙" w:eastAsia="Sarabun" w:hAnsi="TH SarabunIT๙" w:cs="TH SarabunIT๙"/>
          <w:sz w:val="32"/>
          <w:szCs w:val="32"/>
          <w:cs/>
        </w:rPr>
        <w:t xml:space="preserve">ทักษะเครื่องกระทบ </w:t>
      </w:r>
      <w:r w:rsidRPr="00A94718">
        <w:rPr>
          <w:rFonts w:ascii="TH SarabunIT๙" w:eastAsia="Sarabun" w:hAnsi="TH SarabunIT๙" w:cs="TH SarabunIT๙"/>
          <w:sz w:val="32"/>
          <w:szCs w:val="32"/>
        </w:rPr>
        <w:t>1</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พัฒนาการทางทักษะการปฏิบัติเครื่องกระทบที่เพิ่มขึ้นจากรายวิชาทักษะเครื่องกระทบ</w:t>
      </w:r>
      <w:r w:rsidRPr="00A94718">
        <w:rPr>
          <w:rFonts w:ascii="TH SarabunIT๙" w:eastAsia="Sarabun" w:hAnsi="TH SarabunIT๙" w:cs="TH SarabunIT๙"/>
          <w:sz w:val="32"/>
          <w:szCs w:val="32"/>
        </w:rPr>
        <w:t>1</w:t>
      </w:r>
      <w:r w:rsidRPr="00A94718">
        <w:rPr>
          <w:rFonts w:ascii="TH SarabunIT๙" w:eastAsia="Sarabun" w:hAnsi="TH SarabunIT๙" w:cs="TH SarabunIT๙"/>
          <w:sz w:val="32"/>
          <w:szCs w:val="32"/>
          <w:cs/>
        </w:rPr>
        <w:t xml:space="preserve">ปฏิบัติแบบฝึกหัด หรือบทฝึก บันไดเสียงไมเนอร์ ปฏิบัติบทเพลงประเภทต่างๆ โดยคำนึงถึง คุณภาพเสียง สำเนียง การถ่ายทอดอารมณ์ มีทักษะสำคัญทางดนตรีที่เกี่ยวข้องกับเทคนิค การฝึกแบบฝึก </w:t>
      </w:r>
      <w:r w:rsidRPr="00A94718">
        <w:rPr>
          <w:rFonts w:ascii="TH SarabunIT๙" w:eastAsia="Sarabun" w:hAnsi="TH SarabunIT๙" w:cs="TH SarabunIT๙"/>
          <w:sz w:val="32"/>
          <w:szCs w:val="32"/>
        </w:rPr>
        <w:t xml:space="preserve">Single Paradiddle , Double Paradiddle , </w:t>
      </w:r>
      <w:r w:rsidRPr="00A94718">
        <w:rPr>
          <w:rFonts w:ascii="TH SarabunIT๙" w:eastAsia="Sarabun" w:hAnsi="TH SarabunIT๙" w:cs="TH SarabunIT๙"/>
          <w:sz w:val="32"/>
          <w:szCs w:val="32"/>
          <w:cs/>
        </w:rPr>
        <w:t xml:space="preserve">หรือ เทคนิคอื่นๆ รู้ประวัติของผู้แต่งและประวัติของบทเพลง สามารถแสดงผลงานทางดนตรีต่อสาธารณชนอย่างน้อย </w:t>
      </w:r>
      <w:r w:rsidRPr="00A94718">
        <w:rPr>
          <w:rFonts w:ascii="TH SarabunIT๙" w:eastAsia="Sarabun" w:hAnsi="TH SarabunIT๙" w:cs="TH SarabunIT๙"/>
          <w:sz w:val="32"/>
          <w:szCs w:val="32"/>
        </w:rPr>
        <w:t>1</w:t>
      </w:r>
      <w:r w:rsidRPr="00A94718">
        <w:rPr>
          <w:rFonts w:ascii="TH SarabunIT๙" w:eastAsia="Sarabun" w:hAnsi="TH SarabunIT๙" w:cs="TH SarabunIT๙"/>
          <w:sz w:val="32"/>
          <w:szCs w:val="32"/>
          <w:cs/>
        </w:rPr>
        <w:t>ครั้ง</w:t>
      </w:r>
    </w:p>
    <w:p w:rsidR="00FC5740" w:rsidRPr="00A94718" w:rsidRDefault="00FC5740" w:rsidP="00FC574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B3495C" w:rsidRPr="00A94718" w:rsidRDefault="00B3495C">
      <w:pPr>
        <w:jc w:val="both"/>
        <w:rPr>
          <w:rFonts w:ascii="TH SarabunIT๙" w:eastAsia="Sarabun" w:hAnsi="TH SarabunIT๙" w:cs="TH SarabunIT๙"/>
          <w:b/>
          <w:sz w:val="32"/>
          <w:szCs w:val="32"/>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2062452</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ทักษะเครื่องกระทบ </w:t>
      </w:r>
      <w:r w:rsidRPr="00A94718">
        <w:rPr>
          <w:rFonts w:ascii="TH SarabunIT๙" w:eastAsia="Sarabun" w:hAnsi="TH SarabunIT๙" w:cs="TH SarabunIT๙"/>
          <w:b/>
          <w:sz w:val="32"/>
          <w:szCs w:val="32"/>
        </w:rPr>
        <w:t xml:space="preserve">3 </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ind w:left="720" w:firstLine="72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Percussion Instruments Skills III</w:t>
      </w:r>
    </w:p>
    <w:p w:rsidR="009053C2" w:rsidRPr="00A94718" w:rsidRDefault="00EF5860">
      <w:pPr>
        <w:ind w:left="720"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วิชาที่ต้องเรียนผ่านมาก่อน </w:t>
      </w:r>
      <w:r w:rsidRPr="00A94718">
        <w:rPr>
          <w:rFonts w:ascii="TH SarabunIT๙" w:eastAsia="Sarabun" w:hAnsi="TH SarabunIT๙" w:cs="TH SarabunIT๙"/>
          <w:sz w:val="32"/>
          <w:szCs w:val="32"/>
        </w:rPr>
        <w:t xml:space="preserve">:2061451 </w:t>
      </w:r>
      <w:r w:rsidRPr="00A94718">
        <w:rPr>
          <w:rFonts w:ascii="TH SarabunIT๙" w:eastAsia="Sarabun" w:hAnsi="TH SarabunIT๙" w:cs="TH SarabunIT๙"/>
          <w:sz w:val="32"/>
          <w:szCs w:val="32"/>
          <w:cs/>
        </w:rPr>
        <w:t xml:space="preserve">ทักษะเครื่องกระทบ </w:t>
      </w:r>
      <w:r w:rsidRPr="00A94718">
        <w:rPr>
          <w:rFonts w:ascii="TH SarabunIT๙" w:eastAsia="Sarabun" w:hAnsi="TH SarabunIT๙" w:cs="TH SarabunIT๙"/>
          <w:sz w:val="32"/>
          <w:szCs w:val="32"/>
        </w:rPr>
        <w:t>2</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พัฒนาการทางทักษะการปฏิบัติเครื่องกระทบที่เพิ่มขึ้นจากรายวิชาทักษะเครื่องกระทบ </w:t>
      </w:r>
      <w:r w:rsidRPr="00A94718">
        <w:rPr>
          <w:rFonts w:ascii="TH SarabunIT๙" w:eastAsia="Sarabun" w:hAnsi="TH SarabunIT๙" w:cs="TH SarabunIT๙"/>
          <w:sz w:val="32"/>
          <w:szCs w:val="32"/>
        </w:rPr>
        <w:t>2</w:t>
      </w:r>
      <w:r w:rsidRPr="00A94718">
        <w:rPr>
          <w:rFonts w:ascii="TH SarabunIT๙" w:eastAsia="Sarabun" w:hAnsi="TH SarabunIT๙" w:cs="TH SarabunIT๙"/>
          <w:sz w:val="32"/>
          <w:szCs w:val="32"/>
          <w:cs/>
        </w:rPr>
        <w:t xml:space="preserve">ปฏิบัติแบบฝึกหัด หรือบทฝึก ฝึกไล่บันไดเสียงเมจอร์และไมเนอร์ และขั้นคู่ </w:t>
      </w:r>
      <w:r w:rsidRPr="00A94718">
        <w:rPr>
          <w:rFonts w:ascii="TH SarabunIT๙" w:eastAsia="Sarabun" w:hAnsi="TH SarabunIT๙" w:cs="TH SarabunIT๙"/>
          <w:sz w:val="32"/>
          <w:szCs w:val="32"/>
        </w:rPr>
        <w:t>3</w:t>
      </w:r>
      <w:r w:rsidRPr="00A94718">
        <w:rPr>
          <w:rFonts w:ascii="TH SarabunIT๙" w:eastAsia="Sarabun" w:hAnsi="TH SarabunIT๙" w:cs="TH SarabunIT๙"/>
          <w:sz w:val="32"/>
          <w:szCs w:val="32"/>
          <w:cs/>
        </w:rPr>
        <w:t>บทเพลงประเภทต่างๆ โดยคำนึงถึง คุณภาพเสียง สำเนียง การถ่ายทอดอารมณ์ มีทักษะดนตรีที่เกี่ยวข้องกับเทคนิคหรือ เทคนิคอื่นๆ</w:t>
      </w:r>
      <w:r w:rsidRPr="00A94718">
        <w:rPr>
          <w:rFonts w:ascii="TH SarabunIT๙" w:eastAsia="Sarabun" w:hAnsi="TH SarabunIT๙" w:cs="TH SarabunIT๙"/>
          <w:sz w:val="32"/>
          <w:szCs w:val="32"/>
        </w:rPr>
        <w:br/>
      </w:r>
      <w:r w:rsidRPr="00A94718">
        <w:rPr>
          <w:rFonts w:ascii="TH SarabunIT๙" w:eastAsia="Sarabun" w:hAnsi="TH SarabunIT๙" w:cs="TH SarabunIT๙"/>
          <w:sz w:val="32"/>
          <w:szCs w:val="32"/>
          <w:cs/>
        </w:rPr>
        <w:lastRenderedPageBreak/>
        <w:t xml:space="preserve">รู้ประวัติของผู้แต่งและประวัติของบทเพลง สามารถแสดงผลงานทางดนตรีต่อสาธารณชนอย่างน้อย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ครั้ง และสามารถประยุกต์ใช้การปฏิบัติดนตรีกับการสอน</w:t>
      </w:r>
    </w:p>
    <w:p w:rsidR="00FC5740" w:rsidRPr="00A94718" w:rsidRDefault="00FC5740" w:rsidP="00FC574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B3495C" w:rsidRPr="00A94718" w:rsidRDefault="00B3495C">
      <w:pPr>
        <w:jc w:val="both"/>
        <w:rPr>
          <w:rFonts w:ascii="TH SarabunIT๙" w:eastAsia="Sarabun" w:hAnsi="TH SarabunIT๙" w:cs="TH SarabunIT๙"/>
          <w:b/>
          <w:sz w:val="32"/>
          <w:szCs w:val="32"/>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2062453</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ทักษะเครื่องกระทบ </w:t>
      </w:r>
      <w:r w:rsidRPr="00A94718">
        <w:rPr>
          <w:rFonts w:ascii="TH SarabunIT๙" w:eastAsia="Sarabun" w:hAnsi="TH SarabunIT๙" w:cs="TH SarabunIT๙"/>
          <w:b/>
          <w:sz w:val="32"/>
          <w:szCs w:val="32"/>
        </w:rPr>
        <w:t xml:space="preserve">4  </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tabs>
          <w:tab w:val="left" w:pos="1080"/>
        </w:tabs>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Percussion Instruments Skills IV</w:t>
      </w:r>
    </w:p>
    <w:p w:rsidR="009053C2" w:rsidRPr="00A94718" w:rsidRDefault="00EF5860">
      <w:pPr>
        <w:ind w:left="720"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วิชาที่ต้องเรียนผ่านมาก่อน </w:t>
      </w:r>
      <w:r w:rsidRPr="00A94718">
        <w:rPr>
          <w:rFonts w:ascii="TH SarabunIT๙" w:eastAsia="Sarabun" w:hAnsi="TH SarabunIT๙" w:cs="TH SarabunIT๙"/>
          <w:sz w:val="32"/>
          <w:szCs w:val="32"/>
        </w:rPr>
        <w:t xml:space="preserve">: 2062452 </w:t>
      </w:r>
      <w:r w:rsidRPr="00A94718">
        <w:rPr>
          <w:rFonts w:ascii="TH SarabunIT๙" w:eastAsia="Sarabun" w:hAnsi="TH SarabunIT๙" w:cs="TH SarabunIT๙"/>
          <w:sz w:val="32"/>
          <w:szCs w:val="32"/>
          <w:cs/>
        </w:rPr>
        <w:t xml:space="preserve">ทักษะเครื่องกระทบ </w:t>
      </w:r>
      <w:r w:rsidRPr="00A94718">
        <w:rPr>
          <w:rFonts w:ascii="TH SarabunIT๙" w:eastAsia="Sarabun" w:hAnsi="TH SarabunIT๙" w:cs="TH SarabunIT๙"/>
          <w:sz w:val="32"/>
          <w:szCs w:val="32"/>
        </w:rPr>
        <w:t>3</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พัฒนาการทางทักษะการปฏิบัติเครื่องกระทบที่เพิ่มขึ้นจากรายวิชาทักษะเครื่องกระทบ </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 xml:space="preserve">ปฏิบัติแบบฝึกหัดหรือบทฝึก ฝึกไล่บันไดเสียงเมจอร์และไมเนอร์ และขั้นคู่ </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 xml:space="preserve">และบันไดเสียงโครมาติก ปฏิบัติบทเพลงประเภทต่างๆ โดยคำนึงถึง คุณภาพเสียง สำเนียง การถ่ายทอดอารมณ์ ที่เกี่ยวข้องกับเทคนิค การบรรเลงเครื่องกระทบประเภทต่างๆ การปฏิบัติตัวในการแสดงบนเวที หรือ เทคนิคอื่นๆ รู้ประวัติของผู้แต่งและประวัติของบทเพลง สามารถแสดงผลงานทางดนตรีต่อสาธารณชนอย่างน้อย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ครั้ง รู้วิธีการสอนและสามารถออกแบบกิจกรรมการสอนทักษะดนตรี</w:t>
      </w:r>
    </w:p>
    <w:p w:rsidR="00FC5740" w:rsidRPr="00A94718" w:rsidRDefault="00FC5740" w:rsidP="00FC574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B3495C" w:rsidRPr="00A94718" w:rsidRDefault="00B3495C">
      <w:pPr>
        <w:jc w:val="both"/>
        <w:rPr>
          <w:rFonts w:ascii="TH SarabunIT๙" w:eastAsia="Sarabun" w:hAnsi="TH SarabunIT๙" w:cs="TH SarabunIT๙"/>
          <w:b/>
          <w:sz w:val="32"/>
          <w:szCs w:val="32"/>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2063434</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ทักษะเครื่องกระทบ </w:t>
      </w:r>
      <w:r w:rsidRPr="00A94718">
        <w:rPr>
          <w:rFonts w:ascii="TH SarabunIT๙" w:eastAsia="Sarabun" w:hAnsi="TH SarabunIT๙" w:cs="TH SarabunIT๙"/>
          <w:b/>
          <w:sz w:val="32"/>
          <w:szCs w:val="32"/>
        </w:rPr>
        <w:t xml:space="preserve">5  </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tabs>
          <w:tab w:val="left" w:pos="1080"/>
        </w:tabs>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Percussion Instruments Skills V</w:t>
      </w:r>
    </w:p>
    <w:p w:rsidR="009053C2" w:rsidRPr="00A94718" w:rsidRDefault="00EF5860">
      <w:pPr>
        <w:ind w:left="720"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วิชาที่ต้องเรียนผ่านมาก่อน </w:t>
      </w:r>
      <w:r w:rsidRPr="00A94718">
        <w:rPr>
          <w:rFonts w:ascii="TH SarabunIT๙" w:eastAsia="Sarabun" w:hAnsi="TH SarabunIT๙" w:cs="TH SarabunIT๙"/>
          <w:sz w:val="32"/>
          <w:szCs w:val="32"/>
        </w:rPr>
        <w:t xml:space="preserve">: 2062453 </w:t>
      </w:r>
      <w:r w:rsidRPr="00A94718">
        <w:rPr>
          <w:rFonts w:ascii="TH SarabunIT๙" w:eastAsia="Sarabun" w:hAnsi="TH SarabunIT๙" w:cs="TH SarabunIT๙"/>
          <w:sz w:val="32"/>
          <w:szCs w:val="32"/>
          <w:cs/>
        </w:rPr>
        <w:t xml:space="preserve">ทักษะเครื่องกระทบ </w:t>
      </w:r>
      <w:r w:rsidRPr="00A94718">
        <w:rPr>
          <w:rFonts w:ascii="TH SarabunIT๙" w:eastAsia="Sarabun" w:hAnsi="TH SarabunIT๙" w:cs="TH SarabunIT๙"/>
          <w:sz w:val="32"/>
          <w:szCs w:val="32"/>
        </w:rPr>
        <w:t>4</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พัฒนาการทางทักษะการปฏิบัติเครื่องกระทบที่เพิ่มขึ้นจากรายวิชาทักษะเครื่องกระทบ</w:t>
      </w:r>
      <w:r w:rsidRPr="00A94718">
        <w:rPr>
          <w:rFonts w:ascii="TH SarabunIT๙" w:eastAsia="Sarabun" w:hAnsi="TH SarabunIT๙" w:cs="TH SarabunIT๙"/>
          <w:sz w:val="32"/>
          <w:szCs w:val="32"/>
        </w:rPr>
        <w:t>4</w:t>
      </w:r>
      <w:r w:rsidRPr="00A94718">
        <w:rPr>
          <w:rFonts w:ascii="TH SarabunIT๙" w:eastAsia="Sarabun" w:hAnsi="TH SarabunIT๙" w:cs="TH SarabunIT๙"/>
          <w:sz w:val="32"/>
          <w:szCs w:val="32"/>
          <w:cs/>
        </w:rPr>
        <w:t xml:space="preserve">ปฏิบัติแบบฝึกหัด หรือบทฝึก ปฏิบัติบทเพลงประเภทต่างๆ โดยคำนึงถึง คุณภาพเสียง สำเนียง การถ่ายทอดอารมณ์ เทคนิคการบรรเลงเครื่องกระทบประเภทต่างๆ รู้ประวัติของผู้แต่งและประวัติของบทเพลง รู้และเข้าใจการวิเคราะห์บทเพลงเบื้องต้น สามารถแสดงผลงานทางดนตรีต่อสาธารณชนอย่างน้อย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ครั้ง บูรณาการทักษะการปฏิบัติดนตรีกับกิจกรรมการเรียนรู้ด้านทักษะการปฏิบัติดนตรีกับกิจกรรมการเรียนรู้ที่เกี่ยวข้องกับเทคนิคการบรรเลงร่วมกับเครื่องดนตรีชนิดอื่นและการบรรเลงเป็นวง การปฏิบัติตัวเมื่ออยู่บนเวทีแสดง หรือ เทคนิคอื่นๆ ได้</w:t>
      </w:r>
    </w:p>
    <w:p w:rsidR="00FC5740" w:rsidRPr="00A94718" w:rsidRDefault="00FC5740" w:rsidP="00FC574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B3495C" w:rsidRPr="00A94718" w:rsidRDefault="00B3495C">
      <w:pPr>
        <w:jc w:val="both"/>
        <w:rPr>
          <w:rFonts w:ascii="TH SarabunIT๙" w:eastAsia="Sarabun" w:hAnsi="TH SarabunIT๙" w:cs="TH SarabunIT๙"/>
          <w:b/>
          <w:sz w:val="32"/>
          <w:szCs w:val="32"/>
        </w:rPr>
      </w:pPr>
    </w:p>
    <w:p w:rsidR="00B3495C" w:rsidRPr="00A94718" w:rsidRDefault="00B3495C" w:rsidP="00B3495C">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2063434</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ทักษะเครื่องกระทบ </w:t>
      </w:r>
      <w:r w:rsidRPr="00A94718">
        <w:rPr>
          <w:rFonts w:ascii="TH SarabunIT๙" w:eastAsia="Sarabun" w:hAnsi="TH SarabunIT๙" w:cs="TH SarabunIT๙"/>
          <w:b/>
          <w:sz w:val="32"/>
          <w:szCs w:val="32"/>
        </w:rPr>
        <w:t xml:space="preserve">6  </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B3495C" w:rsidRPr="00A94718" w:rsidRDefault="00B3495C" w:rsidP="00B3495C">
      <w:pPr>
        <w:tabs>
          <w:tab w:val="left" w:pos="1080"/>
        </w:tabs>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Percussion Instruments Skills VI</w:t>
      </w:r>
    </w:p>
    <w:p w:rsidR="00B3495C" w:rsidRPr="00A94718" w:rsidRDefault="00B3495C" w:rsidP="00B3495C">
      <w:pPr>
        <w:tabs>
          <w:tab w:val="left" w:pos="1080"/>
        </w:tabs>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B3495C" w:rsidRPr="00A94718" w:rsidRDefault="00B3495C" w:rsidP="00B3495C">
      <w:pPr>
        <w:tabs>
          <w:tab w:val="left" w:pos="1080"/>
        </w:tabs>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w:t>
      </w:r>
    </w:p>
    <w:p w:rsidR="00B3495C" w:rsidRPr="00A94718" w:rsidRDefault="00B3495C">
      <w:pPr>
        <w:jc w:val="both"/>
        <w:rPr>
          <w:rFonts w:ascii="TH SarabunIT๙" w:eastAsia="Sarabun" w:hAnsi="TH SarabunIT๙" w:cs="TH SarabunIT๙"/>
          <w:b/>
          <w:sz w:val="32"/>
          <w:szCs w:val="32"/>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2061452</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ทักษะขับร้องสากล </w:t>
      </w:r>
      <w:r w:rsidRPr="00A94718">
        <w:rPr>
          <w:rFonts w:ascii="TH SarabunIT๙" w:eastAsia="Sarabun" w:hAnsi="TH SarabunIT๙" w:cs="TH SarabunIT๙"/>
          <w:b/>
          <w:sz w:val="32"/>
          <w:szCs w:val="32"/>
        </w:rPr>
        <w:t>1</w:t>
      </w:r>
      <w:r w:rsidRPr="00A94718">
        <w:rPr>
          <w:rFonts w:ascii="TH SarabunIT๙" w:eastAsia="Sarabun" w:hAnsi="TH SarabunIT๙" w:cs="TH SarabunIT๙"/>
          <w:b/>
          <w:sz w:val="32"/>
          <w:szCs w:val="32"/>
        </w:rPr>
        <w:tab/>
        <w:t xml:space="preserve">  </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Voice Skills I</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lastRenderedPageBreak/>
        <w:t>รู้พื้นฐานการขับร้องเพลง การหายใจ มีทักษะที่สำคัญทางดนตรีที่เกี่ยวข้องกับบทเพลงและแบบฝึกหัดขั้นพื้นฐาน ปฏิบัติเทคนิคขั้นพื้นฐาน แบบฝึกหัด ฝึกไล่บันไดเสียงเมเจอร์ และการปฏิบัติบทเพลงต่างๆ รู้และเข้าใจการดูแลเส้นเสียง แสดงออกถึงบุคลิกภาพในการขับร้องเพลง</w:t>
      </w:r>
    </w:p>
    <w:p w:rsidR="00FC5740" w:rsidRPr="00A94718" w:rsidRDefault="00FC5740" w:rsidP="00FC574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วิธีการจัดการเรียนการสอน : </w:t>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p>
    <w:p w:rsidR="009053C2" w:rsidRPr="00A94718" w:rsidRDefault="00FC5740" w:rsidP="00FC574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ผลลัพธ์การเรียนรู้ระดับรายวิชา :</w:t>
      </w:r>
    </w:p>
    <w:p w:rsidR="00B3495C" w:rsidRPr="00A94718" w:rsidRDefault="00B3495C">
      <w:pPr>
        <w:jc w:val="both"/>
        <w:rPr>
          <w:rFonts w:ascii="TH SarabunIT๙" w:eastAsia="Sarabun" w:hAnsi="TH SarabunIT๙" w:cs="TH SarabunIT๙"/>
          <w:b/>
          <w:sz w:val="32"/>
          <w:szCs w:val="32"/>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2061453</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ทักษะขับร้องสากล </w:t>
      </w:r>
      <w:r w:rsidRPr="00A94718">
        <w:rPr>
          <w:rFonts w:ascii="TH SarabunIT๙" w:eastAsia="Sarabun" w:hAnsi="TH SarabunIT๙" w:cs="TH SarabunIT๙"/>
          <w:b/>
          <w:sz w:val="32"/>
          <w:szCs w:val="32"/>
        </w:rPr>
        <w:t>2</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ind w:firstLine="72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t>Voice Skills II</w:t>
      </w:r>
    </w:p>
    <w:p w:rsidR="009053C2" w:rsidRPr="00A94718" w:rsidRDefault="00EF5860">
      <w:pPr>
        <w:ind w:left="720"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วิชาที่ต้องเรียนผ่านมาก่อน </w:t>
      </w:r>
      <w:r w:rsidRPr="00A94718">
        <w:rPr>
          <w:rFonts w:ascii="TH SarabunIT๙" w:eastAsia="Sarabun" w:hAnsi="TH SarabunIT๙" w:cs="TH SarabunIT๙"/>
          <w:sz w:val="32"/>
          <w:szCs w:val="32"/>
        </w:rPr>
        <w:t xml:space="preserve">: 2061452 </w:t>
      </w:r>
      <w:r w:rsidRPr="00A94718">
        <w:rPr>
          <w:rFonts w:ascii="TH SarabunIT๙" w:eastAsia="Sarabun" w:hAnsi="TH SarabunIT๙" w:cs="TH SarabunIT๙"/>
          <w:sz w:val="32"/>
          <w:szCs w:val="32"/>
          <w:cs/>
        </w:rPr>
        <w:t xml:space="preserve">ทักษะขับร้องสากล </w:t>
      </w:r>
      <w:r w:rsidRPr="00A94718">
        <w:rPr>
          <w:rFonts w:ascii="TH SarabunIT๙" w:eastAsia="Sarabun" w:hAnsi="TH SarabunIT๙" w:cs="TH SarabunIT๙"/>
          <w:sz w:val="32"/>
          <w:szCs w:val="32"/>
        </w:rPr>
        <w:t>1</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พัฒนาการทางทักษะดนตรีที่เพิ่มขึ้นจากรายวิชาทักษะขับร้องสากล</w:t>
      </w:r>
      <w:r w:rsidRPr="00A94718">
        <w:rPr>
          <w:rFonts w:ascii="TH SarabunIT๙" w:eastAsia="Sarabun" w:hAnsi="TH SarabunIT๙" w:cs="TH SarabunIT๙"/>
          <w:sz w:val="32"/>
          <w:szCs w:val="32"/>
        </w:rPr>
        <w:t>1</w:t>
      </w:r>
      <w:r w:rsidRPr="00A94718">
        <w:rPr>
          <w:rFonts w:ascii="TH SarabunIT๙" w:eastAsia="Sarabun" w:hAnsi="TH SarabunIT๙" w:cs="TH SarabunIT๙"/>
          <w:sz w:val="32"/>
          <w:szCs w:val="32"/>
          <w:cs/>
        </w:rPr>
        <w:t xml:space="preserve">ปฏิบัติแบบฝึกหัด  หรือบทฝึก บันไดเสียงไมเนอร์ ปฏิบัติบทเพลงประเภทต่างๆ โดยคำนึงถึง คุณภาพเสียง สำเนียง การถ่ายทอดอารมณ์ มีทักษะสำคัญทางดนตรีที่เกี่ยวข้องกับเทคนิค การใช้ลม การออกเสียง การใช้ไมโครโฟน หรือ เทคนิคอื่นๆ รู้ประวัติของผู้แต่งและประวัติของบทเพลง สามารถแสดงผลงานทางดนตรีต่อสาธารณชนอย่างน้อย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ครั้ง</w:t>
      </w:r>
    </w:p>
    <w:p w:rsidR="00FC5740" w:rsidRPr="00A94718" w:rsidRDefault="00FC5740" w:rsidP="00FC574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B3495C" w:rsidRPr="00A94718" w:rsidRDefault="00B3495C">
      <w:pPr>
        <w:jc w:val="both"/>
        <w:rPr>
          <w:rFonts w:ascii="TH SarabunIT๙" w:eastAsia="Sarabun" w:hAnsi="TH SarabunIT๙" w:cs="TH SarabunIT๙"/>
          <w:b/>
          <w:sz w:val="32"/>
          <w:szCs w:val="32"/>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2062454</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ทักษะขับร้องสากล </w:t>
      </w:r>
      <w:r w:rsidRPr="00A94718">
        <w:rPr>
          <w:rFonts w:ascii="TH SarabunIT๙" w:eastAsia="Sarabun" w:hAnsi="TH SarabunIT๙" w:cs="TH SarabunIT๙"/>
          <w:b/>
          <w:sz w:val="32"/>
          <w:szCs w:val="32"/>
        </w:rPr>
        <w:t xml:space="preserve">3  </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Voice r Skills III</w:t>
      </w:r>
    </w:p>
    <w:p w:rsidR="009053C2" w:rsidRPr="00A94718" w:rsidRDefault="00EF5860">
      <w:pPr>
        <w:ind w:left="720"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วิชาที่ต้องเรียนผ่านมาก่อน </w:t>
      </w:r>
      <w:r w:rsidRPr="00A94718">
        <w:rPr>
          <w:rFonts w:ascii="TH SarabunIT๙" w:eastAsia="Sarabun" w:hAnsi="TH SarabunIT๙" w:cs="TH SarabunIT๙"/>
          <w:sz w:val="32"/>
          <w:szCs w:val="32"/>
        </w:rPr>
        <w:t xml:space="preserve">: 2061453 </w:t>
      </w:r>
      <w:r w:rsidRPr="00A94718">
        <w:rPr>
          <w:rFonts w:ascii="TH SarabunIT๙" w:eastAsia="Sarabun" w:hAnsi="TH SarabunIT๙" w:cs="TH SarabunIT๙"/>
          <w:sz w:val="32"/>
          <w:szCs w:val="32"/>
          <w:cs/>
        </w:rPr>
        <w:t xml:space="preserve">ทักษะขับร้องสากล </w:t>
      </w:r>
      <w:r w:rsidRPr="00A94718">
        <w:rPr>
          <w:rFonts w:ascii="TH SarabunIT๙" w:eastAsia="Sarabun" w:hAnsi="TH SarabunIT๙" w:cs="TH SarabunIT๙"/>
          <w:sz w:val="32"/>
          <w:szCs w:val="32"/>
        </w:rPr>
        <w:t>2</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พัฒนาการทางทักษะดนตรีที่เพิ่มขึ้นจากรายวิชาทักษะขับร้องสากล</w:t>
      </w:r>
      <w:r w:rsidRPr="00A94718">
        <w:rPr>
          <w:rFonts w:ascii="TH SarabunIT๙" w:eastAsia="Sarabun" w:hAnsi="TH SarabunIT๙" w:cs="TH SarabunIT๙"/>
          <w:sz w:val="32"/>
          <w:szCs w:val="32"/>
        </w:rPr>
        <w:t>2</w:t>
      </w:r>
      <w:r w:rsidRPr="00A94718">
        <w:rPr>
          <w:rFonts w:ascii="TH SarabunIT๙" w:eastAsia="Sarabun" w:hAnsi="TH SarabunIT๙" w:cs="TH SarabunIT๙"/>
          <w:sz w:val="32"/>
          <w:szCs w:val="32"/>
          <w:cs/>
        </w:rPr>
        <w:t xml:space="preserve">ปฏิบัติแบบฝึกหัด หรือบทฝึก ฝึกไล่บันไดเสียงเมเจอร์และไมเนอร์ และขั้นคู่ </w:t>
      </w:r>
      <w:r w:rsidRPr="00A94718">
        <w:rPr>
          <w:rFonts w:ascii="TH SarabunIT๙" w:eastAsia="Sarabun" w:hAnsi="TH SarabunIT๙" w:cs="TH SarabunIT๙"/>
          <w:sz w:val="32"/>
          <w:szCs w:val="32"/>
        </w:rPr>
        <w:t>3</w:t>
      </w:r>
      <w:r w:rsidRPr="00A94718">
        <w:rPr>
          <w:rFonts w:ascii="TH SarabunIT๙" w:eastAsia="Sarabun" w:hAnsi="TH SarabunIT๙" w:cs="TH SarabunIT๙"/>
          <w:sz w:val="32"/>
          <w:szCs w:val="32"/>
          <w:cs/>
        </w:rPr>
        <w:t xml:space="preserve">บทเพลงประเภทต่างๆ โดยคำนึงถึง คุณภาพเสียง สำเนียง การถ่ายทอดอารมณ์ มีทักษะดนตรีที่เกี่ยวข้องกับเทคนิค การใช้ลม การออกเสียง การใช้ไมโครโฟน หรือ เทคนิคอื่นๆ รู้ประวัติของผู้แต่งและประวัติของบทเพลง สามารถแสดงผลงานทางดนตรีต่อสาธารณชนอย่างน้อย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ครั้ง</w:t>
      </w:r>
    </w:p>
    <w:p w:rsidR="00FC5740" w:rsidRPr="00A94718" w:rsidRDefault="00FC5740" w:rsidP="00FC574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วิธีการจัดการเรียนการสอน : </w:t>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p>
    <w:p w:rsidR="009053C2" w:rsidRPr="00A94718" w:rsidRDefault="00FC5740" w:rsidP="00FC574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ผลลัพธ์การเรียนรู้ระดับรายวิชา :</w:t>
      </w:r>
    </w:p>
    <w:p w:rsidR="00B3495C" w:rsidRPr="00A94718" w:rsidRDefault="00B3495C">
      <w:pPr>
        <w:jc w:val="both"/>
        <w:rPr>
          <w:rFonts w:ascii="TH SarabunIT๙" w:eastAsia="Sarabun" w:hAnsi="TH SarabunIT๙" w:cs="TH SarabunIT๙"/>
          <w:b/>
          <w:sz w:val="32"/>
          <w:szCs w:val="32"/>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2062455</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ทักษะขับร้องสากล </w:t>
      </w:r>
      <w:r w:rsidRPr="00A94718">
        <w:rPr>
          <w:rFonts w:ascii="TH SarabunIT๙" w:eastAsia="Sarabun" w:hAnsi="TH SarabunIT๙" w:cs="TH SarabunIT๙"/>
          <w:b/>
          <w:sz w:val="32"/>
          <w:szCs w:val="32"/>
        </w:rPr>
        <w:t>4</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Voice Skills IV</w:t>
      </w:r>
    </w:p>
    <w:p w:rsidR="009053C2" w:rsidRPr="00A94718" w:rsidRDefault="00EF5860">
      <w:pPr>
        <w:ind w:left="720"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วิชาที่ต้องเรียนผ่านมาก่อน </w:t>
      </w:r>
      <w:r w:rsidRPr="00A94718">
        <w:rPr>
          <w:rFonts w:ascii="TH SarabunIT๙" w:eastAsia="Sarabun" w:hAnsi="TH SarabunIT๙" w:cs="TH SarabunIT๙"/>
          <w:sz w:val="32"/>
          <w:szCs w:val="32"/>
        </w:rPr>
        <w:t xml:space="preserve">: 2062454 </w:t>
      </w:r>
      <w:r w:rsidRPr="00A94718">
        <w:rPr>
          <w:rFonts w:ascii="TH SarabunIT๙" w:eastAsia="Sarabun" w:hAnsi="TH SarabunIT๙" w:cs="TH SarabunIT๙"/>
          <w:sz w:val="32"/>
          <w:szCs w:val="32"/>
          <w:cs/>
        </w:rPr>
        <w:t xml:space="preserve">ทักษะขับร้องสากล </w:t>
      </w:r>
      <w:r w:rsidRPr="00A94718">
        <w:rPr>
          <w:rFonts w:ascii="TH SarabunIT๙" w:eastAsia="Sarabun" w:hAnsi="TH SarabunIT๙" w:cs="TH SarabunIT๙"/>
          <w:sz w:val="32"/>
          <w:szCs w:val="32"/>
        </w:rPr>
        <w:t>3</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พัฒนาการทางทักษะดนตรีที่เพิ่มขึ้นจากรายวิชาทักษะขับร้องสากล</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 xml:space="preserve">ปฏิบัติแบบฝึกหัดหรือบทฝึก ฝึกไล่บันไดเสียงเมเจอร์และไมเนอร์ และขั้นคู่ </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 xml:space="preserve">และบันไดเสียงโครมาติก ปฏิบัติบทเพลงประเภทต่างๆ โดยคำนึงถึง คุณภาพเสียง สำเนียง การถ่ายทอดอารมณ์ ที่เกี่ยวข้องกับเทคนิค การใช้ลม การออกเสียง การใช้ไมโครโฟนหรือ เทคนิคอื่นๆ รู้ประวัติของผู้แต่งและประวัติของบทเพลง สามารถแสดงผลงานทางดนตรีต่อสาธารณชนอย่างน้อย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ครั้ง รู้วิธีการสอนและสามารถออกแบบกิจกรรมการสอนทักษะดนตรี</w:t>
      </w:r>
    </w:p>
    <w:p w:rsidR="00FC5740" w:rsidRPr="00A94718" w:rsidRDefault="00FC5740" w:rsidP="00FC574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lastRenderedPageBreak/>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B3495C" w:rsidRPr="00A94718" w:rsidRDefault="00B3495C">
      <w:pPr>
        <w:jc w:val="both"/>
        <w:rPr>
          <w:rFonts w:ascii="TH SarabunIT๙" w:eastAsia="Sarabun" w:hAnsi="TH SarabunIT๙" w:cs="TH SarabunIT๙"/>
          <w:b/>
          <w:sz w:val="32"/>
          <w:szCs w:val="32"/>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2063435</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ทักษะขับร้องสากล </w:t>
      </w:r>
      <w:r w:rsidRPr="00A94718">
        <w:rPr>
          <w:rFonts w:ascii="TH SarabunIT๙" w:eastAsia="Sarabun" w:hAnsi="TH SarabunIT๙" w:cs="TH SarabunIT๙"/>
          <w:b/>
          <w:sz w:val="32"/>
          <w:szCs w:val="32"/>
        </w:rPr>
        <w:t>5</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Voice Skills V</w:t>
      </w:r>
    </w:p>
    <w:p w:rsidR="009053C2" w:rsidRPr="00A94718" w:rsidRDefault="00EF5860">
      <w:pPr>
        <w:ind w:left="720"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วิชาที่ต้องเรียนผ่านมาก่อน </w:t>
      </w:r>
      <w:r w:rsidRPr="00A94718">
        <w:rPr>
          <w:rFonts w:ascii="TH SarabunIT๙" w:eastAsia="Sarabun" w:hAnsi="TH SarabunIT๙" w:cs="TH SarabunIT๙"/>
          <w:sz w:val="32"/>
          <w:szCs w:val="32"/>
        </w:rPr>
        <w:t xml:space="preserve">: 2062455 </w:t>
      </w:r>
      <w:r w:rsidRPr="00A94718">
        <w:rPr>
          <w:rFonts w:ascii="TH SarabunIT๙" w:eastAsia="Sarabun" w:hAnsi="TH SarabunIT๙" w:cs="TH SarabunIT๙"/>
          <w:sz w:val="32"/>
          <w:szCs w:val="32"/>
          <w:cs/>
        </w:rPr>
        <w:t xml:space="preserve">ทักษะขับร้องสากล </w:t>
      </w:r>
      <w:r w:rsidRPr="00A94718">
        <w:rPr>
          <w:rFonts w:ascii="TH SarabunIT๙" w:eastAsia="Sarabun" w:hAnsi="TH SarabunIT๙" w:cs="TH SarabunIT๙"/>
          <w:sz w:val="32"/>
          <w:szCs w:val="32"/>
        </w:rPr>
        <w:t>4</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พัฒนาการทางทักษะดนตรีที่เพิ่มขึ้นจากรายวิชาทักษะขับร้องสากล </w:t>
      </w:r>
      <w:r w:rsidRPr="00A94718">
        <w:rPr>
          <w:rFonts w:ascii="TH SarabunIT๙" w:eastAsia="Sarabun" w:hAnsi="TH SarabunIT๙" w:cs="TH SarabunIT๙"/>
          <w:sz w:val="32"/>
          <w:szCs w:val="32"/>
        </w:rPr>
        <w:t xml:space="preserve">4 </w:t>
      </w:r>
      <w:r w:rsidRPr="00A94718">
        <w:rPr>
          <w:rFonts w:ascii="TH SarabunIT๙" w:eastAsia="Sarabun" w:hAnsi="TH SarabunIT๙" w:cs="TH SarabunIT๙"/>
          <w:sz w:val="32"/>
          <w:szCs w:val="32"/>
          <w:cs/>
        </w:rPr>
        <w:t xml:space="preserve">ปฏิบัติแบบฝึกหัด หรือบทฝึก ปฏิบัติบทเพลงประเภทต่างๆ โดยคำนึงถึง คุณภาพเสียง สำเนียง การถ่ายทอดอารมณ์ รู้ประวัติของผู้แต่งและประวัติของบทเพลง รู้และเข้าใจการวิเคราะห์บทเพลงเบื้องต้น สามารถแสดงผลงานทางดนตรีต่อสาธารณชนอย่างน้อย </w:t>
      </w:r>
      <w:r w:rsidRPr="00A94718">
        <w:rPr>
          <w:rFonts w:ascii="TH SarabunIT๙" w:eastAsia="Sarabun" w:hAnsi="TH SarabunIT๙" w:cs="TH SarabunIT๙"/>
          <w:sz w:val="32"/>
          <w:szCs w:val="32"/>
        </w:rPr>
        <w:t>1</w:t>
      </w:r>
      <w:r w:rsidRPr="00A94718">
        <w:rPr>
          <w:rFonts w:ascii="TH SarabunIT๙" w:eastAsia="Sarabun" w:hAnsi="TH SarabunIT๙" w:cs="TH SarabunIT๙"/>
          <w:sz w:val="32"/>
          <w:szCs w:val="32"/>
          <w:cs/>
        </w:rPr>
        <w:t>ครั้ง บูรณาการทักษะการปฏิบัติดนตรีกับกิจกรรมการเรียนรู้ด้านทักษะการปฏิบัติดนตรีกับกิจกรรมการเรียนรู้ที่เกี่ยวข้องกับเทคนิค การใช้ลม การออกเสียง การใช้ไมโครโฟนหรือ เทคนิคอื่นๆ ได้</w:t>
      </w:r>
    </w:p>
    <w:p w:rsidR="00FC5740" w:rsidRPr="00A94718" w:rsidRDefault="00FC5740" w:rsidP="00FC574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วิธีการจัดการเรียนการสอน : </w:t>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p>
    <w:p w:rsidR="00FC5740" w:rsidRPr="00A94718" w:rsidRDefault="00FC5740" w:rsidP="00FC574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ผลลัพธ์การเรียนรู้ระดับรายวิชา :</w:t>
      </w:r>
    </w:p>
    <w:p w:rsidR="00B3495C" w:rsidRPr="00A94718" w:rsidRDefault="00B3495C">
      <w:pPr>
        <w:ind w:right="-16"/>
        <w:rPr>
          <w:rFonts w:ascii="TH SarabunIT๙" w:eastAsia="Sarabun" w:hAnsi="TH SarabunIT๙" w:cs="TH SarabunIT๙"/>
          <w:b/>
          <w:sz w:val="32"/>
          <w:szCs w:val="32"/>
        </w:rPr>
      </w:pPr>
    </w:p>
    <w:p w:rsidR="00B3495C" w:rsidRPr="00A94718" w:rsidRDefault="00B3495C" w:rsidP="00B3495C">
      <w:pPr>
        <w:ind w:right="-16"/>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2063435</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cs/>
        </w:rPr>
        <w:t xml:space="preserve">ทักษะขับร้องสากล </w:t>
      </w:r>
      <w:r w:rsidRPr="00A94718">
        <w:rPr>
          <w:rFonts w:ascii="TH SarabunIT๙" w:eastAsia="Sarabun" w:hAnsi="TH SarabunIT๙" w:cs="TH SarabunIT๙"/>
          <w:b/>
          <w:sz w:val="32"/>
          <w:szCs w:val="32"/>
        </w:rPr>
        <w:t>6</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B3495C" w:rsidRPr="00A94718" w:rsidRDefault="00B3495C" w:rsidP="00B3495C">
      <w:pPr>
        <w:ind w:right="-16"/>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Voice Skills VI</w:t>
      </w:r>
    </w:p>
    <w:p w:rsidR="00E01EB1" w:rsidRPr="00A94718" w:rsidRDefault="00E01EB1" w:rsidP="00E01EB1">
      <w:pPr>
        <w:ind w:right="-16"/>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E01EB1" w:rsidRPr="00A94718" w:rsidRDefault="00E01EB1" w:rsidP="00E01EB1">
      <w:pPr>
        <w:ind w:right="-16"/>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E01EB1" w:rsidRPr="00A94718" w:rsidRDefault="00E01EB1" w:rsidP="00E01EB1">
      <w:pPr>
        <w:ind w:right="-16"/>
        <w:rPr>
          <w:rFonts w:ascii="TH SarabunIT๙" w:eastAsia="Sarabun" w:hAnsi="TH SarabunIT๙" w:cs="TH SarabunIT๙"/>
          <w:b/>
          <w:sz w:val="32"/>
          <w:szCs w:val="32"/>
        </w:rPr>
      </w:pPr>
    </w:p>
    <w:p w:rsidR="009053C2" w:rsidRPr="00A94718" w:rsidRDefault="00EF5860">
      <w:pPr>
        <w:ind w:right="-16"/>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2061246</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ทักษะเครื่องสายไทยขั้นพื้นฐาน</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ind w:right="-16"/>
        <w:rPr>
          <w:rFonts w:ascii="TH SarabunIT๙" w:eastAsia="Sarabun" w:hAnsi="TH SarabunIT๙" w:cs="TH SarabunIT๙"/>
          <w:b/>
          <w:sz w:val="20"/>
          <w:szCs w:val="20"/>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Basic Thai String Skills</w:t>
      </w:r>
      <w:r w:rsidRPr="00A94718">
        <w:rPr>
          <w:rFonts w:ascii="TH SarabunIT๙" w:eastAsia="Sarabun" w:hAnsi="TH SarabunIT๙" w:cs="TH SarabunIT๙"/>
          <w:b/>
          <w:sz w:val="20"/>
          <w:szCs w:val="20"/>
        </w:rPr>
        <w:tab/>
      </w:r>
      <w:r w:rsidRPr="00A94718">
        <w:rPr>
          <w:rFonts w:ascii="TH SarabunIT๙" w:eastAsia="Sarabun" w:hAnsi="TH SarabunIT๙" w:cs="TH SarabunIT๙"/>
          <w:b/>
          <w:sz w:val="20"/>
          <w:szCs w:val="20"/>
        </w:rPr>
        <w:tab/>
      </w:r>
      <w:r w:rsidRPr="00A94718">
        <w:rPr>
          <w:rFonts w:ascii="TH SarabunIT๙" w:eastAsia="Sarabun" w:hAnsi="TH SarabunIT๙" w:cs="TH SarabunIT๙"/>
          <w:b/>
          <w:sz w:val="20"/>
          <w:szCs w:val="20"/>
        </w:rPr>
        <w:tab/>
      </w:r>
      <w:r w:rsidRPr="00A94718">
        <w:rPr>
          <w:rFonts w:ascii="TH SarabunIT๙" w:eastAsia="Sarabun" w:hAnsi="TH SarabunIT๙" w:cs="TH SarabunIT๙"/>
          <w:b/>
          <w:sz w:val="20"/>
          <w:szCs w:val="20"/>
        </w:rPr>
        <w:tab/>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ปฏิบัติเครื่องสายไทยขั้นพื้นฐาน การนั่ง การหยิบจับเครื่องดนตรี บทเพลงฝึกหัดพื้นฐานสำหรับเครื่องสายไทยประเภทเพลงอัตรา </w:t>
      </w: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cs/>
        </w:rPr>
        <w:t>ชั้น และเพลงโหมโรง เพลงเถา มีบุคลิกภาพในการบรรเลงเครื่องดนตรี รู้และเข้าใจหลักการบำรุงรักษาเครื่องดนตรี การบันทึกโน้ต และสามารถประยุกต์ใช้ในการปฏิบัติได้</w:t>
      </w:r>
    </w:p>
    <w:p w:rsidR="00FC5740" w:rsidRPr="00A94718" w:rsidRDefault="00FC5740" w:rsidP="00FC5740">
      <w:pPr>
        <w:ind w:right="-16"/>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ind w:right="-16"/>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E01EB1" w:rsidRPr="00A94718" w:rsidRDefault="00E01EB1">
      <w:pPr>
        <w:ind w:right="-16"/>
        <w:rPr>
          <w:rFonts w:ascii="TH SarabunIT๙" w:eastAsia="Sarabun" w:hAnsi="TH SarabunIT๙" w:cs="TH SarabunIT๙"/>
          <w:b/>
          <w:sz w:val="32"/>
          <w:szCs w:val="32"/>
        </w:rPr>
      </w:pPr>
    </w:p>
    <w:p w:rsidR="009053C2" w:rsidRPr="00A94718" w:rsidRDefault="00EF5860">
      <w:pPr>
        <w:ind w:right="-16"/>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2061247</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ทักษะปี่พาทย์ขั้นพื้นฐาน</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ind w:right="-16"/>
        <w:rPr>
          <w:rFonts w:ascii="TH SarabunIT๙" w:eastAsia="Sarabun" w:hAnsi="TH SarabunIT๙" w:cs="TH SarabunIT๙"/>
          <w:b/>
          <w:sz w:val="20"/>
          <w:szCs w:val="20"/>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Basic Pi Pat Skills</w:t>
      </w:r>
      <w:r w:rsidRPr="00A94718">
        <w:rPr>
          <w:rFonts w:ascii="TH SarabunIT๙" w:eastAsia="Sarabun" w:hAnsi="TH SarabunIT๙" w:cs="TH SarabunIT๙"/>
          <w:b/>
          <w:sz w:val="20"/>
          <w:szCs w:val="20"/>
        </w:rPr>
        <w:tab/>
      </w:r>
      <w:r w:rsidRPr="00A94718">
        <w:rPr>
          <w:rFonts w:ascii="TH SarabunIT๙" w:eastAsia="Sarabun" w:hAnsi="TH SarabunIT๙" w:cs="TH SarabunIT๙"/>
          <w:b/>
          <w:sz w:val="20"/>
          <w:szCs w:val="20"/>
        </w:rPr>
        <w:tab/>
      </w:r>
      <w:r w:rsidRPr="00A94718">
        <w:rPr>
          <w:rFonts w:ascii="TH SarabunIT๙" w:eastAsia="Sarabun" w:hAnsi="TH SarabunIT๙" w:cs="TH SarabunIT๙"/>
          <w:b/>
          <w:sz w:val="20"/>
          <w:szCs w:val="20"/>
        </w:rPr>
        <w:tab/>
      </w:r>
      <w:r w:rsidRPr="00A94718">
        <w:rPr>
          <w:rFonts w:ascii="TH SarabunIT๙" w:eastAsia="Sarabun" w:hAnsi="TH SarabunIT๙" w:cs="TH SarabunIT๙"/>
          <w:b/>
          <w:sz w:val="20"/>
          <w:szCs w:val="20"/>
        </w:rPr>
        <w:tab/>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ปฏิบัติปี่พาทย์ขั้นพื้นฐาน บทเพลงฝึกหัดพื้นฐานสำหรับปี่พาทย์ประเภทเพลงอัตรา </w:t>
      </w: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cs/>
        </w:rPr>
        <w:t>ชั้น และเพลงโหมโรง เพลงเถา มีบุคลิกภาพในการบรรเลงเครื่องดนตรี รู้และเข้าใจหลักการบำรุงรักษาเครื่องดนตรี การบันทึกโน้ต และสามารถประยุกต์ใช้ในการปฏิบัติได้</w:t>
      </w:r>
    </w:p>
    <w:p w:rsidR="00FC5740" w:rsidRPr="00A94718" w:rsidRDefault="00FC5740" w:rsidP="00FC5740">
      <w:pPr>
        <w:ind w:right="-16"/>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ind w:right="-16"/>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E01EB1" w:rsidRPr="00A94718" w:rsidRDefault="00E01EB1">
      <w:pPr>
        <w:ind w:right="-16"/>
        <w:rPr>
          <w:rFonts w:ascii="TH SarabunIT๙" w:eastAsia="Sarabun" w:hAnsi="TH SarabunIT๙" w:cs="TH SarabunIT๙"/>
          <w:b/>
          <w:sz w:val="32"/>
          <w:szCs w:val="32"/>
        </w:rPr>
      </w:pPr>
    </w:p>
    <w:p w:rsidR="009053C2" w:rsidRPr="00A94718" w:rsidRDefault="00EF5860">
      <w:pPr>
        <w:ind w:right="-16"/>
        <w:rPr>
          <w:rFonts w:ascii="TH SarabunIT๙" w:eastAsia="Sarabun" w:hAnsi="TH SarabunIT๙" w:cs="TH SarabunIT๙"/>
          <w:b/>
          <w:sz w:val="32"/>
          <w:szCs w:val="32"/>
        </w:rPr>
      </w:pPr>
      <w:r w:rsidRPr="00A94718">
        <w:rPr>
          <w:rFonts w:ascii="TH SarabunIT๙" w:eastAsia="Sarabun" w:hAnsi="TH SarabunIT๙" w:cs="TH SarabunIT๙"/>
          <w:b/>
          <w:sz w:val="32"/>
          <w:szCs w:val="32"/>
        </w:rPr>
        <w:lastRenderedPageBreak/>
        <w:t>2061248</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ทักษะเครื่องเป่าไทยขั้นพื้นฐาน</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ind w:right="-16"/>
        <w:rPr>
          <w:rFonts w:ascii="TH SarabunIT๙" w:eastAsia="Sarabun" w:hAnsi="TH SarabunIT๙" w:cs="TH SarabunIT๙"/>
          <w:b/>
          <w:sz w:val="20"/>
          <w:szCs w:val="20"/>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Basic Thai Wind Skills</w:t>
      </w:r>
      <w:r w:rsidRPr="00A94718">
        <w:rPr>
          <w:rFonts w:ascii="TH SarabunIT๙" w:eastAsia="Sarabun" w:hAnsi="TH SarabunIT๙" w:cs="TH SarabunIT๙"/>
          <w:b/>
          <w:sz w:val="20"/>
          <w:szCs w:val="20"/>
        </w:rPr>
        <w:tab/>
      </w:r>
      <w:r w:rsidRPr="00A94718">
        <w:rPr>
          <w:rFonts w:ascii="TH SarabunIT๙" w:eastAsia="Sarabun" w:hAnsi="TH SarabunIT๙" w:cs="TH SarabunIT๙"/>
          <w:b/>
          <w:sz w:val="20"/>
          <w:szCs w:val="20"/>
        </w:rPr>
        <w:tab/>
      </w:r>
      <w:r w:rsidRPr="00A94718">
        <w:rPr>
          <w:rFonts w:ascii="TH SarabunIT๙" w:eastAsia="Sarabun" w:hAnsi="TH SarabunIT๙" w:cs="TH SarabunIT๙"/>
          <w:b/>
          <w:sz w:val="20"/>
          <w:szCs w:val="20"/>
        </w:rPr>
        <w:tab/>
      </w:r>
      <w:r w:rsidRPr="00A94718">
        <w:rPr>
          <w:rFonts w:ascii="TH SarabunIT๙" w:eastAsia="Sarabun" w:hAnsi="TH SarabunIT๙" w:cs="TH SarabunIT๙"/>
          <w:b/>
          <w:sz w:val="20"/>
          <w:szCs w:val="20"/>
        </w:rPr>
        <w:tab/>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ปฏิบัติเครื่องดนตรีประเภทเครื่องเป่าขั้นพื้นฐาน การนั่ง การหยิบจับเครื่องดนตรี บทเพลงฝึกหัดพื้นฐานสำหรับเครื่องเป่าประเภทเพลงอัตรา </w:t>
      </w: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cs/>
        </w:rPr>
        <w:t>ชั้น และเพลงโหมโรง เพลงเถา  มีบุคลิกภาพในการบรรเลงเครื่องดนตรี รู้และเข้าใจหลักการบำรุงรักษาเครื่องดนตรี การบันทึกโน้ต และสามารถประยุกต์ใช้ในการปฏิบัติได้</w:t>
      </w:r>
    </w:p>
    <w:p w:rsidR="00FC5740" w:rsidRPr="00A94718" w:rsidRDefault="00FC5740" w:rsidP="00FC5740">
      <w:pPr>
        <w:ind w:right="-16"/>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ind w:right="-16"/>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E01EB1" w:rsidRPr="00A94718" w:rsidRDefault="00E01EB1">
      <w:pPr>
        <w:ind w:right="-16"/>
        <w:rPr>
          <w:rFonts w:ascii="TH SarabunIT๙" w:eastAsia="Sarabun" w:hAnsi="TH SarabunIT๙" w:cs="TH SarabunIT๙"/>
          <w:b/>
          <w:sz w:val="32"/>
          <w:szCs w:val="32"/>
        </w:rPr>
      </w:pPr>
    </w:p>
    <w:p w:rsidR="009053C2" w:rsidRPr="00A94718" w:rsidRDefault="00EF5860">
      <w:pPr>
        <w:ind w:right="-16"/>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2061249</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ทักษะขิมขั้นพื้นฐาน</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ind w:right="-16"/>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 xml:space="preserve">Basic Khim Skills </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ปฏิบัติเครื่องดนตรีประเภทขิมไทยขั้นพื้นฐาน การนั่ง การหยิบจับเครื่องดนตรี บทเพลงฝึกหัดพื้นฐานสำหรับขิมไทยประเภทเพลงอัตรา </w:t>
      </w: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cs/>
        </w:rPr>
        <w:t>ชั้น และเพลงอื่น ๆ มีบุคลิกภาพในการบรรเลงเครื่องดนตรี รู้และเข้าใจหลักการบำรุงรักษาเครื่องดนตรี การบันทึกโน้ต และสามารถประยุกต์ใช้ในการปฏิบัติได้</w:t>
      </w:r>
    </w:p>
    <w:p w:rsidR="00FC5740" w:rsidRPr="00A94718" w:rsidRDefault="00FC5740" w:rsidP="00FC5740">
      <w:pPr>
        <w:ind w:right="-16"/>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ind w:right="-16"/>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E01EB1" w:rsidRPr="00A94718" w:rsidRDefault="00E01EB1">
      <w:pPr>
        <w:jc w:val="both"/>
        <w:rPr>
          <w:rFonts w:ascii="TH SarabunIT๙" w:eastAsia="Sarabun" w:hAnsi="TH SarabunIT๙" w:cs="TH SarabunIT๙"/>
          <w:b/>
          <w:sz w:val="32"/>
          <w:szCs w:val="32"/>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2061454</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ทักษะกีตาร์ขั้นพื้นฐาน  </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 xml:space="preserve">Basic Guitar Skills </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ปฏิบัติกีตาร์ขั้นพื้นฐาน การหยิบจับเครื่องดนตรี บทฝึก และบทเพลงพื้นฐานสำหรับกีตาร์ มีบุคลิกภาพในการบรรเลงเครื่องดนตรี รู้และเข้าใจหลักการบำรุงรักษาเครื่องดนตรี การบันทึกโน้ต และสามารถประยุกต์ใช้ในการปฏิบัติได้</w:t>
      </w:r>
    </w:p>
    <w:p w:rsidR="00FC5740" w:rsidRPr="00A94718" w:rsidRDefault="00FC5740" w:rsidP="00FC5740">
      <w:pPr>
        <w:pBdr>
          <w:top w:val="nil"/>
          <w:left w:val="nil"/>
          <w:bottom w:val="nil"/>
          <w:right w:val="nil"/>
          <w:between w:val="nil"/>
        </w:pBdr>
        <w:tabs>
          <w:tab w:val="left" w:pos="1134"/>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pBdr>
          <w:top w:val="nil"/>
          <w:left w:val="nil"/>
          <w:bottom w:val="nil"/>
          <w:right w:val="nil"/>
          <w:between w:val="nil"/>
        </w:pBdr>
        <w:tabs>
          <w:tab w:val="left" w:pos="1134"/>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E01EB1" w:rsidRPr="00A94718" w:rsidRDefault="00E01EB1">
      <w:pPr>
        <w:pBdr>
          <w:top w:val="nil"/>
          <w:left w:val="nil"/>
          <w:bottom w:val="nil"/>
          <w:right w:val="nil"/>
          <w:between w:val="nil"/>
        </w:pBdr>
        <w:tabs>
          <w:tab w:val="left" w:pos="1134"/>
          <w:tab w:val="left" w:pos="1276"/>
        </w:tabs>
        <w:ind w:right="-143"/>
        <w:jc w:val="both"/>
        <w:rPr>
          <w:rFonts w:ascii="TH SarabunIT๙" w:eastAsia="Sarabun" w:hAnsi="TH SarabunIT๙" w:cs="TH SarabunIT๙"/>
          <w:b/>
          <w:sz w:val="32"/>
          <w:szCs w:val="32"/>
        </w:rPr>
      </w:pPr>
    </w:p>
    <w:p w:rsidR="009053C2" w:rsidRPr="00A94718" w:rsidRDefault="00EF5860">
      <w:pPr>
        <w:pBdr>
          <w:top w:val="nil"/>
          <w:left w:val="nil"/>
          <w:bottom w:val="nil"/>
          <w:right w:val="nil"/>
          <w:between w:val="nil"/>
        </w:pBdr>
        <w:tabs>
          <w:tab w:val="left" w:pos="1134"/>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2061455</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ทักษะเครื่องสายสากลขั้นพื้นฐาน</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 xml:space="preserve">Basic Western String Instruments Skills </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ปฏิบัติเครื่องสายสากลขั้นพื้นฐาน การหยิบจับเครื่องดนตรี บทฝึก และบทเพลงพื้นฐานสำหรับเครื่องสายสากล มีบุคลิกภาพในการบรรเลงเครื่องดนตรี รู้และเข้าใจหลักการบำรุงรักษาเครื่องดนตรี การบันทึกโน้ต และสามารถประยุกต์ใช้ในการปฏิบัติได้</w:t>
      </w:r>
    </w:p>
    <w:p w:rsidR="00FC5740" w:rsidRPr="00A94718" w:rsidRDefault="00FC5740" w:rsidP="00FC574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วิธีการจัดการเรียนการสอน : </w:t>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p>
    <w:p w:rsidR="00FC5740" w:rsidRPr="00A94718" w:rsidRDefault="00FC5740" w:rsidP="00FC574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ผลลัพธ์การเรียนรู้ระดับรายวิชา :</w:t>
      </w:r>
    </w:p>
    <w:p w:rsidR="00E01EB1" w:rsidRPr="00A94718" w:rsidRDefault="00E01EB1">
      <w:pPr>
        <w:jc w:val="both"/>
        <w:rPr>
          <w:rFonts w:ascii="TH SarabunIT๙" w:eastAsia="Sarabun" w:hAnsi="TH SarabunIT๙" w:cs="TH SarabunIT๙"/>
          <w:b/>
          <w:sz w:val="32"/>
          <w:szCs w:val="32"/>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2061456</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ทักษะเครื่องลมไม้ขั้นพื้นฐาน </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ind w:right="-16"/>
        <w:rPr>
          <w:rFonts w:ascii="TH SarabunIT๙" w:eastAsia="Sarabun" w:hAnsi="TH SarabunIT๙" w:cs="TH SarabunIT๙"/>
          <w:b/>
          <w:sz w:val="20"/>
          <w:szCs w:val="20"/>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 xml:space="preserve">Basic Wood Wind Instruments Skills </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lastRenderedPageBreak/>
        <w:t>ปฏิบัติเครื่องลมไม้ขั้นพื้นฐาน การหยิบจับเครื่องดนตรี บทฝึก และบทเพลงพื้นฐานสำหรับเครื่องสายสากล มีบุคลิกภาพในการบรรเลงเครื่องดนตรี รู้และเข้าใจหลักการบำรุงรักษาเครื่องดนตรี การบันทึกโน้ต และสามารถประยุกต์ใช้ในการปฏิบัติได้</w:t>
      </w:r>
    </w:p>
    <w:p w:rsidR="00FC5740" w:rsidRPr="00A94718" w:rsidRDefault="00FC5740" w:rsidP="00FC574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วิธีการจัดการเรียนการสอน : </w:t>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p>
    <w:p w:rsidR="009053C2" w:rsidRPr="00A94718" w:rsidRDefault="00FC5740" w:rsidP="00FC574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ผลลัพธ์การเรียนรู้ระดับรายวิชา :</w:t>
      </w:r>
    </w:p>
    <w:p w:rsidR="00E01EB1" w:rsidRPr="00A94718" w:rsidRDefault="00E01EB1">
      <w:pPr>
        <w:pBdr>
          <w:top w:val="nil"/>
          <w:left w:val="nil"/>
          <w:bottom w:val="nil"/>
          <w:right w:val="nil"/>
          <w:between w:val="nil"/>
        </w:pBdr>
        <w:tabs>
          <w:tab w:val="left" w:pos="1134"/>
          <w:tab w:val="left" w:pos="1276"/>
        </w:tabs>
        <w:ind w:right="-143"/>
        <w:jc w:val="both"/>
        <w:rPr>
          <w:rFonts w:ascii="TH SarabunIT๙" w:eastAsia="Sarabun" w:hAnsi="TH SarabunIT๙" w:cs="TH SarabunIT๙"/>
          <w:b/>
          <w:sz w:val="32"/>
          <w:szCs w:val="32"/>
        </w:rPr>
      </w:pPr>
    </w:p>
    <w:p w:rsidR="009053C2" w:rsidRPr="00A94718" w:rsidRDefault="00EF5860">
      <w:pPr>
        <w:pBdr>
          <w:top w:val="nil"/>
          <w:left w:val="nil"/>
          <w:bottom w:val="nil"/>
          <w:right w:val="nil"/>
          <w:between w:val="nil"/>
        </w:pBdr>
        <w:tabs>
          <w:tab w:val="left" w:pos="1134"/>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2061457</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ทักษะเครื่องทองเหลืองขั้นพื้นฐาน</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 xml:space="preserve">Basic Brass Instruments Skills </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ปฏิบัติเครื่องทองเหลืองขั้นพื้นฐาน การหยิบจับเครื่องดนตรี บทฝึก และบทเพลงพื้นฐานสำหรับเครื่องสายสากล มีบุคลิกภาพในการบรรเลงเครื่องดนตรี รู้และเข้าใจหลักการบำรุงรักษาเครื่องดนตรี การบันทึกโน้ต และสามารถประยุกต์ใช้ในการปฏิบัติได้</w:t>
      </w:r>
    </w:p>
    <w:p w:rsidR="00FC5740" w:rsidRPr="00A94718" w:rsidRDefault="00FC5740" w:rsidP="00FC5740">
      <w:pPr>
        <w:pBdr>
          <w:top w:val="nil"/>
          <w:left w:val="nil"/>
          <w:bottom w:val="nil"/>
          <w:right w:val="nil"/>
          <w:between w:val="nil"/>
        </w:pBdr>
        <w:tabs>
          <w:tab w:val="left" w:pos="1134"/>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pBdr>
          <w:top w:val="nil"/>
          <w:left w:val="nil"/>
          <w:bottom w:val="nil"/>
          <w:right w:val="nil"/>
          <w:between w:val="nil"/>
        </w:pBdr>
        <w:tabs>
          <w:tab w:val="left" w:pos="1134"/>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E01EB1" w:rsidRPr="00A94718" w:rsidRDefault="00E01EB1">
      <w:pPr>
        <w:pBdr>
          <w:top w:val="nil"/>
          <w:left w:val="nil"/>
          <w:bottom w:val="nil"/>
          <w:right w:val="nil"/>
          <w:between w:val="nil"/>
        </w:pBdr>
        <w:tabs>
          <w:tab w:val="left" w:pos="1134"/>
          <w:tab w:val="left" w:pos="1276"/>
        </w:tabs>
        <w:ind w:right="-143"/>
        <w:jc w:val="both"/>
        <w:rPr>
          <w:rFonts w:ascii="TH SarabunIT๙" w:eastAsia="Sarabun" w:hAnsi="TH SarabunIT๙" w:cs="TH SarabunIT๙"/>
          <w:b/>
          <w:sz w:val="32"/>
          <w:szCs w:val="32"/>
        </w:rPr>
      </w:pPr>
    </w:p>
    <w:p w:rsidR="009053C2" w:rsidRPr="00A94718" w:rsidRDefault="00EF5860">
      <w:pPr>
        <w:pBdr>
          <w:top w:val="nil"/>
          <w:left w:val="nil"/>
          <w:bottom w:val="nil"/>
          <w:right w:val="nil"/>
          <w:between w:val="nil"/>
        </w:pBdr>
        <w:tabs>
          <w:tab w:val="left" w:pos="1134"/>
          <w:tab w:val="left" w:pos="1276"/>
        </w:tabs>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2061458</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ทักษะเครื่องกระทบขั้นพื้นฐาน</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 xml:space="preserve">Basic Percussion Instruments Skills </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ปฏิบัติเครื่องกระทบขั้นพื้นฐาน การหยิบจับเครื่องดนตรีบทฝึก และบทเพลงพื้นฐานสำหรับเครื่องสายสากล มีบุคลิกภาพในการบรรเลงเครื่องดนตรี รู้และเข้าใจหลักการบำรุงรักษาเครื่องดนตรี การบันทึกโน้ต และสามารถประยุกต์ใช้ในการปฏิบัติได้</w:t>
      </w:r>
    </w:p>
    <w:p w:rsidR="00FC5740" w:rsidRPr="00A94718" w:rsidRDefault="00FC5740" w:rsidP="00FC574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E01EB1" w:rsidRPr="00A94718" w:rsidRDefault="00E01EB1">
      <w:pPr>
        <w:jc w:val="both"/>
        <w:rPr>
          <w:rFonts w:ascii="TH SarabunIT๙" w:eastAsia="Sarabun" w:hAnsi="TH SarabunIT๙" w:cs="TH SarabunIT๙"/>
          <w:b/>
          <w:sz w:val="32"/>
          <w:szCs w:val="32"/>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2061459</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ทักษะขับร้องสากลขั้นพื้นฐาน  </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 xml:space="preserve">Basic Voice Skills </w:t>
      </w:r>
    </w:p>
    <w:p w:rsidR="009053C2" w:rsidRPr="00A94718" w:rsidRDefault="00EF5860">
      <w:pPr>
        <w:ind w:firstLine="1440"/>
        <w:jc w:val="both"/>
        <w:rPr>
          <w:rFonts w:ascii="TH SarabunIT๙" w:eastAsia="Sarabun" w:hAnsi="TH SarabunIT๙" w:cs="TH SarabunIT๙"/>
          <w:b/>
          <w:sz w:val="32"/>
          <w:szCs w:val="32"/>
        </w:rPr>
      </w:pPr>
      <w:r w:rsidRPr="00A94718">
        <w:rPr>
          <w:rFonts w:ascii="TH SarabunIT๙" w:eastAsia="Sarabun" w:hAnsi="TH SarabunIT๙" w:cs="TH SarabunIT๙"/>
          <w:sz w:val="32"/>
          <w:szCs w:val="32"/>
          <w:cs/>
        </w:rPr>
        <w:t>แหล่งกำเนิดเสียง ระบบการหายใจ การเปล่งเสียง ลีลา อักขระ จังหวะ วรรคตอน ท่าทาง การขับร้อง  การสอดแทรกอารมณ์ในการขับร้อง  ศัพท์สังคีตที่เกี่ยวกับการขับร้อง การเตรียมความพร้อมของร่างกายก่อนการขับร้อง ฝึกการใช้โน้ตประกอบการขับร้อง ฝึกขับร้องเพลงสากลขั้นพื้นฐาน</w:t>
      </w:r>
    </w:p>
    <w:p w:rsidR="00FC5740" w:rsidRPr="00A94718" w:rsidRDefault="00FC5740" w:rsidP="00FC5740">
      <w:pPr>
        <w:ind w:right="-16"/>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ind w:right="-16"/>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E01EB1" w:rsidRPr="00A94718" w:rsidRDefault="00E01EB1">
      <w:pPr>
        <w:jc w:val="both"/>
        <w:rPr>
          <w:rFonts w:ascii="TH SarabunIT๙" w:eastAsia="Sarabun" w:hAnsi="TH SarabunIT๙" w:cs="TH SarabunIT๙"/>
          <w:b/>
          <w:sz w:val="32"/>
          <w:szCs w:val="32"/>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2014102</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ศิลปะนาฏดุริยางค์สร้างสรรค์</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3(2-2-5)</w:t>
      </w:r>
    </w:p>
    <w:p w:rsidR="009053C2" w:rsidRPr="00A94718" w:rsidRDefault="00EF5860">
      <w:pPr>
        <w:ind w:left="720" w:firstLine="72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Creative of Arts, Drama and Music</w:t>
      </w:r>
    </w:p>
    <w:p w:rsidR="009053C2" w:rsidRPr="00A94718" w:rsidRDefault="00EF5860">
      <w:pPr>
        <w:pBdr>
          <w:top w:val="nil"/>
          <w:left w:val="nil"/>
          <w:bottom w:val="nil"/>
          <w:right w:val="nil"/>
          <w:between w:val="nil"/>
        </w:pBdr>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บูรณาการองค์ความรู้ทั้งภาคทฤษฎีและปฏิบัติทางศิลปกรรม ดนตรีและนาฏศิลป์ เพื่อออกแบบและจัดการแสดงต่อสาธารณชน  โดยนำเสนอเป็นโครงงาน ผ่านความเห็นชอบจากคณะกรรมการที่ปรึกษา </w:t>
      </w:r>
    </w:p>
    <w:p w:rsidR="00FC5740" w:rsidRPr="00A94718" w:rsidRDefault="00FC5740" w:rsidP="00FC5740">
      <w:pPr>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lastRenderedPageBreak/>
        <w:t>2062120</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จังหวะและหน้าทับในดนตรีไทย</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3(2-2-5)</w:t>
      </w:r>
    </w:p>
    <w:p w:rsidR="009053C2" w:rsidRPr="00A94718" w:rsidRDefault="00EF5860">
      <w:pPr>
        <w:ind w:left="720" w:firstLine="720"/>
        <w:rPr>
          <w:rFonts w:ascii="TH SarabunIT๙" w:eastAsia="Sarabun" w:hAnsi="TH SarabunIT๙" w:cs="TH SarabunIT๙"/>
          <w:b/>
          <w:sz w:val="32"/>
          <w:szCs w:val="32"/>
        </w:rPr>
      </w:pPr>
      <w:r w:rsidRPr="00A94718">
        <w:rPr>
          <w:rFonts w:ascii="TH SarabunIT๙" w:eastAsia="Sarabun" w:hAnsi="TH SarabunIT๙" w:cs="TH SarabunIT๙"/>
          <w:b/>
          <w:sz w:val="32"/>
          <w:szCs w:val="32"/>
        </w:rPr>
        <w:t>Rhythmic Pattern in Thai Music</w:t>
      </w:r>
    </w:p>
    <w:p w:rsidR="009053C2" w:rsidRPr="00A94718" w:rsidRDefault="00EF5860">
      <w:pPr>
        <w:pBdr>
          <w:top w:val="nil"/>
          <w:left w:val="nil"/>
          <w:bottom w:val="nil"/>
          <w:right w:val="nil"/>
          <w:between w:val="nil"/>
        </w:pBdr>
        <w:ind w:right="-64"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ความสำคัญของจังหวะและหน้าทับในดนตรีไทย ลักษณะและรูปแบบของจังหวะ เครื่องดนตรีที่ใช้กำกับจังหวะ เครื่องดนตรีที่ใช้บรรเลงหน้าทับ โครงสร้างและลักษณะของจังหวะ</w:t>
      </w:r>
      <w:r w:rsidRPr="00A94718">
        <w:rPr>
          <w:rFonts w:ascii="TH SarabunIT๙" w:eastAsia="Sarabun" w:hAnsi="TH SarabunIT๙" w:cs="TH SarabunIT๙"/>
          <w:sz w:val="32"/>
          <w:szCs w:val="32"/>
        </w:rPr>
        <w:br/>
      </w:r>
      <w:r w:rsidRPr="00A94718">
        <w:rPr>
          <w:rFonts w:ascii="TH SarabunIT๙" w:eastAsia="Sarabun" w:hAnsi="TH SarabunIT๙" w:cs="TH SarabunIT๙"/>
          <w:sz w:val="32"/>
          <w:szCs w:val="32"/>
          <w:cs/>
        </w:rPr>
        <w:t>หน้าทับ หลักและวิธีการใช้หน้าทับให้สอดคล้องกับทำนองเพลง วงดนตรี และวัตถุประสงค์ของผู้ประพันธ์ ฝึกปฏิบัติเครื่องกำกับจังหวะต่าง ๆ ปฏิบัติหน้าทับจากกลองแขก โทน</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รำมะนา และ</w:t>
      </w:r>
      <w:r w:rsidRPr="00A94718">
        <w:rPr>
          <w:rFonts w:ascii="TH SarabunIT๙" w:eastAsia="Sarabun" w:hAnsi="TH SarabunIT๙" w:cs="TH SarabunIT๙"/>
          <w:sz w:val="32"/>
          <w:szCs w:val="32"/>
        </w:rPr>
        <w:br/>
      </w:r>
      <w:r w:rsidRPr="00A94718">
        <w:rPr>
          <w:rFonts w:ascii="TH SarabunIT๙" w:eastAsia="Sarabun" w:hAnsi="TH SarabunIT๙" w:cs="TH SarabunIT๙"/>
          <w:sz w:val="32"/>
          <w:szCs w:val="32"/>
          <w:cs/>
        </w:rPr>
        <w:t>เครื่องหนังอื่น ๆ</w:t>
      </w:r>
    </w:p>
    <w:p w:rsidR="00FC5740" w:rsidRPr="00A94718" w:rsidRDefault="00FC5740" w:rsidP="00FC5740">
      <w:pPr>
        <w:pBdr>
          <w:top w:val="nil"/>
          <w:left w:val="nil"/>
          <w:bottom w:val="nil"/>
          <w:right w:val="nil"/>
          <w:between w:val="nil"/>
        </w:pBdr>
        <w:ind w:right="-64"/>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วิธีการจัดการเรียนการสอน : </w:t>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p>
    <w:p w:rsidR="00FC5740" w:rsidRPr="00A94718" w:rsidRDefault="00FC5740" w:rsidP="00FC5740">
      <w:pPr>
        <w:pBdr>
          <w:top w:val="nil"/>
          <w:left w:val="nil"/>
          <w:bottom w:val="nil"/>
          <w:right w:val="nil"/>
          <w:between w:val="nil"/>
        </w:pBdr>
        <w:ind w:right="-64"/>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ผลลัพธ์การเรียนรู้ระดับรายวิชา :</w:t>
      </w:r>
    </w:p>
    <w:p w:rsidR="00E01EB1" w:rsidRPr="00A94718" w:rsidRDefault="00E01EB1">
      <w:pPr>
        <w:rPr>
          <w:rFonts w:ascii="TH SarabunIT๙" w:eastAsia="Sarabun" w:hAnsi="TH SarabunIT๙" w:cs="TH SarabunIT๙"/>
          <w:b/>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2062121</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ดนตรีพื้นบ้านและเพลงพื้นบ้านไทย</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3(2-2-5)</w:t>
      </w:r>
    </w:p>
    <w:p w:rsidR="009053C2" w:rsidRPr="00A94718" w:rsidRDefault="00EF5860">
      <w:pPr>
        <w:ind w:left="720" w:firstLine="720"/>
        <w:rPr>
          <w:rFonts w:ascii="TH SarabunIT๙" w:eastAsia="Sarabun" w:hAnsi="TH SarabunIT๙" w:cs="TH SarabunIT๙"/>
          <w:b/>
          <w:sz w:val="32"/>
          <w:szCs w:val="32"/>
        </w:rPr>
      </w:pPr>
      <w:r w:rsidRPr="00A94718">
        <w:rPr>
          <w:rFonts w:ascii="TH SarabunIT๙" w:eastAsia="Sarabun" w:hAnsi="TH SarabunIT๙" w:cs="TH SarabunIT๙"/>
          <w:b/>
          <w:sz w:val="32"/>
          <w:szCs w:val="32"/>
        </w:rPr>
        <w:t>Thai Folk Music and Songs</w:t>
      </w:r>
    </w:p>
    <w:p w:rsidR="009053C2" w:rsidRPr="00A94718" w:rsidRDefault="00EF5860">
      <w:pPr>
        <w:pBdr>
          <w:top w:val="nil"/>
          <w:left w:val="nil"/>
          <w:bottom w:val="nil"/>
          <w:right w:val="nil"/>
          <w:between w:val="nil"/>
        </w:pBdr>
        <w:ind w:right="-143"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ดนตรีพื้นบ้านและเพลงพื้นบ้านของไทยในภูมิภาคต่าง ๆ เกี่ยวกับประวัติ ลักษณะของบทเพลง ทำนอง บทร้อง เครื่องดนตรี และวงดนตรีประจำถิ่น ขนบประเพณีและความเชื่อ คุณค่าและความสำคัญของดนตรีพื้นบ้านที่มีต่อสังคม แนวทางในการอนุรักษ์และสืบทอด บทบาทหน้าที่และโอกาสที่นำไปใช้ ฝึกปฏิบัติเครื่องดนตรีและขับร้องเพลงพื้นบ้าน ตลอดจนการประยุกต์ใช้ในสังคมปัจจุบัน</w:t>
      </w:r>
    </w:p>
    <w:p w:rsidR="00FC5740" w:rsidRPr="00A94718" w:rsidRDefault="00FC5740" w:rsidP="00FC5740">
      <w:pPr>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E01EB1" w:rsidRPr="00A94718" w:rsidRDefault="00E01EB1">
      <w:pPr>
        <w:rPr>
          <w:rFonts w:ascii="TH SarabunIT๙" w:eastAsia="Sarabun" w:hAnsi="TH SarabunIT๙" w:cs="TH SarabunIT๙"/>
          <w:b/>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2062122</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การซ่อมและบำรุงรักษาเครื่องดนตรีไทย</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2(1-2-3)</w:t>
      </w:r>
    </w:p>
    <w:p w:rsidR="009053C2" w:rsidRPr="00A94718" w:rsidRDefault="00EF5860">
      <w:pPr>
        <w:ind w:left="720" w:firstLine="720"/>
        <w:rPr>
          <w:rFonts w:ascii="TH SarabunIT๙" w:eastAsia="Sarabun" w:hAnsi="TH SarabunIT๙" w:cs="TH SarabunIT๙"/>
          <w:b/>
          <w:sz w:val="32"/>
          <w:szCs w:val="32"/>
        </w:rPr>
      </w:pPr>
      <w:r w:rsidRPr="00A94718">
        <w:rPr>
          <w:rFonts w:ascii="TH SarabunIT๙" w:eastAsia="Sarabun" w:hAnsi="TH SarabunIT๙" w:cs="TH SarabunIT๙"/>
          <w:b/>
          <w:sz w:val="32"/>
          <w:szCs w:val="32"/>
        </w:rPr>
        <w:t>Thai Musical Instrument Repair and Mantenance</w:t>
      </w:r>
    </w:p>
    <w:p w:rsidR="009053C2" w:rsidRPr="00A94718" w:rsidRDefault="00EF5860">
      <w:pPr>
        <w:ind w:firstLine="1440"/>
        <w:jc w:val="both"/>
        <w:rPr>
          <w:rFonts w:ascii="TH SarabunIT๙" w:eastAsia="Sarabun" w:hAnsi="TH SarabunIT๙" w:cs="TH SarabunIT๙"/>
          <w:b/>
          <w:sz w:val="32"/>
          <w:szCs w:val="32"/>
        </w:rPr>
      </w:pPr>
      <w:r w:rsidRPr="00A94718">
        <w:rPr>
          <w:rFonts w:ascii="TH SarabunIT๙" w:eastAsia="Sarabun" w:hAnsi="TH SarabunIT๙" w:cs="TH SarabunIT๙"/>
          <w:sz w:val="32"/>
          <w:szCs w:val="32"/>
          <w:cs/>
        </w:rPr>
        <w:t>รูปทรง สัดส่วนและโครงสร้างด้านกายภาพของเครื่องดนตรีไทย วัสดุที่ใช้ในการซ่อมและบำรุงรักษาเครื่องดนตรีไทย คุณภาพเสียงของเครื่องดนตรีไทย แหล่งวัสดุและแหล่งจำหน่ายวัสดุ อุปกรณ์การซ่อมและสร้างเครื่องดนตรีไทย ขั้นตอนการผลิต ฝึกซ่อมและประดิษฐ์เครื่องดนตรีไทย รวมทั้งอุปกรณ์ที่ใช้กับเครื่องดนตรีไทย เช่น ยางสน วัสดุถ่วงเสียง การปรับแต่งและเทียบเสียงเครื่องดนตรีตามมาตรฐานเสียงดนตรีไทย การดูแลรักษาเครื่องดนตรีภายหลังการบรรเลง</w:t>
      </w:r>
    </w:p>
    <w:p w:rsidR="00FC5740" w:rsidRPr="00A94718" w:rsidRDefault="00FC5740" w:rsidP="00FC5740">
      <w:pPr>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E01EB1" w:rsidRPr="00A94718" w:rsidRDefault="00E01EB1">
      <w:pPr>
        <w:rPr>
          <w:rFonts w:ascii="TH SarabunIT๙" w:eastAsia="Sarabun" w:hAnsi="TH SarabunIT๙" w:cs="TH SarabunIT๙"/>
          <w:b/>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2063111</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การวิเคราะห์เพลงไทย </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3(3-0-6)</w:t>
      </w:r>
    </w:p>
    <w:p w:rsidR="009053C2" w:rsidRPr="00A94718" w:rsidRDefault="00EF5860">
      <w:pPr>
        <w:ind w:left="720" w:firstLine="720"/>
        <w:rPr>
          <w:rFonts w:ascii="TH SarabunIT๙" w:eastAsia="Sarabun" w:hAnsi="TH SarabunIT๙" w:cs="TH SarabunIT๙"/>
          <w:b/>
          <w:sz w:val="32"/>
          <w:szCs w:val="32"/>
        </w:rPr>
      </w:pPr>
      <w:r w:rsidRPr="00A94718">
        <w:rPr>
          <w:rFonts w:ascii="TH SarabunIT๙" w:eastAsia="Sarabun" w:hAnsi="TH SarabunIT๙" w:cs="TH SarabunIT๙"/>
          <w:b/>
          <w:sz w:val="32"/>
          <w:szCs w:val="32"/>
        </w:rPr>
        <w:t>Thai Music Analysis</w:t>
      </w:r>
    </w:p>
    <w:p w:rsidR="009053C2" w:rsidRPr="00A94718" w:rsidRDefault="00EF5860">
      <w:pPr>
        <w:ind w:firstLine="1440"/>
        <w:jc w:val="both"/>
        <w:rPr>
          <w:rFonts w:ascii="TH SarabunIT๙" w:eastAsia="Sarabun" w:hAnsi="TH SarabunIT๙" w:cs="TH SarabunIT๙"/>
          <w:b/>
          <w:sz w:val="32"/>
          <w:szCs w:val="32"/>
        </w:rPr>
      </w:pPr>
      <w:r w:rsidRPr="00A94718">
        <w:rPr>
          <w:rFonts w:ascii="TH SarabunIT๙" w:eastAsia="Sarabun" w:hAnsi="TH SarabunIT๙" w:cs="TH SarabunIT๙"/>
          <w:sz w:val="32"/>
          <w:szCs w:val="32"/>
          <w:cs/>
        </w:rPr>
        <w:t>ศึกษารูปแบบของเพลงไทย วิเคราะห์บทเพลงไทยประเภทต่าง ๆ ตามโครงสร้างและองค์ประกอบของดนตรีไทย ทั้งทางบรรเลงและทางร้อง การเปรียบเทียบเพลงที่มีหลายสำนวน</w:t>
      </w:r>
    </w:p>
    <w:p w:rsidR="00FC5740" w:rsidRPr="00A94718" w:rsidRDefault="00FC5740" w:rsidP="00FC574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E01EB1" w:rsidRPr="00A94718" w:rsidRDefault="00E01EB1">
      <w:pPr>
        <w:rPr>
          <w:rFonts w:ascii="TH SarabunIT๙" w:eastAsia="Sarabun" w:hAnsi="TH SarabunIT๙" w:cs="TH SarabunIT๙"/>
          <w:b/>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2063112</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วงมโหรี</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3(2-2-5)</w:t>
      </w:r>
    </w:p>
    <w:p w:rsidR="009053C2" w:rsidRPr="00A94718" w:rsidRDefault="00EF5860">
      <w:pPr>
        <w:ind w:left="720" w:firstLine="720"/>
        <w:rPr>
          <w:rFonts w:ascii="TH SarabunIT๙" w:eastAsia="Sarabun" w:hAnsi="TH SarabunIT๙" w:cs="TH SarabunIT๙"/>
          <w:b/>
          <w:sz w:val="32"/>
          <w:szCs w:val="32"/>
        </w:rPr>
      </w:pPr>
      <w:r w:rsidRPr="00A94718">
        <w:rPr>
          <w:rFonts w:ascii="TH SarabunIT๙" w:eastAsia="Sarabun" w:hAnsi="TH SarabunIT๙" w:cs="TH SarabunIT๙"/>
          <w:b/>
          <w:sz w:val="32"/>
          <w:szCs w:val="32"/>
        </w:rPr>
        <w:lastRenderedPageBreak/>
        <w:t>Mahoree Ensemble</w:t>
      </w:r>
    </w:p>
    <w:p w:rsidR="009053C2" w:rsidRPr="00A94718" w:rsidRDefault="00EF5860">
      <w:pPr>
        <w:ind w:firstLine="1440"/>
        <w:jc w:val="both"/>
        <w:rPr>
          <w:rFonts w:ascii="TH SarabunIT๙" w:eastAsia="Sarabun" w:hAnsi="TH SarabunIT๙" w:cs="TH SarabunIT๙"/>
          <w:b/>
          <w:sz w:val="32"/>
          <w:szCs w:val="32"/>
        </w:rPr>
      </w:pPr>
      <w:r w:rsidRPr="00A94718">
        <w:rPr>
          <w:rFonts w:ascii="TH SarabunIT๙" w:eastAsia="Sarabun" w:hAnsi="TH SarabunIT๙" w:cs="TH SarabunIT๙"/>
          <w:sz w:val="32"/>
          <w:szCs w:val="32"/>
          <w:cs/>
        </w:rPr>
        <w:t>แนวคิด การเกิดวัตถุประสงค์ ปัจจัยที่เกี่ยวข้องกับการพัฒนาวงเครื่องสาย</w:t>
      </w:r>
      <w:r w:rsidRPr="00A94718">
        <w:rPr>
          <w:rFonts w:ascii="TH SarabunIT๙" w:eastAsia="Sarabun" w:hAnsi="TH SarabunIT๙" w:cs="TH SarabunIT๙"/>
          <w:sz w:val="32"/>
          <w:szCs w:val="32"/>
        </w:rPr>
        <w:br/>
      </w:r>
      <w:r w:rsidRPr="00A94718">
        <w:rPr>
          <w:rFonts w:ascii="TH SarabunIT๙" w:eastAsia="Sarabun" w:hAnsi="TH SarabunIT๙" w:cs="TH SarabunIT๙"/>
          <w:sz w:val="32"/>
          <w:szCs w:val="32"/>
          <w:cs/>
        </w:rPr>
        <w:t>เครื่องดนตรีที่นำมาประสมในวงเครื่องสายไทย เครื่องสายผสม และเครื่องสายปี่ชวา บทบาทหน้าที่ของเครื่องดนตรีแต่ละชนิด โอกาสที่ใช้วงเครื่องสาย การเลือกบทเพลงให้เหมาะสมกับวง บันไดเสียง</w:t>
      </w:r>
      <w:r w:rsidRPr="00A94718">
        <w:rPr>
          <w:rFonts w:ascii="TH SarabunIT๙" w:eastAsia="Sarabun" w:hAnsi="TH SarabunIT๙" w:cs="TH SarabunIT๙"/>
          <w:sz w:val="32"/>
          <w:szCs w:val="32"/>
        </w:rPr>
        <w:br/>
      </w:r>
      <w:r w:rsidRPr="00A94718">
        <w:rPr>
          <w:rFonts w:ascii="TH SarabunIT๙" w:eastAsia="Sarabun" w:hAnsi="TH SarabunIT๙" w:cs="TH SarabunIT๙"/>
          <w:sz w:val="32"/>
          <w:szCs w:val="32"/>
          <w:cs/>
        </w:rPr>
        <w:t xml:space="preserve">ที่ใช้ สุนทรียะที่เกิดการการบรรเลง ฝึกปฏิบัติเครื่องดำเนินทำนองหรือขับร้องในวงเครื่องสายไทยอย่างน้อย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ชนิด โดยใช้บทเพลงสำหรับวงเครื่องสายตามความเหมาะสม</w:t>
      </w:r>
    </w:p>
    <w:p w:rsidR="00FC5740" w:rsidRPr="00A94718" w:rsidRDefault="00FC5740" w:rsidP="00FC5740">
      <w:pPr>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E01EB1" w:rsidRPr="00A94718" w:rsidRDefault="00E01EB1">
      <w:pPr>
        <w:rPr>
          <w:rFonts w:ascii="TH SarabunIT๙" w:eastAsia="Sarabun" w:hAnsi="TH SarabunIT๙" w:cs="TH SarabunIT๙"/>
          <w:b/>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2063113</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วงเครื่องสายไทย</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3(2-2-5)</w:t>
      </w:r>
    </w:p>
    <w:p w:rsidR="009053C2" w:rsidRPr="00A94718" w:rsidRDefault="00EF5860">
      <w:pPr>
        <w:ind w:left="720" w:firstLine="720"/>
        <w:rPr>
          <w:rFonts w:ascii="TH SarabunIT๙" w:eastAsia="Sarabun" w:hAnsi="TH SarabunIT๙" w:cs="TH SarabunIT๙"/>
          <w:b/>
          <w:sz w:val="32"/>
          <w:szCs w:val="32"/>
        </w:rPr>
      </w:pPr>
      <w:r w:rsidRPr="00A94718">
        <w:rPr>
          <w:rFonts w:ascii="TH SarabunIT๙" w:eastAsia="Sarabun" w:hAnsi="TH SarabunIT๙" w:cs="TH SarabunIT๙"/>
          <w:b/>
          <w:sz w:val="32"/>
          <w:szCs w:val="32"/>
        </w:rPr>
        <w:t>Krueng Sai Thai Ensemble</w:t>
      </w:r>
    </w:p>
    <w:p w:rsidR="009053C2" w:rsidRPr="00A94718" w:rsidRDefault="00EF5860" w:rsidP="00FC5740">
      <w:pPr>
        <w:ind w:firstLine="1440"/>
        <w:jc w:val="both"/>
        <w:rPr>
          <w:rFonts w:ascii="TH SarabunIT๙" w:eastAsia="Sarabun" w:hAnsi="TH SarabunIT๙" w:cs="TH SarabunIT๙"/>
          <w:b/>
          <w:sz w:val="32"/>
          <w:szCs w:val="32"/>
        </w:rPr>
      </w:pPr>
      <w:r w:rsidRPr="00A94718">
        <w:rPr>
          <w:rFonts w:ascii="TH SarabunIT๙" w:eastAsia="Sarabun" w:hAnsi="TH SarabunIT๙" w:cs="TH SarabunIT๙"/>
          <w:sz w:val="32"/>
          <w:szCs w:val="32"/>
          <w:cs/>
        </w:rPr>
        <w:t>แนวคิด การเกิดวัตถุประสงค์ ปัจจัยที่เกี่ยวข้องกับการพัฒนาวงเครื่องสาย</w:t>
      </w:r>
      <w:r w:rsidRPr="00A94718">
        <w:rPr>
          <w:rFonts w:ascii="TH SarabunIT๙" w:eastAsia="Sarabun" w:hAnsi="TH SarabunIT๙" w:cs="TH SarabunIT๙"/>
          <w:sz w:val="32"/>
          <w:szCs w:val="32"/>
        </w:rPr>
        <w:br/>
      </w:r>
      <w:r w:rsidRPr="00A94718">
        <w:rPr>
          <w:rFonts w:ascii="TH SarabunIT๙" w:eastAsia="Sarabun" w:hAnsi="TH SarabunIT๙" w:cs="TH SarabunIT๙"/>
          <w:sz w:val="32"/>
          <w:szCs w:val="32"/>
          <w:cs/>
        </w:rPr>
        <w:t>เครื่องดนตรีที่นำมาประสมในวงเครื่องสายไทย เครื่องสายผสม และเครื่องสายปี่ชวา บทบาทหน้าที่ของเครื่องดนตรีแต่ละชนิด โอกาสที่ใช้วงเครื่องสาย การเลือกบทเพลงให้เหมาะสมกับวง บันไดเสียง</w:t>
      </w:r>
      <w:r w:rsidRPr="00A94718">
        <w:rPr>
          <w:rFonts w:ascii="TH SarabunIT๙" w:eastAsia="Sarabun" w:hAnsi="TH SarabunIT๙" w:cs="TH SarabunIT๙"/>
          <w:sz w:val="32"/>
          <w:szCs w:val="32"/>
        </w:rPr>
        <w:br/>
      </w:r>
      <w:r w:rsidRPr="00A94718">
        <w:rPr>
          <w:rFonts w:ascii="TH SarabunIT๙" w:eastAsia="Sarabun" w:hAnsi="TH SarabunIT๙" w:cs="TH SarabunIT๙"/>
          <w:sz w:val="32"/>
          <w:szCs w:val="32"/>
          <w:cs/>
        </w:rPr>
        <w:t xml:space="preserve">ที่ใช้ สุนทรียะที่เกิดการการบรรเลง ฝึกปฏิบัติเครื่องดำเนินทำนองหรือขับร้องในวงเครื่องสายไทยอย่างน้อย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ชนิด โดยใช้บทเพลงสำหรับวงเครื่องสายตามความเหมาะสม</w:t>
      </w:r>
    </w:p>
    <w:p w:rsidR="00FC5740" w:rsidRPr="00A94718" w:rsidRDefault="00FC5740" w:rsidP="00FC5740">
      <w:pPr>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E01EB1" w:rsidRPr="00A94718" w:rsidRDefault="00E01EB1">
      <w:pPr>
        <w:rPr>
          <w:rFonts w:ascii="TH SarabunIT๙" w:eastAsia="Sarabun" w:hAnsi="TH SarabunIT๙" w:cs="TH SarabunIT๙"/>
          <w:b/>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2063114</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วงปี่พาทย์</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3(2-2-5)</w:t>
      </w:r>
    </w:p>
    <w:p w:rsidR="009053C2" w:rsidRPr="00A94718" w:rsidRDefault="00EF5860">
      <w:pPr>
        <w:ind w:left="720" w:firstLine="720"/>
        <w:rPr>
          <w:rFonts w:ascii="TH SarabunIT๙" w:eastAsia="Sarabun" w:hAnsi="TH SarabunIT๙" w:cs="TH SarabunIT๙"/>
          <w:b/>
          <w:sz w:val="32"/>
          <w:szCs w:val="32"/>
        </w:rPr>
      </w:pPr>
      <w:r w:rsidRPr="00A94718">
        <w:rPr>
          <w:rFonts w:ascii="TH SarabunIT๙" w:eastAsia="Sarabun" w:hAnsi="TH SarabunIT๙" w:cs="TH SarabunIT๙"/>
          <w:b/>
          <w:sz w:val="32"/>
          <w:szCs w:val="32"/>
        </w:rPr>
        <w:t>Pi Pat Ensemble</w:t>
      </w:r>
    </w:p>
    <w:p w:rsidR="009053C2" w:rsidRPr="00A94718" w:rsidRDefault="00EF5860">
      <w:pPr>
        <w:pBdr>
          <w:top w:val="nil"/>
          <w:left w:val="nil"/>
          <w:bottom w:val="nil"/>
          <w:right w:val="nil"/>
          <w:between w:val="nil"/>
        </w:pBdr>
        <w:ind w:right="26"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การประสมวงปี่พาทย์ชนิดต่าง ๆ บทบาทหน้าที่ของเครื่องดนตรี หลักการบรรเลง</w:t>
      </w:r>
      <w:r w:rsidRPr="00A94718">
        <w:rPr>
          <w:rFonts w:ascii="TH SarabunIT๙" w:eastAsia="Sarabun" w:hAnsi="TH SarabunIT๙" w:cs="TH SarabunIT๙"/>
          <w:sz w:val="32"/>
          <w:szCs w:val="32"/>
        </w:rPr>
        <w:br/>
      </w:r>
      <w:r w:rsidRPr="00A94718">
        <w:rPr>
          <w:rFonts w:ascii="TH SarabunIT๙" w:eastAsia="Sarabun" w:hAnsi="TH SarabunIT๙" w:cs="TH SarabunIT๙"/>
          <w:sz w:val="32"/>
          <w:szCs w:val="32"/>
          <w:cs/>
        </w:rPr>
        <w:t>ปี่พาทย์ แนวการบรรเลง บทเพลงที่ใช้บรรเลงงานต่าง ๆ การบรรเลงประกอบแสดง  บันไดเสียงที่ใช้ สุนทรียะที่เกิดจากการบรรเลง ฝึกปฏิบัติเครื่องดนตรีหรือขับร้องโดยใช้บทเพลงสำหรับวงปี่พาทย์</w:t>
      </w:r>
      <w:r w:rsidRPr="00A94718">
        <w:rPr>
          <w:rFonts w:ascii="TH SarabunIT๙" w:eastAsia="Sarabun" w:hAnsi="TH SarabunIT๙" w:cs="TH SarabunIT๙"/>
          <w:sz w:val="32"/>
          <w:szCs w:val="32"/>
        </w:rPr>
        <w:br/>
      </w:r>
      <w:r w:rsidRPr="00A94718">
        <w:rPr>
          <w:rFonts w:ascii="TH SarabunIT๙" w:eastAsia="Sarabun" w:hAnsi="TH SarabunIT๙" w:cs="TH SarabunIT๙"/>
          <w:sz w:val="32"/>
          <w:szCs w:val="32"/>
          <w:cs/>
        </w:rPr>
        <w:t>ตามความเหมาะสม</w:t>
      </w:r>
    </w:p>
    <w:p w:rsidR="00FC5740" w:rsidRPr="00A94718" w:rsidRDefault="00FC5740" w:rsidP="00FC5740">
      <w:pPr>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E01EB1" w:rsidRPr="00A94718" w:rsidRDefault="00E01EB1">
      <w:pPr>
        <w:rPr>
          <w:rFonts w:ascii="TH SarabunIT๙" w:eastAsia="Sarabun" w:hAnsi="TH SarabunIT๙" w:cs="TH SarabunIT๙"/>
          <w:b/>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2063115</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วงปี่พาทย์มอญ</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3(2-2-5)</w:t>
      </w:r>
    </w:p>
    <w:p w:rsidR="009053C2" w:rsidRPr="00A94718" w:rsidRDefault="00EF5860">
      <w:pPr>
        <w:ind w:left="720" w:firstLine="720"/>
        <w:rPr>
          <w:rFonts w:ascii="TH SarabunIT๙" w:eastAsia="Sarabun" w:hAnsi="TH SarabunIT๙" w:cs="TH SarabunIT๙"/>
          <w:b/>
          <w:sz w:val="32"/>
          <w:szCs w:val="32"/>
        </w:rPr>
      </w:pPr>
      <w:r w:rsidRPr="00A94718">
        <w:rPr>
          <w:rFonts w:ascii="TH SarabunIT๙" w:eastAsia="Sarabun" w:hAnsi="TH SarabunIT๙" w:cs="TH SarabunIT๙"/>
          <w:b/>
          <w:sz w:val="32"/>
          <w:szCs w:val="32"/>
        </w:rPr>
        <w:t>Pi Pat Mon Ensemble</w:t>
      </w:r>
    </w:p>
    <w:p w:rsidR="009053C2" w:rsidRPr="00A94718" w:rsidRDefault="00EF5860" w:rsidP="00E01EB1">
      <w:pPr>
        <w:pBdr>
          <w:top w:val="nil"/>
          <w:left w:val="nil"/>
          <w:bottom w:val="nil"/>
          <w:right w:val="nil"/>
          <w:between w:val="nil"/>
        </w:pBdr>
        <w:ind w:right="-143" w:firstLine="1440"/>
        <w:jc w:val="thaiDistribute"/>
        <w:rPr>
          <w:rFonts w:ascii="TH SarabunIT๙" w:eastAsia="Sarabun" w:hAnsi="TH SarabunIT๙" w:cs="TH SarabunIT๙"/>
          <w:sz w:val="32"/>
          <w:szCs w:val="32"/>
        </w:rPr>
      </w:pPr>
      <w:r w:rsidRPr="00A94718">
        <w:rPr>
          <w:rFonts w:ascii="TH SarabunIT๙" w:eastAsia="Sarabun" w:hAnsi="TH SarabunIT๙" w:cs="TH SarabunIT๙"/>
          <w:sz w:val="32"/>
          <w:szCs w:val="32"/>
          <w:cs/>
        </w:rPr>
        <w:t>ความเป็นมาของวงปี่พาทย์มอญในประเทศไทย ปัจจัยที่เกี่ยวข้องกับการพัฒนา</w:t>
      </w:r>
      <w:r w:rsidRPr="00A94718">
        <w:rPr>
          <w:rFonts w:ascii="TH SarabunIT๙" w:eastAsia="Sarabun" w:hAnsi="TH SarabunIT๙" w:cs="TH SarabunIT๙"/>
          <w:sz w:val="32"/>
          <w:szCs w:val="32"/>
        </w:rPr>
        <w:br/>
      </w:r>
      <w:r w:rsidRPr="00A94718">
        <w:rPr>
          <w:rFonts w:ascii="TH SarabunIT๙" w:eastAsia="Sarabun" w:hAnsi="TH SarabunIT๙" w:cs="TH SarabunIT๙"/>
          <w:sz w:val="32"/>
          <w:szCs w:val="32"/>
          <w:cs/>
        </w:rPr>
        <w:t>วงปี่พาทย์มอญ เครื่องดนตรีที่นำมาประสมวง บทบาทหน้าที่ของเครื่องดนตรีแต่ละชนิด โอกาสที่ใช้วงปี่พาทย์มอญ การสืบทอดปี่พาทย์มอญในปัจจุบัน การเลือกบทเพลงให้เหมาะสมกับวง บันไดเสียงที่ใช้ สุนทรียะที่เกิดการการบรร</w:t>
      </w:r>
      <w:r w:rsidR="00E01EB1" w:rsidRPr="00A94718">
        <w:rPr>
          <w:rFonts w:ascii="TH SarabunIT๙" w:eastAsia="Sarabun" w:hAnsi="TH SarabunIT๙" w:cs="TH SarabunIT๙"/>
          <w:sz w:val="32"/>
          <w:szCs w:val="32"/>
          <w:cs/>
        </w:rPr>
        <w:t>เลงฝึกปฏิบัติเครื่องดำเนินทำนอ</w:t>
      </w:r>
      <w:r w:rsidR="00E01EB1" w:rsidRPr="00A94718">
        <w:rPr>
          <w:rFonts w:ascii="TH SarabunIT๙" w:eastAsia="Sarabun" w:hAnsi="TH SarabunIT๙" w:cs="TH SarabunIT๙" w:hint="cs"/>
          <w:sz w:val="32"/>
          <w:szCs w:val="32"/>
          <w:cs/>
        </w:rPr>
        <w:t xml:space="preserve">ง </w:t>
      </w:r>
      <w:r w:rsidRPr="00A94718">
        <w:rPr>
          <w:rFonts w:ascii="TH SarabunIT๙" w:eastAsia="Sarabun" w:hAnsi="TH SarabunIT๙" w:cs="TH SarabunIT๙"/>
          <w:sz w:val="32"/>
          <w:szCs w:val="32"/>
          <w:cs/>
        </w:rPr>
        <w:t>หรือขับร้องในวงปี่พาทย์มอญ</w:t>
      </w:r>
      <w:r w:rsidRPr="00A94718">
        <w:rPr>
          <w:rFonts w:ascii="TH SarabunIT๙" w:eastAsia="Sarabun" w:hAnsi="TH SarabunIT๙" w:cs="TH SarabunIT๙"/>
          <w:sz w:val="32"/>
          <w:szCs w:val="32"/>
        </w:rPr>
        <w:br/>
      </w:r>
      <w:r w:rsidRPr="00A94718">
        <w:rPr>
          <w:rFonts w:ascii="TH SarabunIT๙" w:eastAsia="Sarabun" w:hAnsi="TH SarabunIT๙" w:cs="TH SarabunIT๙"/>
          <w:sz w:val="32"/>
          <w:szCs w:val="32"/>
          <w:cs/>
        </w:rPr>
        <w:t xml:space="preserve">อย่างน้อย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ชนิด โดยใช้บทเพลงตามความเหมาะสม</w:t>
      </w:r>
    </w:p>
    <w:p w:rsidR="00FC5740" w:rsidRPr="00A94718" w:rsidRDefault="00FC5740" w:rsidP="00FC5740">
      <w:pPr>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lastRenderedPageBreak/>
        <w:t>2063116</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ดนตรีประกอบการแสดง</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3(2-2-5)</w:t>
      </w:r>
    </w:p>
    <w:p w:rsidR="009053C2" w:rsidRPr="00A94718" w:rsidRDefault="00EF5860">
      <w:pPr>
        <w:ind w:left="720" w:firstLine="720"/>
        <w:rPr>
          <w:rFonts w:ascii="TH SarabunIT๙" w:eastAsia="Sarabun" w:hAnsi="TH SarabunIT๙" w:cs="TH SarabunIT๙"/>
          <w:b/>
          <w:sz w:val="32"/>
          <w:szCs w:val="32"/>
        </w:rPr>
      </w:pPr>
      <w:r w:rsidRPr="00A94718">
        <w:rPr>
          <w:rFonts w:ascii="TH SarabunIT๙" w:eastAsia="Sarabun" w:hAnsi="TH SarabunIT๙" w:cs="TH SarabunIT๙"/>
          <w:b/>
          <w:sz w:val="32"/>
          <w:szCs w:val="32"/>
        </w:rPr>
        <w:t>Music for Dramatic Arts</w:t>
      </w:r>
    </w:p>
    <w:p w:rsidR="009053C2" w:rsidRPr="00A94718" w:rsidRDefault="00EF5860">
      <w:pPr>
        <w:pBdr>
          <w:top w:val="nil"/>
          <w:left w:val="nil"/>
          <w:bottom w:val="nil"/>
          <w:right w:val="nil"/>
          <w:between w:val="nil"/>
        </w:pBdr>
        <w:ind w:right="-143"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หลักในการใช้ดนตรีประกอบการแสดง การเลือกบทเพลงให้เหมาะสมกับการแสดง ความสัมพันธ์ระหว่างดุริยางคศิลป์ วรรณศิลป์และนาฏศิลป์ ฝึกบรรจุเพลงประกอบการแสดงประเภทต่าง ๆ ฝึกแต่งบทขับร้องประกอบการแสดง ปฏิบัติเพลงประกอบการแสดงประเภทต่างๆ </w:t>
      </w:r>
    </w:p>
    <w:p w:rsidR="00FC5740" w:rsidRPr="00A94718" w:rsidRDefault="00FC5740" w:rsidP="00FC5740">
      <w:pPr>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E01EB1" w:rsidRPr="00A94718" w:rsidRDefault="00E01EB1">
      <w:pPr>
        <w:rPr>
          <w:rFonts w:ascii="TH SarabunIT๙" w:eastAsia="Sarabun" w:hAnsi="TH SarabunIT๙" w:cs="TH SarabunIT๙"/>
          <w:b/>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2063117</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ดนตรีพิธีกรรม</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3(2-2-5)</w:t>
      </w:r>
    </w:p>
    <w:p w:rsidR="009053C2" w:rsidRPr="00A94718" w:rsidRDefault="00EF5860">
      <w:pPr>
        <w:ind w:left="720" w:firstLine="720"/>
        <w:rPr>
          <w:rFonts w:ascii="TH SarabunIT๙" w:eastAsia="Sarabun" w:hAnsi="TH SarabunIT๙" w:cs="TH SarabunIT๙"/>
          <w:b/>
          <w:sz w:val="32"/>
          <w:szCs w:val="32"/>
        </w:rPr>
      </w:pPr>
      <w:r w:rsidRPr="00A94718">
        <w:rPr>
          <w:rFonts w:ascii="TH SarabunIT๙" w:eastAsia="Sarabun" w:hAnsi="TH SarabunIT๙" w:cs="TH SarabunIT๙"/>
          <w:b/>
          <w:sz w:val="32"/>
          <w:szCs w:val="32"/>
        </w:rPr>
        <w:t>Ritual Music</w:t>
      </w:r>
    </w:p>
    <w:p w:rsidR="009053C2" w:rsidRPr="00A94718" w:rsidRDefault="00EF5860">
      <w:pPr>
        <w:pBdr>
          <w:top w:val="nil"/>
          <w:left w:val="nil"/>
          <w:bottom w:val="nil"/>
          <w:right w:val="nil"/>
          <w:between w:val="nil"/>
        </w:pBdr>
        <w:ind w:right="-143"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ดนตรีพิธีกรรมสำหรับงานพระราชพิธี งานรัฐพิธี งานพิธีกรรมที่เกี่ยวข้องกับ</w:t>
      </w:r>
      <w:r w:rsidRPr="00A94718">
        <w:rPr>
          <w:rFonts w:ascii="TH SarabunIT๙" w:eastAsia="Sarabun" w:hAnsi="TH SarabunIT๙" w:cs="TH SarabunIT๙"/>
          <w:sz w:val="32"/>
          <w:szCs w:val="32"/>
        </w:rPr>
        <w:br/>
      </w:r>
      <w:r w:rsidRPr="00A94718">
        <w:rPr>
          <w:rFonts w:ascii="TH SarabunIT๙" w:eastAsia="Sarabun" w:hAnsi="TH SarabunIT๙" w:cs="TH SarabunIT๙"/>
          <w:sz w:val="32"/>
          <w:szCs w:val="32"/>
          <w:cs/>
        </w:rPr>
        <w:t>ความเชื่อ ลัทธิ ศาสนา โดยศึกษาวงดนตรี บทเพลง บทร้อง ขนบธรรมเนียมประเพณีที่สัมพันธ์ระหว่างดนตรีกับพิธีกรรม ฝึกปฏิบัติเพลงประกอบพิธีกรรมที่สำคัญ</w:t>
      </w:r>
    </w:p>
    <w:p w:rsidR="00FC5740" w:rsidRPr="00A94718" w:rsidRDefault="00FC5740" w:rsidP="00FC5740">
      <w:pPr>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E01EB1" w:rsidRPr="00A94718" w:rsidRDefault="00E01EB1">
      <w:pPr>
        <w:rPr>
          <w:rFonts w:ascii="TH SarabunIT๙" w:eastAsia="Sarabun" w:hAnsi="TH SarabunIT๙" w:cs="TH SarabunIT๙"/>
          <w:b/>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2064103</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การประพันธ์เพลงไทย</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3(3-0-6)</w:t>
      </w:r>
    </w:p>
    <w:p w:rsidR="009053C2" w:rsidRPr="00A94718" w:rsidRDefault="00EF5860">
      <w:pPr>
        <w:ind w:left="720" w:firstLine="720"/>
        <w:rPr>
          <w:rFonts w:ascii="TH SarabunIT๙" w:eastAsia="Sarabun" w:hAnsi="TH SarabunIT๙" w:cs="TH SarabunIT๙"/>
          <w:b/>
          <w:sz w:val="32"/>
          <w:szCs w:val="32"/>
        </w:rPr>
      </w:pPr>
      <w:r w:rsidRPr="00A94718">
        <w:rPr>
          <w:rFonts w:ascii="TH SarabunIT๙" w:eastAsia="Sarabun" w:hAnsi="TH SarabunIT๙" w:cs="TH SarabunIT๙"/>
          <w:b/>
          <w:sz w:val="32"/>
          <w:szCs w:val="32"/>
        </w:rPr>
        <w:t>Thai Music Composition</w:t>
      </w:r>
    </w:p>
    <w:p w:rsidR="009053C2" w:rsidRPr="00A94718" w:rsidRDefault="00EF5860" w:rsidP="00175F34">
      <w:pPr>
        <w:ind w:firstLine="1440"/>
        <w:jc w:val="thaiDistribute"/>
        <w:rPr>
          <w:rFonts w:ascii="TH SarabunIT๙" w:eastAsia="Sarabun" w:hAnsi="TH SarabunIT๙" w:cs="TH SarabunIT๙"/>
          <w:sz w:val="32"/>
          <w:szCs w:val="32"/>
        </w:rPr>
      </w:pPr>
      <w:r w:rsidRPr="00A94718">
        <w:rPr>
          <w:rFonts w:ascii="TH SarabunIT๙" w:eastAsia="Sarabun" w:hAnsi="TH SarabunIT๙" w:cs="TH SarabunIT๙"/>
          <w:sz w:val="32"/>
          <w:szCs w:val="32"/>
          <w:cs/>
        </w:rPr>
        <w:t>หลักและวิธีการประพันธ์ทำนองเพลงไทย ทางบรรเลงหรือทางร้อง ฝึกการประพันธ์ทำนองเพลงอย่างง่าย การสร้างทางเปลี่ยน บันทึกโน้ตและบันทึกเสียงเพลงที่ประพันธ์ขึ้น</w:t>
      </w:r>
    </w:p>
    <w:p w:rsidR="00FC5740" w:rsidRPr="00A94718" w:rsidRDefault="00FC5740" w:rsidP="00FC5740">
      <w:pPr>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E01EB1" w:rsidRPr="00A94718" w:rsidRDefault="00E01EB1">
      <w:pPr>
        <w:rPr>
          <w:rFonts w:ascii="TH SarabunIT๙" w:eastAsia="Sarabun" w:hAnsi="TH SarabunIT๙" w:cs="TH SarabunIT๙"/>
          <w:b/>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2062244</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ทักษะการรวมวงดนตรีไทย </w:t>
      </w:r>
      <w:r w:rsidRPr="00A94718">
        <w:rPr>
          <w:rFonts w:ascii="TH SarabunIT๙" w:eastAsia="Sarabun" w:hAnsi="TH SarabunIT๙" w:cs="TH SarabunIT๙"/>
          <w:b/>
          <w:sz w:val="32"/>
          <w:szCs w:val="32"/>
        </w:rPr>
        <w:t>1</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1(0-2-1)</w:t>
      </w:r>
    </w:p>
    <w:p w:rsidR="009053C2" w:rsidRPr="00A94718" w:rsidRDefault="00EF5860">
      <w:pPr>
        <w:ind w:left="720" w:firstLine="720"/>
        <w:rPr>
          <w:rFonts w:ascii="TH SarabunIT๙" w:eastAsia="Sarabun" w:hAnsi="TH SarabunIT๙" w:cs="TH SarabunIT๙"/>
          <w:b/>
          <w:sz w:val="32"/>
          <w:szCs w:val="32"/>
        </w:rPr>
      </w:pPr>
      <w:r w:rsidRPr="00A94718">
        <w:rPr>
          <w:rFonts w:ascii="TH SarabunIT๙" w:eastAsia="Sarabun" w:hAnsi="TH SarabunIT๙" w:cs="TH SarabunIT๙"/>
          <w:b/>
          <w:sz w:val="32"/>
          <w:szCs w:val="32"/>
        </w:rPr>
        <w:t>Thai Musical Ensemble I</w:t>
      </w:r>
    </w:p>
    <w:p w:rsidR="009053C2" w:rsidRPr="00A94718" w:rsidRDefault="00EF5860">
      <w:pPr>
        <w:pBdr>
          <w:top w:val="nil"/>
          <w:left w:val="nil"/>
          <w:bottom w:val="nil"/>
          <w:right w:val="nil"/>
          <w:between w:val="nil"/>
        </w:pBdr>
        <w:ind w:right="-143"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ฝึกทักษะการบรรเลงรวมวงดนตรีไทย พัฒนาความสามารถในการบรรเลงรวมวง โดยคำนึงถึงความพร้อมเพรียง ความกลมกลืน ความถูกต้องของเสียงและอารมณ์เพลง โดยบรรเลงเพลงพิธีกรรม อย่างน้อย </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 xml:space="preserve">เพลง เพลงโหมโรงเสภาหรือโหมโรงมโหรี อย่างน้อย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 xml:space="preserve">เพลง เพลงตับ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 xml:space="preserve">ตับ เพลงอัตราจังหวะสามชั้นและเพลงเถา อย่างน้อย </w:t>
      </w:r>
      <w:r w:rsidRPr="00A94718">
        <w:rPr>
          <w:rFonts w:ascii="TH SarabunIT๙" w:eastAsia="Sarabun" w:hAnsi="TH SarabunIT๙" w:cs="TH SarabunIT๙"/>
          <w:sz w:val="32"/>
          <w:szCs w:val="32"/>
        </w:rPr>
        <w:t xml:space="preserve">4 </w:t>
      </w:r>
      <w:r w:rsidRPr="00A94718">
        <w:rPr>
          <w:rFonts w:ascii="TH SarabunIT๙" w:eastAsia="Sarabun" w:hAnsi="TH SarabunIT๙" w:cs="TH SarabunIT๙"/>
          <w:sz w:val="32"/>
          <w:szCs w:val="32"/>
          <w:cs/>
        </w:rPr>
        <w:t xml:space="preserve">เพลง เพลงประกอบการแสดง อย่างน้อย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 xml:space="preserve">เพลง เพลงลาอย่างน้อย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 xml:space="preserve">เพลง </w:t>
      </w:r>
    </w:p>
    <w:p w:rsidR="00FC5740" w:rsidRPr="00A94718" w:rsidRDefault="00FC5740" w:rsidP="00FC5740">
      <w:pPr>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E01EB1" w:rsidRPr="00A94718" w:rsidRDefault="00E01EB1">
      <w:pPr>
        <w:rPr>
          <w:rFonts w:ascii="TH SarabunIT๙" w:eastAsia="Sarabun" w:hAnsi="TH SarabunIT๙" w:cs="TH SarabunIT๙"/>
          <w:b/>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2063230</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ทักษะการรวมวงดนตรีไทย </w:t>
      </w:r>
      <w:r w:rsidRPr="00A94718">
        <w:rPr>
          <w:rFonts w:ascii="TH SarabunIT๙" w:eastAsia="Sarabun" w:hAnsi="TH SarabunIT๙" w:cs="TH SarabunIT๙"/>
          <w:b/>
          <w:sz w:val="32"/>
          <w:szCs w:val="32"/>
        </w:rPr>
        <w:t>2</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1(0-2-1)</w:t>
      </w:r>
    </w:p>
    <w:p w:rsidR="009053C2" w:rsidRPr="00A94718" w:rsidRDefault="00EF5860">
      <w:pPr>
        <w:ind w:left="720" w:firstLine="720"/>
        <w:rPr>
          <w:rFonts w:ascii="TH SarabunIT๙" w:eastAsia="Sarabun" w:hAnsi="TH SarabunIT๙" w:cs="TH SarabunIT๙"/>
          <w:b/>
          <w:sz w:val="32"/>
          <w:szCs w:val="32"/>
        </w:rPr>
      </w:pPr>
      <w:r w:rsidRPr="00A94718">
        <w:rPr>
          <w:rFonts w:ascii="TH SarabunIT๙" w:eastAsia="Sarabun" w:hAnsi="TH SarabunIT๙" w:cs="TH SarabunIT๙"/>
          <w:b/>
          <w:sz w:val="32"/>
          <w:szCs w:val="32"/>
        </w:rPr>
        <w:t>Thai Musical Ensemble II</w:t>
      </w:r>
    </w:p>
    <w:p w:rsidR="009053C2" w:rsidRPr="00A94718" w:rsidRDefault="00EF5860">
      <w:pPr>
        <w:pBdr>
          <w:top w:val="nil"/>
          <w:left w:val="nil"/>
          <w:bottom w:val="nil"/>
          <w:right w:val="nil"/>
          <w:between w:val="nil"/>
        </w:pBdr>
        <w:ind w:right="-143"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ฝึกทักษะการบรรเลงรวมวงดนตรีไทย โดยเลือกบทเพลงที่สูงกว่าขั้นที่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พัฒนาความสามารถในการบรรเลงรวมวง โดยคำนึงถึงความพร้อมเพรียง ความกลมกลืน ความถูกต้องของเสียงและ</w:t>
      </w:r>
      <w:r w:rsidRPr="00A94718">
        <w:rPr>
          <w:rFonts w:ascii="TH SarabunIT๙" w:eastAsia="Sarabun" w:hAnsi="TH SarabunIT๙" w:cs="TH SarabunIT๙"/>
          <w:sz w:val="32"/>
          <w:szCs w:val="32"/>
          <w:cs/>
        </w:rPr>
        <w:lastRenderedPageBreak/>
        <w:t xml:space="preserve">อารมณ์เพลง  แนวการบรรเลง สุนทรียะในการบรรเลง โดยบรรเลงเพลงพิธีกรรม อย่างน้อย </w:t>
      </w:r>
      <w:r w:rsidRPr="00A94718">
        <w:rPr>
          <w:rFonts w:ascii="TH SarabunIT๙" w:eastAsia="Sarabun" w:hAnsi="TH SarabunIT๙" w:cs="TH SarabunIT๙"/>
          <w:sz w:val="32"/>
          <w:szCs w:val="32"/>
        </w:rPr>
        <w:t xml:space="preserve">3 </w:t>
      </w:r>
      <w:r w:rsidRPr="00A94718">
        <w:rPr>
          <w:rFonts w:ascii="TH SarabunIT๙" w:eastAsia="Sarabun" w:hAnsi="TH SarabunIT๙" w:cs="TH SarabunIT๙"/>
          <w:sz w:val="32"/>
          <w:szCs w:val="32"/>
          <w:cs/>
        </w:rPr>
        <w:t xml:space="preserve">เพลง เพลงโหมโรงเสภาหรือโหมโรงมโหรี อย่างน้อย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 xml:space="preserve">เพลง เพลงตับ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ตับ เพลงอัตราจังหวะ</w:t>
      </w:r>
      <w:r w:rsidRPr="00A94718">
        <w:rPr>
          <w:rFonts w:ascii="TH SarabunIT๙" w:eastAsia="Sarabun" w:hAnsi="TH SarabunIT๙" w:cs="TH SarabunIT๙"/>
          <w:sz w:val="32"/>
          <w:szCs w:val="32"/>
        </w:rPr>
        <w:br/>
      </w:r>
      <w:r w:rsidRPr="00A94718">
        <w:rPr>
          <w:rFonts w:ascii="TH SarabunIT๙" w:eastAsia="Sarabun" w:hAnsi="TH SarabunIT๙" w:cs="TH SarabunIT๙"/>
          <w:sz w:val="32"/>
          <w:szCs w:val="32"/>
          <w:cs/>
        </w:rPr>
        <w:t xml:space="preserve">สามชั้นและเพลงเถา อย่างน้อย </w:t>
      </w:r>
      <w:r w:rsidRPr="00A94718">
        <w:rPr>
          <w:rFonts w:ascii="TH SarabunIT๙" w:eastAsia="Sarabun" w:hAnsi="TH SarabunIT๙" w:cs="TH SarabunIT๙"/>
          <w:sz w:val="32"/>
          <w:szCs w:val="32"/>
        </w:rPr>
        <w:t xml:space="preserve">4 </w:t>
      </w:r>
      <w:r w:rsidRPr="00A94718">
        <w:rPr>
          <w:rFonts w:ascii="TH SarabunIT๙" w:eastAsia="Sarabun" w:hAnsi="TH SarabunIT๙" w:cs="TH SarabunIT๙"/>
          <w:sz w:val="32"/>
          <w:szCs w:val="32"/>
          <w:cs/>
        </w:rPr>
        <w:t xml:space="preserve">เพลง เพลงประกอบการแสดง อย่างน้อย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เพลง เพลงลา</w:t>
      </w:r>
      <w:r w:rsidRPr="00A94718">
        <w:rPr>
          <w:rFonts w:ascii="TH SarabunIT๙" w:eastAsia="Sarabun" w:hAnsi="TH SarabunIT๙" w:cs="TH SarabunIT๙"/>
          <w:sz w:val="32"/>
          <w:szCs w:val="32"/>
        </w:rPr>
        <w:br/>
      </w:r>
      <w:r w:rsidRPr="00A94718">
        <w:rPr>
          <w:rFonts w:ascii="TH SarabunIT๙" w:eastAsia="Sarabun" w:hAnsi="TH SarabunIT๙" w:cs="TH SarabunIT๙"/>
          <w:sz w:val="32"/>
          <w:szCs w:val="32"/>
          <w:cs/>
        </w:rPr>
        <w:t xml:space="preserve">อย่างน้อย </w:t>
      </w:r>
      <w:r w:rsidRPr="00A94718">
        <w:rPr>
          <w:rFonts w:ascii="TH SarabunIT๙" w:eastAsia="Sarabun" w:hAnsi="TH SarabunIT๙" w:cs="TH SarabunIT๙"/>
          <w:sz w:val="32"/>
          <w:szCs w:val="32"/>
        </w:rPr>
        <w:t xml:space="preserve">1 </w:t>
      </w:r>
      <w:r w:rsidRPr="00A94718">
        <w:rPr>
          <w:rFonts w:ascii="TH SarabunIT๙" w:eastAsia="Sarabun" w:hAnsi="TH SarabunIT๙" w:cs="TH SarabunIT๙"/>
          <w:sz w:val="32"/>
          <w:szCs w:val="32"/>
          <w:cs/>
        </w:rPr>
        <w:t xml:space="preserve">เพลง </w:t>
      </w:r>
    </w:p>
    <w:p w:rsidR="00FC5740" w:rsidRPr="00A94718" w:rsidRDefault="00FC5740" w:rsidP="00FC5740">
      <w:pPr>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E01EB1" w:rsidRPr="00A94718" w:rsidRDefault="00E01EB1">
      <w:pPr>
        <w:pBdr>
          <w:top w:val="nil"/>
          <w:left w:val="nil"/>
          <w:bottom w:val="nil"/>
          <w:right w:val="nil"/>
          <w:between w:val="nil"/>
        </w:pBdr>
        <w:ind w:right="-143"/>
        <w:jc w:val="both"/>
        <w:rPr>
          <w:rFonts w:ascii="TH SarabunIT๙" w:eastAsia="Sarabun" w:hAnsi="TH SarabunIT๙" w:cs="TH SarabunIT๙"/>
          <w:b/>
          <w:sz w:val="32"/>
          <w:szCs w:val="32"/>
        </w:rPr>
      </w:pPr>
    </w:p>
    <w:p w:rsidR="009053C2" w:rsidRPr="00A94718" w:rsidRDefault="00EF5860">
      <w:pPr>
        <w:pBdr>
          <w:top w:val="nil"/>
          <w:left w:val="nil"/>
          <w:bottom w:val="nil"/>
          <w:right w:val="nil"/>
          <w:between w:val="nil"/>
        </w:pBdr>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2063208</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เพลงประกอบการแสดงเบ็ดเตล็ด</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pBdr>
          <w:top w:val="nil"/>
          <w:left w:val="nil"/>
          <w:bottom w:val="nil"/>
          <w:right w:val="nil"/>
          <w:between w:val="nil"/>
        </w:pBdr>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Music for Thai Dances</w:t>
      </w:r>
    </w:p>
    <w:p w:rsidR="009053C2" w:rsidRPr="00A94718" w:rsidRDefault="00EF5860">
      <w:pPr>
        <w:pBdr>
          <w:top w:val="nil"/>
          <w:left w:val="nil"/>
          <w:bottom w:val="nil"/>
          <w:right w:val="nil"/>
          <w:between w:val="nil"/>
        </w:pBdr>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ฝึกปฏิบัติเครื่องดนตรีไทยตามความถนัด ต่อเพลงประกอบระบำรำฟ้อน และเพลงประกอบการแสดงเบ็ดเตล็ด เพิ่มเติมจากที่เคยเรียนมาแล้ว ไม่น้อยกว่า </w:t>
      </w:r>
      <w:r w:rsidRPr="00A94718">
        <w:rPr>
          <w:rFonts w:ascii="TH SarabunIT๙" w:eastAsia="Sarabun" w:hAnsi="TH SarabunIT๙" w:cs="TH SarabunIT๙"/>
          <w:sz w:val="32"/>
          <w:szCs w:val="32"/>
        </w:rPr>
        <w:t xml:space="preserve">10 </w:t>
      </w:r>
      <w:r w:rsidRPr="00A94718">
        <w:rPr>
          <w:rFonts w:ascii="TH SarabunIT๙" w:eastAsia="Sarabun" w:hAnsi="TH SarabunIT๙" w:cs="TH SarabunIT๙"/>
          <w:sz w:val="32"/>
          <w:szCs w:val="32"/>
          <w:cs/>
        </w:rPr>
        <w:t>เพลง</w:t>
      </w:r>
    </w:p>
    <w:p w:rsidR="00FC5740" w:rsidRPr="00A94718" w:rsidRDefault="00FC5740" w:rsidP="00FC5740">
      <w:pPr>
        <w:pBdr>
          <w:top w:val="nil"/>
          <w:left w:val="nil"/>
          <w:bottom w:val="nil"/>
          <w:right w:val="nil"/>
          <w:between w:val="nil"/>
        </w:pBdr>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วิธีการจัดการเรียนการสอน : </w:t>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p>
    <w:p w:rsidR="009053C2" w:rsidRPr="00A94718" w:rsidRDefault="00FC5740" w:rsidP="00FC5740">
      <w:pPr>
        <w:pBdr>
          <w:top w:val="nil"/>
          <w:left w:val="nil"/>
          <w:bottom w:val="nil"/>
          <w:right w:val="nil"/>
          <w:between w:val="nil"/>
        </w:pBdr>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ผลลัพธ์การเรียนรู้ระดับรายวิชา :</w:t>
      </w:r>
    </w:p>
    <w:p w:rsidR="00E01EB1" w:rsidRPr="00A94718" w:rsidRDefault="00E01EB1">
      <w:pPr>
        <w:pBdr>
          <w:top w:val="nil"/>
          <w:left w:val="nil"/>
          <w:bottom w:val="nil"/>
          <w:right w:val="nil"/>
          <w:between w:val="nil"/>
        </w:pBdr>
        <w:ind w:right="-143"/>
        <w:jc w:val="both"/>
        <w:rPr>
          <w:rFonts w:ascii="TH SarabunIT๙" w:eastAsia="Sarabun" w:hAnsi="TH SarabunIT๙" w:cs="TH SarabunIT๙"/>
          <w:b/>
          <w:sz w:val="32"/>
          <w:szCs w:val="32"/>
        </w:rPr>
      </w:pPr>
    </w:p>
    <w:p w:rsidR="009053C2" w:rsidRPr="00A94718" w:rsidRDefault="00EF5860">
      <w:pPr>
        <w:pBdr>
          <w:top w:val="nil"/>
          <w:left w:val="nil"/>
          <w:bottom w:val="nil"/>
          <w:right w:val="nil"/>
          <w:between w:val="nil"/>
        </w:pBdr>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2063209</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เพลงประกอบการแสดงโขนละคร </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pBdr>
          <w:top w:val="nil"/>
          <w:left w:val="nil"/>
          <w:bottom w:val="nil"/>
          <w:right w:val="nil"/>
          <w:between w:val="nil"/>
        </w:pBdr>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Music for Dramatic Arts</w:t>
      </w:r>
    </w:p>
    <w:p w:rsidR="009053C2" w:rsidRPr="00A94718" w:rsidRDefault="00EF5860">
      <w:pPr>
        <w:pBdr>
          <w:top w:val="nil"/>
          <w:left w:val="nil"/>
          <w:bottom w:val="nil"/>
          <w:right w:val="nil"/>
          <w:between w:val="nil"/>
        </w:pBdr>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ฝึกปฏิบัติเครื่องดนตรีไทยตามความถนัด ต่อเพลงที่ใช้ประกอบการแสดงโขนละคร ทั้งเพลงหน้าพาทย์ และเพลงขับร้อง เพิ่มเติมจากที่เคยเรียนมาแล้ว ไม่น้อยกว่า </w:t>
      </w:r>
      <w:r w:rsidRPr="00A94718">
        <w:rPr>
          <w:rFonts w:ascii="TH SarabunIT๙" w:eastAsia="Sarabun" w:hAnsi="TH SarabunIT๙" w:cs="TH SarabunIT๙"/>
          <w:sz w:val="32"/>
          <w:szCs w:val="32"/>
        </w:rPr>
        <w:t xml:space="preserve">10 </w:t>
      </w:r>
      <w:r w:rsidRPr="00A94718">
        <w:rPr>
          <w:rFonts w:ascii="TH SarabunIT๙" w:eastAsia="Sarabun" w:hAnsi="TH SarabunIT๙" w:cs="TH SarabunIT๙"/>
          <w:sz w:val="32"/>
          <w:szCs w:val="32"/>
          <w:cs/>
        </w:rPr>
        <w:t>เพลง</w:t>
      </w:r>
    </w:p>
    <w:p w:rsidR="00FC5740" w:rsidRPr="00A94718" w:rsidRDefault="00FC5740" w:rsidP="00FC5740">
      <w:pPr>
        <w:spacing w:line="276" w:lineRule="auto"/>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วิธีการจัดการเรียนการสอน : </w:t>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p>
    <w:p w:rsidR="009053C2" w:rsidRPr="00A94718" w:rsidRDefault="00FC5740" w:rsidP="00FC5740">
      <w:pPr>
        <w:spacing w:line="276" w:lineRule="auto"/>
        <w:rPr>
          <w:rFonts w:ascii="TH SarabunIT๙" w:eastAsia="Sarabun" w:hAnsi="TH SarabunIT๙" w:cs="TH SarabunIT๙"/>
          <w:sz w:val="32"/>
          <w:szCs w:val="32"/>
        </w:rPr>
      </w:pPr>
      <w:r w:rsidRPr="00A94718">
        <w:rPr>
          <w:rFonts w:ascii="TH SarabunIT๙" w:eastAsia="Sarabun" w:hAnsi="TH SarabunIT๙" w:cs="TH SarabunIT๙"/>
          <w:sz w:val="32"/>
          <w:szCs w:val="32"/>
          <w:cs/>
        </w:rPr>
        <w:t>ผลลัพธ์การเรียนรู้ระดับรายวิชา :</w:t>
      </w:r>
    </w:p>
    <w:p w:rsidR="00E01EB1" w:rsidRPr="00A94718" w:rsidRDefault="00E01EB1">
      <w:pPr>
        <w:rPr>
          <w:rFonts w:ascii="TH SarabunIT๙" w:eastAsia="Sarabun" w:hAnsi="TH SarabunIT๙" w:cs="TH SarabunIT๙"/>
          <w:b/>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2063210</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เพลงเรื่อง</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Pleng Rueng</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ฝึกปฏิบัติเครื่องดนตรีไทยตามความถนัด ต่อเพลงเรื่องสำหรับปี่พาทย์ ไม่น้อยกว่า </w:t>
      </w:r>
      <w:r w:rsidRPr="00A94718">
        <w:rPr>
          <w:rFonts w:ascii="TH SarabunIT๙" w:eastAsia="Sarabun" w:hAnsi="TH SarabunIT๙" w:cs="TH SarabunIT๙"/>
          <w:sz w:val="32"/>
          <w:szCs w:val="32"/>
        </w:rPr>
        <w:t xml:space="preserve">5 </w:t>
      </w:r>
      <w:r w:rsidRPr="00A94718">
        <w:rPr>
          <w:rFonts w:ascii="TH SarabunIT๙" w:eastAsia="Sarabun" w:hAnsi="TH SarabunIT๙" w:cs="TH SarabunIT๙"/>
          <w:sz w:val="32"/>
          <w:szCs w:val="32"/>
          <w:cs/>
        </w:rPr>
        <w:t>เรื่อง โดยเน้นเพลงเรื่องสำนวนของสำนักดนตรีพาทยโกศล</w:t>
      </w:r>
    </w:p>
    <w:p w:rsidR="00FC5740" w:rsidRPr="00A94718" w:rsidRDefault="00FC5740" w:rsidP="00FC574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วิธีการจัดการเรียนการสอน : </w:t>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p>
    <w:p w:rsidR="009053C2" w:rsidRPr="00A94718" w:rsidRDefault="00FC5740" w:rsidP="00FC574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ผลลัพธ์การเรียนรู้ระดับรายวิชา :</w:t>
      </w:r>
    </w:p>
    <w:p w:rsidR="00E01EB1" w:rsidRPr="00A94718" w:rsidRDefault="00E01EB1">
      <w:pPr>
        <w:rPr>
          <w:rFonts w:ascii="TH SarabunIT๙" w:eastAsia="Sarabun" w:hAnsi="TH SarabunIT๙" w:cs="TH SarabunIT๙"/>
          <w:b/>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2063211</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เพลงมโหรี</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Pleng Mahoree</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ฝึกปฏิบัติเครื่องดนตรีตามความถนัด ต่อเพลงตับมโหรีไม่น้อยกว่า </w:t>
      </w:r>
      <w:r w:rsidRPr="00A94718">
        <w:rPr>
          <w:rFonts w:ascii="TH SarabunIT๙" w:eastAsia="Sarabun" w:hAnsi="TH SarabunIT๙" w:cs="TH SarabunIT๙"/>
          <w:sz w:val="32"/>
          <w:szCs w:val="32"/>
        </w:rPr>
        <w:t xml:space="preserve">4 </w:t>
      </w:r>
      <w:r w:rsidRPr="00A94718">
        <w:rPr>
          <w:rFonts w:ascii="TH SarabunIT๙" w:eastAsia="Sarabun" w:hAnsi="TH SarabunIT๙" w:cs="TH SarabunIT๙"/>
          <w:sz w:val="32"/>
          <w:szCs w:val="32"/>
          <w:cs/>
        </w:rPr>
        <w:t xml:space="preserve">ตับ เพลงเกร็ดสำหรับมโหรี ไม่น้อยกว่า </w:t>
      </w:r>
      <w:r w:rsidRPr="00A94718">
        <w:rPr>
          <w:rFonts w:ascii="TH SarabunIT๙" w:eastAsia="Sarabun" w:hAnsi="TH SarabunIT๙" w:cs="TH SarabunIT๙"/>
          <w:sz w:val="32"/>
          <w:szCs w:val="32"/>
        </w:rPr>
        <w:t xml:space="preserve">10 </w:t>
      </w:r>
      <w:r w:rsidRPr="00A94718">
        <w:rPr>
          <w:rFonts w:ascii="TH SarabunIT๙" w:eastAsia="Sarabun" w:hAnsi="TH SarabunIT๙" w:cs="TH SarabunIT๙"/>
          <w:sz w:val="32"/>
          <w:szCs w:val="32"/>
          <w:cs/>
        </w:rPr>
        <w:t>เพลง</w:t>
      </w:r>
    </w:p>
    <w:p w:rsidR="00FC5740" w:rsidRPr="00A94718" w:rsidRDefault="00FC5740" w:rsidP="00FC574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วิธีการจัดการเรียนการสอน : </w:t>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p>
    <w:p w:rsidR="009053C2" w:rsidRPr="00A94718" w:rsidRDefault="00FC5740" w:rsidP="00FC574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ผลลัพธ์การเรียนรู้ระดับรายวิชา :</w:t>
      </w:r>
    </w:p>
    <w:p w:rsidR="00E01EB1" w:rsidRPr="00A94718" w:rsidRDefault="00E01EB1">
      <w:pPr>
        <w:spacing w:line="276" w:lineRule="auto"/>
        <w:rPr>
          <w:rFonts w:ascii="TH SarabunIT๙" w:eastAsia="Sarabun" w:hAnsi="TH SarabunIT๙" w:cs="TH SarabunIT๙"/>
          <w:b/>
          <w:sz w:val="32"/>
          <w:szCs w:val="32"/>
        </w:rPr>
      </w:pPr>
    </w:p>
    <w:p w:rsidR="009053C2" w:rsidRPr="00A94718" w:rsidRDefault="00EF5860">
      <w:pPr>
        <w:spacing w:line="276" w:lineRule="auto"/>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2064201</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เพลงเดี่ยว  </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spacing w:line="276" w:lineRule="auto"/>
        <w:ind w:left="720" w:firstLine="720"/>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Music Solo </w:t>
      </w:r>
    </w:p>
    <w:p w:rsidR="009053C2" w:rsidRPr="00A94718" w:rsidRDefault="00EF5860">
      <w:pPr>
        <w:spacing w:line="276" w:lineRule="auto"/>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lastRenderedPageBreak/>
        <w:t>ฝึกปฏิบัติเครื่องดนตรีไทยตามความถนัด ต่อเพลงเดี่ยวเพิ่มเติมในระดับที่ยากขึ้น</w:t>
      </w:r>
      <w:r w:rsidRPr="00A94718">
        <w:rPr>
          <w:rFonts w:ascii="TH SarabunIT๙" w:eastAsia="Sarabun" w:hAnsi="TH SarabunIT๙" w:cs="TH SarabunIT๙"/>
          <w:sz w:val="32"/>
          <w:szCs w:val="32"/>
        </w:rPr>
        <w:br/>
      </w:r>
      <w:r w:rsidRPr="00A94718">
        <w:rPr>
          <w:rFonts w:ascii="TH SarabunIT๙" w:eastAsia="Sarabun" w:hAnsi="TH SarabunIT๙" w:cs="TH SarabunIT๙"/>
          <w:sz w:val="32"/>
          <w:szCs w:val="32"/>
          <w:cs/>
        </w:rPr>
        <w:t xml:space="preserve">ไม่น้อยกว่า </w:t>
      </w:r>
      <w:r w:rsidRPr="00A94718">
        <w:rPr>
          <w:rFonts w:ascii="TH SarabunIT๙" w:eastAsia="Sarabun" w:hAnsi="TH SarabunIT๙" w:cs="TH SarabunIT๙"/>
          <w:sz w:val="32"/>
          <w:szCs w:val="32"/>
        </w:rPr>
        <w:t xml:space="preserve">2 </w:t>
      </w:r>
      <w:r w:rsidRPr="00A94718">
        <w:rPr>
          <w:rFonts w:ascii="TH SarabunIT๙" w:eastAsia="Sarabun" w:hAnsi="TH SarabunIT๙" w:cs="TH SarabunIT๙"/>
          <w:sz w:val="32"/>
          <w:szCs w:val="32"/>
          <w:cs/>
        </w:rPr>
        <w:t>เพลง</w:t>
      </w:r>
    </w:p>
    <w:p w:rsidR="00FC5740" w:rsidRPr="00A94718" w:rsidRDefault="00FC5740" w:rsidP="00FC574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วิธีการจัดการเรียนการสอน : </w:t>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p>
    <w:p w:rsidR="009053C2" w:rsidRPr="00A94718" w:rsidRDefault="00FC5740" w:rsidP="00FC574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ผลลัพธ์การเรียนรู้ระดับรายวิชา :</w:t>
      </w:r>
    </w:p>
    <w:p w:rsidR="00E01EB1" w:rsidRPr="00A94718" w:rsidRDefault="00E01EB1">
      <w:pPr>
        <w:rPr>
          <w:rFonts w:ascii="TH SarabunIT๙" w:eastAsia="Sarabun" w:hAnsi="TH SarabunIT๙" w:cs="TH SarabunIT๙"/>
          <w:b/>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2064202</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เพลงประกอบพิธีไหว้ครูดนตรีและนาฏศิลป์</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spacing w:line="276" w:lineRule="auto"/>
        <w:ind w:left="720" w:firstLine="720"/>
        <w:rPr>
          <w:rFonts w:ascii="TH SarabunIT๙" w:eastAsia="Sarabun" w:hAnsi="TH SarabunIT๙" w:cs="TH SarabunIT๙"/>
          <w:b/>
          <w:sz w:val="32"/>
          <w:szCs w:val="32"/>
        </w:rPr>
      </w:pPr>
      <w:r w:rsidRPr="00A94718">
        <w:rPr>
          <w:rFonts w:ascii="TH SarabunIT๙" w:eastAsia="Sarabun" w:hAnsi="TH SarabunIT๙" w:cs="TH SarabunIT๙"/>
          <w:b/>
          <w:sz w:val="32"/>
          <w:szCs w:val="32"/>
        </w:rPr>
        <w:t>Music in Wai Khru Ceremony</w:t>
      </w:r>
    </w:p>
    <w:p w:rsidR="009053C2" w:rsidRPr="00A94718" w:rsidRDefault="00EF5860">
      <w:pPr>
        <w:spacing w:line="276" w:lineRule="auto"/>
        <w:ind w:firstLine="1440"/>
        <w:rPr>
          <w:rFonts w:ascii="TH SarabunIT๙" w:eastAsia="Sarabun" w:hAnsi="TH SarabunIT๙" w:cs="TH SarabunIT๙"/>
          <w:sz w:val="32"/>
          <w:szCs w:val="32"/>
        </w:rPr>
      </w:pPr>
      <w:r w:rsidRPr="00A94718">
        <w:rPr>
          <w:rFonts w:ascii="TH SarabunIT๙" w:eastAsia="Sarabun" w:hAnsi="TH SarabunIT๙" w:cs="TH SarabunIT๙"/>
          <w:sz w:val="32"/>
          <w:szCs w:val="32"/>
          <w:cs/>
        </w:rPr>
        <w:t>ฝึกปฏิบัติเครื่องดนตรีไทยตามความถนัด ต่อเพลงหน้าพาทย์ที่ใช้ในพิธีไหว้ครูดนตรีและนาฏศิลป์</w:t>
      </w:r>
    </w:p>
    <w:p w:rsidR="00FC5740" w:rsidRPr="00A94718" w:rsidRDefault="00FC5740" w:rsidP="00FC5740">
      <w:pPr>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E01EB1" w:rsidRPr="00A94718" w:rsidRDefault="00E01EB1">
      <w:pPr>
        <w:rPr>
          <w:rFonts w:ascii="TH SarabunIT๙" w:eastAsia="Sarabun" w:hAnsi="TH SarabunIT๙" w:cs="TH SarabunIT๙"/>
          <w:b/>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2062335</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คอมพิวเตอร์สำหรับนักดนตรี</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2(1-2-3)</w:t>
      </w:r>
    </w:p>
    <w:p w:rsidR="009053C2" w:rsidRPr="00A94718" w:rsidRDefault="00EF5860">
      <w:pPr>
        <w:ind w:left="720" w:firstLine="720"/>
        <w:rPr>
          <w:rFonts w:ascii="TH SarabunIT๙" w:eastAsia="Sarabun" w:hAnsi="TH SarabunIT๙" w:cs="TH SarabunIT๙"/>
          <w:b/>
          <w:sz w:val="32"/>
          <w:szCs w:val="32"/>
        </w:rPr>
      </w:pPr>
      <w:r w:rsidRPr="00A94718">
        <w:rPr>
          <w:rFonts w:ascii="TH SarabunIT๙" w:eastAsia="Sarabun" w:hAnsi="TH SarabunIT๙" w:cs="TH SarabunIT๙"/>
          <w:b/>
          <w:sz w:val="32"/>
          <w:szCs w:val="32"/>
        </w:rPr>
        <w:t>Computer for Musicians</w:t>
      </w:r>
    </w:p>
    <w:p w:rsidR="009053C2" w:rsidRPr="00A94718" w:rsidRDefault="00EF5860">
      <w:pPr>
        <w:pBdr>
          <w:top w:val="nil"/>
          <w:left w:val="nil"/>
          <w:bottom w:val="nil"/>
          <w:right w:val="nil"/>
          <w:between w:val="nil"/>
        </w:pBdr>
        <w:ind w:right="-143"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ประวัติความเป็นมา  ส่วนประกอบของเครื่องคอมพิวเตอร์ระบบปฏิบัติการซาวด์การ์ด อุปกรณ์ต่อพ่วง การบันทึกข้อมูลแบบสเต็ป และแบบเรียลไทม์ การแก้ไขปรับปรุง การผลิตผลงานดนตรีด้วยโปรแกรมดนตรีต่าง ๆ</w:t>
      </w:r>
    </w:p>
    <w:p w:rsidR="00FC5740" w:rsidRPr="00A94718" w:rsidRDefault="00FC5740" w:rsidP="00FC5740">
      <w:pPr>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E01EB1" w:rsidRPr="00A94718" w:rsidRDefault="00E01EB1">
      <w:pPr>
        <w:rPr>
          <w:rFonts w:ascii="TH SarabunIT๙" w:eastAsia="Sarabun" w:hAnsi="TH SarabunIT๙" w:cs="TH SarabunIT๙"/>
          <w:b/>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2062336</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ทฤษฎีดนตรีตะวันตก </w:t>
      </w:r>
      <w:r w:rsidRPr="00A94718">
        <w:rPr>
          <w:rFonts w:ascii="TH SarabunIT๙" w:eastAsia="Sarabun" w:hAnsi="TH SarabunIT๙" w:cs="TH SarabunIT๙"/>
          <w:b/>
          <w:sz w:val="32"/>
          <w:szCs w:val="32"/>
        </w:rPr>
        <w:t>2</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3(3-0-6)</w:t>
      </w:r>
    </w:p>
    <w:p w:rsidR="009053C2" w:rsidRPr="00A94718" w:rsidRDefault="00EF5860">
      <w:pPr>
        <w:ind w:left="720" w:firstLine="720"/>
        <w:rPr>
          <w:rFonts w:ascii="TH SarabunIT๙" w:eastAsia="Sarabun" w:hAnsi="TH SarabunIT๙" w:cs="TH SarabunIT๙"/>
          <w:b/>
          <w:sz w:val="32"/>
          <w:szCs w:val="32"/>
        </w:rPr>
      </w:pPr>
      <w:r w:rsidRPr="00A94718">
        <w:rPr>
          <w:rFonts w:ascii="TH SarabunIT๙" w:eastAsia="Sarabun" w:hAnsi="TH SarabunIT๙" w:cs="TH SarabunIT๙"/>
          <w:b/>
          <w:sz w:val="32"/>
          <w:szCs w:val="32"/>
        </w:rPr>
        <w:t>Western Music Theory II</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หลักการและทฤษฎีประสานเสียง การประสานเสียง </w:t>
      </w:r>
      <w:r w:rsidRPr="00A94718">
        <w:rPr>
          <w:rFonts w:ascii="TH SarabunIT๙" w:eastAsia="Sarabun" w:hAnsi="TH SarabunIT๙" w:cs="TH SarabunIT๙"/>
          <w:sz w:val="32"/>
          <w:szCs w:val="32"/>
        </w:rPr>
        <w:t xml:space="preserve">4 </w:t>
      </w:r>
      <w:r w:rsidRPr="00A94718">
        <w:rPr>
          <w:rFonts w:ascii="TH SarabunIT๙" w:eastAsia="Sarabun" w:hAnsi="TH SarabunIT๙" w:cs="TH SarabunIT๙"/>
          <w:sz w:val="32"/>
          <w:szCs w:val="32"/>
          <w:cs/>
        </w:rPr>
        <w:t xml:space="preserve">แนว  คอร์ดทบ </w:t>
      </w:r>
      <w:r w:rsidRPr="00A94718">
        <w:rPr>
          <w:rFonts w:ascii="TH SarabunIT๙" w:eastAsia="Sarabun" w:hAnsi="TH SarabunIT๙" w:cs="TH SarabunIT๙"/>
          <w:sz w:val="32"/>
          <w:szCs w:val="32"/>
        </w:rPr>
        <w:t xml:space="preserve">7 (7th Chord)   </w:t>
      </w:r>
      <w:r w:rsidRPr="00A94718">
        <w:rPr>
          <w:rFonts w:ascii="TH SarabunIT๙" w:eastAsia="Sarabun" w:hAnsi="TH SarabunIT๙" w:cs="TH SarabunIT๙"/>
          <w:sz w:val="32"/>
          <w:szCs w:val="32"/>
          <w:cs/>
        </w:rPr>
        <w:t xml:space="preserve">ทบ </w:t>
      </w:r>
      <w:r w:rsidRPr="00A94718">
        <w:rPr>
          <w:rFonts w:ascii="TH SarabunIT๙" w:eastAsia="Sarabun" w:hAnsi="TH SarabunIT๙" w:cs="TH SarabunIT๙"/>
          <w:sz w:val="32"/>
          <w:szCs w:val="32"/>
        </w:rPr>
        <w:t xml:space="preserve">9 (9th Chord)  </w:t>
      </w:r>
      <w:r w:rsidRPr="00A94718">
        <w:rPr>
          <w:rFonts w:ascii="TH SarabunIT๙" w:eastAsia="Sarabun" w:hAnsi="TH SarabunIT๙" w:cs="TH SarabunIT๙"/>
          <w:sz w:val="32"/>
          <w:szCs w:val="32"/>
          <w:cs/>
        </w:rPr>
        <w:t xml:space="preserve">หรือมากกว่า  การเปลี่ยนบันไดเสียงระหว่างในเพลง </w:t>
      </w:r>
      <w:r w:rsidRPr="00A94718">
        <w:rPr>
          <w:rFonts w:ascii="TH SarabunIT๙" w:eastAsia="Sarabun" w:hAnsi="TH SarabunIT๙" w:cs="TH SarabunIT๙"/>
          <w:sz w:val="32"/>
          <w:szCs w:val="32"/>
        </w:rPr>
        <w:t xml:space="preserve">(Modulation) </w:t>
      </w:r>
      <w:r w:rsidRPr="00A94718">
        <w:rPr>
          <w:rFonts w:ascii="TH SarabunIT๙" w:eastAsia="Sarabun" w:hAnsi="TH SarabunIT๙" w:cs="TH SarabunIT๙"/>
          <w:sz w:val="32"/>
          <w:szCs w:val="32"/>
          <w:cs/>
        </w:rPr>
        <w:t xml:space="preserve">โน้ตนอกคอร์ด </w:t>
      </w:r>
      <w:r w:rsidRPr="00A94718">
        <w:rPr>
          <w:rFonts w:ascii="TH SarabunIT๙" w:eastAsia="Sarabun" w:hAnsi="TH SarabunIT๙" w:cs="TH SarabunIT๙"/>
          <w:sz w:val="32"/>
          <w:szCs w:val="32"/>
        </w:rPr>
        <w:t>(Non Chord Tone)   </w:t>
      </w:r>
      <w:r w:rsidRPr="00A94718">
        <w:rPr>
          <w:rFonts w:ascii="TH SarabunIT๙" w:eastAsia="Sarabun" w:hAnsi="TH SarabunIT๙" w:cs="TH SarabunIT๙"/>
          <w:sz w:val="32"/>
          <w:szCs w:val="32"/>
          <w:cs/>
        </w:rPr>
        <w:t xml:space="preserve">การใช้คอร์ดยืม </w:t>
      </w:r>
      <w:r w:rsidRPr="00A94718">
        <w:rPr>
          <w:rFonts w:ascii="TH SarabunIT๙" w:eastAsia="Sarabun" w:hAnsi="TH SarabunIT๙" w:cs="TH SarabunIT๙"/>
          <w:sz w:val="32"/>
          <w:szCs w:val="32"/>
        </w:rPr>
        <w:t xml:space="preserve">(Borrow chord) </w:t>
      </w:r>
      <w:r w:rsidRPr="00A94718">
        <w:rPr>
          <w:rFonts w:ascii="TH SarabunIT๙" w:eastAsia="Sarabun" w:hAnsi="TH SarabunIT๙" w:cs="TH SarabunIT๙"/>
          <w:sz w:val="32"/>
          <w:szCs w:val="32"/>
          <w:cs/>
        </w:rPr>
        <w:t xml:space="preserve">การใช้โครมาติกคอร์ด </w:t>
      </w:r>
      <w:r w:rsidRPr="00A94718">
        <w:rPr>
          <w:rFonts w:ascii="TH SarabunIT๙" w:eastAsia="Sarabun" w:hAnsi="TH SarabunIT๙" w:cs="TH SarabunIT๙"/>
          <w:sz w:val="32"/>
          <w:szCs w:val="32"/>
        </w:rPr>
        <w:t xml:space="preserve">(Chromatic chord) </w:t>
      </w:r>
      <w:r w:rsidRPr="00A94718">
        <w:rPr>
          <w:rFonts w:ascii="TH SarabunIT๙" w:eastAsia="Sarabun" w:hAnsi="TH SarabunIT๙" w:cs="TH SarabunIT๙"/>
          <w:sz w:val="32"/>
          <w:szCs w:val="32"/>
          <w:cs/>
        </w:rPr>
        <w:t>แบบต่าง ๆการเขียนและวิเคราะห์ทำนองที่ครูดนตรีควรทราบผ่านการเรียนรู้โดยใช้ปัญหาเป็นฐาน สืบเสาะ และการเรียนรู้แบบร่วมมือ เพื่อให้รู้และเข้าใจการสร้างสรรค์ดนตรี จนสามารถเตรียมการสอนดนตรีในหลักสูตรการศึกษาขั้นพื้นฐานได้</w:t>
      </w:r>
    </w:p>
    <w:p w:rsidR="00FC5740" w:rsidRPr="00A94718" w:rsidRDefault="00FC5740" w:rsidP="00FC5740">
      <w:pPr>
        <w:pBdr>
          <w:top w:val="nil"/>
          <w:left w:val="nil"/>
          <w:bottom w:val="nil"/>
          <w:right w:val="nil"/>
          <w:between w:val="nil"/>
        </w:pBdr>
        <w:tabs>
          <w:tab w:val="left" w:pos="1276"/>
        </w:tabs>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วิธีการจัดการเรียนการสอน : </w:t>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p>
    <w:p w:rsidR="009053C2" w:rsidRPr="00A94718" w:rsidRDefault="00FC5740" w:rsidP="00FC5740">
      <w:pPr>
        <w:pBdr>
          <w:top w:val="nil"/>
          <w:left w:val="nil"/>
          <w:bottom w:val="nil"/>
          <w:right w:val="nil"/>
          <w:between w:val="nil"/>
        </w:pBdr>
        <w:tabs>
          <w:tab w:val="left" w:pos="1276"/>
        </w:tabs>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ผลลัพธ์การเรียนรู้ระดับรายวิชา :</w:t>
      </w:r>
    </w:p>
    <w:p w:rsidR="00E01EB1" w:rsidRPr="00A94718" w:rsidRDefault="00E01EB1">
      <w:pPr>
        <w:rPr>
          <w:rFonts w:ascii="TH SarabunIT๙" w:eastAsia="Sarabun" w:hAnsi="TH SarabunIT๙" w:cs="TH SarabunIT๙"/>
          <w:b/>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2062337</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การเรียบเรียงเสียงประสาน</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3(3-0-6)</w:t>
      </w:r>
    </w:p>
    <w:p w:rsidR="009053C2" w:rsidRPr="00A94718" w:rsidRDefault="00EF5860">
      <w:pPr>
        <w:ind w:left="720" w:firstLine="720"/>
        <w:rPr>
          <w:rFonts w:ascii="TH SarabunIT๙" w:eastAsia="Sarabun" w:hAnsi="TH SarabunIT๙" w:cs="TH SarabunIT๙"/>
          <w:b/>
          <w:sz w:val="32"/>
          <w:szCs w:val="32"/>
        </w:rPr>
      </w:pPr>
      <w:r w:rsidRPr="00A94718">
        <w:rPr>
          <w:rFonts w:ascii="TH SarabunIT๙" w:eastAsia="Sarabun" w:hAnsi="TH SarabunIT๙" w:cs="TH SarabunIT๙"/>
          <w:b/>
          <w:sz w:val="32"/>
          <w:szCs w:val="32"/>
        </w:rPr>
        <w:t>Musical Harmony</w:t>
      </w:r>
    </w:p>
    <w:p w:rsidR="009053C2" w:rsidRPr="00A94718" w:rsidRDefault="00EF5860">
      <w:pPr>
        <w:ind w:firstLine="1440"/>
        <w:rPr>
          <w:rFonts w:ascii="TH SarabunIT๙" w:eastAsia="Sarabun" w:hAnsi="TH SarabunIT๙" w:cs="TH SarabunIT๙"/>
          <w:b/>
          <w:sz w:val="32"/>
          <w:szCs w:val="32"/>
        </w:rPr>
      </w:pPr>
      <w:r w:rsidRPr="00A94718">
        <w:rPr>
          <w:rFonts w:ascii="TH SarabunIT๙" w:eastAsia="Sarabun" w:hAnsi="TH SarabunIT๙" w:cs="TH SarabunIT๙"/>
          <w:sz w:val="32"/>
          <w:szCs w:val="32"/>
          <w:cs/>
        </w:rPr>
        <w:t xml:space="preserve">การเรียบเรียงเสียงประสานโดยใช้โปรแกรมดนตรีประเภท </w:t>
      </w:r>
      <w:r w:rsidRPr="00A94718">
        <w:rPr>
          <w:rFonts w:ascii="TH SarabunIT๙" w:eastAsia="Sarabun" w:hAnsi="TH SarabunIT๙" w:cs="TH SarabunIT๙"/>
          <w:sz w:val="32"/>
          <w:szCs w:val="32"/>
        </w:rPr>
        <w:t xml:space="preserve">Sequence </w:t>
      </w:r>
      <w:r w:rsidRPr="00A94718">
        <w:rPr>
          <w:rFonts w:ascii="TH SarabunIT๙" w:eastAsia="Sarabun" w:hAnsi="TH SarabunIT๙" w:cs="TH SarabunIT๙"/>
          <w:sz w:val="32"/>
          <w:szCs w:val="32"/>
          <w:cs/>
        </w:rPr>
        <w:t xml:space="preserve">ฝึกการเรียบเรียงเสียงประสานโดยใช้คอร์ดพื้นฐาน และซับซ้อนมากขึ้น ลักษณะโน้ตที่ใช้ในเพลงแบบต่างๆ การเขียนสกอร์ </w:t>
      </w:r>
      <w:r w:rsidRPr="00A94718">
        <w:rPr>
          <w:rFonts w:ascii="TH SarabunIT๙" w:eastAsia="Sarabun" w:hAnsi="TH SarabunIT๙" w:cs="TH SarabunIT๙"/>
          <w:sz w:val="32"/>
          <w:szCs w:val="32"/>
        </w:rPr>
        <w:t xml:space="preserve">(Score) </w:t>
      </w:r>
      <w:r w:rsidRPr="00A94718">
        <w:rPr>
          <w:rFonts w:ascii="TH SarabunIT๙" w:eastAsia="Sarabun" w:hAnsi="TH SarabunIT๙" w:cs="TH SarabunIT๙"/>
          <w:sz w:val="32"/>
          <w:szCs w:val="32"/>
          <w:cs/>
        </w:rPr>
        <w:t>การเรียบเรียงเสียงในแต่ละตระกูลเครื่องดนตรี เทคนิคการประสานเสียงสำหรับเครื่องดนตรี การเขียนคอร์ด การใช้คอร์ดแทน การเคลื่อนที่ของคอร์ด</w:t>
      </w:r>
    </w:p>
    <w:p w:rsidR="00FC5740" w:rsidRPr="00A94718" w:rsidRDefault="00FC5740" w:rsidP="00FC5740">
      <w:pPr>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lastRenderedPageBreak/>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pPr>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E01EB1" w:rsidRPr="00A94718" w:rsidRDefault="00E01EB1">
      <w:pPr>
        <w:rPr>
          <w:rFonts w:ascii="TH SarabunIT๙" w:eastAsia="Sarabun" w:hAnsi="TH SarabunIT๙" w:cs="TH SarabunIT๙"/>
          <w:b/>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2062338</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หลักการโยธวาทิต</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2(1-2-3)</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Principle of Military Band</w:t>
      </w:r>
    </w:p>
    <w:p w:rsidR="009053C2" w:rsidRPr="00A94718" w:rsidRDefault="00EF5860">
      <w:pPr>
        <w:tabs>
          <w:tab w:val="left" w:pos="1418"/>
        </w:tabs>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การเรียนการสอนวงโยธวาทิต มุ่งพัฒนาความรู้ให้ผู้เรียนแต่ละคน โดยคำนึงถึงหัวข้อต่อไปนี้ ความสำคัญ ความหมาย วัตถุประสงค์และคุณประโยชน์ของการจัดวงโยธวาทิต ประวัติความเป็นมาของวงโยธวาทิต เครื่องดนตรีที่ใช้ในวงโยธวาทิต เพลงที่ใช้บรรเลงในวงโยธวาทิต การบริหารและการจัดการวงโยธวาทิต การรักษาเครื่องดนตรี การคัดเลือกนักดนตรีวงโยธวาทิต  รูปแบบของวาทยกร</w:t>
      </w:r>
    </w:p>
    <w:p w:rsidR="00FC5740" w:rsidRPr="00A94718" w:rsidRDefault="00FC5740" w:rsidP="00FC5740">
      <w:pPr>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E01EB1" w:rsidRPr="00A94718" w:rsidRDefault="00E01EB1">
      <w:pPr>
        <w:rPr>
          <w:rFonts w:ascii="TH SarabunIT๙" w:eastAsia="Sarabun" w:hAnsi="TH SarabunIT๙" w:cs="TH SarabunIT๙"/>
          <w:b/>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2062339</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การซ่อมและบำรุงรักษาเครื่องดนตรีสากล</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2(1-2-3)</w:t>
      </w:r>
    </w:p>
    <w:p w:rsidR="009053C2" w:rsidRPr="00A94718" w:rsidRDefault="00EF5860">
      <w:pPr>
        <w:ind w:left="1440"/>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Western Musical Intruments Repair and Maintenance </w:t>
      </w:r>
    </w:p>
    <w:p w:rsidR="009053C2" w:rsidRPr="00A94718" w:rsidRDefault="00EF5860">
      <w:pPr>
        <w:pBdr>
          <w:top w:val="nil"/>
          <w:left w:val="nil"/>
          <w:bottom w:val="nil"/>
          <w:right w:val="nil"/>
          <w:between w:val="nil"/>
        </w:pBdr>
        <w:tabs>
          <w:tab w:val="left" w:pos="1276"/>
        </w:tabs>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ศึกษารูปทรง สัดส่วนและโครงสร้างด้านกายภาพ วัสดุที่ใช้ในการซ่อมบำรุงและรักษาเครื่องดนตรีสากล คุณภาพเสียงของเครื่องดนตรี แหล่งวัสดุและแหล่งจำหน่ายวัสดุ อุปกรณ์การซ่อมและสร้างเครื่องดนตรีสากล ขั้นตอนการผลิต ฝึกซ่อมและประดิษฐ์เครื่องดนตรีสากล รวมทั้งอุปกรณ์ที่ใช้กับเครื่องดนตรี การปรับแต่งและเทียบเสียงเครื่องดนตรีตามมาตรฐานสากล การดูแลรักษาเครื่องดนตรีภายหลังการบรรเลง</w:t>
      </w:r>
    </w:p>
    <w:p w:rsidR="00FC5740" w:rsidRPr="00A94718" w:rsidRDefault="00FC5740" w:rsidP="00FC5740">
      <w:pPr>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E01EB1" w:rsidRPr="00A94718" w:rsidRDefault="00E01EB1">
      <w:pPr>
        <w:rPr>
          <w:rFonts w:ascii="TH SarabunIT๙" w:eastAsia="Sarabun" w:hAnsi="TH SarabunIT๙" w:cs="TH SarabunIT๙"/>
          <w:b/>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2063330</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สวนศาสตร์ดนตรี</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2(1-2-3)</w:t>
      </w:r>
    </w:p>
    <w:p w:rsidR="009053C2" w:rsidRPr="00A94718" w:rsidRDefault="00EF5860">
      <w:pPr>
        <w:ind w:left="720" w:firstLine="720"/>
        <w:rPr>
          <w:rFonts w:ascii="TH SarabunIT๙" w:eastAsia="Sarabun" w:hAnsi="TH SarabunIT๙" w:cs="TH SarabunIT๙"/>
          <w:b/>
          <w:sz w:val="32"/>
          <w:szCs w:val="32"/>
        </w:rPr>
      </w:pPr>
      <w:r w:rsidRPr="00A94718">
        <w:rPr>
          <w:rFonts w:ascii="TH SarabunIT๙" w:eastAsia="Sarabun" w:hAnsi="TH SarabunIT๙" w:cs="TH SarabunIT๙"/>
          <w:b/>
          <w:sz w:val="32"/>
          <w:szCs w:val="32"/>
        </w:rPr>
        <w:t>Acoustics of Music</w:t>
      </w:r>
    </w:p>
    <w:p w:rsidR="009053C2" w:rsidRPr="00A94718" w:rsidRDefault="00EF5860">
      <w:pPr>
        <w:ind w:firstLine="1440"/>
        <w:rPr>
          <w:rFonts w:ascii="TH SarabunIT๙" w:eastAsia="Sarabun" w:hAnsi="TH SarabunIT๙" w:cs="TH SarabunIT๙"/>
          <w:b/>
          <w:sz w:val="32"/>
          <w:szCs w:val="32"/>
        </w:rPr>
      </w:pPr>
      <w:r w:rsidRPr="00A94718">
        <w:rPr>
          <w:rFonts w:ascii="TH SarabunIT๙" w:eastAsia="Sarabun" w:hAnsi="TH SarabunIT๙" w:cs="TH SarabunIT๙"/>
          <w:sz w:val="32"/>
          <w:szCs w:val="32"/>
          <w:cs/>
        </w:rPr>
        <w:t>การเกิดเสียงของเครื่องดนตรีในทางฟิสิกส์ คุณสมบัติของเสียง ความถี่ คลื่นเสียง ความกังวาน ความเข้ม ระดับเสียง คุณภาพของเสียง เสียงซ้อน หน่วยวัดเสียงด้านต่าง ๆการคำนวณระดับเสียง  ความกลมกล่อมของเสียง บันไดเสียงรูปแบบต่าง ๆ สวนศาสตร์ของเครื่องดนตรี</w:t>
      </w:r>
    </w:p>
    <w:p w:rsidR="00FC5740" w:rsidRPr="00A94718" w:rsidRDefault="00FC5740" w:rsidP="00FC5740">
      <w:pPr>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E01EB1" w:rsidRPr="00A94718" w:rsidRDefault="00E01EB1">
      <w:pPr>
        <w:rPr>
          <w:rFonts w:ascii="TH SarabunIT๙" w:eastAsia="Sarabun" w:hAnsi="TH SarabunIT๙" w:cs="TH SarabunIT๙"/>
          <w:b/>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2063331</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คีตปฏิภาณ</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Improvisation</w:t>
      </w:r>
    </w:p>
    <w:p w:rsidR="009053C2" w:rsidRPr="00A94718" w:rsidRDefault="00EF5860">
      <w:pPr>
        <w:pBdr>
          <w:top w:val="nil"/>
          <w:left w:val="nil"/>
          <w:bottom w:val="nil"/>
          <w:right w:val="nil"/>
          <w:between w:val="nil"/>
        </w:pBdr>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พัฒนาและเสริมสร้างทักษะคีตปฏิภาณ ฝึกการสร้างแนวทำนองจากกระสวนจังหวะ จากคอร์ดที่กำหนด  ฝึกการเคลื่อนจากคอร์ดหนึ่งไปอีกคอร์ดหนึ่ง การนำความรู้ไปใช้จริง </w:t>
      </w:r>
    </w:p>
    <w:p w:rsidR="00FC5740" w:rsidRPr="00A94718" w:rsidRDefault="00FC5740" w:rsidP="00FC5740">
      <w:pPr>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E01EB1" w:rsidRPr="00A94718" w:rsidRDefault="00E01EB1">
      <w:pPr>
        <w:rPr>
          <w:rFonts w:ascii="TH SarabunIT๙" w:eastAsia="Sarabun" w:hAnsi="TH SarabunIT๙" w:cs="TH SarabunIT๙"/>
          <w:b/>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2062456</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ทักษะการรวมวงดนตรีตะวันตก </w:t>
      </w:r>
      <w:r w:rsidRPr="00A94718">
        <w:rPr>
          <w:rFonts w:ascii="TH SarabunIT๙" w:eastAsia="Sarabun" w:hAnsi="TH SarabunIT๙" w:cs="TH SarabunIT๙"/>
          <w:b/>
          <w:sz w:val="32"/>
          <w:szCs w:val="32"/>
        </w:rPr>
        <w:t>1</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1(0-2-1)</w:t>
      </w:r>
    </w:p>
    <w:p w:rsidR="009053C2" w:rsidRPr="00A94718" w:rsidRDefault="00EF5860">
      <w:pPr>
        <w:ind w:left="720" w:firstLine="720"/>
        <w:rPr>
          <w:rFonts w:ascii="TH SarabunIT๙" w:eastAsia="Sarabun" w:hAnsi="TH SarabunIT๙" w:cs="TH SarabunIT๙"/>
          <w:b/>
          <w:sz w:val="32"/>
          <w:szCs w:val="32"/>
        </w:rPr>
      </w:pPr>
      <w:r w:rsidRPr="00A94718">
        <w:rPr>
          <w:rFonts w:ascii="TH SarabunIT๙" w:eastAsia="Sarabun" w:hAnsi="TH SarabunIT๙" w:cs="TH SarabunIT๙"/>
          <w:b/>
          <w:sz w:val="32"/>
          <w:szCs w:val="32"/>
        </w:rPr>
        <w:lastRenderedPageBreak/>
        <w:t>Western Ensemble I</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ปฏิบัติรวมวงทำงานร่วมกันเป็นหมู่คณะ รู้และเข้าใจรูปแบบลักษณะการบรรเลงของเครื่องมือเอก ศัพท์สังคีตและวรรณกรรมที่เกี่ยวข้อง เข้าใจการบันทึกโน้ตและหลักการบรรเลงบทเพลงสมัยนิยม มีทักษะเครื่องเอกและการรวมวงดนตรีที่ดี โดยผ่านการเรียนรู้เชิงประสบการณ์เป็นฐาน และเรียนรู้แบบร่วมมือ สามารถเตรียมการสอนดนตรีเพื่อเป็นผู้ช่วยในการจัดการเรียนรู้ได้</w:t>
      </w:r>
    </w:p>
    <w:p w:rsidR="00FC5740" w:rsidRPr="00A94718" w:rsidRDefault="00FC5740" w:rsidP="00FC5740">
      <w:pPr>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pPr>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E01EB1" w:rsidRPr="00A94718" w:rsidRDefault="00E01EB1">
      <w:pPr>
        <w:rPr>
          <w:rFonts w:ascii="TH SarabunIT๙" w:eastAsia="Sarabun" w:hAnsi="TH SarabunIT๙" w:cs="TH SarabunIT๙"/>
          <w:b/>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2063436</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ทักษะการรวมวงดนตรีตะวันตก </w:t>
      </w:r>
      <w:r w:rsidRPr="00A94718">
        <w:rPr>
          <w:rFonts w:ascii="TH SarabunIT๙" w:eastAsia="Sarabun" w:hAnsi="TH SarabunIT๙" w:cs="TH SarabunIT๙"/>
          <w:b/>
          <w:sz w:val="32"/>
          <w:szCs w:val="32"/>
        </w:rPr>
        <w:t>2</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1(0-2-1)</w:t>
      </w:r>
    </w:p>
    <w:p w:rsidR="009053C2" w:rsidRPr="00A94718" w:rsidRDefault="00EF5860">
      <w:pPr>
        <w:ind w:left="720" w:firstLine="720"/>
        <w:rPr>
          <w:rFonts w:ascii="TH SarabunIT๙" w:eastAsia="Sarabun" w:hAnsi="TH SarabunIT๙" w:cs="TH SarabunIT๙"/>
          <w:b/>
          <w:sz w:val="32"/>
          <w:szCs w:val="32"/>
        </w:rPr>
      </w:pPr>
      <w:r w:rsidRPr="00A94718">
        <w:rPr>
          <w:rFonts w:ascii="TH SarabunIT๙" w:eastAsia="Sarabun" w:hAnsi="TH SarabunIT๙" w:cs="TH SarabunIT๙"/>
          <w:b/>
          <w:sz w:val="32"/>
          <w:szCs w:val="32"/>
        </w:rPr>
        <w:t>Western Ensemble II</w:t>
      </w:r>
    </w:p>
    <w:p w:rsidR="009053C2" w:rsidRPr="00A94718" w:rsidRDefault="00EF5860">
      <w:pPr>
        <w:ind w:firstLine="1440"/>
        <w:jc w:val="both"/>
        <w:rPr>
          <w:rFonts w:ascii="TH SarabunIT๙" w:eastAsia="Sarabun" w:hAnsi="TH SarabunIT๙" w:cs="TH SarabunIT๙"/>
          <w:b/>
          <w:sz w:val="32"/>
          <w:szCs w:val="32"/>
        </w:rPr>
      </w:pPr>
      <w:r w:rsidRPr="00A94718">
        <w:rPr>
          <w:rFonts w:ascii="TH SarabunIT๙" w:eastAsia="Sarabun" w:hAnsi="TH SarabunIT๙" w:cs="TH SarabunIT๙"/>
          <w:sz w:val="32"/>
          <w:szCs w:val="32"/>
          <w:cs/>
        </w:rPr>
        <w:t xml:space="preserve">ปฏิบัติรวมวงสากล มุ่งพัฒนาขีดความสามารถในการบรรเลงรวมวง การปรับตนให้เข้ากับกลุ่มและการฝึกระเบียบวินัยของการบรรเลงร่วม ฝึกความพร้อมเพรียง ความกลมกลืนในการบรรเลงร่วมกัน บทเพลงหรือคีตวรรณกรรมที่ใช้ขึ้นอยู่กับอาจารย์ผู้ควบคุมตัดสินใจ ลักษณะวงระดับนี้เป็นวงประเภทวงเล็ก ฝึกบทเพลงที่สูงกว่าระดับ </w:t>
      </w:r>
      <w:r w:rsidRPr="00A94718">
        <w:rPr>
          <w:rFonts w:ascii="TH SarabunIT๙" w:eastAsia="Sarabun" w:hAnsi="TH SarabunIT๙" w:cs="TH SarabunIT๙"/>
          <w:sz w:val="32"/>
          <w:szCs w:val="32"/>
        </w:rPr>
        <w:t>1</w:t>
      </w:r>
    </w:p>
    <w:p w:rsidR="00FC5740" w:rsidRPr="00A94718" w:rsidRDefault="00FC5740" w:rsidP="00FC5740">
      <w:pPr>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E01EB1" w:rsidRPr="00A94718" w:rsidRDefault="00E01EB1">
      <w:pPr>
        <w:rPr>
          <w:rFonts w:ascii="TH SarabunIT๙" w:eastAsia="Sarabun" w:hAnsi="TH SarabunIT๙" w:cs="TH SarabunIT๙"/>
          <w:b/>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2063511</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ดนตรีบำบัด </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2(1-2-3)</w:t>
      </w:r>
    </w:p>
    <w:p w:rsidR="009053C2" w:rsidRPr="00A94718" w:rsidRDefault="00EF5860">
      <w:pPr>
        <w:ind w:left="720" w:firstLine="720"/>
        <w:rPr>
          <w:rFonts w:ascii="TH SarabunIT๙" w:eastAsia="Sarabun" w:hAnsi="TH SarabunIT๙" w:cs="TH SarabunIT๙"/>
          <w:b/>
          <w:sz w:val="32"/>
          <w:szCs w:val="32"/>
        </w:rPr>
      </w:pPr>
      <w:r w:rsidRPr="00A94718">
        <w:rPr>
          <w:rFonts w:ascii="TH SarabunIT๙" w:eastAsia="Sarabun" w:hAnsi="TH SarabunIT๙" w:cs="TH SarabunIT๙"/>
          <w:b/>
          <w:sz w:val="32"/>
          <w:szCs w:val="32"/>
        </w:rPr>
        <w:t>Music Therapy</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ความหมาย ประวัติความเป็นมา ทฤษฎีการนำไปใช้บำบัดผู้ป่วย ประเภทของเสียง  ระดับเสียง  คุณสมบัติเสียง คุณภาพเสียงที่มีผลดีต่ออารมณ์ของผู้ป่วย กิจกรรมดนตรีที่สามารถบำบัดผู้ป่วยได้ทั้งร่างกายและจิตใจ  สามารถช่วยผ่อนคลายความตึงเครียดของระบบประสาท  ตลอดจนเด็กที่มีปัญหาทางการพูด การฟัง</w:t>
      </w:r>
    </w:p>
    <w:p w:rsidR="00FC5740" w:rsidRPr="00A94718" w:rsidRDefault="00FC5740" w:rsidP="00FC5740">
      <w:pPr>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E01EB1" w:rsidRPr="00A94718" w:rsidRDefault="00E01EB1">
      <w:pPr>
        <w:rPr>
          <w:rFonts w:ascii="TH SarabunIT๙" w:eastAsia="Sarabun" w:hAnsi="TH SarabunIT๙" w:cs="TH SarabunIT๙"/>
          <w:b/>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2064307</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การประพันธ์ดนตรีเบื้องต้น</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3(3-0-6)</w:t>
      </w:r>
    </w:p>
    <w:p w:rsidR="009053C2" w:rsidRPr="00A94718" w:rsidRDefault="00EF5860">
      <w:pPr>
        <w:ind w:left="720" w:firstLine="720"/>
        <w:rPr>
          <w:rFonts w:ascii="TH SarabunIT๙" w:eastAsia="Sarabun" w:hAnsi="TH SarabunIT๙" w:cs="TH SarabunIT๙"/>
          <w:b/>
          <w:sz w:val="32"/>
          <w:szCs w:val="32"/>
        </w:rPr>
      </w:pPr>
      <w:r w:rsidRPr="00A94718">
        <w:rPr>
          <w:rFonts w:ascii="TH SarabunIT๙" w:eastAsia="Sarabun" w:hAnsi="TH SarabunIT๙" w:cs="TH SarabunIT๙"/>
          <w:b/>
          <w:sz w:val="32"/>
          <w:szCs w:val="32"/>
        </w:rPr>
        <w:t>Fundamental Music Composition</w:t>
      </w:r>
    </w:p>
    <w:p w:rsidR="009053C2" w:rsidRPr="00A94718" w:rsidRDefault="00EF5860">
      <w:pPr>
        <w:pBdr>
          <w:top w:val="nil"/>
          <w:left w:val="nil"/>
          <w:bottom w:val="nil"/>
          <w:right w:val="nil"/>
          <w:between w:val="nil"/>
        </w:pBdr>
        <w:tabs>
          <w:tab w:val="left" w:pos="1276"/>
        </w:tabs>
        <w:ind w:right="-143"/>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 xml:space="preserve">ประพันธ์ดนตรีในรูปแบบป็อบปูล่า ด้วยโปรแกรมสร้างและประพันธ์เพลงสำหรับเครื่องดนตรี    การใช้บันไดเสียงต่าง ๆ คอร์ดจากบันไดเสียงและการใช้คอร์ดแทน การสร้างบทนำ </w:t>
      </w:r>
      <w:r w:rsidRPr="00A94718">
        <w:rPr>
          <w:rFonts w:ascii="TH SarabunIT๙" w:eastAsia="Sarabun" w:hAnsi="TH SarabunIT๙" w:cs="TH SarabunIT๙"/>
          <w:sz w:val="32"/>
          <w:szCs w:val="32"/>
        </w:rPr>
        <w:t xml:space="preserve">(Introduction) </w:t>
      </w:r>
      <w:r w:rsidRPr="00A94718">
        <w:rPr>
          <w:rFonts w:ascii="TH SarabunIT๙" w:eastAsia="Sarabun" w:hAnsi="TH SarabunIT๙" w:cs="TH SarabunIT๙"/>
          <w:sz w:val="32"/>
          <w:szCs w:val="32"/>
          <w:cs/>
        </w:rPr>
        <w:t xml:space="preserve">บทเชื่อม </w:t>
      </w:r>
      <w:r w:rsidRPr="00A94718">
        <w:rPr>
          <w:rFonts w:ascii="TH SarabunIT๙" w:eastAsia="Sarabun" w:hAnsi="TH SarabunIT๙" w:cs="TH SarabunIT๙"/>
          <w:sz w:val="32"/>
          <w:szCs w:val="32"/>
        </w:rPr>
        <w:t xml:space="preserve">(Interlude) </w:t>
      </w:r>
      <w:r w:rsidRPr="00A94718">
        <w:rPr>
          <w:rFonts w:ascii="TH SarabunIT๙" w:eastAsia="Sarabun" w:hAnsi="TH SarabunIT๙" w:cs="TH SarabunIT๙"/>
          <w:sz w:val="32"/>
          <w:szCs w:val="32"/>
          <w:cs/>
        </w:rPr>
        <w:t xml:space="preserve">และบทจบ </w:t>
      </w:r>
      <w:r w:rsidRPr="00A94718">
        <w:rPr>
          <w:rFonts w:ascii="TH SarabunIT๙" w:eastAsia="Sarabun" w:hAnsi="TH SarabunIT๙" w:cs="TH SarabunIT๙"/>
          <w:sz w:val="32"/>
          <w:szCs w:val="32"/>
        </w:rPr>
        <w:t xml:space="preserve">(Ending) </w:t>
      </w:r>
      <w:r w:rsidRPr="00A94718">
        <w:rPr>
          <w:rFonts w:ascii="TH SarabunIT๙" w:eastAsia="Sarabun" w:hAnsi="TH SarabunIT๙" w:cs="TH SarabunIT๙"/>
          <w:sz w:val="32"/>
          <w:szCs w:val="32"/>
          <w:cs/>
        </w:rPr>
        <w:t xml:space="preserve">สำหรับวงดนตรีขนาดเล็ก นำเสนอผลงานในที่สาธารณะ  </w:t>
      </w:r>
    </w:p>
    <w:p w:rsidR="00FC5740" w:rsidRPr="00A94718" w:rsidRDefault="00FC5740" w:rsidP="00FC5740">
      <w:pPr>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E01EB1" w:rsidRPr="00A94718" w:rsidRDefault="00E01EB1">
      <w:pPr>
        <w:pBdr>
          <w:top w:val="nil"/>
          <w:left w:val="nil"/>
          <w:bottom w:val="nil"/>
          <w:right w:val="nil"/>
          <w:between w:val="nil"/>
        </w:pBdr>
        <w:ind w:right="-143"/>
        <w:jc w:val="both"/>
        <w:rPr>
          <w:rFonts w:ascii="TH SarabunIT๙" w:eastAsia="Sarabun" w:hAnsi="TH SarabunIT๙" w:cs="TH SarabunIT๙"/>
          <w:b/>
          <w:sz w:val="32"/>
          <w:szCs w:val="32"/>
        </w:rPr>
      </w:pPr>
    </w:p>
    <w:p w:rsidR="009053C2" w:rsidRPr="00A94718" w:rsidRDefault="00EF5860">
      <w:pPr>
        <w:pBdr>
          <w:top w:val="nil"/>
          <w:left w:val="nil"/>
          <w:bottom w:val="nil"/>
          <w:right w:val="nil"/>
          <w:between w:val="nil"/>
        </w:pBdr>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2063707</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 xml:space="preserve">การสร้างสร้างสรรค์สื่อและนวัตกรรมทางดนตรี </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3(2-2-5)</w:t>
      </w:r>
    </w:p>
    <w:p w:rsidR="009053C2" w:rsidRPr="00A94718" w:rsidRDefault="00EF5860">
      <w:pPr>
        <w:pBdr>
          <w:top w:val="nil"/>
          <w:left w:val="nil"/>
          <w:bottom w:val="nil"/>
          <w:right w:val="nil"/>
          <w:between w:val="nil"/>
        </w:pBdr>
        <w:ind w:right="-143"/>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Creative Media and Innovation for Music</w:t>
      </w:r>
    </w:p>
    <w:p w:rsidR="009053C2" w:rsidRPr="00A94718" w:rsidRDefault="00EF5860">
      <w:pPr>
        <w:pBdr>
          <w:top w:val="nil"/>
          <w:left w:val="nil"/>
          <w:bottom w:val="nil"/>
          <w:right w:val="nil"/>
          <w:between w:val="nil"/>
        </w:pBdr>
        <w:ind w:right="-143"/>
        <w:jc w:val="both"/>
        <w:rPr>
          <w:rFonts w:ascii="TH SarabunIT๙" w:eastAsia="Sarabun" w:hAnsi="TH SarabunIT๙" w:cs="TH SarabunIT๙"/>
          <w:sz w:val="32"/>
          <w:szCs w:val="32"/>
        </w:rPr>
      </w:pPr>
      <w:r w:rsidRPr="00A94718">
        <w:rPr>
          <w:rFonts w:ascii="TH SarabunIT๙" w:eastAsia="Sarabun" w:hAnsi="TH SarabunIT๙" w:cs="TH SarabunIT๙"/>
          <w:b/>
          <w:sz w:val="32"/>
          <w:szCs w:val="32"/>
        </w:rPr>
        <w:lastRenderedPageBreak/>
        <w:tab/>
      </w:r>
      <w:r w:rsidRPr="00A94718">
        <w:rPr>
          <w:rFonts w:ascii="TH SarabunIT๙" w:eastAsia="Sarabun" w:hAnsi="TH SarabunIT๙" w:cs="TH SarabunIT๙"/>
          <w:b/>
          <w:sz w:val="32"/>
          <w:szCs w:val="32"/>
        </w:rPr>
        <w:tab/>
      </w:r>
      <w:r w:rsidRPr="00A94718">
        <w:rPr>
          <w:rFonts w:ascii="TH SarabunIT๙" w:eastAsia="Sarabun" w:hAnsi="TH SarabunIT๙" w:cs="TH SarabunIT๙"/>
          <w:sz w:val="32"/>
          <w:szCs w:val="32"/>
          <w:cs/>
        </w:rPr>
        <w:t>การสร้างสรรค์วีดิทัศน์ สไลด์มัลติวิชั่น เรียนรู้และฝึกปฏิบัติการเรียบเรียงสื่อการเรียนดนตรี การแก้ไข ตัดต่อดนตรีประกอบสื่อ รวมทั้งการใช้สื่อโปรแกรมคอมพิวเตอร์ สคริปต์</w:t>
      </w:r>
      <w:r w:rsidRPr="00A94718">
        <w:rPr>
          <w:rFonts w:ascii="TH SarabunIT๙" w:eastAsia="Sarabun" w:hAnsi="TH SarabunIT๙" w:cs="TH SarabunIT๙"/>
          <w:sz w:val="32"/>
          <w:szCs w:val="32"/>
        </w:rPr>
        <w:br/>
      </w:r>
      <w:r w:rsidRPr="00A94718">
        <w:rPr>
          <w:rFonts w:ascii="TH SarabunIT๙" w:eastAsia="Sarabun" w:hAnsi="TH SarabunIT๙" w:cs="TH SarabunIT๙"/>
          <w:sz w:val="32"/>
          <w:szCs w:val="32"/>
          <w:cs/>
        </w:rPr>
        <w:t>สตรอรี่บอร์ด ไทม์ไลน์ เพื่อบูรณาการงานด้านธุรกิจดนตรีและการเรียนการสอนดนตรี</w:t>
      </w:r>
    </w:p>
    <w:p w:rsidR="00FC5740" w:rsidRPr="00A94718" w:rsidRDefault="00FC5740" w:rsidP="00FC5740">
      <w:pPr>
        <w:pBdr>
          <w:top w:val="nil"/>
          <w:left w:val="nil"/>
          <w:bottom w:val="nil"/>
          <w:right w:val="nil"/>
          <w:between w:val="nil"/>
        </w:pBdr>
        <w:ind w:right="-76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 xml:space="preserve">วิธีการจัดการเรียนการสอน : </w:t>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r w:rsidRPr="00A94718">
        <w:rPr>
          <w:rFonts w:ascii="TH SarabunIT๙" w:eastAsia="Sarabun" w:hAnsi="TH SarabunIT๙" w:cs="TH SarabunIT๙"/>
          <w:sz w:val="32"/>
          <w:szCs w:val="32"/>
          <w:cs/>
        </w:rPr>
        <w:tab/>
      </w:r>
    </w:p>
    <w:p w:rsidR="009053C2" w:rsidRPr="00A94718" w:rsidRDefault="00FC5740" w:rsidP="00FC5740">
      <w:pPr>
        <w:pBdr>
          <w:top w:val="nil"/>
          <w:left w:val="nil"/>
          <w:bottom w:val="nil"/>
          <w:right w:val="nil"/>
          <w:between w:val="nil"/>
        </w:pBdr>
        <w:ind w:right="-76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ผลลัพธ์การเรียนรู้ระดับรายวิชา :</w:t>
      </w:r>
    </w:p>
    <w:p w:rsidR="00E01EB1" w:rsidRPr="00A94718" w:rsidRDefault="00E01EB1">
      <w:pPr>
        <w:pBdr>
          <w:top w:val="nil"/>
          <w:left w:val="nil"/>
          <w:bottom w:val="nil"/>
          <w:right w:val="nil"/>
          <w:between w:val="nil"/>
        </w:pBdr>
        <w:ind w:right="-760"/>
        <w:jc w:val="both"/>
        <w:rPr>
          <w:rFonts w:ascii="TH SarabunIT๙" w:eastAsia="Sarabun" w:hAnsi="TH SarabunIT๙" w:cs="TH SarabunIT๙"/>
          <w:b/>
          <w:sz w:val="32"/>
          <w:szCs w:val="32"/>
        </w:rPr>
      </w:pPr>
    </w:p>
    <w:p w:rsidR="009053C2" w:rsidRPr="00A94718" w:rsidRDefault="00EF5860">
      <w:pPr>
        <w:pBdr>
          <w:top w:val="nil"/>
          <w:left w:val="nil"/>
          <w:bottom w:val="nil"/>
          <w:right w:val="nil"/>
          <w:between w:val="nil"/>
        </w:pBdr>
        <w:ind w:right="-76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2064702</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การวิจารณ์ดนตรี</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3(3-0-6)</w:t>
      </w:r>
    </w:p>
    <w:p w:rsidR="009053C2" w:rsidRPr="00A94718" w:rsidRDefault="00EF5860">
      <w:pPr>
        <w:pBdr>
          <w:top w:val="nil"/>
          <w:left w:val="nil"/>
          <w:bottom w:val="nil"/>
          <w:right w:val="nil"/>
          <w:between w:val="nil"/>
        </w:pBdr>
        <w:ind w:right="-76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Musical Criticism</w:t>
      </w:r>
    </w:p>
    <w:p w:rsidR="009053C2" w:rsidRPr="00A94718" w:rsidRDefault="00EF5860" w:rsidP="00FC574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กระบวนการวิเคราะห์โครงสร้างทางด้านศิลปะดนตรี จริยธรรมและจรรยาบรรณของนักวิจารณ์ การวิจารณ์ดนตรีโดยใช้ความรู้ความเข้าใจในฐานะผู้ฟังดนตรี กฎ ระเบียบที่เกี่ยวข้องกับการเขียนตลอดจนถึงทักษะการสื่อสาร การรวบรวมความคิดเชิงวิชาการที่ถือเอาเหตุผลสนับสนุนการเขียนและการวิจารณ์ดนตรี</w:t>
      </w:r>
    </w:p>
    <w:p w:rsidR="00FC5740" w:rsidRPr="00A94718" w:rsidRDefault="00FC5740" w:rsidP="00FC5740">
      <w:pPr>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FC5740" w:rsidP="00FC5740">
      <w:pPr>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E01EB1" w:rsidRPr="00A94718" w:rsidRDefault="00E01EB1">
      <w:pPr>
        <w:rPr>
          <w:rFonts w:ascii="TH SarabunIT๙" w:eastAsia="Sarabun" w:hAnsi="TH SarabunIT๙" w:cs="TH SarabunIT๙"/>
          <w:b/>
          <w:sz w:val="32"/>
          <w:szCs w:val="32"/>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2064910</w:t>
      </w: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อาศรมดนตรี</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t>2(0-4-2)</w:t>
      </w:r>
    </w:p>
    <w:p w:rsidR="009053C2" w:rsidRPr="00A94718" w:rsidRDefault="00EF5860">
      <w:pPr>
        <w:ind w:left="720" w:right="-16" w:firstLine="720"/>
        <w:rPr>
          <w:rFonts w:ascii="TH SarabunIT๙" w:eastAsia="Sarabun" w:hAnsi="TH SarabunIT๙" w:cs="TH SarabunIT๙"/>
          <w:b/>
          <w:sz w:val="32"/>
          <w:szCs w:val="32"/>
        </w:rPr>
      </w:pPr>
      <w:r w:rsidRPr="00A94718">
        <w:rPr>
          <w:rFonts w:ascii="TH SarabunIT๙" w:eastAsia="Sarabun" w:hAnsi="TH SarabunIT๙" w:cs="TH SarabunIT๙"/>
          <w:b/>
          <w:sz w:val="32"/>
          <w:szCs w:val="32"/>
        </w:rPr>
        <w:t>Hermitage of Music</w:t>
      </w:r>
    </w:p>
    <w:p w:rsidR="009053C2" w:rsidRPr="00A94718" w:rsidRDefault="00EF5860">
      <w:pPr>
        <w:ind w:firstLine="144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highlight w:val="white"/>
          <w:cs/>
        </w:rPr>
        <w:t>แสดงออกถึงความกระตือรือร้นในการศึกษาค้นคว้าและพัฒนาตนเองจากผลสะท้อนในการฝึกประสบการณ์วิชาชีพโดยเลือกจาก การพัฒนาทักษะทางดนตรีจากผู้ทรงคุณวุฒิ การศึกษาทฤษฎีดนตรีขั้นสูง การศึกษาแนวทางการสอนดนตรีศึกษาขั้นสูง สามารถวางแผนอนาคตของตนเองหลังสำเร็จการศึกษาโดยเลือกจาก แนวทางการสอบคัดเลือกต่างๆ แนวทางการศึกษาต่อ การศึกษาธุรกิจดนตรี และแนวทางการสร้างอาชีพอื่นๆ</w:t>
      </w:r>
    </w:p>
    <w:p w:rsidR="00175F34" w:rsidRPr="00A94718" w:rsidRDefault="00175F34" w:rsidP="00175F34">
      <w:pPr>
        <w:ind w:right="-16"/>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 xml:space="preserve">วิธีการจัดการเรียนการสอน : </w:t>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r w:rsidRPr="00A94718">
        <w:rPr>
          <w:rFonts w:ascii="TH SarabunIT๙" w:eastAsia="Sarabun" w:hAnsi="TH SarabunIT๙" w:cs="TH SarabunIT๙"/>
          <w:b/>
          <w:sz w:val="32"/>
          <w:szCs w:val="32"/>
          <w:cs/>
        </w:rPr>
        <w:tab/>
      </w:r>
    </w:p>
    <w:p w:rsidR="009053C2" w:rsidRPr="00A94718" w:rsidRDefault="00175F34" w:rsidP="00175F34">
      <w:pPr>
        <w:ind w:right="-16"/>
        <w:rPr>
          <w:rFonts w:ascii="TH SarabunIT๙" w:eastAsia="Sarabun" w:hAnsi="TH SarabunIT๙" w:cs="TH SarabunIT๙"/>
          <w:b/>
          <w:sz w:val="32"/>
          <w:szCs w:val="32"/>
        </w:rPr>
      </w:pPr>
      <w:r w:rsidRPr="00A94718">
        <w:rPr>
          <w:rFonts w:ascii="TH SarabunIT๙" w:eastAsia="Sarabun" w:hAnsi="TH SarabunIT๙" w:cs="TH SarabunIT๙"/>
          <w:b/>
          <w:sz w:val="32"/>
          <w:szCs w:val="32"/>
          <w:cs/>
        </w:rPr>
        <w:t>ผลลัพธ์การเรียนรู้ระดับรายวิชา :</w:t>
      </w:r>
    </w:p>
    <w:p w:rsidR="009053C2" w:rsidRPr="00A94718" w:rsidRDefault="009053C2">
      <w:pPr>
        <w:jc w:val="both"/>
        <w:rPr>
          <w:rFonts w:ascii="TH SarabunIT๙" w:eastAsia="Sarabun" w:hAnsi="TH SarabunIT๙" w:cs="TH SarabunIT๙"/>
          <w:sz w:val="32"/>
          <w:szCs w:val="32"/>
        </w:rPr>
      </w:pPr>
    </w:p>
    <w:p w:rsidR="009053C2" w:rsidRPr="00A94718" w:rsidRDefault="009053C2">
      <w:pPr>
        <w:ind w:firstLine="1440"/>
        <w:jc w:val="both"/>
        <w:rPr>
          <w:rFonts w:ascii="TH SarabunIT๙" w:eastAsia="Sarabun" w:hAnsi="TH SarabunIT๙" w:cs="TH SarabunIT๙"/>
        </w:rPr>
      </w:pP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 </w:t>
      </w:r>
      <w:r w:rsidRPr="00A94718">
        <w:rPr>
          <w:rFonts w:ascii="TH SarabunIT๙" w:hAnsi="TH SarabunIT๙" w:cs="TH SarabunIT๙"/>
          <w:noProof/>
        </w:rPr>
        <mc:AlternateContent>
          <mc:Choice Requires="wps">
            <w:drawing>
              <wp:anchor distT="0" distB="0" distL="114300" distR="114300" simplePos="0" relativeHeight="251695104" behindDoc="0" locked="0" layoutInCell="1" hidden="0" allowOverlap="1" wp14:anchorId="1A095661" wp14:editId="73437AB6">
                <wp:simplePos x="0" y="0"/>
                <wp:positionH relativeFrom="column">
                  <wp:posOffset>8509000</wp:posOffset>
                </wp:positionH>
                <wp:positionV relativeFrom="paragraph">
                  <wp:posOffset>-596899</wp:posOffset>
                </wp:positionV>
                <wp:extent cx="564515" cy="483235"/>
                <wp:effectExtent l="0" t="0" r="0" b="0"/>
                <wp:wrapNone/>
                <wp:docPr id="325" name="Rectangle 325"/>
                <wp:cNvGraphicFramePr/>
                <a:graphic xmlns:a="http://schemas.openxmlformats.org/drawingml/2006/main">
                  <a:graphicData uri="http://schemas.microsoft.com/office/word/2010/wordprocessingShape">
                    <wps:wsp>
                      <wps:cNvSpPr/>
                      <wps:spPr>
                        <a:xfrm>
                          <a:off x="5068505" y="3543145"/>
                          <a:ext cx="554990" cy="473710"/>
                        </a:xfrm>
                        <a:prstGeom prst="rect">
                          <a:avLst/>
                        </a:prstGeom>
                        <a:solidFill>
                          <a:srgbClr val="FFFFFF"/>
                        </a:solidFill>
                        <a:ln>
                          <a:noFill/>
                        </a:ln>
                      </wps:spPr>
                      <wps:txbx>
                        <w:txbxContent>
                          <w:p w:rsidR="00DD7669" w:rsidRDefault="00DD7669">
                            <w:pPr>
                              <w:textDirection w:val="btLr"/>
                            </w:pPr>
                          </w:p>
                        </w:txbxContent>
                      </wps:txbx>
                      <wps:bodyPr spcFirstLastPara="1" wrap="square" lIns="91425" tIns="45700" rIns="91425" bIns="45700" anchor="t" anchorCtr="0">
                        <a:noAutofit/>
                      </wps:bodyPr>
                    </wps:wsp>
                  </a:graphicData>
                </a:graphic>
              </wp:anchor>
            </w:drawing>
          </mc:Choice>
          <mc:Fallback>
            <w:pict>
              <v:rect id="Rectangle 325" o:spid="_x0000_s1046" style="position:absolute;margin-left:670pt;margin-top:-47pt;width:44.45pt;height:38.0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oGI6wEAALQDAAAOAAAAZHJzL2Uyb0RvYy54bWysU8GO2yAQvVfqPyDuje3E3mysOKtqV6kq&#10;rdqo237AGGMbCQMFEjt/3wFnN2l7q5oDYZjh8d6b8fZhGiQ5ceuEVhXNFiklXDHdCNVV9Mf3/Yd7&#10;SpwH1YDUilf0zB192L1/tx1NyZe617LhliCIcuVoKtp7b8okcaznA7iFNlxhstV2AI+h7ZLGwojo&#10;g0yWaXqXjNo2xmrGncPTpzlJdxG/bTnzX9vWcU9kRZGbj6uNax3WZLeFsrNgesEuNOAfWAwgFD76&#10;BvUEHsjRir+gBsGsdrr1C6aHRLetYDxqQDVZ+oealx4Mj1rQHGfebHL/D5Z9OR0sEU1FV8uCEgUD&#10;Nukb2gaqk5yEQ7RoNK7EyhdzsJfI4TbonVo7hH9UQqaKFundfZEi0BkBi3yV5fE+lHzyhIWCIt9s&#10;sBEMC/L1ap3FFiRXIGOd/8T1QMKmohapRGPh9Ow8Po6lryXhXaelaPZCyhjYrn6UlpwAu72Pv8Ae&#10;r/xWJlUoVjpcm9PhJAkiZ1lh56d6ir4sI8NwVOvmjGY5w/YCyT2D8wewOC4ZJSOOUEXdzyNYTon8&#10;rLBHmywPnvoY5MU6Rd32NlPfZkCxXuNkekrm7aOPczpz/Xj0uhXRgCuVC2kcjSjyMsZh9m7jWHX9&#10;2Ha/AAAA//8DAFBLAwQUAAYACAAAACEA7BrwceEAAAANAQAADwAAAGRycy9kb3ducmV2LnhtbEyP&#10;zU7DMBCE70i8g7VI3Fq7JUAS4lSoEjckRAC1Rydekqj+iWInDW/P9gS3nd3R7DfFbrGGzTiG3jsJ&#10;m7UAhq7xunethM+Pl1UKLETltDLeoYQfDLArr68KlWt/du84V7FlFOJCriR0MQ4556Hp0Kqw9gM6&#10;un370apIcmy5HtWZwq3hWyEeuFW9ow+dGnDfYXOqJivBzCL5OtT3x7TqW3w9LfPeT29S3t4sz0/A&#10;Ii7xzwwXfEKHkphqPzkdmCF9lwgqEyWssoSGiyXZphmwmlabxwx4WfD/LcpfAAAA//8DAFBLAQIt&#10;ABQABgAIAAAAIQC2gziS/gAAAOEBAAATAAAAAAAAAAAAAAAAAAAAAABbQ29udGVudF9UeXBlc10u&#10;eG1sUEsBAi0AFAAGAAgAAAAhADj9If/WAAAAlAEAAAsAAAAAAAAAAAAAAAAALwEAAF9yZWxzLy5y&#10;ZWxzUEsBAi0AFAAGAAgAAAAhANQqgYjrAQAAtAMAAA4AAAAAAAAAAAAAAAAALgIAAGRycy9lMm9E&#10;b2MueG1sUEsBAi0AFAAGAAgAAAAhAOwa8HHhAAAADQEAAA8AAAAAAAAAAAAAAAAARQQAAGRycy9k&#10;b3ducmV2LnhtbFBLBQYAAAAABAAEAPMAAABTBQAAAAA=&#10;" stroked="f">
                <v:textbox inset="2.53958mm,1.2694mm,2.53958mm,1.2694mm">
                  <w:txbxContent>
                    <w:p w:rsidR="00DD7669" w:rsidRDefault="00DD7669">
                      <w:pPr>
                        <w:textDirection w:val="btLr"/>
                      </w:pPr>
                    </w:p>
                  </w:txbxContent>
                </v:textbox>
              </v:rect>
            </w:pict>
          </mc:Fallback>
        </mc:AlternateContent>
      </w: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E01EB1" w:rsidRPr="00A94718" w:rsidRDefault="00E01EB1">
      <w:pPr>
        <w:rPr>
          <w:rFonts w:ascii="TH SarabunIT๙" w:eastAsia="Sarabun" w:hAnsi="TH SarabunIT๙" w:cs="TH SarabunIT๙"/>
          <w:b/>
          <w:sz w:val="32"/>
          <w:szCs w:val="32"/>
        </w:rPr>
      </w:pPr>
    </w:p>
    <w:p w:rsidR="00E01EB1" w:rsidRPr="00A94718" w:rsidRDefault="00E01EB1">
      <w:pPr>
        <w:rPr>
          <w:rFonts w:ascii="TH SarabunIT๙" w:eastAsia="Sarabun" w:hAnsi="TH SarabunIT๙" w:cs="TH SarabunIT๙"/>
          <w:b/>
          <w:sz w:val="32"/>
          <w:szCs w:val="32"/>
        </w:rPr>
      </w:pPr>
    </w:p>
    <w:p w:rsidR="00E01EB1" w:rsidRPr="00A94718" w:rsidRDefault="00E01EB1">
      <w:pPr>
        <w:rPr>
          <w:rFonts w:ascii="TH SarabunIT๙" w:eastAsia="Sarabun" w:hAnsi="TH SarabunIT๙" w:cs="TH SarabunIT๙"/>
          <w:b/>
          <w:sz w:val="32"/>
          <w:szCs w:val="32"/>
        </w:rPr>
      </w:pPr>
    </w:p>
    <w:p w:rsidR="00E01EB1" w:rsidRPr="00A94718" w:rsidRDefault="00E01EB1">
      <w:pPr>
        <w:rPr>
          <w:rFonts w:ascii="TH SarabunIT๙" w:eastAsia="Sarabun" w:hAnsi="TH SarabunIT๙" w:cs="TH SarabunIT๙"/>
          <w:b/>
          <w:sz w:val="32"/>
          <w:szCs w:val="32"/>
        </w:rPr>
      </w:pPr>
    </w:p>
    <w:p w:rsidR="00E01EB1" w:rsidRPr="00A94718" w:rsidRDefault="00E01EB1">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E01EB1" w:rsidRPr="00A94718" w:rsidRDefault="00E01EB1">
      <w:pPr>
        <w:spacing w:after="240"/>
        <w:jc w:val="center"/>
        <w:rPr>
          <w:rFonts w:ascii="TH SarabunIT๙" w:eastAsia="Sarabun" w:hAnsi="TH SarabunIT๙" w:cs="TH SarabunIT๙"/>
          <w:b/>
          <w:bCs/>
          <w:sz w:val="52"/>
          <w:szCs w:val="52"/>
        </w:rPr>
      </w:pPr>
    </w:p>
    <w:p w:rsidR="00E01EB1" w:rsidRPr="00A94718" w:rsidRDefault="00E01EB1">
      <w:pPr>
        <w:spacing w:after="240"/>
        <w:jc w:val="center"/>
        <w:rPr>
          <w:rFonts w:ascii="TH SarabunIT๙" w:eastAsia="Sarabun" w:hAnsi="TH SarabunIT๙" w:cs="TH SarabunIT๙"/>
          <w:b/>
          <w:bCs/>
          <w:sz w:val="52"/>
          <w:szCs w:val="52"/>
        </w:rPr>
      </w:pPr>
    </w:p>
    <w:p w:rsidR="00E01EB1" w:rsidRPr="00A94718" w:rsidRDefault="00E01EB1">
      <w:pPr>
        <w:spacing w:after="240"/>
        <w:jc w:val="center"/>
        <w:rPr>
          <w:rFonts w:ascii="TH SarabunIT๙" w:eastAsia="Sarabun" w:hAnsi="TH SarabunIT๙" w:cs="TH SarabunIT๙"/>
          <w:b/>
          <w:bCs/>
          <w:sz w:val="52"/>
          <w:szCs w:val="52"/>
        </w:rPr>
      </w:pPr>
    </w:p>
    <w:p w:rsidR="00E01EB1" w:rsidRPr="00A94718" w:rsidRDefault="00E01EB1">
      <w:pPr>
        <w:spacing w:after="240"/>
        <w:jc w:val="center"/>
        <w:rPr>
          <w:rFonts w:ascii="TH SarabunIT๙" w:eastAsia="Sarabun" w:hAnsi="TH SarabunIT๙" w:cs="TH SarabunIT๙"/>
          <w:b/>
          <w:bCs/>
          <w:sz w:val="52"/>
          <w:szCs w:val="52"/>
        </w:rPr>
      </w:pPr>
    </w:p>
    <w:p w:rsidR="00E01EB1" w:rsidRPr="00A94718" w:rsidRDefault="00E01EB1">
      <w:pPr>
        <w:spacing w:after="240"/>
        <w:jc w:val="center"/>
        <w:rPr>
          <w:rFonts w:ascii="TH SarabunIT๙" w:eastAsia="Sarabun" w:hAnsi="TH SarabunIT๙" w:cs="TH SarabunIT๙"/>
          <w:b/>
          <w:bCs/>
          <w:sz w:val="52"/>
          <w:szCs w:val="52"/>
        </w:rPr>
      </w:pPr>
    </w:p>
    <w:p w:rsidR="00E01EB1" w:rsidRPr="00A94718" w:rsidRDefault="00E01EB1">
      <w:pPr>
        <w:spacing w:after="240"/>
        <w:jc w:val="center"/>
        <w:rPr>
          <w:rFonts w:ascii="TH SarabunIT๙" w:eastAsia="Sarabun" w:hAnsi="TH SarabunIT๙" w:cs="TH SarabunIT๙"/>
          <w:b/>
          <w:bCs/>
          <w:sz w:val="52"/>
          <w:szCs w:val="52"/>
        </w:rPr>
      </w:pPr>
    </w:p>
    <w:p w:rsidR="009053C2" w:rsidRPr="00A94718" w:rsidRDefault="00EF5860">
      <w:pPr>
        <w:spacing w:after="240"/>
        <w:jc w:val="center"/>
        <w:rPr>
          <w:rFonts w:ascii="TH SarabunIT๙" w:eastAsia="Sarabun" w:hAnsi="TH SarabunIT๙" w:cs="TH SarabunIT๙"/>
          <w:b/>
          <w:sz w:val="52"/>
          <w:szCs w:val="52"/>
        </w:rPr>
      </w:pPr>
      <w:r w:rsidRPr="00A94718">
        <w:rPr>
          <w:rFonts w:ascii="TH SarabunIT๙" w:eastAsia="Sarabun" w:hAnsi="TH SarabunIT๙" w:cs="TH SarabunIT๙"/>
          <w:b/>
          <w:bCs/>
          <w:sz w:val="52"/>
          <w:szCs w:val="52"/>
          <w:cs/>
        </w:rPr>
        <w:t>ภาคผนวก ข</w:t>
      </w:r>
    </w:p>
    <w:p w:rsidR="009053C2" w:rsidRPr="00A94718" w:rsidRDefault="00EF5860">
      <w:pPr>
        <w:jc w:val="center"/>
        <w:rPr>
          <w:rFonts w:ascii="TH SarabunIT๙" w:eastAsia="Sarabun" w:hAnsi="TH SarabunIT๙" w:cs="TH SarabunIT๙"/>
          <w:b/>
          <w:sz w:val="52"/>
          <w:szCs w:val="52"/>
        </w:rPr>
      </w:pPr>
      <w:r w:rsidRPr="00A94718">
        <w:rPr>
          <w:rFonts w:ascii="TH SarabunIT๙" w:eastAsia="Sarabun" w:hAnsi="TH SarabunIT๙" w:cs="TH SarabunIT๙"/>
          <w:b/>
          <w:bCs/>
          <w:sz w:val="52"/>
          <w:szCs w:val="52"/>
          <w:cs/>
        </w:rPr>
        <w:t>ตารางเปรียบเทียบหลักสูตรเดิมและหลักสูตรปรับปรุง</w:t>
      </w:r>
    </w:p>
    <w:p w:rsidR="009053C2" w:rsidRPr="00A94718" w:rsidRDefault="009053C2">
      <w:pPr>
        <w:jc w:val="cente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E01EB1" w:rsidRPr="00A94718" w:rsidRDefault="00E01EB1">
      <w:pPr>
        <w:rPr>
          <w:rFonts w:ascii="TH SarabunIT๙" w:eastAsia="Sarabun" w:hAnsi="TH SarabunIT๙" w:cs="TH SarabunIT๙"/>
          <w:b/>
          <w:sz w:val="32"/>
          <w:szCs w:val="32"/>
        </w:rPr>
      </w:pPr>
    </w:p>
    <w:p w:rsidR="00E01EB1" w:rsidRPr="00A94718" w:rsidRDefault="00E01EB1">
      <w:pPr>
        <w:rPr>
          <w:rFonts w:ascii="TH SarabunIT๙" w:eastAsia="Sarabun" w:hAnsi="TH SarabunIT๙" w:cs="TH SarabunIT๙"/>
          <w:b/>
          <w:sz w:val="32"/>
          <w:szCs w:val="32"/>
        </w:rPr>
      </w:pPr>
    </w:p>
    <w:p w:rsidR="00E01EB1" w:rsidRPr="00A94718" w:rsidRDefault="00E01EB1">
      <w:pPr>
        <w:rPr>
          <w:rFonts w:ascii="TH SarabunIT๙" w:eastAsia="Sarabun" w:hAnsi="TH SarabunIT๙" w:cs="TH SarabunIT๙"/>
          <w:b/>
          <w:sz w:val="32"/>
          <w:szCs w:val="32"/>
        </w:rPr>
      </w:pPr>
    </w:p>
    <w:p w:rsidR="00E01EB1" w:rsidRPr="00A94718" w:rsidRDefault="00E01EB1">
      <w:pPr>
        <w:rPr>
          <w:rFonts w:ascii="TH SarabunIT๙" w:eastAsia="Sarabun" w:hAnsi="TH SarabunIT๙" w:cs="TH SarabunIT๙"/>
          <w:b/>
          <w:sz w:val="32"/>
          <w:szCs w:val="32"/>
        </w:rPr>
      </w:pPr>
    </w:p>
    <w:p w:rsidR="00E01EB1" w:rsidRPr="00A94718" w:rsidRDefault="00E01EB1">
      <w:pPr>
        <w:rPr>
          <w:rFonts w:ascii="TH SarabunIT๙" w:eastAsia="Sarabun" w:hAnsi="TH SarabunIT๙" w:cs="TH SarabunIT๙"/>
          <w:b/>
          <w:sz w:val="32"/>
          <w:szCs w:val="32"/>
        </w:rPr>
      </w:pPr>
    </w:p>
    <w:p w:rsidR="00E01EB1" w:rsidRPr="00A94718" w:rsidRDefault="00E01EB1">
      <w:pPr>
        <w:rPr>
          <w:rFonts w:ascii="TH SarabunIT๙" w:eastAsia="Sarabun" w:hAnsi="TH SarabunIT๙" w:cs="TH SarabunIT๙"/>
          <w:b/>
          <w:sz w:val="32"/>
          <w:szCs w:val="32"/>
        </w:rPr>
      </w:pPr>
    </w:p>
    <w:p w:rsidR="00E01EB1" w:rsidRPr="00A94718" w:rsidRDefault="00E01EB1">
      <w:pPr>
        <w:rPr>
          <w:rFonts w:ascii="TH SarabunIT๙" w:eastAsia="Sarabun" w:hAnsi="TH SarabunIT๙" w:cs="TH SarabunIT๙"/>
          <w:b/>
          <w:sz w:val="32"/>
          <w:szCs w:val="32"/>
        </w:rPr>
      </w:pPr>
    </w:p>
    <w:p w:rsidR="00E01EB1" w:rsidRPr="00A94718" w:rsidRDefault="00E01EB1">
      <w:pPr>
        <w:rPr>
          <w:rFonts w:ascii="TH SarabunIT๙" w:eastAsia="Sarabun" w:hAnsi="TH SarabunIT๙" w:cs="TH SarabunIT๙"/>
          <w:b/>
          <w:sz w:val="32"/>
          <w:szCs w:val="32"/>
        </w:rPr>
      </w:pPr>
    </w:p>
    <w:p w:rsidR="00E01EB1" w:rsidRPr="00A94718" w:rsidRDefault="00E01EB1">
      <w:pPr>
        <w:rPr>
          <w:rFonts w:ascii="TH SarabunIT๙" w:eastAsia="Sarabun" w:hAnsi="TH SarabunIT๙" w:cs="TH SarabunIT๙"/>
          <w:b/>
          <w:sz w:val="32"/>
          <w:szCs w:val="32"/>
        </w:rPr>
      </w:pPr>
    </w:p>
    <w:p w:rsidR="00E01EB1" w:rsidRPr="00A94718" w:rsidRDefault="00E01EB1">
      <w:pPr>
        <w:rPr>
          <w:rFonts w:ascii="TH SarabunIT๙" w:eastAsia="Sarabun" w:hAnsi="TH SarabunIT๙" w:cs="TH SarabunIT๙"/>
          <w:b/>
          <w:sz w:val="32"/>
          <w:szCs w:val="32"/>
        </w:rPr>
      </w:pPr>
    </w:p>
    <w:p w:rsidR="00E01EB1" w:rsidRPr="00A94718" w:rsidRDefault="00E01EB1">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9053C2">
      <w:pPr>
        <w:rPr>
          <w:rFonts w:ascii="TH SarabunIT๙" w:eastAsia="Sarabun" w:hAnsi="TH SarabunIT๙" w:cs="TH SarabunIT๙"/>
          <w:b/>
          <w:sz w:val="32"/>
          <w:szCs w:val="32"/>
        </w:rPr>
      </w:pPr>
    </w:p>
    <w:p w:rsidR="009053C2" w:rsidRPr="00A94718" w:rsidRDefault="00EF5860">
      <w:pPr>
        <w:spacing w:after="120"/>
        <w:rPr>
          <w:rFonts w:ascii="TH SarabunIT๙" w:eastAsia="Sarabun" w:hAnsi="TH SarabunIT๙" w:cs="TH SarabunIT๙"/>
          <w:b/>
          <w:sz w:val="32"/>
          <w:szCs w:val="32"/>
        </w:rPr>
      </w:pPr>
      <w:r w:rsidRPr="00A94718">
        <w:rPr>
          <w:rFonts w:ascii="TH SarabunIT๙" w:eastAsia="Sarabun" w:hAnsi="TH SarabunIT๙" w:cs="TH SarabunIT๙"/>
          <w:b/>
          <w:sz w:val="32"/>
          <w:szCs w:val="32"/>
        </w:rPr>
        <w:lastRenderedPageBreak/>
        <w:t xml:space="preserve">1. </w:t>
      </w:r>
      <w:r w:rsidRPr="00A94718">
        <w:rPr>
          <w:rFonts w:ascii="TH SarabunIT๙" w:eastAsia="Sarabun" w:hAnsi="TH SarabunIT๙" w:cs="TH SarabunIT๙"/>
          <w:b/>
          <w:bCs/>
          <w:sz w:val="32"/>
          <w:szCs w:val="32"/>
          <w:cs/>
        </w:rPr>
        <w:t>ตารางเปรียบเทียบข้อแตกต่างระหว่างหลักสูตรเดิม พ</w:t>
      </w:r>
      <w:r w:rsidRPr="00A94718">
        <w:rPr>
          <w:rFonts w:ascii="TH SarabunIT๙" w:eastAsia="Sarabun" w:hAnsi="TH SarabunIT๙" w:cs="TH SarabunIT๙"/>
          <w:b/>
          <w:sz w:val="32"/>
          <w:szCs w:val="32"/>
        </w:rPr>
        <w:t>.</w:t>
      </w:r>
      <w:r w:rsidRPr="00A94718">
        <w:rPr>
          <w:rFonts w:ascii="TH SarabunIT๙" w:eastAsia="Sarabun" w:hAnsi="TH SarabunIT๙" w:cs="TH SarabunIT๙"/>
          <w:b/>
          <w:bCs/>
          <w:sz w:val="32"/>
          <w:szCs w:val="32"/>
          <w:cs/>
        </w:rPr>
        <w:t>ศ</w:t>
      </w:r>
      <w:r w:rsidRPr="00A94718">
        <w:rPr>
          <w:rFonts w:ascii="TH SarabunIT๙" w:eastAsia="Sarabun" w:hAnsi="TH SarabunIT๙" w:cs="TH SarabunIT๙"/>
          <w:b/>
          <w:sz w:val="32"/>
          <w:szCs w:val="32"/>
        </w:rPr>
        <w:t xml:space="preserve">. 2560 </w:t>
      </w:r>
      <w:r w:rsidRPr="00A94718">
        <w:rPr>
          <w:rFonts w:ascii="TH SarabunIT๙" w:eastAsia="Sarabun" w:hAnsi="TH SarabunIT๙" w:cs="TH SarabunIT๙"/>
          <w:b/>
          <w:bCs/>
          <w:sz w:val="32"/>
          <w:szCs w:val="32"/>
          <w:cs/>
        </w:rPr>
        <w:t>และหลักสูตรปรับปรุง พ</w:t>
      </w:r>
      <w:r w:rsidRPr="00A94718">
        <w:rPr>
          <w:rFonts w:ascii="TH SarabunIT๙" w:eastAsia="Sarabun" w:hAnsi="TH SarabunIT๙" w:cs="TH SarabunIT๙"/>
          <w:b/>
          <w:sz w:val="32"/>
          <w:szCs w:val="32"/>
        </w:rPr>
        <w:t>.</w:t>
      </w:r>
      <w:r w:rsidRPr="00A94718">
        <w:rPr>
          <w:rFonts w:ascii="TH SarabunIT๙" w:eastAsia="Sarabun" w:hAnsi="TH SarabunIT๙" w:cs="TH SarabunIT๙"/>
          <w:b/>
          <w:bCs/>
          <w:sz w:val="32"/>
          <w:szCs w:val="32"/>
          <w:cs/>
        </w:rPr>
        <w:t>ศ</w:t>
      </w:r>
      <w:r w:rsidRPr="00A94718">
        <w:rPr>
          <w:rFonts w:ascii="TH SarabunIT๙" w:eastAsia="Sarabun" w:hAnsi="TH SarabunIT๙" w:cs="TH SarabunIT๙"/>
          <w:b/>
          <w:sz w:val="32"/>
          <w:szCs w:val="32"/>
        </w:rPr>
        <w:t>. 2562</w:t>
      </w:r>
    </w:p>
    <w:tbl>
      <w:tblPr>
        <w:tblStyle w:val="afff8"/>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
        <w:gridCol w:w="3685"/>
        <w:gridCol w:w="3686"/>
        <w:gridCol w:w="1275"/>
      </w:tblGrid>
      <w:tr w:rsidR="00A94718" w:rsidRPr="00A94718">
        <w:tc>
          <w:tcPr>
            <w:tcW w:w="852" w:type="dxa"/>
          </w:tcPr>
          <w:p w:rsidR="009053C2" w:rsidRPr="00A94718" w:rsidRDefault="00EF5860">
            <w:pPr>
              <w:jc w:val="center"/>
              <w:rPr>
                <w:rFonts w:ascii="TH SarabunIT๙" w:eastAsia="Sarabun" w:hAnsi="TH SarabunIT๙" w:cs="TH SarabunIT๙"/>
                <w:b/>
                <w:sz w:val="30"/>
                <w:szCs w:val="30"/>
              </w:rPr>
            </w:pPr>
            <w:r w:rsidRPr="00A94718">
              <w:rPr>
                <w:rFonts w:ascii="TH SarabunIT๙" w:eastAsia="Sarabun" w:hAnsi="TH SarabunIT๙" w:cs="TH SarabunIT๙"/>
                <w:b/>
                <w:bCs/>
                <w:sz w:val="30"/>
                <w:szCs w:val="30"/>
                <w:cs/>
              </w:rPr>
              <w:t>ลำดับที่</w:t>
            </w:r>
          </w:p>
        </w:tc>
        <w:tc>
          <w:tcPr>
            <w:tcW w:w="3685" w:type="dxa"/>
          </w:tcPr>
          <w:p w:rsidR="009053C2" w:rsidRPr="00A94718" w:rsidRDefault="00EF5860">
            <w:pPr>
              <w:jc w:val="center"/>
              <w:rPr>
                <w:rFonts w:ascii="TH SarabunIT๙" w:eastAsia="Sarabun" w:hAnsi="TH SarabunIT๙" w:cs="TH SarabunIT๙"/>
                <w:b/>
                <w:sz w:val="30"/>
                <w:szCs w:val="30"/>
              </w:rPr>
            </w:pPr>
            <w:r w:rsidRPr="00A94718">
              <w:rPr>
                <w:rFonts w:ascii="TH SarabunIT๙" w:eastAsia="Sarabun" w:hAnsi="TH SarabunIT๙" w:cs="TH SarabunIT๙"/>
                <w:b/>
                <w:bCs/>
                <w:sz w:val="30"/>
                <w:szCs w:val="30"/>
                <w:cs/>
              </w:rPr>
              <w:t>หลักสูตรเดิม พ</w:t>
            </w:r>
            <w:r w:rsidRPr="00A94718">
              <w:rPr>
                <w:rFonts w:ascii="TH SarabunIT๙" w:eastAsia="Sarabun" w:hAnsi="TH SarabunIT๙" w:cs="TH SarabunIT๙"/>
                <w:b/>
                <w:sz w:val="30"/>
                <w:szCs w:val="30"/>
              </w:rPr>
              <w:t>.</w:t>
            </w:r>
            <w:r w:rsidRPr="00A94718">
              <w:rPr>
                <w:rFonts w:ascii="TH SarabunIT๙" w:eastAsia="Sarabun" w:hAnsi="TH SarabunIT๙" w:cs="TH SarabunIT๙"/>
                <w:b/>
                <w:bCs/>
                <w:sz w:val="30"/>
                <w:szCs w:val="30"/>
                <w:cs/>
              </w:rPr>
              <w:t>ศ</w:t>
            </w:r>
            <w:r w:rsidRPr="00A94718">
              <w:rPr>
                <w:rFonts w:ascii="TH SarabunIT๙" w:eastAsia="Sarabun" w:hAnsi="TH SarabunIT๙" w:cs="TH SarabunIT๙"/>
                <w:b/>
                <w:sz w:val="30"/>
                <w:szCs w:val="30"/>
              </w:rPr>
              <w:t>. 2560</w:t>
            </w:r>
          </w:p>
        </w:tc>
        <w:tc>
          <w:tcPr>
            <w:tcW w:w="3686" w:type="dxa"/>
          </w:tcPr>
          <w:p w:rsidR="009053C2" w:rsidRPr="00A94718" w:rsidRDefault="00EF5860">
            <w:pPr>
              <w:jc w:val="center"/>
              <w:rPr>
                <w:rFonts w:ascii="TH SarabunIT๙" w:eastAsia="Sarabun" w:hAnsi="TH SarabunIT๙" w:cs="TH SarabunIT๙"/>
                <w:b/>
                <w:sz w:val="30"/>
                <w:szCs w:val="30"/>
              </w:rPr>
            </w:pPr>
            <w:r w:rsidRPr="00A94718">
              <w:rPr>
                <w:rFonts w:ascii="TH SarabunIT๙" w:eastAsia="Sarabun" w:hAnsi="TH SarabunIT๙" w:cs="TH SarabunIT๙"/>
                <w:b/>
                <w:bCs/>
                <w:sz w:val="30"/>
                <w:szCs w:val="30"/>
                <w:cs/>
              </w:rPr>
              <w:t>หลักสูตรปรับปรุง พ</w:t>
            </w:r>
            <w:r w:rsidRPr="00A94718">
              <w:rPr>
                <w:rFonts w:ascii="TH SarabunIT๙" w:eastAsia="Sarabun" w:hAnsi="TH SarabunIT๙" w:cs="TH SarabunIT๙"/>
                <w:b/>
                <w:sz w:val="30"/>
                <w:szCs w:val="30"/>
              </w:rPr>
              <w:t>.</w:t>
            </w:r>
            <w:r w:rsidRPr="00A94718">
              <w:rPr>
                <w:rFonts w:ascii="TH SarabunIT๙" w:eastAsia="Sarabun" w:hAnsi="TH SarabunIT๙" w:cs="TH SarabunIT๙"/>
                <w:b/>
                <w:bCs/>
                <w:sz w:val="30"/>
                <w:szCs w:val="30"/>
                <w:cs/>
              </w:rPr>
              <w:t>ศ</w:t>
            </w:r>
            <w:r w:rsidRPr="00A94718">
              <w:rPr>
                <w:rFonts w:ascii="TH SarabunIT๙" w:eastAsia="Sarabun" w:hAnsi="TH SarabunIT๙" w:cs="TH SarabunIT๙"/>
                <w:b/>
                <w:sz w:val="30"/>
                <w:szCs w:val="30"/>
              </w:rPr>
              <w:t>. 2561</w:t>
            </w:r>
          </w:p>
        </w:tc>
        <w:tc>
          <w:tcPr>
            <w:tcW w:w="1275" w:type="dxa"/>
          </w:tcPr>
          <w:p w:rsidR="009053C2" w:rsidRPr="00A94718" w:rsidRDefault="00EF5860">
            <w:pPr>
              <w:jc w:val="center"/>
              <w:rPr>
                <w:rFonts w:ascii="TH SarabunIT๙" w:eastAsia="Sarabun" w:hAnsi="TH SarabunIT๙" w:cs="TH SarabunIT๙"/>
                <w:b/>
                <w:sz w:val="30"/>
                <w:szCs w:val="30"/>
              </w:rPr>
            </w:pPr>
            <w:r w:rsidRPr="00A94718">
              <w:rPr>
                <w:rFonts w:ascii="TH SarabunIT๙" w:eastAsia="Sarabun" w:hAnsi="TH SarabunIT๙" w:cs="TH SarabunIT๙"/>
                <w:b/>
                <w:bCs/>
                <w:sz w:val="30"/>
                <w:szCs w:val="30"/>
                <w:cs/>
              </w:rPr>
              <w:t>หมายเหตุ</w:t>
            </w:r>
          </w:p>
        </w:tc>
      </w:tr>
      <w:tr w:rsidR="00A94718" w:rsidRPr="00A94718">
        <w:tc>
          <w:tcPr>
            <w:tcW w:w="852" w:type="dxa"/>
          </w:tcPr>
          <w:p w:rsidR="009053C2" w:rsidRPr="00A94718" w:rsidRDefault="00EF5860">
            <w:pPr>
              <w:jc w:val="center"/>
              <w:rPr>
                <w:rFonts w:ascii="TH SarabunIT๙" w:eastAsia="Sarabun" w:hAnsi="TH SarabunIT๙" w:cs="TH SarabunIT๙"/>
                <w:b/>
              </w:rPr>
            </w:pPr>
            <w:r w:rsidRPr="00A94718">
              <w:rPr>
                <w:rFonts w:ascii="TH SarabunIT๙" w:eastAsia="Sarabun" w:hAnsi="TH SarabunIT๙" w:cs="TH SarabunIT๙"/>
                <w:b/>
              </w:rPr>
              <w:t>1</w:t>
            </w:r>
          </w:p>
        </w:tc>
        <w:tc>
          <w:tcPr>
            <w:tcW w:w="3685" w:type="dxa"/>
          </w:tcPr>
          <w:p w:rsidR="009053C2" w:rsidRPr="00A94718" w:rsidRDefault="00EF5860">
            <w:pPr>
              <w:rPr>
                <w:rFonts w:ascii="TH SarabunIT๙" w:eastAsia="Sarabun" w:hAnsi="TH SarabunIT๙" w:cs="TH SarabunIT๙"/>
                <w:b/>
              </w:rPr>
            </w:pPr>
            <w:r w:rsidRPr="00A94718">
              <w:rPr>
                <w:rFonts w:ascii="TH SarabunIT๙" w:eastAsia="Sarabun" w:hAnsi="TH SarabunIT๙" w:cs="TH SarabunIT๙"/>
                <w:b/>
                <w:bCs/>
                <w:cs/>
              </w:rPr>
              <w:t xml:space="preserve">ชื่อหลักสูตร </w:t>
            </w:r>
            <w:r w:rsidRPr="00A94718">
              <w:rPr>
                <w:rFonts w:ascii="TH SarabunIT๙" w:eastAsia="Sarabun" w:hAnsi="TH SarabunIT๙" w:cs="TH SarabunIT๙"/>
                <w:b/>
              </w:rPr>
              <w:t>(</w:t>
            </w:r>
            <w:r w:rsidRPr="00A94718">
              <w:rPr>
                <w:rFonts w:ascii="TH SarabunIT๙" w:eastAsia="Sarabun" w:hAnsi="TH SarabunIT๙" w:cs="TH SarabunIT๙"/>
                <w:b/>
                <w:bCs/>
                <w:cs/>
              </w:rPr>
              <w:t>ภาษาไทย</w:t>
            </w:r>
            <w:r w:rsidRPr="00A94718">
              <w:rPr>
                <w:rFonts w:ascii="TH SarabunIT๙" w:eastAsia="Sarabun" w:hAnsi="TH SarabunIT๙" w:cs="TH SarabunIT๙"/>
                <w:b/>
              </w:rPr>
              <w:t>-</w:t>
            </w:r>
            <w:r w:rsidRPr="00A94718">
              <w:rPr>
                <w:rFonts w:ascii="TH SarabunIT๙" w:eastAsia="Sarabun" w:hAnsi="TH SarabunIT๙" w:cs="TH SarabunIT๙"/>
                <w:b/>
                <w:bCs/>
                <w:cs/>
              </w:rPr>
              <w:t>ภาษาอังกฤษ</w:t>
            </w:r>
            <w:r w:rsidRPr="00A94718">
              <w:rPr>
                <w:rFonts w:ascii="TH SarabunIT๙" w:eastAsia="Sarabun" w:hAnsi="TH SarabunIT๙" w:cs="TH SarabunIT๙"/>
                <w:b/>
              </w:rPr>
              <w:t>)</w:t>
            </w:r>
          </w:p>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ศิลปกรรมศาสตรบัณฑิต สาขาวิชาดนตรีไทย</w:t>
            </w:r>
          </w:p>
          <w:p w:rsidR="009053C2" w:rsidRPr="00A94718" w:rsidRDefault="00EF5860">
            <w:pPr>
              <w:pBdr>
                <w:top w:val="nil"/>
                <w:left w:val="nil"/>
                <w:bottom w:val="nil"/>
                <w:right w:val="nil"/>
                <w:between w:val="nil"/>
              </w:pBdr>
              <w:tabs>
                <w:tab w:val="left" w:pos="2040"/>
              </w:tabs>
              <w:rPr>
                <w:rFonts w:ascii="TH SarabunIT๙" w:eastAsia="Sarabun" w:hAnsi="TH SarabunIT๙" w:cs="TH SarabunIT๙"/>
              </w:rPr>
            </w:pPr>
            <w:r w:rsidRPr="00A94718">
              <w:rPr>
                <w:rFonts w:ascii="TH SarabunIT๙" w:eastAsia="Sarabun" w:hAnsi="TH SarabunIT๙" w:cs="TH SarabunIT๙"/>
              </w:rPr>
              <w:t>Bachelor of Fine and Applied Arts Program in Thai Music</w:t>
            </w:r>
          </w:p>
        </w:tc>
        <w:tc>
          <w:tcPr>
            <w:tcW w:w="3686" w:type="dxa"/>
          </w:tcPr>
          <w:p w:rsidR="009053C2" w:rsidRPr="00A94718" w:rsidRDefault="00EF5860">
            <w:pPr>
              <w:rPr>
                <w:rFonts w:ascii="TH SarabunIT๙" w:eastAsia="Sarabun" w:hAnsi="TH SarabunIT๙" w:cs="TH SarabunIT๙"/>
                <w:b/>
              </w:rPr>
            </w:pPr>
            <w:r w:rsidRPr="00A94718">
              <w:rPr>
                <w:rFonts w:ascii="TH SarabunIT๙" w:eastAsia="Sarabun" w:hAnsi="TH SarabunIT๙" w:cs="TH SarabunIT๙"/>
                <w:b/>
                <w:bCs/>
                <w:cs/>
              </w:rPr>
              <w:t xml:space="preserve">ชื่อหลักสูตร </w:t>
            </w:r>
            <w:r w:rsidRPr="00A94718">
              <w:rPr>
                <w:rFonts w:ascii="TH SarabunIT๙" w:eastAsia="Sarabun" w:hAnsi="TH SarabunIT๙" w:cs="TH SarabunIT๙"/>
                <w:b/>
              </w:rPr>
              <w:t>(</w:t>
            </w:r>
            <w:r w:rsidRPr="00A94718">
              <w:rPr>
                <w:rFonts w:ascii="TH SarabunIT๙" w:eastAsia="Sarabun" w:hAnsi="TH SarabunIT๙" w:cs="TH SarabunIT๙"/>
                <w:b/>
                <w:bCs/>
                <w:cs/>
              </w:rPr>
              <w:t>ภาษาไทย</w:t>
            </w:r>
            <w:r w:rsidRPr="00A94718">
              <w:rPr>
                <w:rFonts w:ascii="TH SarabunIT๙" w:eastAsia="Sarabun" w:hAnsi="TH SarabunIT๙" w:cs="TH SarabunIT๙"/>
                <w:b/>
              </w:rPr>
              <w:t>-</w:t>
            </w:r>
            <w:r w:rsidRPr="00A94718">
              <w:rPr>
                <w:rFonts w:ascii="TH SarabunIT๙" w:eastAsia="Sarabun" w:hAnsi="TH SarabunIT๙" w:cs="TH SarabunIT๙"/>
                <w:b/>
                <w:bCs/>
                <w:cs/>
              </w:rPr>
              <w:t>ภาษาอังกฤษ</w:t>
            </w:r>
            <w:r w:rsidRPr="00A94718">
              <w:rPr>
                <w:rFonts w:ascii="TH SarabunIT๙" w:eastAsia="Sarabun" w:hAnsi="TH SarabunIT๙" w:cs="TH SarabunIT๙"/>
                <w:b/>
              </w:rPr>
              <w:t>)</w:t>
            </w:r>
          </w:p>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 xml:space="preserve">ครุศาสตรบัณฑิต สาขาวิชาดนตรีศึกษา   </w:t>
            </w:r>
          </w:p>
          <w:p w:rsidR="009053C2" w:rsidRPr="00A94718" w:rsidRDefault="00EF5860">
            <w:pPr>
              <w:spacing w:after="240"/>
              <w:rPr>
                <w:rFonts w:ascii="TH SarabunIT๙" w:eastAsia="Sarabun" w:hAnsi="TH SarabunIT๙" w:cs="TH SarabunIT๙"/>
              </w:rPr>
            </w:pPr>
            <w:r w:rsidRPr="00A94718">
              <w:rPr>
                <w:rFonts w:ascii="TH SarabunIT๙" w:eastAsia="Sarabun" w:hAnsi="TH SarabunIT๙" w:cs="TH SarabunIT๙"/>
              </w:rPr>
              <w:t xml:space="preserve">Bachelor of Education Program in Music Education  </w:t>
            </w:r>
          </w:p>
        </w:tc>
        <w:tc>
          <w:tcPr>
            <w:tcW w:w="1275" w:type="dxa"/>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เปลี่ยนชื่อตามมติของกรรมการพัฒนาหลักสูตร และตาม มคอ</w:t>
            </w:r>
            <w:r w:rsidRPr="00A94718">
              <w:rPr>
                <w:rFonts w:ascii="TH SarabunIT๙" w:eastAsia="Sarabun" w:hAnsi="TH SarabunIT๙" w:cs="TH SarabunIT๙"/>
              </w:rPr>
              <w:t>.1</w:t>
            </w:r>
          </w:p>
        </w:tc>
      </w:tr>
      <w:tr w:rsidR="00A94718" w:rsidRPr="00A94718">
        <w:tc>
          <w:tcPr>
            <w:tcW w:w="852" w:type="dxa"/>
          </w:tcPr>
          <w:p w:rsidR="009053C2" w:rsidRPr="00A94718" w:rsidRDefault="00EF5860">
            <w:pPr>
              <w:jc w:val="center"/>
              <w:rPr>
                <w:rFonts w:ascii="TH SarabunIT๙" w:eastAsia="Sarabun" w:hAnsi="TH SarabunIT๙" w:cs="TH SarabunIT๙"/>
                <w:b/>
              </w:rPr>
            </w:pPr>
            <w:r w:rsidRPr="00A94718">
              <w:rPr>
                <w:rFonts w:ascii="TH SarabunIT๙" w:eastAsia="Sarabun" w:hAnsi="TH SarabunIT๙" w:cs="TH SarabunIT๙"/>
                <w:b/>
              </w:rPr>
              <w:t>2</w:t>
            </w:r>
          </w:p>
        </w:tc>
        <w:tc>
          <w:tcPr>
            <w:tcW w:w="3685" w:type="dxa"/>
          </w:tcPr>
          <w:p w:rsidR="009053C2" w:rsidRPr="00A94718" w:rsidRDefault="00EF5860">
            <w:pPr>
              <w:tabs>
                <w:tab w:val="left" w:pos="360"/>
                <w:tab w:val="left" w:pos="720"/>
                <w:tab w:val="left" w:pos="1080"/>
                <w:tab w:val="left" w:pos="1440"/>
              </w:tabs>
              <w:jc w:val="both"/>
              <w:rPr>
                <w:rFonts w:ascii="TH SarabunIT๙" w:eastAsia="Sarabun" w:hAnsi="TH SarabunIT๙" w:cs="TH SarabunIT๙"/>
                <w:b/>
              </w:rPr>
            </w:pPr>
            <w:r w:rsidRPr="00A94718">
              <w:rPr>
                <w:rFonts w:ascii="TH SarabunIT๙" w:eastAsia="Sarabun" w:hAnsi="TH SarabunIT๙" w:cs="TH SarabunIT๙"/>
                <w:b/>
                <w:bCs/>
                <w:cs/>
              </w:rPr>
              <w:t xml:space="preserve">ชื่อปริญญา </w:t>
            </w:r>
            <w:r w:rsidRPr="00A94718">
              <w:rPr>
                <w:rFonts w:ascii="TH SarabunIT๙" w:eastAsia="Sarabun" w:hAnsi="TH SarabunIT๙" w:cs="TH SarabunIT๙"/>
                <w:b/>
              </w:rPr>
              <w:t>(</w:t>
            </w:r>
            <w:r w:rsidRPr="00A94718">
              <w:rPr>
                <w:rFonts w:ascii="TH SarabunIT๙" w:eastAsia="Sarabun" w:hAnsi="TH SarabunIT๙" w:cs="TH SarabunIT๙"/>
                <w:b/>
                <w:bCs/>
                <w:cs/>
              </w:rPr>
              <w:t>ภาษาไทย</w:t>
            </w:r>
            <w:r w:rsidRPr="00A94718">
              <w:rPr>
                <w:rFonts w:ascii="TH SarabunIT๙" w:eastAsia="Sarabun" w:hAnsi="TH SarabunIT๙" w:cs="TH SarabunIT๙"/>
                <w:b/>
              </w:rPr>
              <w:t>-</w:t>
            </w:r>
            <w:r w:rsidRPr="00A94718">
              <w:rPr>
                <w:rFonts w:ascii="TH SarabunIT๙" w:eastAsia="Sarabun" w:hAnsi="TH SarabunIT๙" w:cs="TH SarabunIT๙"/>
                <w:b/>
                <w:bCs/>
                <w:cs/>
              </w:rPr>
              <w:t>ภาษาอังกฤษ</w:t>
            </w:r>
            <w:r w:rsidRPr="00A94718">
              <w:rPr>
                <w:rFonts w:ascii="TH SarabunIT๙" w:eastAsia="Sarabun" w:hAnsi="TH SarabunIT๙" w:cs="TH SarabunIT๙"/>
                <w:b/>
              </w:rPr>
              <w:t>)</w:t>
            </w:r>
          </w:p>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cs/>
              </w:rPr>
              <w:t xml:space="preserve">ศิลปกรรมศาสตรบัณฑิต </w:t>
            </w:r>
            <w:r w:rsidRPr="00A94718">
              <w:rPr>
                <w:rFonts w:ascii="TH SarabunIT๙" w:eastAsia="Sarabun" w:hAnsi="TH SarabunIT๙" w:cs="TH SarabunIT๙"/>
              </w:rPr>
              <w:t>(</w:t>
            </w:r>
            <w:r w:rsidRPr="00A94718">
              <w:rPr>
                <w:rFonts w:ascii="TH SarabunIT๙" w:eastAsia="Sarabun" w:hAnsi="TH SarabunIT๙" w:cs="TH SarabunIT๙"/>
                <w:cs/>
              </w:rPr>
              <w:t>ดนตรีไทย</w:t>
            </w:r>
            <w:r w:rsidRPr="00A94718">
              <w:rPr>
                <w:rFonts w:ascii="TH SarabunIT๙" w:eastAsia="Sarabun" w:hAnsi="TH SarabunIT๙" w:cs="TH SarabunIT๙"/>
              </w:rPr>
              <w:t>)</w:t>
            </w:r>
          </w:p>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cs/>
              </w:rPr>
              <w:t>ศป</w:t>
            </w:r>
            <w:r w:rsidRPr="00A94718">
              <w:rPr>
                <w:rFonts w:ascii="TH SarabunIT๙" w:eastAsia="Sarabun" w:hAnsi="TH SarabunIT๙" w:cs="TH SarabunIT๙"/>
              </w:rPr>
              <w:t>.</w:t>
            </w:r>
            <w:r w:rsidRPr="00A94718">
              <w:rPr>
                <w:rFonts w:ascii="TH SarabunIT๙" w:eastAsia="Sarabun" w:hAnsi="TH SarabunIT๙" w:cs="TH SarabunIT๙"/>
                <w:cs/>
              </w:rPr>
              <w:t>บ</w:t>
            </w:r>
            <w:r w:rsidRPr="00A94718">
              <w:rPr>
                <w:rFonts w:ascii="TH SarabunIT๙" w:eastAsia="Sarabun" w:hAnsi="TH SarabunIT๙" w:cs="TH SarabunIT๙"/>
              </w:rPr>
              <w:t>. (</w:t>
            </w:r>
            <w:r w:rsidRPr="00A94718">
              <w:rPr>
                <w:rFonts w:ascii="TH SarabunIT๙" w:eastAsia="Sarabun" w:hAnsi="TH SarabunIT๙" w:cs="TH SarabunIT๙"/>
                <w:cs/>
              </w:rPr>
              <w:t>ดนตรีไทย</w:t>
            </w:r>
            <w:r w:rsidRPr="00A94718">
              <w:rPr>
                <w:rFonts w:ascii="TH SarabunIT๙" w:eastAsia="Sarabun" w:hAnsi="TH SarabunIT๙" w:cs="TH SarabunIT๙"/>
              </w:rPr>
              <w:t>)</w:t>
            </w:r>
          </w:p>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Bachelor  of Fine and Applied Arts in Thai Music</w:t>
            </w:r>
          </w:p>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rPr>
              <w:t>B.F.A. (Thai Music)</w:t>
            </w:r>
          </w:p>
        </w:tc>
        <w:tc>
          <w:tcPr>
            <w:tcW w:w="3686" w:type="dxa"/>
          </w:tcPr>
          <w:p w:rsidR="009053C2" w:rsidRPr="00A94718" w:rsidRDefault="00EF5860">
            <w:pPr>
              <w:tabs>
                <w:tab w:val="left" w:pos="360"/>
                <w:tab w:val="left" w:pos="720"/>
                <w:tab w:val="left" w:pos="1080"/>
                <w:tab w:val="left" w:pos="1440"/>
              </w:tabs>
              <w:jc w:val="both"/>
              <w:rPr>
                <w:rFonts w:ascii="TH SarabunIT๙" w:eastAsia="Sarabun" w:hAnsi="TH SarabunIT๙" w:cs="TH SarabunIT๙"/>
                <w:b/>
              </w:rPr>
            </w:pPr>
            <w:r w:rsidRPr="00A94718">
              <w:rPr>
                <w:rFonts w:ascii="TH SarabunIT๙" w:eastAsia="Sarabun" w:hAnsi="TH SarabunIT๙" w:cs="TH SarabunIT๙"/>
                <w:b/>
                <w:bCs/>
                <w:cs/>
              </w:rPr>
              <w:t xml:space="preserve">ชื่อปริญญา </w:t>
            </w:r>
            <w:r w:rsidRPr="00A94718">
              <w:rPr>
                <w:rFonts w:ascii="TH SarabunIT๙" w:eastAsia="Sarabun" w:hAnsi="TH SarabunIT๙" w:cs="TH SarabunIT๙"/>
                <w:b/>
              </w:rPr>
              <w:t>(</w:t>
            </w:r>
            <w:r w:rsidRPr="00A94718">
              <w:rPr>
                <w:rFonts w:ascii="TH SarabunIT๙" w:eastAsia="Sarabun" w:hAnsi="TH SarabunIT๙" w:cs="TH SarabunIT๙"/>
                <w:b/>
                <w:bCs/>
                <w:cs/>
              </w:rPr>
              <w:t>ภาษาไทย</w:t>
            </w:r>
            <w:r w:rsidRPr="00A94718">
              <w:rPr>
                <w:rFonts w:ascii="TH SarabunIT๙" w:eastAsia="Sarabun" w:hAnsi="TH SarabunIT๙" w:cs="TH SarabunIT๙"/>
                <w:b/>
              </w:rPr>
              <w:t>-</w:t>
            </w:r>
            <w:r w:rsidRPr="00A94718">
              <w:rPr>
                <w:rFonts w:ascii="TH SarabunIT๙" w:eastAsia="Sarabun" w:hAnsi="TH SarabunIT๙" w:cs="TH SarabunIT๙"/>
                <w:b/>
                <w:bCs/>
                <w:cs/>
              </w:rPr>
              <w:t>ภาษาอังกฤษ</w:t>
            </w:r>
            <w:r w:rsidRPr="00A94718">
              <w:rPr>
                <w:rFonts w:ascii="TH SarabunIT๙" w:eastAsia="Sarabun" w:hAnsi="TH SarabunIT๙" w:cs="TH SarabunIT๙"/>
                <w:b/>
              </w:rPr>
              <w:t>)</w:t>
            </w:r>
          </w:p>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 xml:space="preserve">ครุศาสตรบัณฑิต </w:t>
            </w:r>
            <w:r w:rsidRPr="00A94718">
              <w:rPr>
                <w:rFonts w:ascii="TH SarabunIT๙" w:eastAsia="Sarabun" w:hAnsi="TH SarabunIT๙" w:cs="TH SarabunIT๙"/>
              </w:rPr>
              <w:t>(</w:t>
            </w:r>
            <w:r w:rsidRPr="00A94718">
              <w:rPr>
                <w:rFonts w:ascii="TH SarabunIT๙" w:eastAsia="Sarabun" w:hAnsi="TH SarabunIT๙" w:cs="TH SarabunIT๙"/>
                <w:cs/>
              </w:rPr>
              <w:t>ดนตรีศึกษา</w:t>
            </w:r>
            <w:r w:rsidRPr="00A94718">
              <w:rPr>
                <w:rFonts w:ascii="TH SarabunIT๙" w:eastAsia="Sarabun" w:hAnsi="TH SarabunIT๙" w:cs="TH SarabunIT๙"/>
              </w:rPr>
              <w:t>)</w:t>
            </w:r>
          </w:p>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ค</w:t>
            </w:r>
            <w:r w:rsidRPr="00A94718">
              <w:rPr>
                <w:rFonts w:ascii="TH SarabunIT๙" w:eastAsia="Sarabun" w:hAnsi="TH SarabunIT๙" w:cs="TH SarabunIT๙"/>
              </w:rPr>
              <w:t>.</w:t>
            </w:r>
            <w:r w:rsidRPr="00A94718">
              <w:rPr>
                <w:rFonts w:ascii="TH SarabunIT๙" w:eastAsia="Sarabun" w:hAnsi="TH SarabunIT๙" w:cs="TH SarabunIT๙"/>
                <w:cs/>
              </w:rPr>
              <w:t>บ</w:t>
            </w:r>
            <w:r w:rsidRPr="00A94718">
              <w:rPr>
                <w:rFonts w:ascii="TH SarabunIT๙" w:eastAsia="Sarabun" w:hAnsi="TH SarabunIT๙" w:cs="TH SarabunIT๙"/>
              </w:rPr>
              <w:t>. (</w:t>
            </w:r>
            <w:r w:rsidRPr="00A94718">
              <w:rPr>
                <w:rFonts w:ascii="TH SarabunIT๙" w:eastAsia="Sarabun" w:hAnsi="TH SarabunIT๙" w:cs="TH SarabunIT๙"/>
                <w:cs/>
              </w:rPr>
              <w:t>ดนตรีศึกษา</w:t>
            </w:r>
          </w:p>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Bachelor of Education (Music Education)</w:t>
            </w:r>
          </w:p>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B.Ed. (Music Education)</w:t>
            </w:r>
          </w:p>
        </w:tc>
        <w:tc>
          <w:tcPr>
            <w:tcW w:w="1275" w:type="dxa"/>
          </w:tcPr>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cs/>
              </w:rPr>
              <w:t>เปลี่ยนชื่อตามมติของกรรมการพัฒนาหลักสูตร และตาม มคอ</w:t>
            </w:r>
            <w:r w:rsidRPr="00A94718">
              <w:rPr>
                <w:rFonts w:ascii="TH SarabunIT๙" w:eastAsia="Sarabun" w:hAnsi="TH SarabunIT๙" w:cs="TH SarabunIT๙"/>
              </w:rPr>
              <w:t>.1</w:t>
            </w:r>
          </w:p>
          <w:p w:rsidR="009053C2" w:rsidRPr="00A94718" w:rsidRDefault="009053C2">
            <w:pPr>
              <w:rPr>
                <w:rFonts w:ascii="TH SarabunIT๙" w:eastAsia="Sarabun" w:hAnsi="TH SarabunIT๙" w:cs="TH SarabunIT๙"/>
                <w:sz w:val="32"/>
                <w:szCs w:val="32"/>
              </w:rPr>
            </w:pPr>
          </w:p>
        </w:tc>
      </w:tr>
      <w:tr w:rsidR="00A94718" w:rsidRPr="00A94718">
        <w:tc>
          <w:tcPr>
            <w:tcW w:w="852" w:type="dxa"/>
          </w:tcPr>
          <w:p w:rsidR="009053C2" w:rsidRPr="00A94718" w:rsidRDefault="00EF5860">
            <w:pPr>
              <w:jc w:val="center"/>
              <w:rPr>
                <w:rFonts w:ascii="TH SarabunIT๙" w:eastAsia="Sarabun" w:hAnsi="TH SarabunIT๙" w:cs="TH SarabunIT๙"/>
                <w:b/>
              </w:rPr>
            </w:pPr>
            <w:r w:rsidRPr="00A94718">
              <w:rPr>
                <w:rFonts w:ascii="TH SarabunIT๙" w:eastAsia="Sarabun" w:hAnsi="TH SarabunIT๙" w:cs="TH SarabunIT๙"/>
                <w:b/>
              </w:rPr>
              <w:t>3</w:t>
            </w:r>
          </w:p>
        </w:tc>
        <w:tc>
          <w:tcPr>
            <w:tcW w:w="3685" w:type="dxa"/>
          </w:tcPr>
          <w:p w:rsidR="009053C2" w:rsidRPr="00A94718" w:rsidRDefault="00EF5860">
            <w:pPr>
              <w:tabs>
                <w:tab w:val="left" w:pos="360"/>
                <w:tab w:val="left" w:pos="720"/>
                <w:tab w:val="left" w:pos="1080"/>
                <w:tab w:val="left" w:pos="1440"/>
              </w:tabs>
              <w:jc w:val="both"/>
              <w:rPr>
                <w:rFonts w:ascii="TH SarabunIT๙" w:eastAsia="Sarabun" w:hAnsi="TH SarabunIT๙" w:cs="TH SarabunIT๙"/>
                <w:b/>
              </w:rPr>
            </w:pPr>
            <w:r w:rsidRPr="00A94718">
              <w:rPr>
                <w:rFonts w:ascii="TH SarabunIT๙" w:eastAsia="Sarabun" w:hAnsi="TH SarabunIT๙" w:cs="TH SarabunIT๙"/>
                <w:b/>
                <w:bCs/>
                <w:cs/>
              </w:rPr>
              <w:t>อาจารย์ผู้รับผิดชอบหลักสูตร</w:t>
            </w:r>
          </w:p>
          <w:p w:rsidR="009053C2" w:rsidRPr="00A94718" w:rsidRDefault="00EF5860">
            <w:pPr>
              <w:pBdr>
                <w:top w:val="nil"/>
                <w:left w:val="nil"/>
                <w:bottom w:val="nil"/>
                <w:right w:val="nil"/>
                <w:between w:val="nil"/>
              </w:pBdr>
              <w:rPr>
                <w:rFonts w:ascii="TH SarabunIT๙" w:eastAsia="Sarabun" w:hAnsi="TH SarabunIT๙" w:cs="TH SarabunIT๙"/>
              </w:rPr>
            </w:pPr>
            <w:r w:rsidRPr="00A94718">
              <w:rPr>
                <w:rFonts w:ascii="TH SarabunIT๙" w:eastAsia="Sarabun" w:hAnsi="TH SarabunIT๙" w:cs="TH SarabunIT๙"/>
              </w:rPr>
              <w:t xml:space="preserve">1. </w:t>
            </w:r>
            <w:r w:rsidRPr="00A94718">
              <w:rPr>
                <w:rFonts w:ascii="TH SarabunIT๙" w:eastAsia="Sarabun" w:hAnsi="TH SarabunIT๙" w:cs="TH SarabunIT๙"/>
                <w:cs/>
              </w:rPr>
              <w:t>ผศ</w:t>
            </w:r>
            <w:r w:rsidRPr="00A94718">
              <w:rPr>
                <w:rFonts w:ascii="TH SarabunIT๙" w:eastAsia="Sarabun" w:hAnsi="TH SarabunIT๙" w:cs="TH SarabunIT๙"/>
              </w:rPr>
              <w:t>.</w:t>
            </w:r>
            <w:r w:rsidRPr="00A94718">
              <w:rPr>
                <w:rFonts w:ascii="TH SarabunIT๙" w:eastAsia="Sarabun" w:hAnsi="TH SarabunIT๙" w:cs="TH SarabunIT๙"/>
                <w:cs/>
              </w:rPr>
              <w:t>เอกสิทธิ์         สุนิมิตร</w:t>
            </w:r>
          </w:p>
          <w:p w:rsidR="009053C2" w:rsidRPr="00A94718" w:rsidRDefault="00EF5860">
            <w:pPr>
              <w:pBdr>
                <w:top w:val="nil"/>
                <w:left w:val="nil"/>
                <w:bottom w:val="nil"/>
                <w:right w:val="nil"/>
                <w:between w:val="nil"/>
              </w:pBdr>
              <w:rPr>
                <w:rFonts w:ascii="TH SarabunIT๙" w:eastAsia="Sarabun" w:hAnsi="TH SarabunIT๙" w:cs="TH SarabunIT๙"/>
              </w:rPr>
            </w:pPr>
            <w:r w:rsidRPr="00A94718">
              <w:rPr>
                <w:rFonts w:ascii="TH SarabunIT๙" w:eastAsia="Sarabun" w:hAnsi="TH SarabunIT๙" w:cs="TH SarabunIT๙"/>
              </w:rPr>
              <w:t xml:space="preserve">2. </w:t>
            </w:r>
            <w:r w:rsidRPr="00A94718">
              <w:rPr>
                <w:rFonts w:ascii="TH SarabunIT๙" w:eastAsia="Sarabun" w:hAnsi="TH SarabunIT๙" w:cs="TH SarabunIT๙"/>
                <w:cs/>
              </w:rPr>
              <w:t>ผศ</w:t>
            </w:r>
            <w:r w:rsidRPr="00A94718">
              <w:rPr>
                <w:rFonts w:ascii="TH SarabunIT๙" w:eastAsia="Sarabun" w:hAnsi="TH SarabunIT๙" w:cs="TH SarabunIT๙"/>
              </w:rPr>
              <w:t>.</w:t>
            </w:r>
            <w:r w:rsidRPr="00A94718">
              <w:rPr>
                <w:rFonts w:ascii="TH SarabunIT๙" w:eastAsia="Sarabun" w:hAnsi="TH SarabunIT๙" w:cs="TH SarabunIT๙"/>
                <w:cs/>
              </w:rPr>
              <w:t>บุญสืบ           บุญเกิด</w:t>
            </w:r>
          </w:p>
          <w:p w:rsidR="009053C2" w:rsidRPr="00A94718" w:rsidRDefault="00EF5860">
            <w:pPr>
              <w:pBdr>
                <w:top w:val="nil"/>
                <w:left w:val="nil"/>
                <w:bottom w:val="nil"/>
                <w:right w:val="nil"/>
                <w:between w:val="nil"/>
              </w:pBdr>
              <w:tabs>
                <w:tab w:val="left" w:pos="1677"/>
              </w:tabs>
              <w:rPr>
                <w:rFonts w:ascii="TH SarabunIT๙" w:eastAsia="Sarabun" w:hAnsi="TH SarabunIT๙" w:cs="TH SarabunIT๙"/>
              </w:rPr>
            </w:pPr>
            <w:r w:rsidRPr="00A94718">
              <w:rPr>
                <w:rFonts w:ascii="TH SarabunIT๙" w:eastAsia="Sarabun" w:hAnsi="TH SarabunIT๙" w:cs="TH SarabunIT๙"/>
              </w:rPr>
              <w:t xml:space="preserve">3. </w:t>
            </w:r>
            <w:r w:rsidRPr="00A94718">
              <w:rPr>
                <w:rFonts w:ascii="TH SarabunIT๙" w:eastAsia="Sarabun" w:hAnsi="TH SarabunIT๙" w:cs="TH SarabunIT๙"/>
                <w:cs/>
              </w:rPr>
              <w:t>นางอุมาภรณ์       กล้าหาญ</w:t>
            </w:r>
          </w:p>
          <w:p w:rsidR="009053C2" w:rsidRPr="00A94718" w:rsidRDefault="00EF5860">
            <w:pPr>
              <w:pBdr>
                <w:top w:val="nil"/>
                <w:left w:val="nil"/>
                <w:bottom w:val="nil"/>
                <w:right w:val="nil"/>
                <w:between w:val="nil"/>
              </w:pBdr>
              <w:rPr>
                <w:rFonts w:ascii="TH SarabunIT๙" w:eastAsia="Sarabun" w:hAnsi="TH SarabunIT๙" w:cs="TH SarabunIT๙"/>
              </w:rPr>
            </w:pPr>
            <w:r w:rsidRPr="00A94718">
              <w:rPr>
                <w:rFonts w:ascii="TH SarabunIT๙" w:eastAsia="Sarabun" w:hAnsi="TH SarabunIT๙" w:cs="TH SarabunIT๙"/>
              </w:rPr>
              <w:t xml:space="preserve">4. </w:t>
            </w:r>
            <w:r w:rsidRPr="00A94718">
              <w:rPr>
                <w:rFonts w:ascii="TH SarabunIT๙" w:eastAsia="Sarabun" w:hAnsi="TH SarabunIT๙" w:cs="TH SarabunIT๙"/>
                <w:cs/>
              </w:rPr>
              <w:t>น</w:t>
            </w:r>
            <w:r w:rsidRPr="00A94718">
              <w:rPr>
                <w:rFonts w:ascii="TH SarabunIT๙" w:eastAsia="Sarabun" w:hAnsi="TH SarabunIT๙" w:cs="TH SarabunIT๙"/>
              </w:rPr>
              <w:t>.</w:t>
            </w:r>
            <w:r w:rsidRPr="00A94718">
              <w:rPr>
                <w:rFonts w:ascii="TH SarabunIT๙" w:eastAsia="Sarabun" w:hAnsi="TH SarabunIT๙" w:cs="TH SarabunIT๙"/>
                <w:cs/>
              </w:rPr>
              <w:t>ส</w:t>
            </w:r>
            <w:r w:rsidRPr="00A94718">
              <w:rPr>
                <w:rFonts w:ascii="TH SarabunIT๙" w:eastAsia="Sarabun" w:hAnsi="TH SarabunIT๙" w:cs="TH SarabunIT๙"/>
              </w:rPr>
              <w:t>.</w:t>
            </w:r>
            <w:r w:rsidRPr="00A94718">
              <w:rPr>
                <w:rFonts w:ascii="TH SarabunIT๙" w:eastAsia="Sarabun" w:hAnsi="TH SarabunIT๙" w:cs="TH SarabunIT๙"/>
                <w:cs/>
              </w:rPr>
              <w:t>นภัสนันท์       จุนนเกษ</w:t>
            </w:r>
          </w:p>
          <w:p w:rsidR="009053C2" w:rsidRPr="00A94718" w:rsidRDefault="00EF5860">
            <w:pPr>
              <w:pBdr>
                <w:top w:val="nil"/>
                <w:left w:val="nil"/>
                <w:bottom w:val="nil"/>
                <w:right w:val="nil"/>
                <w:between w:val="nil"/>
              </w:pBdr>
              <w:rPr>
                <w:rFonts w:ascii="TH SarabunIT๙" w:eastAsia="Sarabun" w:hAnsi="TH SarabunIT๙" w:cs="TH SarabunIT๙"/>
                <w:b/>
              </w:rPr>
            </w:pPr>
            <w:r w:rsidRPr="00A94718">
              <w:rPr>
                <w:rFonts w:ascii="TH SarabunIT๙" w:eastAsia="Sarabun" w:hAnsi="TH SarabunIT๙" w:cs="TH SarabunIT๙"/>
              </w:rPr>
              <w:t xml:space="preserve">5. </w:t>
            </w:r>
            <w:r w:rsidRPr="00A94718">
              <w:rPr>
                <w:rFonts w:ascii="TH SarabunIT๙" w:eastAsia="Sarabun" w:hAnsi="TH SarabunIT๙" w:cs="TH SarabunIT๙"/>
                <w:cs/>
              </w:rPr>
              <w:t>นายสุรศักดิ์          เพชรคงทอง</w:t>
            </w:r>
          </w:p>
          <w:p w:rsidR="009053C2" w:rsidRPr="00A94718" w:rsidRDefault="00EF5860">
            <w:pPr>
              <w:pBdr>
                <w:top w:val="nil"/>
                <w:left w:val="nil"/>
                <w:bottom w:val="nil"/>
                <w:right w:val="nil"/>
                <w:between w:val="nil"/>
              </w:pBdr>
              <w:rPr>
                <w:rFonts w:ascii="TH SarabunIT๙" w:eastAsia="Sarabun" w:hAnsi="TH SarabunIT๙" w:cs="TH SarabunIT๙"/>
              </w:rPr>
            </w:pPr>
            <w:r w:rsidRPr="00A94718">
              <w:rPr>
                <w:rFonts w:ascii="TH SarabunIT๙" w:eastAsia="Sarabun" w:hAnsi="TH SarabunIT๙" w:cs="TH SarabunIT๙"/>
              </w:rPr>
              <w:t xml:space="preserve">6. </w:t>
            </w:r>
            <w:r w:rsidRPr="00A94718">
              <w:rPr>
                <w:rFonts w:ascii="TH SarabunIT๙" w:eastAsia="Sarabun" w:hAnsi="TH SarabunIT๙" w:cs="TH SarabunIT๙"/>
                <w:cs/>
              </w:rPr>
              <w:t>น</w:t>
            </w:r>
            <w:r w:rsidRPr="00A94718">
              <w:rPr>
                <w:rFonts w:ascii="TH SarabunIT๙" w:eastAsia="Sarabun" w:hAnsi="TH SarabunIT๙" w:cs="TH SarabunIT๙"/>
              </w:rPr>
              <w:t>.</w:t>
            </w:r>
            <w:r w:rsidRPr="00A94718">
              <w:rPr>
                <w:rFonts w:ascii="TH SarabunIT๙" w:eastAsia="Sarabun" w:hAnsi="TH SarabunIT๙" w:cs="TH SarabunIT๙"/>
                <w:cs/>
              </w:rPr>
              <w:t>ส</w:t>
            </w:r>
            <w:r w:rsidRPr="00A94718">
              <w:rPr>
                <w:rFonts w:ascii="TH SarabunIT๙" w:eastAsia="Sarabun" w:hAnsi="TH SarabunIT๙" w:cs="TH SarabunIT๙"/>
              </w:rPr>
              <w:t>.</w:t>
            </w:r>
            <w:r w:rsidRPr="00A94718">
              <w:rPr>
                <w:rFonts w:ascii="TH SarabunIT๙" w:eastAsia="Sarabun" w:hAnsi="TH SarabunIT๙" w:cs="TH SarabunIT๙"/>
                <w:cs/>
              </w:rPr>
              <w:t>ปานหทัย       สุคนธรส</w:t>
            </w:r>
          </w:p>
        </w:tc>
        <w:tc>
          <w:tcPr>
            <w:tcW w:w="3686" w:type="dxa"/>
          </w:tcPr>
          <w:p w:rsidR="009053C2" w:rsidRPr="00A94718" w:rsidRDefault="00EF5860">
            <w:pPr>
              <w:tabs>
                <w:tab w:val="left" w:pos="360"/>
                <w:tab w:val="left" w:pos="720"/>
                <w:tab w:val="left" w:pos="1080"/>
                <w:tab w:val="left" w:pos="1440"/>
              </w:tabs>
              <w:jc w:val="both"/>
              <w:rPr>
                <w:rFonts w:ascii="TH SarabunIT๙" w:eastAsia="Sarabun" w:hAnsi="TH SarabunIT๙" w:cs="TH SarabunIT๙"/>
                <w:b/>
              </w:rPr>
            </w:pPr>
            <w:r w:rsidRPr="00A94718">
              <w:rPr>
                <w:rFonts w:ascii="TH SarabunIT๙" w:eastAsia="Sarabun" w:hAnsi="TH SarabunIT๙" w:cs="TH SarabunIT๙"/>
                <w:b/>
                <w:bCs/>
                <w:cs/>
              </w:rPr>
              <w:t>อาจารย์ผู้รับผิดชอบหลักสูตร</w:t>
            </w:r>
          </w:p>
          <w:p w:rsidR="009053C2" w:rsidRPr="00A94718" w:rsidRDefault="00EF5860">
            <w:pPr>
              <w:pBdr>
                <w:top w:val="nil"/>
                <w:left w:val="nil"/>
                <w:bottom w:val="nil"/>
                <w:right w:val="nil"/>
                <w:between w:val="nil"/>
              </w:pBdr>
              <w:rPr>
                <w:rFonts w:ascii="TH SarabunIT๙" w:eastAsia="Sarabun" w:hAnsi="TH SarabunIT๙" w:cs="TH SarabunIT๙"/>
              </w:rPr>
            </w:pPr>
            <w:r w:rsidRPr="00A94718">
              <w:rPr>
                <w:rFonts w:ascii="TH SarabunIT๙" w:eastAsia="Sarabun" w:hAnsi="TH SarabunIT๙" w:cs="TH SarabunIT๙"/>
              </w:rPr>
              <w:t xml:space="preserve">1. </w:t>
            </w:r>
            <w:r w:rsidRPr="00A94718">
              <w:rPr>
                <w:rFonts w:ascii="TH SarabunIT๙" w:eastAsia="Sarabun" w:hAnsi="TH SarabunIT๙" w:cs="TH SarabunIT๙"/>
                <w:cs/>
              </w:rPr>
              <w:t>ผศ</w:t>
            </w:r>
            <w:r w:rsidRPr="00A94718">
              <w:rPr>
                <w:rFonts w:ascii="TH SarabunIT๙" w:eastAsia="Sarabun" w:hAnsi="TH SarabunIT๙" w:cs="TH SarabunIT๙"/>
              </w:rPr>
              <w:t>.</w:t>
            </w:r>
            <w:r w:rsidRPr="00A94718">
              <w:rPr>
                <w:rFonts w:ascii="TH SarabunIT๙" w:eastAsia="Sarabun" w:hAnsi="TH SarabunIT๙" w:cs="TH SarabunIT๙"/>
                <w:cs/>
              </w:rPr>
              <w:t>เอกสิทธิ์         สุนิมิตร</w:t>
            </w:r>
          </w:p>
          <w:p w:rsidR="009053C2" w:rsidRPr="00A94718" w:rsidRDefault="00EF5860">
            <w:pPr>
              <w:pBdr>
                <w:top w:val="nil"/>
                <w:left w:val="nil"/>
                <w:bottom w:val="nil"/>
                <w:right w:val="nil"/>
                <w:between w:val="nil"/>
              </w:pBdr>
              <w:rPr>
                <w:rFonts w:ascii="TH SarabunIT๙" w:eastAsia="Sarabun" w:hAnsi="TH SarabunIT๙" w:cs="TH SarabunIT๙"/>
              </w:rPr>
            </w:pPr>
            <w:r w:rsidRPr="00A94718">
              <w:rPr>
                <w:rFonts w:ascii="TH SarabunIT๙" w:eastAsia="Sarabun" w:hAnsi="TH SarabunIT๙" w:cs="TH SarabunIT๙"/>
              </w:rPr>
              <w:t xml:space="preserve">2. </w:t>
            </w:r>
            <w:r w:rsidRPr="00A94718">
              <w:rPr>
                <w:rFonts w:ascii="TH SarabunIT๙" w:eastAsia="Sarabun" w:hAnsi="TH SarabunIT๙" w:cs="TH SarabunIT๙"/>
                <w:cs/>
              </w:rPr>
              <w:t>ผศ</w:t>
            </w:r>
            <w:r w:rsidRPr="00A94718">
              <w:rPr>
                <w:rFonts w:ascii="TH SarabunIT๙" w:eastAsia="Sarabun" w:hAnsi="TH SarabunIT๙" w:cs="TH SarabunIT๙"/>
              </w:rPr>
              <w:t>.</w:t>
            </w:r>
            <w:r w:rsidRPr="00A94718">
              <w:rPr>
                <w:rFonts w:ascii="TH SarabunIT๙" w:eastAsia="Sarabun" w:hAnsi="TH SarabunIT๙" w:cs="TH SarabunIT๙"/>
                <w:cs/>
              </w:rPr>
              <w:t>บุญสืบ           บุญเกิด</w:t>
            </w:r>
          </w:p>
          <w:p w:rsidR="009053C2" w:rsidRPr="00A94718" w:rsidRDefault="00EF5860">
            <w:pPr>
              <w:pBdr>
                <w:top w:val="nil"/>
                <w:left w:val="nil"/>
                <w:bottom w:val="nil"/>
                <w:right w:val="nil"/>
                <w:between w:val="nil"/>
              </w:pBdr>
              <w:tabs>
                <w:tab w:val="left" w:pos="1677"/>
              </w:tabs>
              <w:rPr>
                <w:rFonts w:ascii="TH SarabunIT๙" w:eastAsia="Sarabun" w:hAnsi="TH SarabunIT๙" w:cs="TH SarabunIT๙"/>
              </w:rPr>
            </w:pPr>
            <w:r w:rsidRPr="00A94718">
              <w:rPr>
                <w:rFonts w:ascii="TH SarabunIT๙" w:eastAsia="Sarabun" w:hAnsi="TH SarabunIT๙" w:cs="TH SarabunIT๙"/>
              </w:rPr>
              <w:t xml:space="preserve">3. </w:t>
            </w:r>
            <w:r w:rsidRPr="00A94718">
              <w:rPr>
                <w:rFonts w:ascii="TH SarabunIT๙" w:eastAsia="Sarabun" w:hAnsi="TH SarabunIT๙" w:cs="TH SarabunIT๙"/>
                <w:cs/>
              </w:rPr>
              <w:t>ผศ</w:t>
            </w:r>
            <w:r w:rsidRPr="00A94718">
              <w:rPr>
                <w:rFonts w:ascii="TH SarabunIT๙" w:eastAsia="Sarabun" w:hAnsi="TH SarabunIT๙" w:cs="TH SarabunIT๙"/>
              </w:rPr>
              <w:t>.</w:t>
            </w:r>
            <w:r w:rsidRPr="00A94718">
              <w:rPr>
                <w:rFonts w:ascii="TH SarabunIT๙" w:eastAsia="Sarabun" w:hAnsi="TH SarabunIT๙" w:cs="TH SarabunIT๙"/>
                <w:cs/>
              </w:rPr>
              <w:t>ดร</w:t>
            </w:r>
            <w:r w:rsidRPr="00A94718">
              <w:rPr>
                <w:rFonts w:ascii="TH SarabunIT๙" w:eastAsia="Sarabun" w:hAnsi="TH SarabunIT๙" w:cs="TH SarabunIT๙"/>
              </w:rPr>
              <w:t>.</w:t>
            </w:r>
            <w:r w:rsidRPr="00A94718">
              <w:rPr>
                <w:rFonts w:ascii="TH SarabunIT๙" w:eastAsia="Sarabun" w:hAnsi="TH SarabunIT๙" w:cs="TH SarabunIT๙"/>
                <w:cs/>
              </w:rPr>
              <w:t>นภัสนันท์   จุนนเกษ</w:t>
            </w:r>
          </w:p>
          <w:p w:rsidR="009053C2" w:rsidRPr="00A94718" w:rsidRDefault="00EF5860">
            <w:pPr>
              <w:pBdr>
                <w:top w:val="nil"/>
                <w:left w:val="nil"/>
                <w:bottom w:val="nil"/>
                <w:right w:val="nil"/>
                <w:between w:val="nil"/>
              </w:pBdr>
              <w:rPr>
                <w:rFonts w:ascii="TH SarabunIT๙" w:eastAsia="Sarabun" w:hAnsi="TH SarabunIT๙" w:cs="TH SarabunIT๙"/>
              </w:rPr>
            </w:pPr>
            <w:r w:rsidRPr="00A94718">
              <w:rPr>
                <w:rFonts w:ascii="TH SarabunIT๙" w:eastAsia="Sarabun" w:hAnsi="TH SarabunIT๙" w:cs="TH SarabunIT๙"/>
              </w:rPr>
              <w:t xml:space="preserve">4. </w:t>
            </w:r>
            <w:r w:rsidRPr="00A94718">
              <w:rPr>
                <w:rFonts w:ascii="TH SarabunIT๙" w:eastAsia="Sarabun" w:hAnsi="TH SarabunIT๙" w:cs="TH SarabunIT๙"/>
                <w:cs/>
              </w:rPr>
              <w:t>นางอุมาภรณ์         กล้าหาญ</w:t>
            </w:r>
          </w:p>
          <w:p w:rsidR="009053C2" w:rsidRPr="00A94718" w:rsidRDefault="00EF5860">
            <w:pPr>
              <w:pBdr>
                <w:top w:val="nil"/>
                <w:left w:val="nil"/>
                <w:bottom w:val="nil"/>
                <w:right w:val="nil"/>
                <w:between w:val="nil"/>
              </w:pBdr>
              <w:rPr>
                <w:rFonts w:ascii="TH SarabunIT๙" w:eastAsia="Sarabun" w:hAnsi="TH SarabunIT๙" w:cs="TH SarabunIT๙"/>
                <w:b/>
              </w:rPr>
            </w:pPr>
            <w:r w:rsidRPr="00A94718">
              <w:rPr>
                <w:rFonts w:ascii="TH SarabunIT๙" w:eastAsia="Sarabun" w:hAnsi="TH SarabunIT๙" w:cs="TH SarabunIT๙"/>
              </w:rPr>
              <w:t xml:space="preserve">5. </w:t>
            </w:r>
            <w:r w:rsidRPr="00A94718">
              <w:rPr>
                <w:rFonts w:ascii="TH SarabunIT๙" w:eastAsia="Sarabun" w:hAnsi="TH SarabunIT๙" w:cs="TH SarabunIT๙"/>
                <w:cs/>
              </w:rPr>
              <w:t>ผศ</w:t>
            </w:r>
            <w:r w:rsidRPr="00A94718">
              <w:rPr>
                <w:rFonts w:ascii="TH SarabunIT๙" w:eastAsia="Sarabun" w:hAnsi="TH SarabunIT๙" w:cs="TH SarabunIT๙"/>
              </w:rPr>
              <w:t xml:space="preserve">. </w:t>
            </w:r>
            <w:r w:rsidRPr="00A94718">
              <w:rPr>
                <w:rFonts w:ascii="TH SarabunIT๙" w:eastAsia="Sarabun" w:hAnsi="TH SarabunIT๙" w:cs="TH SarabunIT๙"/>
                <w:cs/>
              </w:rPr>
              <w:t>สุรศักดิ์          เพชรคงทอง</w:t>
            </w:r>
          </w:p>
          <w:p w:rsidR="009053C2" w:rsidRPr="00A94718" w:rsidRDefault="00EF5860">
            <w:pPr>
              <w:pBdr>
                <w:top w:val="nil"/>
                <w:left w:val="nil"/>
                <w:bottom w:val="nil"/>
                <w:right w:val="nil"/>
                <w:between w:val="nil"/>
              </w:pBdr>
              <w:rPr>
                <w:rFonts w:ascii="TH SarabunIT๙" w:eastAsia="Sarabun" w:hAnsi="TH SarabunIT๙" w:cs="TH SarabunIT๙"/>
              </w:rPr>
            </w:pPr>
            <w:r w:rsidRPr="00A94718">
              <w:rPr>
                <w:rFonts w:ascii="TH SarabunIT๙" w:eastAsia="Sarabun" w:hAnsi="TH SarabunIT๙" w:cs="TH SarabunIT๙"/>
              </w:rPr>
              <w:t xml:space="preserve">6. </w:t>
            </w:r>
            <w:r w:rsidRPr="00A94718">
              <w:rPr>
                <w:rFonts w:ascii="TH SarabunIT๙" w:eastAsia="Sarabun" w:hAnsi="TH SarabunIT๙" w:cs="TH SarabunIT๙"/>
                <w:cs/>
              </w:rPr>
              <w:t>น</w:t>
            </w:r>
            <w:r w:rsidRPr="00A94718">
              <w:rPr>
                <w:rFonts w:ascii="TH SarabunIT๙" w:eastAsia="Sarabun" w:hAnsi="TH SarabunIT๙" w:cs="TH SarabunIT๙"/>
              </w:rPr>
              <w:t>.</w:t>
            </w:r>
            <w:r w:rsidRPr="00A94718">
              <w:rPr>
                <w:rFonts w:ascii="TH SarabunIT๙" w:eastAsia="Sarabun" w:hAnsi="TH SarabunIT๙" w:cs="TH SarabunIT๙"/>
                <w:cs/>
              </w:rPr>
              <w:t>ส</w:t>
            </w:r>
            <w:r w:rsidRPr="00A94718">
              <w:rPr>
                <w:rFonts w:ascii="TH SarabunIT๙" w:eastAsia="Sarabun" w:hAnsi="TH SarabunIT๙" w:cs="TH SarabunIT๙"/>
              </w:rPr>
              <w:t>.</w:t>
            </w:r>
            <w:r w:rsidRPr="00A94718">
              <w:rPr>
                <w:rFonts w:ascii="TH SarabunIT๙" w:eastAsia="Sarabun" w:hAnsi="TH SarabunIT๙" w:cs="TH SarabunIT๙"/>
                <w:cs/>
              </w:rPr>
              <w:t>ปานหทัย       วัชรีวงศ์ ณ อยุธยา</w:t>
            </w:r>
          </w:p>
        </w:tc>
        <w:tc>
          <w:tcPr>
            <w:tcW w:w="1275" w:type="dxa"/>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คงเดิม</w:t>
            </w:r>
          </w:p>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เพิ่มคุณวุฒิทางวิชาการ</w:t>
            </w:r>
          </w:p>
        </w:tc>
      </w:tr>
      <w:tr w:rsidR="00A94718" w:rsidRPr="00A94718">
        <w:tc>
          <w:tcPr>
            <w:tcW w:w="852" w:type="dxa"/>
          </w:tcPr>
          <w:p w:rsidR="009053C2" w:rsidRPr="00A94718" w:rsidRDefault="00EF5860">
            <w:pPr>
              <w:jc w:val="center"/>
              <w:rPr>
                <w:rFonts w:ascii="TH SarabunIT๙" w:eastAsia="Sarabun" w:hAnsi="TH SarabunIT๙" w:cs="TH SarabunIT๙"/>
                <w:b/>
              </w:rPr>
            </w:pPr>
            <w:r w:rsidRPr="00A94718">
              <w:rPr>
                <w:rFonts w:ascii="TH SarabunIT๙" w:eastAsia="Sarabun" w:hAnsi="TH SarabunIT๙" w:cs="TH SarabunIT๙"/>
                <w:b/>
              </w:rPr>
              <w:t>4</w:t>
            </w:r>
          </w:p>
        </w:tc>
        <w:tc>
          <w:tcPr>
            <w:tcW w:w="3685" w:type="dxa"/>
          </w:tcPr>
          <w:p w:rsidR="009053C2" w:rsidRPr="00A94718" w:rsidRDefault="00EF5860">
            <w:pPr>
              <w:tabs>
                <w:tab w:val="left" w:pos="360"/>
                <w:tab w:val="left" w:pos="720"/>
                <w:tab w:val="left" w:pos="1080"/>
                <w:tab w:val="left" w:pos="1440"/>
              </w:tabs>
              <w:jc w:val="both"/>
              <w:rPr>
                <w:rFonts w:ascii="TH SarabunIT๙" w:eastAsia="Sarabun" w:hAnsi="TH SarabunIT๙" w:cs="TH SarabunIT๙"/>
                <w:b/>
              </w:rPr>
            </w:pPr>
            <w:r w:rsidRPr="00A94718">
              <w:rPr>
                <w:rFonts w:ascii="TH SarabunIT๙" w:eastAsia="Sarabun" w:hAnsi="TH SarabunIT๙" w:cs="TH SarabunIT๙"/>
                <w:b/>
                <w:bCs/>
                <w:cs/>
              </w:rPr>
              <w:t>อาจารย์ประจำหลักสูตร</w:t>
            </w:r>
          </w:p>
          <w:p w:rsidR="009053C2" w:rsidRPr="00A94718" w:rsidRDefault="00EF5860">
            <w:pPr>
              <w:pBdr>
                <w:top w:val="nil"/>
                <w:left w:val="nil"/>
                <w:bottom w:val="nil"/>
                <w:right w:val="nil"/>
                <w:between w:val="nil"/>
              </w:pBdr>
              <w:rPr>
                <w:rFonts w:ascii="TH SarabunIT๙" w:eastAsia="Sarabun" w:hAnsi="TH SarabunIT๙" w:cs="TH SarabunIT๙"/>
              </w:rPr>
            </w:pPr>
            <w:r w:rsidRPr="00A94718">
              <w:rPr>
                <w:rFonts w:ascii="TH SarabunIT๙" w:eastAsia="Sarabun" w:hAnsi="TH SarabunIT๙" w:cs="TH SarabunIT๙"/>
              </w:rPr>
              <w:t xml:space="preserve">1. </w:t>
            </w:r>
            <w:r w:rsidRPr="00A94718">
              <w:rPr>
                <w:rFonts w:ascii="TH SarabunIT๙" w:eastAsia="Sarabun" w:hAnsi="TH SarabunIT๙" w:cs="TH SarabunIT๙"/>
                <w:cs/>
              </w:rPr>
              <w:t>ผศ</w:t>
            </w:r>
            <w:r w:rsidRPr="00A94718">
              <w:rPr>
                <w:rFonts w:ascii="TH SarabunIT๙" w:eastAsia="Sarabun" w:hAnsi="TH SarabunIT๙" w:cs="TH SarabunIT๙"/>
              </w:rPr>
              <w:t>.</w:t>
            </w:r>
            <w:r w:rsidRPr="00A94718">
              <w:rPr>
                <w:rFonts w:ascii="TH SarabunIT๙" w:eastAsia="Sarabun" w:hAnsi="TH SarabunIT๙" w:cs="TH SarabunIT๙"/>
                <w:cs/>
              </w:rPr>
              <w:t>เอกสิทธิ์         สุนิมิตร</w:t>
            </w:r>
          </w:p>
          <w:p w:rsidR="009053C2" w:rsidRPr="00A94718" w:rsidRDefault="00EF5860">
            <w:pPr>
              <w:pBdr>
                <w:top w:val="nil"/>
                <w:left w:val="nil"/>
                <w:bottom w:val="nil"/>
                <w:right w:val="nil"/>
                <w:between w:val="nil"/>
              </w:pBdr>
              <w:rPr>
                <w:rFonts w:ascii="TH SarabunIT๙" w:eastAsia="Sarabun" w:hAnsi="TH SarabunIT๙" w:cs="TH SarabunIT๙"/>
              </w:rPr>
            </w:pPr>
            <w:r w:rsidRPr="00A94718">
              <w:rPr>
                <w:rFonts w:ascii="TH SarabunIT๙" w:eastAsia="Sarabun" w:hAnsi="TH SarabunIT๙" w:cs="TH SarabunIT๙"/>
              </w:rPr>
              <w:t xml:space="preserve">2. </w:t>
            </w:r>
            <w:r w:rsidRPr="00A94718">
              <w:rPr>
                <w:rFonts w:ascii="TH SarabunIT๙" w:eastAsia="Sarabun" w:hAnsi="TH SarabunIT๙" w:cs="TH SarabunIT๙"/>
                <w:cs/>
              </w:rPr>
              <w:t>ผศ</w:t>
            </w:r>
            <w:r w:rsidRPr="00A94718">
              <w:rPr>
                <w:rFonts w:ascii="TH SarabunIT๙" w:eastAsia="Sarabun" w:hAnsi="TH SarabunIT๙" w:cs="TH SarabunIT๙"/>
              </w:rPr>
              <w:t>.</w:t>
            </w:r>
            <w:r w:rsidRPr="00A94718">
              <w:rPr>
                <w:rFonts w:ascii="TH SarabunIT๙" w:eastAsia="Sarabun" w:hAnsi="TH SarabunIT๙" w:cs="TH SarabunIT๙"/>
                <w:cs/>
              </w:rPr>
              <w:t>บุญสืบ           บุญเกิด</w:t>
            </w:r>
          </w:p>
          <w:p w:rsidR="009053C2" w:rsidRPr="00A94718" w:rsidRDefault="00EF5860">
            <w:pPr>
              <w:pBdr>
                <w:top w:val="nil"/>
                <w:left w:val="nil"/>
                <w:bottom w:val="nil"/>
                <w:right w:val="nil"/>
                <w:between w:val="nil"/>
              </w:pBdr>
              <w:tabs>
                <w:tab w:val="left" w:pos="1677"/>
              </w:tabs>
              <w:rPr>
                <w:rFonts w:ascii="TH SarabunIT๙" w:eastAsia="Sarabun" w:hAnsi="TH SarabunIT๙" w:cs="TH SarabunIT๙"/>
              </w:rPr>
            </w:pPr>
            <w:r w:rsidRPr="00A94718">
              <w:rPr>
                <w:rFonts w:ascii="TH SarabunIT๙" w:eastAsia="Sarabun" w:hAnsi="TH SarabunIT๙" w:cs="TH SarabunIT๙"/>
              </w:rPr>
              <w:t xml:space="preserve">3. </w:t>
            </w:r>
            <w:r w:rsidRPr="00A94718">
              <w:rPr>
                <w:rFonts w:ascii="TH SarabunIT๙" w:eastAsia="Sarabun" w:hAnsi="TH SarabunIT๙" w:cs="TH SarabunIT๙"/>
                <w:cs/>
              </w:rPr>
              <w:t>นางอุมาภรณ์       กล้าหาญ</w:t>
            </w:r>
          </w:p>
          <w:p w:rsidR="009053C2" w:rsidRPr="00A94718" w:rsidRDefault="00EF5860">
            <w:pPr>
              <w:pBdr>
                <w:top w:val="nil"/>
                <w:left w:val="nil"/>
                <w:bottom w:val="nil"/>
                <w:right w:val="nil"/>
                <w:between w:val="nil"/>
              </w:pBdr>
              <w:rPr>
                <w:rFonts w:ascii="TH SarabunIT๙" w:eastAsia="Sarabun" w:hAnsi="TH SarabunIT๙" w:cs="TH SarabunIT๙"/>
              </w:rPr>
            </w:pPr>
            <w:r w:rsidRPr="00A94718">
              <w:rPr>
                <w:rFonts w:ascii="TH SarabunIT๙" w:eastAsia="Sarabun" w:hAnsi="TH SarabunIT๙" w:cs="TH SarabunIT๙"/>
              </w:rPr>
              <w:t xml:space="preserve">4. </w:t>
            </w:r>
            <w:r w:rsidRPr="00A94718">
              <w:rPr>
                <w:rFonts w:ascii="TH SarabunIT๙" w:eastAsia="Sarabun" w:hAnsi="TH SarabunIT๙" w:cs="TH SarabunIT๙"/>
                <w:cs/>
              </w:rPr>
              <w:t>น</w:t>
            </w:r>
            <w:r w:rsidRPr="00A94718">
              <w:rPr>
                <w:rFonts w:ascii="TH SarabunIT๙" w:eastAsia="Sarabun" w:hAnsi="TH SarabunIT๙" w:cs="TH SarabunIT๙"/>
              </w:rPr>
              <w:t>.</w:t>
            </w:r>
            <w:r w:rsidRPr="00A94718">
              <w:rPr>
                <w:rFonts w:ascii="TH SarabunIT๙" w:eastAsia="Sarabun" w:hAnsi="TH SarabunIT๙" w:cs="TH SarabunIT๙"/>
                <w:cs/>
              </w:rPr>
              <w:t>ส</w:t>
            </w:r>
            <w:r w:rsidRPr="00A94718">
              <w:rPr>
                <w:rFonts w:ascii="TH SarabunIT๙" w:eastAsia="Sarabun" w:hAnsi="TH SarabunIT๙" w:cs="TH SarabunIT๙"/>
              </w:rPr>
              <w:t>.</w:t>
            </w:r>
            <w:r w:rsidRPr="00A94718">
              <w:rPr>
                <w:rFonts w:ascii="TH SarabunIT๙" w:eastAsia="Sarabun" w:hAnsi="TH SarabunIT๙" w:cs="TH SarabunIT๙"/>
                <w:cs/>
              </w:rPr>
              <w:t>นภัสนันท์       จุนนเกษ</w:t>
            </w:r>
          </w:p>
          <w:p w:rsidR="009053C2" w:rsidRPr="00A94718" w:rsidRDefault="00EF5860">
            <w:pPr>
              <w:pBdr>
                <w:top w:val="nil"/>
                <w:left w:val="nil"/>
                <w:bottom w:val="nil"/>
                <w:right w:val="nil"/>
                <w:between w:val="nil"/>
              </w:pBdr>
              <w:rPr>
                <w:rFonts w:ascii="TH SarabunIT๙" w:eastAsia="Sarabun" w:hAnsi="TH SarabunIT๙" w:cs="TH SarabunIT๙"/>
                <w:b/>
              </w:rPr>
            </w:pPr>
            <w:r w:rsidRPr="00A94718">
              <w:rPr>
                <w:rFonts w:ascii="TH SarabunIT๙" w:eastAsia="Sarabun" w:hAnsi="TH SarabunIT๙" w:cs="TH SarabunIT๙"/>
              </w:rPr>
              <w:t xml:space="preserve">5. </w:t>
            </w:r>
            <w:r w:rsidRPr="00A94718">
              <w:rPr>
                <w:rFonts w:ascii="TH SarabunIT๙" w:eastAsia="Sarabun" w:hAnsi="TH SarabunIT๙" w:cs="TH SarabunIT๙"/>
                <w:cs/>
              </w:rPr>
              <w:t>นายสุรศักดิ์          เพชรคงทอง</w:t>
            </w:r>
          </w:p>
          <w:p w:rsidR="009053C2" w:rsidRPr="00A94718" w:rsidRDefault="00EF5860">
            <w:pPr>
              <w:pBdr>
                <w:top w:val="nil"/>
                <w:left w:val="nil"/>
                <w:bottom w:val="nil"/>
                <w:right w:val="nil"/>
                <w:between w:val="nil"/>
              </w:pBdr>
              <w:rPr>
                <w:rFonts w:ascii="TH SarabunIT๙" w:eastAsia="Sarabun" w:hAnsi="TH SarabunIT๙" w:cs="TH SarabunIT๙"/>
              </w:rPr>
            </w:pPr>
            <w:r w:rsidRPr="00A94718">
              <w:rPr>
                <w:rFonts w:ascii="TH SarabunIT๙" w:eastAsia="Sarabun" w:hAnsi="TH SarabunIT๙" w:cs="TH SarabunIT๙"/>
              </w:rPr>
              <w:t xml:space="preserve">6. </w:t>
            </w:r>
            <w:r w:rsidRPr="00A94718">
              <w:rPr>
                <w:rFonts w:ascii="TH SarabunIT๙" w:eastAsia="Sarabun" w:hAnsi="TH SarabunIT๙" w:cs="TH SarabunIT๙"/>
                <w:cs/>
              </w:rPr>
              <w:t>น</w:t>
            </w:r>
            <w:r w:rsidRPr="00A94718">
              <w:rPr>
                <w:rFonts w:ascii="TH SarabunIT๙" w:eastAsia="Sarabun" w:hAnsi="TH SarabunIT๙" w:cs="TH SarabunIT๙"/>
              </w:rPr>
              <w:t>.</w:t>
            </w:r>
            <w:r w:rsidRPr="00A94718">
              <w:rPr>
                <w:rFonts w:ascii="TH SarabunIT๙" w:eastAsia="Sarabun" w:hAnsi="TH SarabunIT๙" w:cs="TH SarabunIT๙"/>
                <w:cs/>
              </w:rPr>
              <w:t>ส</w:t>
            </w:r>
            <w:r w:rsidRPr="00A94718">
              <w:rPr>
                <w:rFonts w:ascii="TH SarabunIT๙" w:eastAsia="Sarabun" w:hAnsi="TH SarabunIT๙" w:cs="TH SarabunIT๙"/>
              </w:rPr>
              <w:t>.</w:t>
            </w:r>
            <w:r w:rsidRPr="00A94718">
              <w:rPr>
                <w:rFonts w:ascii="TH SarabunIT๙" w:eastAsia="Sarabun" w:hAnsi="TH SarabunIT๙" w:cs="TH SarabunIT๙"/>
                <w:cs/>
              </w:rPr>
              <w:t>ปานหทัย       สุคนธรส</w:t>
            </w:r>
          </w:p>
        </w:tc>
        <w:tc>
          <w:tcPr>
            <w:tcW w:w="3686" w:type="dxa"/>
          </w:tcPr>
          <w:p w:rsidR="009053C2" w:rsidRPr="00A94718" w:rsidRDefault="00EF5860">
            <w:pPr>
              <w:tabs>
                <w:tab w:val="left" w:pos="360"/>
                <w:tab w:val="left" w:pos="720"/>
                <w:tab w:val="left" w:pos="1080"/>
                <w:tab w:val="left" w:pos="1440"/>
              </w:tabs>
              <w:jc w:val="both"/>
              <w:rPr>
                <w:rFonts w:ascii="TH SarabunIT๙" w:eastAsia="Sarabun" w:hAnsi="TH SarabunIT๙" w:cs="TH SarabunIT๙"/>
                <w:b/>
              </w:rPr>
            </w:pPr>
            <w:r w:rsidRPr="00A94718">
              <w:rPr>
                <w:rFonts w:ascii="TH SarabunIT๙" w:eastAsia="Sarabun" w:hAnsi="TH SarabunIT๙" w:cs="TH SarabunIT๙"/>
                <w:b/>
                <w:bCs/>
                <w:cs/>
              </w:rPr>
              <w:t>อาจารย์ประจำหลักสูตร</w:t>
            </w:r>
          </w:p>
          <w:p w:rsidR="009053C2" w:rsidRPr="00A94718" w:rsidRDefault="00EF5860">
            <w:pPr>
              <w:pBdr>
                <w:top w:val="nil"/>
                <w:left w:val="nil"/>
                <w:bottom w:val="nil"/>
                <w:right w:val="nil"/>
                <w:between w:val="nil"/>
              </w:pBdr>
              <w:rPr>
                <w:rFonts w:ascii="TH SarabunIT๙" w:eastAsia="Sarabun" w:hAnsi="TH SarabunIT๙" w:cs="TH SarabunIT๙"/>
              </w:rPr>
            </w:pPr>
            <w:r w:rsidRPr="00A94718">
              <w:rPr>
                <w:rFonts w:ascii="TH SarabunIT๙" w:eastAsia="Sarabun" w:hAnsi="TH SarabunIT๙" w:cs="TH SarabunIT๙"/>
              </w:rPr>
              <w:t xml:space="preserve">1. </w:t>
            </w:r>
            <w:r w:rsidRPr="00A94718">
              <w:rPr>
                <w:rFonts w:ascii="TH SarabunIT๙" w:eastAsia="Sarabun" w:hAnsi="TH SarabunIT๙" w:cs="TH SarabunIT๙"/>
                <w:cs/>
              </w:rPr>
              <w:t>ผศ</w:t>
            </w:r>
            <w:r w:rsidRPr="00A94718">
              <w:rPr>
                <w:rFonts w:ascii="TH SarabunIT๙" w:eastAsia="Sarabun" w:hAnsi="TH SarabunIT๙" w:cs="TH SarabunIT๙"/>
              </w:rPr>
              <w:t>.</w:t>
            </w:r>
            <w:r w:rsidRPr="00A94718">
              <w:rPr>
                <w:rFonts w:ascii="TH SarabunIT๙" w:eastAsia="Sarabun" w:hAnsi="TH SarabunIT๙" w:cs="TH SarabunIT๙"/>
                <w:cs/>
              </w:rPr>
              <w:t>เอกสิทธิ์         สุนิมิตร</w:t>
            </w:r>
          </w:p>
          <w:p w:rsidR="009053C2" w:rsidRPr="00A94718" w:rsidRDefault="00EF5860">
            <w:pPr>
              <w:pBdr>
                <w:top w:val="nil"/>
                <w:left w:val="nil"/>
                <w:bottom w:val="nil"/>
                <w:right w:val="nil"/>
                <w:between w:val="nil"/>
              </w:pBdr>
              <w:rPr>
                <w:rFonts w:ascii="TH SarabunIT๙" w:eastAsia="Sarabun" w:hAnsi="TH SarabunIT๙" w:cs="TH SarabunIT๙"/>
              </w:rPr>
            </w:pPr>
            <w:r w:rsidRPr="00A94718">
              <w:rPr>
                <w:rFonts w:ascii="TH SarabunIT๙" w:eastAsia="Sarabun" w:hAnsi="TH SarabunIT๙" w:cs="TH SarabunIT๙"/>
              </w:rPr>
              <w:t xml:space="preserve">2. </w:t>
            </w:r>
            <w:r w:rsidRPr="00A94718">
              <w:rPr>
                <w:rFonts w:ascii="TH SarabunIT๙" w:eastAsia="Sarabun" w:hAnsi="TH SarabunIT๙" w:cs="TH SarabunIT๙"/>
                <w:cs/>
              </w:rPr>
              <w:t>ผศ</w:t>
            </w:r>
            <w:r w:rsidRPr="00A94718">
              <w:rPr>
                <w:rFonts w:ascii="TH SarabunIT๙" w:eastAsia="Sarabun" w:hAnsi="TH SarabunIT๙" w:cs="TH SarabunIT๙"/>
              </w:rPr>
              <w:t>.</w:t>
            </w:r>
            <w:r w:rsidRPr="00A94718">
              <w:rPr>
                <w:rFonts w:ascii="TH SarabunIT๙" w:eastAsia="Sarabun" w:hAnsi="TH SarabunIT๙" w:cs="TH SarabunIT๙"/>
                <w:cs/>
              </w:rPr>
              <w:t>บุญสืบ           บุญเกิด</w:t>
            </w:r>
          </w:p>
          <w:p w:rsidR="009053C2" w:rsidRPr="00A94718" w:rsidRDefault="00EF5860">
            <w:pPr>
              <w:pBdr>
                <w:top w:val="nil"/>
                <w:left w:val="nil"/>
                <w:bottom w:val="nil"/>
                <w:right w:val="nil"/>
                <w:between w:val="nil"/>
              </w:pBdr>
              <w:tabs>
                <w:tab w:val="left" w:pos="1677"/>
              </w:tabs>
              <w:rPr>
                <w:rFonts w:ascii="TH SarabunIT๙" w:eastAsia="Sarabun" w:hAnsi="TH SarabunIT๙" w:cs="TH SarabunIT๙"/>
              </w:rPr>
            </w:pPr>
            <w:r w:rsidRPr="00A94718">
              <w:rPr>
                <w:rFonts w:ascii="TH SarabunIT๙" w:eastAsia="Sarabun" w:hAnsi="TH SarabunIT๙" w:cs="TH SarabunIT๙"/>
              </w:rPr>
              <w:t xml:space="preserve">3. </w:t>
            </w:r>
            <w:r w:rsidRPr="00A94718">
              <w:rPr>
                <w:rFonts w:ascii="TH SarabunIT๙" w:eastAsia="Sarabun" w:hAnsi="TH SarabunIT๙" w:cs="TH SarabunIT๙"/>
                <w:cs/>
              </w:rPr>
              <w:t>ผศ</w:t>
            </w:r>
            <w:r w:rsidRPr="00A94718">
              <w:rPr>
                <w:rFonts w:ascii="TH SarabunIT๙" w:eastAsia="Sarabun" w:hAnsi="TH SarabunIT๙" w:cs="TH SarabunIT๙"/>
              </w:rPr>
              <w:t>.</w:t>
            </w:r>
            <w:r w:rsidRPr="00A94718">
              <w:rPr>
                <w:rFonts w:ascii="TH SarabunIT๙" w:eastAsia="Sarabun" w:hAnsi="TH SarabunIT๙" w:cs="TH SarabunIT๙"/>
                <w:cs/>
              </w:rPr>
              <w:t>ดร</w:t>
            </w:r>
            <w:r w:rsidRPr="00A94718">
              <w:rPr>
                <w:rFonts w:ascii="TH SarabunIT๙" w:eastAsia="Sarabun" w:hAnsi="TH SarabunIT๙" w:cs="TH SarabunIT๙"/>
              </w:rPr>
              <w:t>.</w:t>
            </w:r>
            <w:r w:rsidRPr="00A94718">
              <w:rPr>
                <w:rFonts w:ascii="TH SarabunIT๙" w:eastAsia="Sarabun" w:hAnsi="TH SarabunIT๙" w:cs="TH SarabunIT๙"/>
                <w:cs/>
              </w:rPr>
              <w:t>นภัสนันท์   จุนนเกษ</w:t>
            </w:r>
          </w:p>
          <w:p w:rsidR="009053C2" w:rsidRPr="00A94718" w:rsidRDefault="00EF5860">
            <w:pPr>
              <w:pBdr>
                <w:top w:val="nil"/>
                <w:left w:val="nil"/>
                <w:bottom w:val="nil"/>
                <w:right w:val="nil"/>
                <w:between w:val="nil"/>
              </w:pBdr>
              <w:rPr>
                <w:rFonts w:ascii="TH SarabunIT๙" w:eastAsia="Sarabun" w:hAnsi="TH SarabunIT๙" w:cs="TH SarabunIT๙"/>
              </w:rPr>
            </w:pPr>
            <w:r w:rsidRPr="00A94718">
              <w:rPr>
                <w:rFonts w:ascii="TH SarabunIT๙" w:eastAsia="Sarabun" w:hAnsi="TH SarabunIT๙" w:cs="TH SarabunIT๙"/>
              </w:rPr>
              <w:t xml:space="preserve">4. </w:t>
            </w:r>
            <w:r w:rsidRPr="00A94718">
              <w:rPr>
                <w:rFonts w:ascii="TH SarabunIT๙" w:eastAsia="Sarabun" w:hAnsi="TH SarabunIT๙" w:cs="TH SarabunIT๙"/>
                <w:cs/>
              </w:rPr>
              <w:t xml:space="preserve">นางอุมาภรณ์    </w:t>
            </w:r>
            <w:r w:rsidRPr="00A94718">
              <w:rPr>
                <w:rFonts w:ascii="TH SarabunIT๙" w:eastAsia="Sarabun" w:hAnsi="TH SarabunIT๙" w:cs="TH SarabunIT๙"/>
              </w:rPr>
              <w:t xml:space="preserve">     </w:t>
            </w:r>
            <w:r w:rsidRPr="00A94718">
              <w:rPr>
                <w:rFonts w:ascii="TH SarabunIT๙" w:eastAsia="Sarabun" w:hAnsi="TH SarabunIT๙" w:cs="TH SarabunIT๙"/>
                <w:cs/>
              </w:rPr>
              <w:t>กล้าหาญ</w:t>
            </w:r>
          </w:p>
          <w:p w:rsidR="009053C2" w:rsidRPr="00A94718" w:rsidRDefault="00EF5860">
            <w:pPr>
              <w:pBdr>
                <w:top w:val="nil"/>
                <w:left w:val="nil"/>
                <w:bottom w:val="nil"/>
                <w:right w:val="nil"/>
                <w:between w:val="nil"/>
              </w:pBdr>
              <w:rPr>
                <w:rFonts w:ascii="TH SarabunIT๙" w:eastAsia="Sarabun" w:hAnsi="TH SarabunIT๙" w:cs="TH SarabunIT๙"/>
                <w:b/>
              </w:rPr>
            </w:pPr>
            <w:r w:rsidRPr="00A94718">
              <w:rPr>
                <w:rFonts w:ascii="TH SarabunIT๙" w:eastAsia="Sarabun" w:hAnsi="TH SarabunIT๙" w:cs="TH SarabunIT๙"/>
              </w:rPr>
              <w:t xml:space="preserve">5. </w:t>
            </w:r>
            <w:r w:rsidRPr="00A94718">
              <w:rPr>
                <w:rFonts w:ascii="TH SarabunIT๙" w:eastAsia="Sarabun" w:hAnsi="TH SarabunIT๙" w:cs="TH SarabunIT๙"/>
                <w:cs/>
              </w:rPr>
              <w:t>ผศ</w:t>
            </w:r>
            <w:r w:rsidRPr="00A94718">
              <w:rPr>
                <w:rFonts w:ascii="TH SarabunIT๙" w:eastAsia="Sarabun" w:hAnsi="TH SarabunIT๙" w:cs="TH SarabunIT๙"/>
              </w:rPr>
              <w:t xml:space="preserve">. </w:t>
            </w:r>
            <w:r w:rsidRPr="00A94718">
              <w:rPr>
                <w:rFonts w:ascii="TH SarabunIT๙" w:eastAsia="Sarabun" w:hAnsi="TH SarabunIT๙" w:cs="TH SarabunIT๙"/>
                <w:cs/>
              </w:rPr>
              <w:t>สุรศักดิ์          เพชรคงทอง</w:t>
            </w:r>
          </w:p>
          <w:p w:rsidR="009053C2" w:rsidRPr="00A94718" w:rsidRDefault="00EF5860">
            <w:pPr>
              <w:pBdr>
                <w:top w:val="nil"/>
                <w:left w:val="nil"/>
                <w:bottom w:val="nil"/>
                <w:right w:val="nil"/>
                <w:between w:val="nil"/>
              </w:pBdr>
              <w:rPr>
                <w:rFonts w:ascii="TH SarabunIT๙" w:eastAsia="Sarabun" w:hAnsi="TH SarabunIT๙" w:cs="TH SarabunIT๙"/>
              </w:rPr>
            </w:pPr>
            <w:r w:rsidRPr="00A94718">
              <w:rPr>
                <w:rFonts w:ascii="TH SarabunIT๙" w:eastAsia="Sarabun" w:hAnsi="TH SarabunIT๙" w:cs="TH SarabunIT๙"/>
              </w:rPr>
              <w:t xml:space="preserve">6. </w:t>
            </w:r>
            <w:r w:rsidRPr="00A94718">
              <w:rPr>
                <w:rFonts w:ascii="TH SarabunIT๙" w:eastAsia="Sarabun" w:hAnsi="TH SarabunIT๙" w:cs="TH SarabunIT๙"/>
                <w:cs/>
              </w:rPr>
              <w:t>น</w:t>
            </w:r>
            <w:r w:rsidRPr="00A94718">
              <w:rPr>
                <w:rFonts w:ascii="TH SarabunIT๙" w:eastAsia="Sarabun" w:hAnsi="TH SarabunIT๙" w:cs="TH SarabunIT๙"/>
              </w:rPr>
              <w:t>.</w:t>
            </w:r>
            <w:r w:rsidRPr="00A94718">
              <w:rPr>
                <w:rFonts w:ascii="TH SarabunIT๙" w:eastAsia="Sarabun" w:hAnsi="TH SarabunIT๙" w:cs="TH SarabunIT๙"/>
                <w:cs/>
              </w:rPr>
              <w:t>ส</w:t>
            </w:r>
            <w:r w:rsidRPr="00A94718">
              <w:rPr>
                <w:rFonts w:ascii="TH SarabunIT๙" w:eastAsia="Sarabun" w:hAnsi="TH SarabunIT๙" w:cs="TH SarabunIT๙"/>
              </w:rPr>
              <w:t>.</w:t>
            </w:r>
            <w:r w:rsidRPr="00A94718">
              <w:rPr>
                <w:rFonts w:ascii="TH SarabunIT๙" w:eastAsia="Sarabun" w:hAnsi="TH SarabunIT๙" w:cs="TH SarabunIT๙"/>
                <w:cs/>
              </w:rPr>
              <w:t>ปานหทัย       วัชรีวงศ์ ณ อยุธยา</w:t>
            </w:r>
          </w:p>
        </w:tc>
        <w:tc>
          <w:tcPr>
            <w:tcW w:w="1275" w:type="dxa"/>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คงเดิม</w:t>
            </w:r>
          </w:p>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เพิ่มคุณวุฒิทางวิชาการ</w:t>
            </w:r>
          </w:p>
        </w:tc>
      </w:tr>
      <w:tr w:rsidR="00A94718" w:rsidRPr="00A94718">
        <w:tc>
          <w:tcPr>
            <w:tcW w:w="852" w:type="dxa"/>
          </w:tcPr>
          <w:p w:rsidR="009053C2" w:rsidRPr="00A94718" w:rsidRDefault="00EF5860">
            <w:pPr>
              <w:jc w:val="center"/>
              <w:rPr>
                <w:rFonts w:ascii="TH SarabunIT๙" w:eastAsia="Sarabun" w:hAnsi="TH SarabunIT๙" w:cs="TH SarabunIT๙"/>
                <w:b/>
              </w:rPr>
            </w:pPr>
            <w:r w:rsidRPr="00A94718">
              <w:rPr>
                <w:rFonts w:ascii="TH SarabunIT๙" w:eastAsia="Sarabun" w:hAnsi="TH SarabunIT๙" w:cs="TH SarabunIT๙"/>
                <w:b/>
              </w:rPr>
              <w:t>5</w:t>
            </w:r>
          </w:p>
        </w:tc>
        <w:tc>
          <w:tcPr>
            <w:tcW w:w="3685" w:type="dxa"/>
          </w:tcPr>
          <w:p w:rsidR="009053C2" w:rsidRPr="00A94718" w:rsidRDefault="00EF5860">
            <w:pPr>
              <w:jc w:val="both"/>
              <w:rPr>
                <w:rFonts w:ascii="TH SarabunIT๙" w:eastAsia="Sarabun" w:hAnsi="TH SarabunIT๙" w:cs="TH SarabunIT๙"/>
                <w:b/>
              </w:rPr>
            </w:pPr>
            <w:r w:rsidRPr="00A94718">
              <w:rPr>
                <w:rFonts w:ascii="TH SarabunIT๙" w:eastAsia="Sarabun" w:hAnsi="TH SarabunIT๙" w:cs="TH SarabunIT๙"/>
                <w:b/>
                <w:bCs/>
                <w:cs/>
              </w:rPr>
              <w:t xml:space="preserve">โครงสร้างหลักสูตร </w:t>
            </w:r>
          </w:p>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rPr>
              <w:t xml:space="preserve">            </w:t>
            </w:r>
            <w:r w:rsidRPr="00A94718">
              <w:rPr>
                <w:rFonts w:ascii="TH SarabunIT๙" w:eastAsia="Sarabun" w:hAnsi="TH SarabunIT๙" w:cs="TH SarabunIT๙"/>
                <w:cs/>
              </w:rPr>
              <w:t xml:space="preserve">รวมไม่น้อยกว่า </w:t>
            </w:r>
            <w:r w:rsidRPr="00A94718">
              <w:rPr>
                <w:rFonts w:ascii="TH SarabunIT๙" w:eastAsia="Sarabun" w:hAnsi="TH SarabunIT๙" w:cs="TH SarabunIT๙"/>
              </w:rPr>
              <w:t xml:space="preserve">135 </w:t>
            </w:r>
            <w:r w:rsidRPr="00A94718">
              <w:rPr>
                <w:rFonts w:ascii="TH SarabunIT๙" w:eastAsia="Sarabun" w:hAnsi="TH SarabunIT๙" w:cs="TH SarabunIT๙"/>
                <w:cs/>
              </w:rPr>
              <w:t>หน่วยกิต</w:t>
            </w:r>
          </w:p>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 xml:space="preserve">หมวดวิชาศึกษาทั่วไป  ไม่น้อยกว่า </w:t>
            </w:r>
            <w:r w:rsidRPr="00A94718">
              <w:rPr>
                <w:rFonts w:ascii="TH SarabunIT๙" w:eastAsia="Sarabun" w:hAnsi="TH SarabunIT๙" w:cs="TH SarabunIT๙"/>
              </w:rPr>
              <w:t xml:space="preserve">30 </w:t>
            </w:r>
            <w:r w:rsidRPr="00A94718">
              <w:rPr>
                <w:rFonts w:ascii="TH SarabunIT๙" w:eastAsia="Sarabun" w:hAnsi="TH SarabunIT๙" w:cs="TH SarabunIT๙"/>
                <w:cs/>
              </w:rPr>
              <w:t>หน่วยกิต</w:t>
            </w:r>
          </w:p>
          <w:p w:rsidR="009053C2" w:rsidRPr="00A94718" w:rsidRDefault="00EF5860">
            <w:pPr>
              <w:ind w:left="176"/>
              <w:rPr>
                <w:rFonts w:ascii="TH SarabunIT๙" w:eastAsia="Sarabun" w:hAnsi="TH SarabunIT๙" w:cs="TH SarabunIT๙"/>
              </w:rPr>
            </w:pPr>
            <w:r w:rsidRPr="00A94718">
              <w:rPr>
                <w:rFonts w:ascii="TH SarabunIT๙" w:eastAsia="Sarabun" w:hAnsi="TH SarabunIT๙" w:cs="TH SarabunIT๙"/>
                <w:cs/>
              </w:rPr>
              <w:t xml:space="preserve">กลุ่มวิชาภาษา            ให้เรียน </w:t>
            </w:r>
            <w:r w:rsidRPr="00A94718">
              <w:rPr>
                <w:rFonts w:ascii="TH SarabunIT๙" w:eastAsia="Sarabun" w:hAnsi="TH SarabunIT๙" w:cs="TH SarabunIT๙"/>
              </w:rPr>
              <w:t xml:space="preserve">9 </w:t>
            </w:r>
            <w:r w:rsidRPr="00A94718">
              <w:rPr>
                <w:rFonts w:ascii="TH SarabunIT๙" w:eastAsia="Sarabun" w:hAnsi="TH SarabunIT๙" w:cs="TH SarabunIT๙"/>
                <w:cs/>
              </w:rPr>
              <w:t>หน่วยกิต</w:t>
            </w:r>
          </w:p>
          <w:p w:rsidR="009053C2" w:rsidRPr="00A94718" w:rsidRDefault="00EF5860">
            <w:pPr>
              <w:ind w:left="176"/>
              <w:rPr>
                <w:rFonts w:ascii="TH SarabunIT๙" w:eastAsia="Sarabun" w:hAnsi="TH SarabunIT๙" w:cs="TH SarabunIT๙"/>
              </w:rPr>
            </w:pPr>
            <w:r w:rsidRPr="00A94718">
              <w:rPr>
                <w:rFonts w:ascii="TH SarabunIT๙" w:eastAsia="Sarabun" w:hAnsi="TH SarabunIT๙" w:cs="TH SarabunIT๙"/>
                <w:cs/>
              </w:rPr>
              <w:t xml:space="preserve">กลุ่มวิชามนุษยศาสตร์   ให้เรียน </w:t>
            </w:r>
            <w:r w:rsidRPr="00A94718">
              <w:rPr>
                <w:rFonts w:ascii="TH SarabunIT๙" w:eastAsia="Sarabun" w:hAnsi="TH SarabunIT๙" w:cs="TH SarabunIT๙"/>
              </w:rPr>
              <w:t xml:space="preserve">6 </w:t>
            </w:r>
            <w:r w:rsidRPr="00A94718">
              <w:rPr>
                <w:rFonts w:ascii="TH SarabunIT๙" w:eastAsia="Sarabun" w:hAnsi="TH SarabunIT๙" w:cs="TH SarabunIT๙"/>
                <w:cs/>
              </w:rPr>
              <w:t>หน่วยกิต</w:t>
            </w:r>
          </w:p>
          <w:p w:rsidR="009053C2" w:rsidRPr="00A94718" w:rsidRDefault="00EF5860">
            <w:pPr>
              <w:ind w:left="176"/>
              <w:rPr>
                <w:rFonts w:ascii="TH SarabunIT๙" w:eastAsia="Sarabun" w:hAnsi="TH SarabunIT๙" w:cs="TH SarabunIT๙"/>
              </w:rPr>
            </w:pPr>
            <w:r w:rsidRPr="00A94718">
              <w:rPr>
                <w:rFonts w:ascii="TH SarabunIT๙" w:eastAsia="Sarabun" w:hAnsi="TH SarabunIT๙" w:cs="TH SarabunIT๙"/>
                <w:cs/>
              </w:rPr>
              <w:t xml:space="preserve">กลุ่มวิชาสังคมศาสตร์    ให้เรียน </w:t>
            </w:r>
            <w:r w:rsidRPr="00A94718">
              <w:rPr>
                <w:rFonts w:ascii="TH SarabunIT๙" w:eastAsia="Sarabun" w:hAnsi="TH SarabunIT๙" w:cs="TH SarabunIT๙"/>
              </w:rPr>
              <w:t xml:space="preserve">9 </w:t>
            </w:r>
            <w:r w:rsidRPr="00A94718">
              <w:rPr>
                <w:rFonts w:ascii="TH SarabunIT๙" w:eastAsia="Sarabun" w:hAnsi="TH SarabunIT๙" w:cs="TH SarabunIT๙"/>
                <w:cs/>
              </w:rPr>
              <w:t>หน่วยกิต</w:t>
            </w:r>
          </w:p>
          <w:p w:rsidR="009053C2" w:rsidRPr="00A94718" w:rsidRDefault="00EF5860">
            <w:pPr>
              <w:spacing w:after="240"/>
              <w:ind w:left="176"/>
              <w:rPr>
                <w:rFonts w:ascii="TH SarabunIT๙" w:eastAsia="Sarabun" w:hAnsi="TH SarabunIT๙" w:cs="TH SarabunIT๙"/>
              </w:rPr>
            </w:pPr>
            <w:r w:rsidRPr="00A94718">
              <w:rPr>
                <w:rFonts w:ascii="TH SarabunIT๙" w:eastAsia="Sarabun" w:hAnsi="TH SarabunIT๙" w:cs="TH SarabunIT๙"/>
                <w:cs/>
              </w:rPr>
              <w:t xml:space="preserve">กลุ่มวิชาวิทยาศาสตร์และคณิตศาสตร์  </w:t>
            </w:r>
            <w:r w:rsidRPr="00A94718">
              <w:rPr>
                <w:rFonts w:ascii="TH SarabunIT๙" w:eastAsia="Sarabun" w:hAnsi="TH SarabunIT๙" w:cs="TH SarabunIT๙"/>
              </w:rPr>
              <w:tab/>
              <w:t xml:space="preserve">                    </w:t>
            </w:r>
            <w:r w:rsidRPr="00A94718">
              <w:rPr>
                <w:rFonts w:ascii="TH SarabunIT๙" w:eastAsia="Sarabun" w:hAnsi="TH SarabunIT๙" w:cs="TH SarabunIT๙"/>
                <w:cs/>
              </w:rPr>
              <w:t xml:space="preserve">ให้เรียน </w:t>
            </w:r>
            <w:r w:rsidRPr="00A94718">
              <w:rPr>
                <w:rFonts w:ascii="TH SarabunIT๙" w:eastAsia="Sarabun" w:hAnsi="TH SarabunIT๙" w:cs="TH SarabunIT๙"/>
              </w:rPr>
              <w:t xml:space="preserve">6 </w:t>
            </w:r>
            <w:r w:rsidRPr="00A94718">
              <w:rPr>
                <w:rFonts w:ascii="TH SarabunIT๙" w:eastAsia="Sarabun" w:hAnsi="TH SarabunIT๙" w:cs="TH SarabunIT๙"/>
                <w:cs/>
              </w:rPr>
              <w:t>หน่วยกิต</w:t>
            </w:r>
          </w:p>
          <w:p w:rsidR="009053C2" w:rsidRPr="00A94718" w:rsidRDefault="00EF5860">
            <w:pPr>
              <w:rPr>
                <w:rFonts w:ascii="TH SarabunIT๙" w:eastAsia="Sarabun" w:hAnsi="TH SarabunIT๙" w:cs="TH SarabunIT๙"/>
                <w:b/>
              </w:rPr>
            </w:pPr>
            <w:r w:rsidRPr="00A94718">
              <w:rPr>
                <w:rFonts w:ascii="TH SarabunIT๙" w:eastAsia="Sarabun" w:hAnsi="TH SarabunIT๙" w:cs="TH SarabunIT๙"/>
                <w:cs/>
              </w:rPr>
              <w:t xml:space="preserve">หมวดวิชาเฉพาะ </w:t>
            </w:r>
            <w:r w:rsidRPr="00A94718">
              <w:rPr>
                <w:rFonts w:ascii="TH SarabunIT๙" w:eastAsia="Sarabun" w:hAnsi="TH SarabunIT๙" w:cs="TH SarabunIT๙"/>
                <w:b/>
              </w:rPr>
              <w:tab/>
              <w:t xml:space="preserve">   </w:t>
            </w:r>
            <w:r w:rsidRPr="00A94718">
              <w:rPr>
                <w:rFonts w:ascii="TH SarabunIT๙" w:eastAsia="Sarabun" w:hAnsi="TH SarabunIT๙" w:cs="TH SarabunIT๙"/>
                <w:cs/>
              </w:rPr>
              <w:t xml:space="preserve">ไม่น้อยกว่า </w:t>
            </w:r>
            <w:r w:rsidRPr="00A94718">
              <w:rPr>
                <w:rFonts w:ascii="TH SarabunIT๙" w:eastAsia="Sarabun" w:hAnsi="TH SarabunIT๙" w:cs="TH SarabunIT๙"/>
              </w:rPr>
              <w:t xml:space="preserve">99 </w:t>
            </w:r>
            <w:r w:rsidRPr="00A94718">
              <w:rPr>
                <w:rFonts w:ascii="TH SarabunIT๙" w:eastAsia="Sarabun" w:hAnsi="TH SarabunIT๙" w:cs="TH SarabunIT๙"/>
                <w:cs/>
              </w:rPr>
              <w:t>หน่วยกิต</w:t>
            </w:r>
          </w:p>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lastRenderedPageBreak/>
              <w:t xml:space="preserve">   </w:t>
            </w:r>
            <w:r w:rsidRPr="00A94718">
              <w:rPr>
                <w:rFonts w:ascii="TH SarabunIT๙" w:eastAsia="Sarabun" w:hAnsi="TH SarabunIT๙" w:cs="TH SarabunIT๙"/>
                <w:cs/>
              </w:rPr>
              <w:t>วิชาแกน</w:t>
            </w:r>
            <w:r w:rsidRPr="00A94718">
              <w:rPr>
                <w:rFonts w:ascii="TH SarabunIT๙" w:eastAsia="Sarabun" w:hAnsi="TH SarabunIT๙" w:cs="TH SarabunIT๙"/>
              </w:rPr>
              <w:tab/>
            </w:r>
            <w:r w:rsidRPr="00A94718">
              <w:rPr>
                <w:rFonts w:ascii="TH SarabunIT๙" w:eastAsia="Sarabun" w:hAnsi="TH SarabunIT๙" w:cs="TH SarabunIT๙"/>
                <w:cs/>
              </w:rPr>
              <w:t xml:space="preserve">ให้เรียน    </w:t>
            </w:r>
            <w:r w:rsidRPr="00A94718">
              <w:rPr>
                <w:rFonts w:ascii="TH SarabunIT๙" w:eastAsia="Sarabun" w:hAnsi="TH SarabunIT๙" w:cs="TH SarabunIT๙"/>
              </w:rPr>
              <w:t xml:space="preserve">12 </w:t>
            </w:r>
            <w:r w:rsidRPr="00A94718">
              <w:rPr>
                <w:rFonts w:ascii="TH SarabunIT๙" w:eastAsia="Sarabun" w:hAnsi="TH SarabunIT๙" w:cs="TH SarabunIT๙"/>
                <w:cs/>
              </w:rPr>
              <w:t>หน่วยกิต</w:t>
            </w:r>
          </w:p>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      </w:t>
            </w:r>
            <w:r w:rsidRPr="00A94718">
              <w:rPr>
                <w:rFonts w:ascii="TH SarabunIT๙" w:eastAsia="Sarabun" w:hAnsi="TH SarabunIT๙" w:cs="TH SarabunIT๙"/>
                <w:cs/>
              </w:rPr>
              <w:t>บังคับ</w:t>
            </w:r>
            <w:r w:rsidRPr="00A94718">
              <w:rPr>
                <w:rFonts w:ascii="TH SarabunIT๙" w:eastAsia="Sarabun" w:hAnsi="TH SarabunIT๙" w:cs="TH SarabunIT๙"/>
              </w:rPr>
              <w:tab/>
              <w:t xml:space="preserve">   </w:t>
            </w:r>
            <w:r w:rsidRPr="00A94718">
              <w:rPr>
                <w:rFonts w:ascii="TH SarabunIT๙" w:eastAsia="Sarabun" w:hAnsi="TH SarabunIT๙" w:cs="TH SarabunIT๙"/>
                <w:cs/>
              </w:rPr>
              <w:t xml:space="preserve">เรียน  </w:t>
            </w:r>
            <w:r w:rsidRPr="00A94718">
              <w:rPr>
                <w:rFonts w:ascii="TH SarabunIT๙" w:eastAsia="Sarabun" w:hAnsi="TH SarabunIT๙" w:cs="TH SarabunIT๙"/>
              </w:rPr>
              <w:t xml:space="preserve">9 </w:t>
            </w:r>
            <w:r w:rsidRPr="00A94718">
              <w:rPr>
                <w:rFonts w:ascii="TH SarabunIT๙" w:eastAsia="Sarabun" w:hAnsi="TH SarabunIT๙" w:cs="TH SarabunIT๙"/>
                <w:cs/>
              </w:rPr>
              <w:t>หน่วยกิต</w:t>
            </w:r>
          </w:p>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      </w:t>
            </w:r>
            <w:r w:rsidRPr="00A94718">
              <w:rPr>
                <w:rFonts w:ascii="TH SarabunIT๙" w:eastAsia="Sarabun" w:hAnsi="TH SarabunIT๙" w:cs="TH SarabunIT๙"/>
                <w:cs/>
              </w:rPr>
              <w:t xml:space="preserve">เลือก </w:t>
            </w:r>
            <w:r w:rsidRPr="00A94718">
              <w:rPr>
                <w:rFonts w:ascii="TH SarabunIT๙" w:eastAsia="Sarabun" w:hAnsi="TH SarabunIT๙" w:cs="TH SarabunIT๙"/>
              </w:rPr>
              <w:tab/>
              <w:t xml:space="preserve">   </w:t>
            </w:r>
            <w:r w:rsidRPr="00A94718">
              <w:rPr>
                <w:rFonts w:ascii="TH SarabunIT๙" w:eastAsia="Sarabun" w:hAnsi="TH SarabunIT๙" w:cs="TH SarabunIT๙"/>
                <w:cs/>
              </w:rPr>
              <w:t xml:space="preserve">เรียน  </w:t>
            </w:r>
            <w:r w:rsidRPr="00A94718">
              <w:rPr>
                <w:rFonts w:ascii="TH SarabunIT๙" w:eastAsia="Sarabun" w:hAnsi="TH SarabunIT๙" w:cs="TH SarabunIT๙"/>
              </w:rPr>
              <w:t xml:space="preserve">3 </w:t>
            </w:r>
            <w:r w:rsidRPr="00A94718">
              <w:rPr>
                <w:rFonts w:ascii="TH SarabunIT๙" w:eastAsia="Sarabun" w:hAnsi="TH SarabunIT๙" w:cs="TH SarabunIT๙"/>
                <w:cs/>
              </w:rPr>
              <w:t>หน่วยกิต</w:t>
            </w:r>
          </w:p>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   </w:t>
            </w:r>
            <w:r w:rsidRPr="00A94718">
              <w:rPr>
                <w:rFonts w:ascii="TH SarabunIT๙" w:eastAsia="Sarabun" w:hAnsi="TH SarabunIT๙" w:cs="TH SarabunIT๙"/>
                <w:cs/>
              </w:rPr>
              <w:t xml:space="preserve">วิชาเฉพาะด้าน </w:t>
            </w:r>
            <w:r w:rsidRPr="00A94718">
              <w:rPr>
                <w:rFonts w:ascii="TH SarabunIT๙" w:eastAsia="Sarabun" w:hAnsi="TH SarabunIT๙" w:cs="TH SarabunIT๙"/>
              </w:rPr>
              <w:tab/>
            </w:r>
            <w:r w:rsidRPr="00A94718">
              <w:rPr>
                <w:rFonts w:ascii="TH SarabunIT๙" w:eastAsia="Sarabun" w:hAnsi="TH SarabunIT๙" w:cs="TH SarabunIT๙"/>
                <w:cs/>
              </w:rPr>
              <w:t xml:space="preserve">ไม่น้อยกว่า  </w:t>
            </w:r>
            <w:r w:rsidRPr="00A94718">
              <w:rPr>
                <w:rFonts w:ascii="TH SarabunIT๙" w:eastAsia="Sarabun" w:hAnsi="TH SarabunIT๙" w:cs="TH SarabunIT๙"/>
              </w:rPr>
              <w:t xml:space="preserve">80 </w:t>
            </w:r>
            <w:r w:rsidRPr="00A94718">
              <w:rPr>
                <w:rFonts w:ascii="TH SarabunIT๙" w:eastAsia="Sarabun" w:hAnsi="TH SarabunIT๙" w:cs="TH SarabunIT๙"/>
                <w:cs/>
              </w:rPr>
              <w:t>หน่วยกิต</w:t>
            </w:r>
          </w:p>
          <w:p w:rsidR="009053C2" w:rsidRPr="00A94718" w:rsidRDefault="00EF5860">
            <w:pPr>
              <w:ind w:left="720"/>
              <w:rPr>
                <w:rFonts w:ascii="TH SarabunIT๙" w:eastAsia="Sarabun" w:hAnsi="TH SarabunIT๙" w:cs="TH SarabunIT๙"/>
              </w:rPr>
            </w:pPr>
            <w:r w:rsidRPr="00A94718">
              <w:rPr>
                <w:rFonts w:ascii="TH SarabunIT๙" w:eastAsia="Sarabun" w:hAnsi="TH SarabunIT๙" w:cs="TH SarabunIT๙"/>
                <w:cs/>
              </w:rPr>
              <w:t>บังคับ</w:t>
            </w:r>
            <w:r w:rsidRPr="00A94718">
              <w:rPr>
                <w:rFonts w:ascii="TH SarabunIT๙" w:eastAsia="Sarabun" w:hAnsi="TH SarabunIT๙" w:cs="TH SarabunIT๙"/>
              </w:rPr>
              <w:tab/>
              <w:t xml:space="preserve">   </w:t>
            </w:r>
            <w:r w:rsidRPr="00A94718">
              <w:rPr>
                <w:rFonts w:ascii="TH SarabunIT๙" w:eastAsia="Sarabun" w:hAnsi="TH SarabunIT๙" w:cs="TH SarabunIT๙"/>
                <w:cs/>
              </w:rPr>
              <w:t xml:space="preserve">เรียน </w:t>
            </w:r>
            <w:r w:rsidRPr="00A94718">
              <w:rPr>
                <w:rFonts w:ascii="TH SarabunIT๙" w:eastAsia="Sarabun" w:hAnsi="TH SarabunIT๙" w:cs="TH SarabunIT๙"/>
              </w:rPr>
              <w:t xml:space="preserve">37 </w:t>
            </w:r>
            <w:r w:rsidRPr="00A94718">
              <w:rPr>
                <w:rFonts w:ascii="TH SarabunIT๙" w:eastAsia="Sarabun" w:hAnsi="TH SarabunIT๙" w:cs="TH SarabunIT๙"/>
                <w:cs/>
              </w:rPr>
              <w:t>หน่วยกิต</w:t>
            </w:r>
          </w:p>
          <w:p w:rsidR="009053C2" w:rsidRPr="00A94718" w:rsidRDefault="00EF5860">
            <w:pPr>
              <w:ind w:left="720"/>
              <w:rPr>
                <w:rFonts w:ascii="TH SarabunIT๙" w:eastAsia="Sarabun" w:hAnsi="TH SarabunIT๙" w:cs="TH SarabunIT๙"/>
              </w:rPr>
            </w:pPr>
            <w:r w:rsidRPr="00A94718">
              <w:rPr>
                <w:rFonts w:ascii="TH SarabunIT๙" w:eastAsia="Sarabun" w:hAnsi="TH SarabunIT๙" w:cs="TH SarabunIT๙"/>
                <w:cs/>
              </w:rPr>
              <w:t xml:space="preserve">วิชาเอก </w:t>
            </w:r>
            <w:r w:rsidRPr="00A94718">
              <w:rPr>
                <w:rFonts w:ascii="TH SarabunIT๙" w:eastAsia="Sarabun" w:hAnsi="TH SarabunIT๙" w:cs="TH SarabunIT๙"/>
              </w:rPr>
              <w:tab/>
              <w:t xml:space="preserve">   </w:t>
            </w:r>
            <w:r w:rsidRPr="00A94718">
              <w:rPr>
                <w:rFonts w:ascii="TH SarabunIT๙" w:eastAsia="Sarabun" w:hAnsi="TH SarabunIT๙" w:cs="TH SarabunIT๙"/>
                <w:cs/>
              </w:rPr>
              <w:t xml:space="preserve">เรียน </w:t>
            </w:r>
            <w:r w:rsidRPr="00A94718">
              <w:rPr>
                <w:rFonts w:ascii="TH SarabunIT๙" w:eastAsia="Sarabun" w:hAnsi="TH SarabunIT๙" w:cs="TH SarabunIT๙"/>
              </w:rPr>
              <w:t xml:space="preserve">10 </w:t>
            </w:r>
            <w:r w:rsidRPr="00A94718">
              <w:rPr>
                <w:rFonts w:ascii="TH SarabunIT๙" w:eastAsia="Sarabun" w:hAnsi="TH SarabunIT๙" w:cs="TH SarabunIT๙"/>
                <w:cs/>
              </w:rPr>
              <w:t>หน่วยกิต</w:t>
            </w:r>
          </w:p>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            </w:t>
            </w:r>
            <w:r w:rsidRPr="00A94718">
              <w:rPr>
                <w:rFonts w:ascii="TH SarabunIT๙" w:eastAsia="Sarabun" w:hAnsi="TH SarabunIT๙" w:cs="TH SarabunIT๙"/>
                <w:cs/>
              </w:rPr>
              <w:t xml:space="preserve">เลือก ไม่น้อยกว่า </w:t>
            </w:r>
            <w:r w:rsidRPr="00A94718">
              <w:rPr>
                <w:rFonts w:ascii="TH SarabunIT๙" w:eastAsia="Sarabun" w:hAnsi="TH SarabunIT๙" w:cs="TH SarabunIT๙"/>
              </w:rPr>
              <w:t xml:space="preserve">33 </w:t>
            </w:r>
            <w:r w:rsidRPr="00A94718">
              <w:rPr>
                <w:rFonts w:ascii="TH SarabunIT๙" w:eastAsia="Sarabun" w:hAnsi="TH SarabunIT๙" w:cs="TH SarabunIT๙"/>
                <w:cs/>
              </w:rPr>
              <w:t>หน่วยกิต</w:t>
            </w:r>
          </w:p>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   </w:t>
            </w:r>
            <w:r w:rsidRPr="00A94718">
              <w:rPr>
                <w:rFonts w:ascii="TH SarabunIT๙" w:eastAsia="Sarabun" w:hAnsi="TH SarabunIT๙" w:cs="TH SarabunIT๙"/>
                <w:cs/>
              </w:rPr>
              <w:t>วิชาฝึกประสบการณ์ภาคสนาม</w:t>
            </w:r>
          </w:p>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                            </w:t>
            </w:r>
            <w:r w:rsidRPr="00A94718">
              <w:rPr>
                <w:rFonts w:ascii="TH SarabunIT๙" w:eastAsia="Sarabun" w:hAnsi="TH SarabunIT๙" w:cs="TH SarabunIT๙"/>
                <w:cs/>
              </w:rPr>
              <w:t xml:space="preserve">ให้เรียน </w:t>
            </w:r>
            <w:r w:rsidRPr="00A94718">
              <w:rPr>
                <w:rFonts w:ascii="TH SarabunIT๙" w:eastAsia="Sarabun" w:hAnsi="TH SarabunIT๙" w:cs="TH SarabunIT๙"/>
              </w:rPr>
              <w:t xml:space="preserve">7 </w:t>
            </w:r>
            <w:r w:rsidRPr="00A94718">
              <w:rPr>
                <w:rFonts w:ascii="TH SarabunIT๙" w:eastAsia="Sarabun" w:hAnsi="TH SarabunIT๙" w:cs="TH SarabunIT๙"/>
                <w:cs/>
              </w:rPr>
              <w:t>หน่วยกิต</w:t>
            </w:r>
          </w:p>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หมวดวิชาเลือกเสรี</w:t>
            </w:r>
            <w:r w:rsidRPr="00A94718">
              <w:rPr>
                <w:rFonts w:ascii="TH SarabunIT๙" w:eastAsia="Sarabun" w:hAnsi="TH SarabunIT๙" w:cs="TH SarabunIT๙"/>
              </w:rPr>
              <w:tab/>
            </w:r>
            <w:r w:rsidRPr="00A94718">
              <w:rPr>
                <w:rFonts w:ascii="TH SarabunIT๙" w:eastAsia="Sarabun" w:hAnsi="TH SarabunIT๙" w:cs="TH SarabunIT๙"/>
                <w:cs/>
              </w:rPr>
              <w:t xml:space="preserve">ไม่น้อยกว่า </w:t>
            </w:r>
            <w:r w:rsidRPr="00A94718">
              <w:rPr>
                <w:rFonts w:ascii="TH SarabunIT๙" w:eastAsia="Sarabun" w:hAnsi="TH SarabunIT๙" w:cs="TH SarabunIT๙"/>
              </w:rPr>
              <w:t xml:space="preserve">6 </w:t>
            </w:r>
            <w:r w:rsidRPr="00A94718">
              <w:rPr>
                <w:rFonts w:ascii="TH SarabunIT๙" w:eastAsia="Sarabun" w:hAnsi="TH SarabunIT๙" w:cs="TH SarabunIT๙"/>
                <w:cs/>
              </w:rPr>
              <w:t xml:space="preserve">หน่วยกิต </w:t>
            </w:r>
          </w:p>
        </w:tc>
        <w:tc>
          <w:tcPr>
            <w:tcW w:w="3686" w:type="dxa"/>
          </w:tcPr>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b/>
                <w:bCs/>
                <w:cs/>
              </w:rPr>
              <w:lastRenderedPageBreak/>
              <w:t>โครงสร้างหลักสูตร</w:t>
            </w:r>
            <w:r w:rsidRPr="00A94718">
              <w:rPr>
                <w:rFonts w:ascii="TH SarabunIT๙" w:eastAsia="Sarabun" w:hAnsi="TH SarabunIT๙" w:cs="TH SarabunIT๙"/>
              </w:rPr>
              <w:t xml:space="preserve"> </w:t>
            </w:r>
          </w:p>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               </w:t>
            </w:r>
            <w:r w:rsidRPr="00A94718">
              <w:rPr>
                <w:rFonts w:ascii="TH SarabunIT๙" w:eastAsia="Sarabun" w:hAnsi="TH SarabunIT๙" w:cs="TH SarabunIT๙"/>
                <w:cs/>
              </w:rPr>
              <w:t xml:space="preserve">รวมไม่น้อยกว่า </w:t>
            </w:r>
            <w:r w:rsidRPr="00A94718">
              <w:rPr>
                <w:rFonts w:ascii="TH SarabunIT๙" w:eastAsia="Sarabun" w:hAnsi="TH SarabunIT๙" w:cs="TH SarabunIT๙"/>
              </w:rPr>
              <w:t xml:space="preserve">139 </w:t>
            </w:r>
            <w:r w:rsidRPr="00A94718">
              <w:rPr>
                <w:rFonts w:ascii="TH SarabunIT๙" w:eastAsia="Sarabun" w:hAnsi="TH SarabunIT๙" w:cs="TH SarabunIT๙"/>
                <w:cs/>
              </w:rPr>
              <w:t>หน่วยกิต</w:t>
            </w:r>
          </w:p>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 xml:space="preserve">หมวดวิชาศึกษาทั่วไป  ไม่น้อยกว่า </w:t>
            </w:r>
            <w:r w:rsidRPr="00A94718">
              <w:rPr>
                <w:rFonts w:ascii="TH SarabunIT๙" w:eastAsia="Sarabun" w:hAnsi="TH SarabunIT๙" w:cs="TH SarabunIT๙"/>
              </w:rPr>
              <w:t xml:space="preserve">30 </w:t>
            </w:r>
            <w:r w:rsidRPr="00A94718">
              <w:rPr>
                <w:rFonts w:ascii="TH SarabunIT๙" w:eastAsia="Sarabun" w:hAnsi="TH SarabunIT๙" w:cs="TH SarabunIT๙"/>
                <w:cs/>
              </w:rPr>
              <w:t>หน่วยกิต</w:t>
            </w:r>
          </w:p>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    </w:t>
            </w:r>
            <w:r w:rsidRPr="00A94718">
              <w:rPr>
                <w:rFonts w:ascii="TH SarabunIT๙" w:eastAsia="Sarabun" w:hAnsi="TH SarabunIT๙" w:cs="TH SarabunIT๙"/>
                <w:cs/>
              </w:rPr>
              <w:t>วิชาบังคับ            เรียน</w:t>
            </w:r>
            <w:r w:rsidRPr="00A94718">
              <w:rPr>
                <w:rFonts w:ascii="TH SarabunIT๙" w:eastAsia="Sarabun" w:hAnsi="TH SarabunIT๙" w:cs="TH SarabunIT๙"/>
              </w:rPr>
              <w:t xml:space="preserve">       3 </w:t>
            </w:r>
            <w:r w:rsidRPr="00A94718">
              <w:rPr>
                <w:rFonts w:ascii="TH SarabunIT๙" w:eastAsia="Sarabun" w:hAnsi="TH SarabunIT๙" w:cs="TH SarabunIT๙"/>
                <w:cs/>
              </w:rPr>
              <w:t>หน่วยกิต</w:t>
            </w:r>
          </w:p>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    </w:t>
            </w:r>
            <w:r w:rsidRPr="00A94718">
              <w:rPr>
                <w:rFonts w:ascii="TH SarabunIT๙" w:eastAsia="Sarabun" w:hAnsi="TH SarabunIT๙" w:cs="TH SarabunIT๙"/>
                <w:cs/>
              </w:rPr>
              <w:t xml:space="preserve">วิชาเลือก         ไม่น้อยกว่า  </w:t>
            </w:r>
            <w:r w:rsidRPr="00A94718">
              <w:rPr>
                <w:rFonts w:ascii="TH SarabunIT๙" w:eastAsia="Sarabun" w:hAnsi="TH SarabunIT๙" w:cs="TH SarabunIT๙"/>
              </w:rPr>
              <w:t xml:space="preserve">27 </w:t>
            </w:r>
            <w:r w:rsidRPr="00A94718">
              <w:rPr>
                <w:rFonts w:ascii="TH SarabunIT๙" w:eastAsia="Sarabun" w:hAnsi="TH SarabunIT๙" w:cs="TH SarabunIT๙"/>
                <w:cs/>
              </w:rPr>
              <w:t>หน่วยกิต</w:t>
            </w:r>
          </w:p>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w:t>
            </w:r>
            <w:r w:rsidRPr="00A94718">
              <w:rPr>
                <w:rFonts w:ascii="TH SarabunIT๙" w:eastAsia="Sarabun" w:hAnsi="TH SarabunIT๙" w:cs="TH SarabunIT๙"/>
                <w:cs/>
              </w:rPr>
              <w:t xml:space="preserve">ให้เลือกเรียนกลุ่มละอย่างน้อย </w:t>
            </w:r>
            <w:r w:rsidRPr="00A94718">
              <w:rPr>
                <w:rFonts w:ascii="TH SarabunIT๙" w:eastAsia="Sarabun" w:hAnsi="TH SarabunIT๙" w:cs="TH SarabunIT๙"/>
              </w:rPr>
              <w:t xml:space="preserve">3 </w:t>
            </w:r>
            <w:r w:rsidRPr="00A94718">
              <w:rPr>
                <w:rFonts w:ascii="TH SarabunIT๙" w:eastAsia="Sarabun" w:hAnsi="TH SarabunIT๙" w:cs="TH SarabunIT๙"/>
                <w:cs/>
              </w:rPr>
              <w:t>หน่วยกิต</w:t>
            </w:r>
            <w:r w:rsidRPr="00A94718">
              <w:rPr>
                <w:rFonts w:ascii="TH SarabunIT๙" w:eastAsia="Sarabun" w:hAnsi="TH SarabunIT๙" w:cs="TH SarabunIT๙"/>
              </w:rPr>
              <w:t>)</w:t>
            </w:r>
          </w:p>
          <w:p w:rsidR="009053C2" w:rsidRPr="00A94718" w:rsidRDefault="009053C2">
            <w:pPr>
              <w:ind w:left="34"/>
              <w:rPr>
                <w:rFonts w:ascii="TH SarabunIT๙" w:eastAsia="Sarabun" w:hAnsi="TH SarabunIT๙" w:cs="TH SarabunIT๙"/>
              </w:rPr>
            </w:pPr>
          </w:p>
          <w:p w:rsidR="009053C2" w:rsidRPr="00A94718" w:rsidRDefault="00EF5860">
            <w:pPr>
              <w:ind w:left="34"/>
              <w:rPr>
                <w:rFonts w:ascii="TH SarabunIT๙" w:eastAsia="Sarabun" w:hAnsi="TH SarabunIT๙" w:cs="TH SarabunIT๙"/>
              </w:rPr>
            </w:pPr>
            <w:r w:rsidRPr="00A94718">
              <w:rPr>
                <w:rFonts w:ascii="TH SarabunIT๙" w:eastAsia="Sarabun" w:hAnsi="TH SarabunIT๙" w:cs="TH SarabunIT๙"/>
                <w:cs/>
              </w:rPr>
              <w:t>หมวดวิชาเฉพาะ</w:t>
            </w:r>
            <w:r w:rsidRPr="00A94718">
              <w:rPr>
                <w:rFonts w:ascii="TH SarabunIT๙" w:eastAsia="Sarabun" w:hAnsi="TH SarabunIT๙" w:cs="TH SarabunIT๙"/>
              </w:rPr>
              <w:tab/>
              <w:t xml:space="preserve"> </w:t>
            </w:r>
            <w:r w:rsidRPr="00A94718">
              <w:rPr>
                <w:rFonts w:ascii="TH SarabunIT๙" w:eastAsia="Sarabun" w:hAnsi="TH SarabunIT๙" w:cs="TH SarabunIT๙"/>
                <w:cs/>
              </w:rPr>
              <w:t xml:space="preserve">ไม่น้อยกว่า  </w:t>
            </w:r>
            <w:r w:rsidRPr="00A94718">
              <w:rPr>
                <w:rFonts w:ascii="TH SarabunIT๙" w:eastAsia="Sarabun" w:hAnsi="TH SarabunIT๙" w:cs="TH SarabunIT๙"/>
              </w:rPr>
              <w:t xml:space="preserve">103 </w:t>
            </w:r>
            <w:r w:rsidRPr="00A94718">
              <w:rPr>
                <w:rFonts w:ascii="TH SarabunIT๙" w:eastAsia="Sarabun" w:hAnsi="TH SarabunIT๙" w:cs="TH SarabunIT๙"/>
                <w:cs/>
              </w:rPr>
              <w:t>หน่วยกิต</w:t>
            </w:r>
          </w:p>
          <w:p w:rsidR="009053C2" w:rsidRPr="00A94718" w:rsidRDefault="00EF5860">
            <w:pPr>
              <w:ind w:left="34"/>
              <w:rPr>
                <w:rFonts w:ascii="TH SarabunIT๙" w:eastAsia="Sarabun" w:hAnsi="TH SarabunIT๙" w:cs="TH SarabunIT๙"/>
              </w:rPr>
            </w:pPr>
            <w:r w:rsidRPr="00A94718">
              <w:rPr>
                <w:rFonts w:ascii="TH SarabunIT๙" w:eastAsia="Sarabun" w:hAnsi="TH SarabunIT๙" w:cs="TH SarabunIT๙"/>
              </w:rPr>
              <w:t xml:space="preserve">  </w:t>
            </w:r>
            <w:r w:rsidRPr="00A94718">
              <w:rPr>
                <w:rFonts w:ascii="TH SarabunIT๙" w:eastAsia="Sarabun" w:hAnsi="TH SarabunIT๙" w:cs="TH SarabunIT๙"/>
                <w:cs/>
              </w:rPr>
              <w:t xml:space="preserve">วิชาชีพครู             เรียน      </w:t>
            </w:r>
            <w:r w:rsidRPr="00A94718">
              <w:rPr>
                <w:rFonts w:ascii="TH SarabunIT๙" w:eastAsia="Sarabun" w:hAnsi="TH SarabunIT๙" w:cs="TH SarabunIT๙"/>
              </w:rPr>
              <w:t xml:space="preserve">43 </w:t>
            </w:r>
            <w:r w:rsidRPr="00A94718">
              <w:rPr>
                <w:rFonts w:ascii="TH SarabunIT๙" w:eastAsia="Sarabun" w:hAnsi="TH SarabunIT๙" w:cs="TH SarabunIT๙"/>
                <w:cs/>
              </w:rPr>
              <w:t xml:space="preserve">หน่วยกิต </w:t>
            </w:r>
          </w:p>
          <w:p w:rsidR="009053C2" w:rsidRPr="00A94718" w:rsidRDefault="00EF5860">
            <w:pPr>
              <w:ind w:left="34"/>
              <w:rPr>
                <w:rFonts w:ascii="TH SarabunIT๙" w:eastAsia="Sarabun" w:hAnsi="TH SarabunIT๙" w:cs="TH SarabunIT๙"/>
              </w:rPr>
            </w:pPr>
            <w:r w:rsidRPr="00A94718">
              <w:rPr>
                <w:rFonts w:ascii="TH SarabunIT๙" w:eastAsia="Sarabun" w:hAnsi="TH SarabunIT๙" w:cs="TH SarabunIT๙"/>
              </w:rPr>
              <w:t xml:space="preserve">     </w:t>
            </w:r>
            <w:r w:rsidRPr="00A94718">
              <w:rPr>
                <w:rFonts w:ascii="TH SarabunIT๙" w:eastAsia="Sarabun" w:hAnsi="TH SarabunIT๙" w:cs="TH SarabunIT๙"/>
                <w:cs/>
              </w:rPr>
              <w:t xml:space="preserve">บังคับ                           </w:t>
            </w:r>
            <w:r w:rsidRPr="00A94718">
              <w:rPr>
                <w:rFonts w:ascii="TH SarabunIT๙" w:eastAsia="Sarabun" w:hAnsi="TH SarabunIT๙" w:cs="TH SarabunIT๙"/>
              </w:rPr>
              <w:t xml:space="preserve">31 </w:t>
            </w:r>
            <w:r w:rsidRPr="00A94718">
              <w:rPr>
                <w:rFonts w:ascii="TH SarabunIT๙" w:eastAsia="Sarabun" w:hAnsi="TH SarabunIT๙" w:cs="TH SarabunIT๙"/>
                <w:cs/>
              </w:rPr>
              <w:t>หน่วยกิต</w:t>
            </w:r>
          </w:p>
          <w:p w:rsidR="009053C2" w:rsidRPr="00A94718" w:rsidRDefault="00EF5860">
            <w:pPr>
              <w:ind w:left="34"/>
              <w:rPr>
                <w:rFonts w:ascii="TH SarabunIT๙" w:eastAsia="Sarabun" w:hAnsi="TH SarabunIT๙" w:cs="TH SarabunIT๙"/>
              </w:rPr>
            </w:pPr>
            <w:r w:rsidRPr="00A94718">
              <w:rPr>
                <w:rFonts w:ascii="TH SarabunIT๙" w:eastAsia="Sarabun" w:hAnsi="TH SarabunIT๙" w:cs="TH SarabunIT๙"/>
              </w:rPr>
              <w:lastRenderedPageBreak/>
              <w:t xml:space="preserve">     </w:t>
            </w:r>
            <w:r w:rsidRPr="00A94718">
              <w:rPr>
                <w:rFonts w:ascii="TH SarabunIT๙" w:eastAsia="Sarabun" w:hAnsi="TH SarabunIT๙" w:cs="TH SarabunIT๙"/>
                <w:cs/>
              </w:rPr>
              <w:t xml:space="preserve">วิชาฝึกประสบการณ์วิชาชีพครู </w:t>
            </w:r>
          </w:p>
          <w:p w:rsidR="009053C2" w:rsidRPr="00A94718" w:rsidRDefault="00EF5860">
            <w:pPr>
              <w:ind w:left="34"/>
              <w:rPr>
                <w:rFonts w:ascii="TH SarabunIT๙" w:eastAsia="Sarabun" w:hAnsi="TH SarabunIT๙" w:cs="TH SarabunIT๙"/>
              </w:rPr>
            </w:pPr>
            <w:r w:rsidRPr="00A94718">
              <w:rPr>
                <w:rFonts w:ascii="TH SarabunIT๙" w:eastAsia="Sarabun" w:hAnsi="TH SarabunIT๙" w:cs="TH SarabunIT๙"/>
              </w:rPr>
              <w:t xml:space="preserve">                                      12 </w:t>
            </w:r>
            <w:r w:rsidRPr="00A94718">
              <w:rPr>
                <w:rFonts w:ascii="TH SarabunIT๙" w:eastAsia="Sarabun" w:hAnsi="TH SarabunIT๙" w:cs="TH SarabunIT๙"/>
                <w:cs/>
              </w:rPr>
              <w:t>หน่วยกิต</w:t>
            </w:r>
          </w:p>
          <w:p w:rsidR="009053C2" w:rsidRPr="00A94718" w:rsidRDefault="00EF5860">
            <w:pPr>
              <w:ind w:left="34"/>
              <w:rPr>
                <w:rFonts w:ascii="TH SarabunIT๙" w:eastAsia="Sarabun" w:hAnsi="TH SarabunIT๙" w:cs="TH SarabunIT๙"/>
              </w:rPr>
            </w:pPr>
            <w:r w:rsidRPr="00A94718">
              <w:rPr>
                <w:rFonts w:ascii="TH SarabunIT๙" w:eastAsia="Sarabun" w:hAnsi="TH SarabunIT๙" w:cs="TH SarabunIT๙"/>
              </w:rPr>
              <w:t xml:space="preserve">  </w:t>
            </w:r>
            <w:r w:rsidRPr="00A94718">
              <w:rPr>
                <w:rFonts w:ascii="TH SarabunIT๙" w:eastAsia="Sarabun" w:hAnsi="TH SarabunIT๙" w:cs="TH SarabunIT๙"/>
                <w:cs/>
              </w:rPr>
              <w:t xml:space="preserve">วิชาเอก             ไม่น้อยกว่า  </w:t>
            </w:r>
            <w:r w:rsidRPr="00A94718">
              <w:rPr>
                <w:rFonts w:ascii="TH SarabunIT๙" w:eastAsia="Sarabun" w:hAnsi="TH SarabunIT๙" w:cs="TH SarabunIT๙"/>
              </w:rPr>
              <w:t xml:space="preserve">60  </w:t>
            </w:r>
            <w:r w:rsidRPr="00A94718">
              <w:rPr>
                <w:rFonts w:ascii="TH SarabunIT๙" w:eastAsia="Sarabun" w:hAnsi="TH SarabunIT๙" w:cs="TH SarabunIT๙"/>
                <w:cs/>
              </w:rPr>
              <w:t>หน่วยกิต</w:t>
            </w:r>
          </w:p>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b/>
              </w:rPr>
              <w:t xml:space="preserve">      </w:t>
            </w:r>
            <w:r w:rsidRPr="00A94718">
              <w:rPr>
                <w:rFonts w:ascii="TH SarabunIT๙" w:eastAsia="Sarabun" w:hAnsi="TH SarabunIT๙" w:cs="TH SarabunIT๙"/>
                <w:cs/>
              </w:rPr>
              <w:t xml:space="preserve">บังคับ           เรียน          </w:t>
            </w:r>
            <w:r w:rsidRPr="00A94718">
              <w:rPr>
                <w:rFonts w:ascii="TH SarabunIT๙" w:eastAsia="Sarabun" w:hAnsi="TH SarabunIT๙" w:cs="TH SarabunIT๙"/>
              </w:rPr>
              <w:t xml:space="preserve">40 </w:t>
            </w:r>
            <w:r w:rsidRPr="00A94718">
              <w:rPr>
                <w:rFonts w:ascii="TH SarabunIT๙" w:eastAsia="Sarabun" w:hAnsi="TH SarabunIT๙" w:cs="TH SarabunIT๙"/>
                <w:cs/>
              </w:rPr>
              <w:t>หน่วยกิต</w:t>
            </w:r>
          </w:p>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b/>
              </w:rPr>
              <w:t xml:space="preserve">      </w:t>
            </w:r>
            <w:r w:rsidRPr="00A94718">
              <w:rPr>
                <w:rFonts w:ascii="TH SarabunIT๙" w:eastAsia="Sarabun" w:hAnsi="TH SarabunIT๙" w:cs="TH SarabunIT๙"/>
                <w:cs/>
              </w:rPr>
              <w:t xml:space="preserve">เลือก            ไม่น้อยกว่า   </w:t>
            </w:r>
            <w:r w:rsidRPr="00A94718">
              <w:rPr>
                <w:rFonts w:ascii="TH SarabunIT๙" w:eastAsia="Sarabun" w:hAnsi="TH SarabunIT๙" w:cs="TH SarabunIT๙"/>
              </w:rPr>
              <w:t xml:space="preserve">20 </w:t>
            </w:r>
            <w:r w:rsidRPr="00A94718">
              <w:rPr>
                <w:rFonts w:ascii="TH SarabunIT๙" w:eastAsia="Sarabun" w:hAnsi="TH SarabunIT๙" w:cs="TH SarabunIT๙"/>
                <w:cs/>
              </w:rPr>
              <w:t>หน่วยกิต</w:t>
            </w:r>
          </w:p>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 </w:t>
            </w:r>
          </w:p>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หมวดวิชาเลือกเสรี</w:t>
            </w:r>
            <w:r w:rsidRPr="00A94718">
              <w:rPr>
                <w:rFonts w:ascii="TH SarabunIT๙" w:eastAsia="Sarabun" w:hAnsi="TH SarabunIT๙" w:cs="TH SarabunIT๙"/>
              </w:rPr>
              <w:tab/>
            </w:r>
            <w:r w:rsidRPr="00A94718">
              <w:rPr>
                <w:rFonts w:ascii="TH SarabunIT๙" w:eastAsia="Sarabun" w:hAnsi="TH SarabunIT๙" w:cs="TH SarabunIT๙"/>
                <w:cs/>
              </w:rPr>
              <w:t xml:space="preserve">ไม่น้อยกว่า </w:t>
            </w:r>
            <w:r w:rsidRPr="00A94718">
              <w:rPr>
                <w:rFonts w:ascii="TH SarabunIT๙" w:eastAsia="Sarabun" w:hAnsi="TH SarabunIT๙" w:cs="TH SarabunIT๙"/>
              </w:rPr>
              <w:t xml:space="preserve">6 </w:t>
            </w:r>
            <w:r w:rsidRPr="00A94718">
              <w:rPr>
                <w:rFonts w:ascii="TH SarabunIT๙" w:eastAsia="Sarabun" w:hAnsi="TH SarabunIT๙" w:cs="TH SarabunIT๙"/>
                <w:cs/>
              </w:rPr>
              <w:t xml:space="preserve">หน่วยกิต </w:t>
            </w:r>
          </w:p>
        </w:tc>
        <w:tc>
          <w:tcPr>
            <w:tcW w:w="1275" w:type="dxa"/>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lastRenderedPageBreak/>
              <w:t>ปรับจำนวนหน่วยกิตรวมตาม มคอ</w:t>
            </w:r>
            <w:r w:rsidRPr="00A94718">
              <w:rPr>
                <w:rFonts w:ascii="TH SarabunIT๙" w:eastAsia="Sarabun" w:hAnsi="TH SarabunIT๙" w:cs="TH SarabunIT๙"/>
              </w:rPr>
              <w:t>.1</w:t>
            </w:r>
          </w:p>
          <w:p w:rsidR="009053C2" w:rsidRPr="00A94718" w:rsidRDefault="009053C2">
            <w:pPr>
              <w:rPr>
                <w:rFonts w:ascii="TH SarabunIT๙" w:eastAsia="Sarabun" w:hAnsi="TH SarabunIT๙" w:cs="TH SarabunIT๙"/>
              </w:rPr>
            </w:pPr>
          </w:p>
          <w:p w:rsidR="009053C2" w:rsidRPr="00A94718" w:rsidRDefault="009053C2">
            <w:pPr>
              <w:rPr>
                <w:rFonts w:ascii="TH SarabunIT๙" w:eastAsia="Sarabun" w:hAnsi="TH SarabunIT๙" w:cs="TH SarabunIT๙"/>
              </w:rPr>
            </w:pPr>
          </w:p>
          <w:p w:rsidR="009053C2" w:rsidRPr="00A94718" w:rsidRDefault="009053C2">
            <w:pPr>
              <w:rPr>
                <w:rFonts w:ascii="TH SarabunIT๙" w:eastAsia="Sarabun" w:hAnsi="TH SarabunIT๙" w:cs="TH SarabunIT๙"/>
              </w:rPr>
            </w:pPr>
          </w:p>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ปรับโครงสร้างหลักสูตรตาม มคอ</w:t>
            </w:r>
            <w:r w:rsidRPr="00A94718">
              <w:rPr>
                <w:rFonts w:ascii="TH SarabunIT๙" w:eastAsia="Sarabun" w:hAnsi="TH SarabunIT๙" w:cs="TH SarabunIT๙"/>
              </w:rPr>
              <w:t xml:space="preserve">.1 </w:t>
            </w:r>
            <w:r w:rsidRPr="00A94718">
              <w:rPr>
                <w:rFonts w:ascii="TH SarabunIT๙" w:eastAsia="Sarabun" w:hAnsi="TH SarabunIT๙" w:cs="TH SarabunIT๙"/>
                <w:cs/>
              </w:rPr>
              <w:t>และตามมติกรรมการ</w:t>
            </w:r>
            <w:r w:rsidRPr="00A94718">
              <w:rPr>
                <w:rFonts w:ascii="TH SarabunIT๙" w:eastAsia="Sarabun" w:hAnsi="TH SarabunIT๙" w:cs="TH SarabunIT๙"/>
                <w:cs/>
              </w:rPr>
              <w:lastRenderedPageBreak/>
              <w:t>พัฒนาหลักสูตร</w:t>
            </w:r>
          </w:p>
        </w:tc>
      </w:tr>
    </w:tbl>
    <w:p w:rsidR="009053C2" w:rsidRPr="00A94718" w:rsidRDefault="009053C2">
      <w:pPr>
        <w:spacing w:after="240"/>
        <w:rPr>
          <w:rFonts w:ascii="TH SarabunIT๙" w:hAnsi="TH SarabunIT๙" w:cs="TH SarabunIT๙"/>
        </w:rPr>
      </w:pPr>
    </w:p>
    <w:p w:rsidR="009053C2" w:rsidRPr="00A94718" w:rsidRDefault="00EF5860">
      <w:pPr>
        <w:spacing w:after="240"/>
        <w:rPr>
          <w:rFonts w:ascii="TH SarabunIT๙" w:eastAsia="Sarabun" w:hAnsi="TH SarabunIT๙" w:cs="TH SarabunIT๙"/>
          <w:b/>
          <w:sz w:val="32"/>
          <w:szCs w:val="32"/>
        </w:rPr>
      </w:pPr>
      <w:r w:rsidRPr="00A94718">
        <w:rPr>
          <w:rFonts w:ascii="TH SarabunIT๙" w:hAnsi="TH SarabunIT๙" w:cs="TH SarabunIT๙"/>
          <w:b/>
          <w:bCs/>
          <w:sz w:val="32"/>
          <w:szCs w:val="32"/>
        </w:rPr>
        <w:t>2.</w:t>
      </w:r>
      <w:r w:rsidRPr="00A94718">
        <w:rPr>
          <w:rFonts w:ascii="TH SarabunIT๙" w:hAnsi="TH SarabunIT๙" w:cs="TH SarabunIT๙"/>
        </w:rPr>
        <w:t xml:space="preserve">  </w:t>
      </w:r>
      <w:r w:rsidRPr="00A94718">
        <w:rPr>
          <w:rFonts w:ascii="TH SarabunIT๙" w:eastAsia="Sarabun" w:hAnsi="TH SarabunIT๙" w:cs="TH SarabunIT๙"/>
          <w:b/>
          <w:bCs/>
          <w:sz w:val="32"/>
          <w:szCs w:val="32"/>
          <w:cs/>
        </w:rPr>
        <w:t>ตารางเปรียบเทียบรายวิชาที่มีการปรับเปลี่ยนระหว่างหลักสูตรเดิม พ</w:t>
      </w:r>
      <w:r w:rsidRPr="00A94718">
        <w:rPr>
          <w:rFonts w:ascii="TH SarabunIT๙" w:eastAsia="Sarabun" w:hAnsi="TH SarabunIT๙" w:cs="TH SarabunIT๙"/>
          <w:b/>
          <w:sz w:val="32"/>
          <w:szCs w:val="32"/>
        </w:rPr>
        <w:t>.</w:t>
      </w:r>
      <w:r w:rsidRPr="00A94718">
        <w:rPr>
          <w:rFonts w:ascii="TH SarabunIT๙" w:eastAsia="Sarabun" w:hAnsi="TH SarabunIT๙" w:cs="TH SarabunIT๙"/>
          <w:b/>
          <w:bCs/>
          <w:sz w:val="32"/>
          <w:szCs w:val="32"/>
          <w:cs/>
        </w:rPr>
        <w:t>ศ</w:t>
      </w:r>
      <w:r w:rsidRPr="00A94718">
        <w:rPr>
          <w:rFonts w:ascii="TH SarabunIT๙" w:eastAsia="Sarabun" w:hAnsi="TH SarabunIT๙" w:cs="TH SarabunIT๙"/>
          <w:b/>
          <w:sz w:val="32"/>
          <w:szCs w:val="32"/>
        </w:rPr>
        <w:t xml:space="preserve">. 2560 </w:t>
      </w:r>
      <w:r w:rsidRPr="00A94718">
        <w:rPr>
          <w:rFonts w:ascii="TH SarabunIT๙" w:eastAsia="Sarabun" w:hAnsi="TH SarabunIT๙" w:cs="TH SarabunIT๙"/>
          <w:b/>
          <w:bCs/>
          <w:sz w:val="32"/>
          <w:szCs w:val="32"/>
          <w:cs/>
        </w:rPr>
        <w:t>และหลักสูตรปรับปรุง พ</w:t>
      </w:r>
      <w:r w:rsidRPr="00A94718">
        <w:rPr>
          <w:rFonts w:ascii="TH SarabunIT๙" w:eastAsia="Sarabun" w:hAnsi="TH SarabunIT๙" w:cs="TH SarabunIT๙"/>
          <w:b/>
          <w:sz w:val="32"/>
          <w:szCs w:val="32"/>
        </w:rPr>
        <w:t>.</w:t>
      </w:r>
      <w:r w:rsidRPr="00A94718">
        <w:rPr>
          <w:rFonts w:ascii="TH SarabunIT๙" w:eastAsia="Sarabun" w:hAnsi="TH SarabunIT๙" w:cs="TH SarabunIT๙"/>
          <w:b/>
          <w:bCs/>
          <w:sz w:val="32"/>
          <w:szCs w:val="32"/>
          <w:cs/>
        </w:rPr>
        <w:t>ศ</w:t>
      </w:r>
      <w:r w:rsidRPr="00A94718">
        <w:rPr>
          <w:rFonts w:ascii="TH SarabunIT๙" w:eastAsia="Sarabun" w:hAnsi="TH SarabunIT๙" w:cs="TH SarabunIT๙"/>
          <w:b/>
          <w:sz w:val="32"/>
          <w:szCs w:val="32"/>
        </w:rPr>
        <w:t>.  2562</w:t>
      </w:r>
    </w:p>
    <w:tbl>
      <w:tblPr>
        <w:tblStyle w:val="afff9"/>
        <w:tblW w:w="963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4111"/>
        <w:gridCol w:w="1275"/>
      </w:tblGrid>
      <w:tr w:rsidR="00A94718" w:rsidRPr="00A94718">
        <w:trPr>
          <w:trHeight w:val="283"/>
        </w:trPr>
        <w:tc>
          <w:tcPr>
            <w:tcW w:w="4253" w:type="dxa"/>
          </w:tcPr>
          <w:p w:rsidR="009053C2" w:rsidRPr="00A94718" w:rsidRDefault="00EF5860">
            <w:pPr>
              <w:pBdr>
                <w:top w:val="nil"/>
                <w:left w:val="nil"/>
                <w:bottom w:val="nil"/>
                <w:right w:val="nil"/>
                <w:between w:val="nil"/>
              </w:pBdr>
              <w:tabs>
                <w:tab w:val="left" w:pos="1276"/>
              </w:tabs>
              <w:ind w:right="-143"/>
              <w:jc w:val="center"/>
              <w:rPr>
                <w:rFonts w:ascii="TH SarabunIT๙" w:eastAsia="Sarabun" w:hAnsi="TH SarabunIT๙" w:cs="TH SarabunIT๙"/>
                <w:b/>
              </w:rPr>
            </w:pPr>
            <w:r w:rsidRPr="00A94718">
              <w:rPr>
                <w:rFonts w:ascii="TH SarabunIT๙" w:eastAsia="Sarabun" w:hAnsi="TH SarabunIT๙" w:cs="TH SarabunIT๙"/>
                <w:b/>
                <w:bCs/>
                <w:cs/>
              </w:rPr>
              <w:t>หลักสูตรเดิม พ</w:t>
            </w:r>
            <w:r w:rsidRPr="00A94718">
              <w:rPr>
                <w:rFonts w:ascii="TH SarabunIT๙" w:eastAsia="Sarabun" w:hAnsi="TH SarabunIT๙" w:cs="TH SarabunIT๙"/>
                <w:b/>
              </w:rPr>
              <w:t>.</w:t>
            </w:r>
            <w:r w:rsidRPr="00A94718">
              <w:rPr>
                <w:rFonts w:ascii="TH SarabunIT๙" w:eastAsia="Sarabun" w:hAnsi="TH SarabunIT๙" w:cs="TH SarabunIT๙"/>
                <w:b/>
                <w:bCs/>
                <w:cs/>
              </w:rPr>
              <w:t>ศ</w:t>
            </w:r>
            <w:r w:rsidRPr="00A94718">
              <w:rPr>
                <w:rFonts w:ascii="TH SarabunIT๙" w:eastAsia="Sarabun" w:hAnsi="TH SarabunIT๙" w:cs="TH SarabunIT๙"/>
                <w:b/>
              </w:rPr>
              <w:t>. 2560</w:t>
            </w:r>
          </w:p>
        </w:tc>
        <w:tc>
          <w:tcPr>
            <w:tcW w:w="4111" w:type="dxa"/>
          </w:tcPr>
          <w:p w:rsidR="009053C2" w:rsidRPr="00A94718" w:rsidRDefault="00EF5860">
            <w:pPr>
              <w:jc w:val="center"/>
              <w:rPr>
                <w:rFonts w:ascii="TH SarabunIT๙" w:eastAsia="Sarabun" w:hAnsi="TH SarabunIT๙" w:cs="TH SarabunIT๙"/>
                <w:b/>
              </w:rPr>
            </w:pPr>
            <w:r w:rsidRPr="00A94718">
              <w:rPr>
                <w:rFonts w:ascii="TH SarabunIT๙" w:eastAsia="Sarabun" w:hAnsi="TH SarabunIT๙" w:cs="TH SarabunIT๙"/>
                <w:b/>
                <w:bCs/>
                <w:cs/>
              </w:rPr>
              <w:t>หลักสูตรปรับปรุง พ</w:t>
            </w:r>
            <w:r w:rsidRPr="00A94718">
              <w:rPr>
                <w:rFonts w:ascii="TH SarabunIT๙" w:eastAsia="Sarabun" w:hAnsi="TH SarabunIT๙" w:cs="TH SarabunIT๙"/>
                <w:b/>
              </w:rPr>
              <w:t>.</w:t>
            </w:r>
            <w:r w:rsidRPr="00A94718">
              <w:rPr>
                <w:rFonts w:ascii="TH SarabunIT๙" w:eastAsia="Sarabun" w:hAnsi="TH SarabunIT๙" w:cs="TH SarabunIT๙"/>
                <w:b/>
                <w:bCs/>
                <w:cs/>
              </w:rPr>
              <w:t>ศ</w:t>
            </w:r>
            <w:r w:rsidRPr="00A94718">
              <w:rPr>
                <w:rFonts w:ascii="TH SarabunIT๙" w:eastAsia="Sarabun" w:hAnsi="TH SarabunIT๙" w:cs="TH SarabunIT๙"/>
                <w:b/>
              </w:rPr>
              <w:t>. 2562</w:t>
            </w:r>
          </w:p>
        </w:tc>
        <w:tc>
          <w:tcPr>
            <w:tcW w:w="1275" w:type="dxa"/>
          </w:tcPr>
          <w:p w:rsidR="009053C2" w:rsidRPr="00A94718" w:rsidRDefault="00EF5860">
            <w:pPr>
              <w:jc w:val="center"/>
              <w:rPr>
                <w:rFonts w:ascii="TH SarabunIT๙" w:eastAsia="Sarabun" w:hAnsi="TH SarabunIT๙" w:cs="TH SarabunIT๙"/>
                <w:b/>
              </w:rPr>
            </w:pPr>
            <w:r w:rsidRPr="00A94718">
              <w:rPr>
                <w:rFonts w:ascii="TH SarabunIT๙" w:eastAsia="Sarabun" w:hAnsi="TH SarabunIT๙" w:cs="TH SarabunIT๙"/>
                <w:b/>
                <w:bCs/>
                <w:cs/>
              </w:rPr>
              <w:t>การปรับปรุง</w:t>
            </w:r>
          </w:p>
        </w:tc>
      </w:tr>
      <w:tr w:rsidR="00A94718" w:rsidRPr="00A94718">
        <w:trPr>
          <w:trHeight w:val="283"/>
        </w:trPr>
        <w:tc>
          <w:tcPr>
            <w:tcW w:w="4253" w:type="dxa"/>
          </w:tcPr>
          <w:p w:rsidR="009053C2" w:rsidRPr="00A94718" w:rsidRDefault="00EF5860">
            <w:pPr>
              <w:rPr>
                <w:rFonts w:ascii="TH SarabunIT๙" w:eastAsia="Sarabun" w:hAnsi="TH SarabunIT๙" w:cs="TH SarabunIT๙"/>
                <w:b/>
              </w:rPr>
            </w:pPr>
            <w:r w:rsidRPr="00A94718">
              <w:rPr>
                <w:rFonts w:ascii="TH SarabunIT๙" w:eastAsia="Sarabun" w:hAnsi="TH SarabunIT๙" w:cs="TH SarabunIT๙"/>
                <w:b/>
                <w:bCs/>
                <w:cs/>
              </w:rPr>
              <w:t>วิชาเฉพาะด้าน</w:t>
            </w:r>
            <w:r w:rsidRPr="00A94718">
              <w:rPr>
                <w:rFonts w:ascii="TH SarabunIT๙" w:eastAsia="Sarabun" w:hAnsi="TH SarabunIT๙" w:cs="TH SarabunIT๙"/>
                <w:b/>
              </w:rPr>
              <w:t>/</w:t>
            </w:r>
            <w:r w:rsidRPr="00A94718">
              <w:rPr>
                <w:rFonts w:ascii="TH SarabunIT๙" w:eastAsia="Sarabun" w:hAnsi="TH SarabunIT๙" w:cs="TH SarabunIT๙"/>
                <w:b/>
                <w:bCs/>
                <w:cs/>
              </w:rPr>
              <w:t>วิชาแกน</w:t>
            </w:r>
          </w:p>
        </w:tc>
        <w:tc>
          <w:tcPr>
            <w:tcW w:w="4111" w:type="dxa"/>
          </w:tcPr>
          <w:p w:rsidR="009053C2" w:rsidRPr="00A94718" w:rsidRDefault="00EF5860">
            <w:pPr>
              <w:rPr>
                <w:rFonts w:ascii="TH SarabunIT๙" w:eastAsia="Sarabun" w:hAnsi="TH SarabunIT๙" w:cs="TH SarabunIT๙"/>
                <w:b/>
              </w:rPr>
            </w:pPr>
            <w:r w:rsidRPr="00A94718">
              <w:rPr>
                <w:rFonts w:ascii="TH SarabunIT๙" w:eastAsia="Sarabun" w:hAnsi="TH SarabunIT๙" w:cs="TH SarabunIT๙"/>
                <w:b/>
                <w:bCs/>
                <w:cs/>
              </w:rPr>
              <w:t>วิชาเอก</w:t>
            </w:r>
          </w:p>
        </w:tc>
        <w:tc>
          <w:tcPr>
            <w:tcW w:w="1275" w:type="dxa"/>
          </w:tcPr>
          <w:p w:rsidR="009053C2" w:rsidRPr="00A94718" w:rsidRDefault="009053C2">
            <w:pPr>
              <w:jc w:val="center"/>
              <w:rPr>
                <w:rFonts w:ascii="TH SarabunIT๙" w:eastAsia="Sarabun" w:hAnsi="TH SarabunIT๙" w:cs="TH SarabunIT๙"/>
                <w:b/>
              </w:rPr>
            </w:pPr>
          </w:p>
        </w:tc>
      </w:tr>
      <w:tr w:rsidR="00A94718" w:rsidRPr="00A94718">
        <w:trPr>
          <w:trHeight w:val="283"/>
        </w:trPr>
        <w:tc>
          <w:tcPr>
            <w:tcW w:w="4253" w:type="dxa"/>
          </w:tcPr>
          <w:p w:rsidR="009053C2" w:rsidRPr="00A94718" w:rsidRDefault="00EF5860">
            <w:pPr>
              <w:rPr>
                <w:rFonts w:ascii="TH SarabunIT๙" w:eastAsia="Sarabun" w:hAnsi="TH SarabunIT๙" w:cs="TH SarabunIT๙"/>
                <w:b/>
                <w:i/>
              </w:rPr>
            </w:pPr>
            <w:r w:rsidRPr="00A94718">
              <w:rPr>
                <w:rFonts w:ascii="TH SarabunIT๙" w:eastAsia="Sarabun" w:hAnsi="TH SarabunIT๙" w:cs="TH SarabunIT๙"/>
                <w:b/>
                <w:bCs/>
                <w:i/>
                <w:iCs/>
                <w:cs/>
              </w:rPr>
              <w:t>บังคับ</w:t>
            </w:r>
          </w:p>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1500135  </w:t>
            </w:r>
            <w:r w:rsidRPr="00A94718">
              <w:rPr>
                <w:rFonts w:ascii="TH SarabunIT๙" w:eastAsia="Sarabun" w:hAnsi="TH SarabunIT๙" w:cs="TH SarabunIT๙"/>
                <w:cs/>
              </w:rPr>
              <w:t>คตินิยมทางศิลปะนาฏดุริยางค์ไทย</w:t>
            </w:r>
          </w:p>
        </w:tc>
        <w:tc>
          <w:tcPr>
            <w:tcW w:w="4111" w:type="dxa"/>
          </w:tcPr>
          <w:p w:rsidR="009053C2" w:rsidRPr="00A94718" w:rsidRDefault="00EF5860">
            <w:pPr>
              <w:rPr>
                <w:rFonts w:ascii="TH SarabunIT๙" w:eastAsia="Sarabun" w:hAnsi="TH SarabunIT๙" w:cs="TH SarabunIT๙"/>
                <w:b/>
                <w:i/>
              </w:rPr>
            </w:pPr>
            <w:r w:rsidRPr="00A94718">
              <w:rPr>
                <w:rFonts w:ascii="TH SarabunIT๙" w:eastAsia="Sarabun" w:hAnsi="TH SarabunIT๙" w:cs="TH SarabunIT๙"/>
                <w:b/>
                <w:bCs/>
                <w:i/>
                <w:iCs/>
                <w:cs/>
              </w:rPr>
              <w:t>บังคับ</w:t>
            </w:r>
          </w:p>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1500135  </w:t>
            </w:r>
            <w:r w:rsidRPr="00A94718">
              <w:rPr>
                <w:rFonts w:ascii="TH SarabunIT๙" w:eastAsia="Sarabun" w:hAnsi="TH SarabunIT๙" w:cs="TH SarabunIT๙"/>
                <w:cs/>
              </w:rPr>
              <w:t>คตินิยมทางศิลปะนาฏดุริยางค์ไทย</w:t>
            </w:r>
          </w:p>
        </w:tc>
        <w:tc>
          <w:tcPr>
            <w:tcW w:w="1275" w:type="dxa"/>
          </w:tcPr>
          <w:p w:rsidR="009053C2" w:rsidRPr="00A94718" w:rsidRDefault="009053C2">
            <w:pPr>
              <w:rPr>
                <w:rFonts w:ascii="TH SarabunIT๙" w:eastAsia="Sarabun" w:hAnsi="TH SarabunIT๙" w:cs="TH SarabunIT๙"/>
              </w:rPr>
            </w:pPr>
          </w:p>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คงเดิม</w:t>
            </w:r>
          </w:p>
        </w:tc>
      </w:tr>
      <w:tr w:rsidR="00A94718" w:rsidRPr="00A94718">
        <w:trPr>
          <w:trHeight w:val="283"/>
        </w:trPr>
        <w:tc>
          <w:tcPr>
            <w:tcW w:w="4253" w:type="dxa"/>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1500137</w:t>
            </w:r>
            <w:r w:rsidRPr="00A94718">
              <w:rPr>
                <w:rFonts w:ascii="TH SarabunIT๙" w:eastAsia="Sarabun" w:hAnsi="TH SarabunIT๙" w:cs="TH SarabunIT๙"/>
              </w:rPr>
              <w:tab/>
              <w:t xml:space="preserve"> </w:t>
            </w:r>
            <w:r w:rsidRPr="00A94718">
              <w:rPr>
                <w:rFonts w:ascii="TH SarabunIT๙" w:eastAsia="Sarabun" w:hAnsi="TH SarabunIT๙" w:cs="TH SarabunIT๙"/>
                <w:cs/>
              </w:rPr>
              <w:t>สุนทรียศาสตร์</w:t>
            </w:r>
            <w:r w:rsidRPr="00A94718">
              <w:rPr>
                <w:rFonts w:ascii="TH SarabunIT๙" w:eastAsia="Sarabun" w:hAnsi="TH SarabunIT๙" w:cs="TH SarabunIT๙"/>
              </w:rPr>
              <w:tab/>
            </w:r>
            <w:r w:rsidRPr="00A94718">
              <w:rPr>
                <w:rFonts w:ascii="TH SarabunIT๙" w:eastAsia="Sarabun" w:hAnsi="TH SarabunIT๙" w:cs="TH SarabunIT๙"/>
              </w:rPr>
              <w:tab/>
            </w:r>
          </w:p>
        </w:tc>
        <w:tc>
          <w:tcPr>
            <w:tcW w:w="4111" w:type="dxa"/>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1500137</w:t>
            </w:r>
            <w:r w:rsidRPr="00A94718">
              <w:rPr>
                <w:rFonts w:ascii="TH SarabunIT๙" w:eastAsia="Sarabun" w:hAnsi="TH SarabunIT๙" w:cs="TH SarabunIT๙"/>
              </w:rPr>
              <w:tab/>
              <w:t xml:space="preserve"> </w:t>
            </w:r>
            <w:r w:rsidRPr="00A94718">
              <w:rPr>
                <w:rFonts w:ascii="TH SarabunIT๙" w:eastAsia="Sarabun" w:hAnsi="TH SarabunIT๙" w:cs="TH SarabunIT๙"/>
                <w:cs/>
              </w:rPr>
              <w:t>สุนทรียศาสตร์</w:t>
            </w:r>
          </w:p>
        </w:tc>
        <w:tc>
          <w:tcPr>
            <w:tcW w:w="1275" w:type="dxa"/>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คงเดิม</w:t>
            </w:r>
          </w:p>
        </w:tc>
      </w:tr>
      <w:tr w:rsidR="00A94718" w:rsidRPr="00A94718">
        <w:trPr>
          <w:trHeight w:val="283"/>
        </w:trPr>
        <w:tc>
          <w:tcPr>
            <w:tcW w:w="4253" w:type="dxa"/>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2500128  </w:t>
            </w:r>
            <w:r w:rsidRPr="00A94718">
              <w:rPr>
                <w:rFonts w:ascii="TH SarabunIT๙" w:eastAsia="Sarabun" w:hAnsi="TH SarabunIT๙" w:cs="TH SarabunIT๙"/>
                <w:cs/>
              </w:rPr>
              <w:t>จิตสาธารณะกับการทำงานเพื่อสังคม</w:t>
            </w:r>
          </w:p>
        </w:tc>
        <w:tc>
          <w:tcPr>
            <w:tcW w:w="4111" w:type="dxa"/>
          </w:tcPr>
          <w:p w:rsidR="009053C2" w:rsidRPr="00A94718" w:rsidRDefault="009053C2">
            <w:pPr>
              <w:rPr>
                <w:rFonts w:ascii="TH SarabunIT๙" w:eastAsia="Sarabun" w:hAnsi="TH SarabunIT๙" w:cs="TH SarabunIT๙"/>
              </w:rPr>
            </w:pPr>
          </w:p>
        </w:tc>
        <w:tc>
          <w:tcPr>
            <w:tcW w:w="1275" w:type="dxa"/>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ยกเลิก</w:t>
            </w:r>
          </w:p>
        </w:tc>
      </w:tr>
      <w:tr w:rsidR="00A94718" w:rsidRPr="00A94718">
        <w:trPr>
          <w:trHeight w:val="283"/>
        </w:trPr>
        <w:tc>
          <w:tcPr>
            <w:tcW w:w="4253" w:type="dxa"/>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1500117  </w:t>
            </w:r>
            <w:r w:rsidRPr="00A94718">
              <w:rPr>
                <w:rFonts w:ascii="TH SarabunIT๙" w:eastAsia="Sarabun" w:hAnsi="TH SarabunIT๙" w:cs="TH SarabunIT๙"/>
                <w:cs/>
              </w:rPr>
              <w:t>การฟังและการพูดภาษาไทยเพื่อสัมฤทธิ์ผล</w:t>
            </w:r>
          </w:p>
        </w:tc>
        <w:tc>
          <w:tcPr>
            <w:tcW w:w="4111" w:type="dxa"/>
          </w:tcPr>
          <w:p w:rsidR="009053C2" w:rsidRPr="00A94718" w:rsidRDefault="009053C2">
            <w:pPr>
              <w:rPr>
                <w:rFonts w:ascii="TH SarabunIT๙" w:eastAsia="Sarabun" w:hAnsi="TH SarabunIT๙" w:cs="TH SarabunIT๙"/>
              </w:rPr>
            </w:pPr>
          </w:p>
        </w:tc>
        <w:tc>
          <w:tcPr>
            <w:tcW w:w="1275" w:type="dxa"/>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ยกเลิก</w:t>
            </w:r>
          </w:p>
        </w:tc>
      </w:tr>
      <w:tr w:rsidR="00A94718" w:rsidRPr="00A94718">
        <w:trPr>
          <w:trHeight w:val="283"/>
        </w:trPr>
        <w:tc>
          <w:tcPr>
            <w:tcW w:w="4253" w:type="dxa"/>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1500119</w:t>
            </w:r>
            <w:r w:rsidRPr="00A94718">
              <w:rPr>
                <w:rFonts w:ascii="TH SarabunIT๙" w:eastAsia="Sarabun" w:hAnsi="TH SarabunIT๙" w:cs="TH SarabunIT๙"/>
              </w:rPr>
              <w:tab/>
              <w:t xml:space="preserve"> </w:t>
            </w:r>
            <w:r w:rsidRPr="00A94718">
              <w:rPr>
                <w:rFonts w:ascii="TH SarabunIT๙" w:eastAsia="Sarabun" w:hAnsi="TH SarabunIT๙" w:cs="TH SarabunIT๙"/>
                <w:cs/>
              </w:rPr>
              <w:t>การอ่านและการเขียนภาษาไทยเพื่อสัมฤทธิ์ผล</w:t>
            </w:r>
          </w:p>
        </w:tc>
        <w:tc>
          <w:tcPr>
            <w:tcW w:w="4111" w:type="dxa"/>
          </w:tcPr>
          <w:p w:rsidR="009053C2" w:rsidRPr="00A94718" w:rsidRDefault="009053C2">
            <w:pPr>
              <w:rPr>
                <w:rFonts w:ascii="TH SarabunIT๙" w:eastAsia="Sarabun" w:hAnsi="TH SarabunIT๙" w:cs="TH SarabunIT๙"/>
              </w:rPr>
            </w:pPr>
          </w:p>
        </w:tc>
        <w:tc>
          <w:tcPr>
            <w:tcW w:w="1275" w:type="dxa"/>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ยกเลิก</w:t>
            </w:r>
          </w:p>
        </w:tc>
      </w:tr>
      <w:tr w:rsidR="00A94718" w:rsidRPr="00A94718">
        <w:trPr>
          <w:trHeight w:val="283"/>
        </w:trPr>
        <w:tc>
          <w:tcPr>
            <w:tcW w:w="4253" w:type="dxa"/>
          </w:tcPr>
          <w:p w:rsidR="009053C2" w:rsidRPr="00A94718" w:rsidRDefault="009053C2">
            <w:pPr>
              <w:rPr>
                <w:rFonts w:ascii="TH SarabunIT๙" w:eastAsia="Sarabun" w:hAnsi="TH SarabunIT๙" w:cs="TH SarabunIT๙"/>
              </w:rPr>
            </w:pPr>
          </w:p>
        </w:tc>
        <w:tc>
          <w:tcPr>
            <w:tcW w:w="4111" w:type="dxa"/>
          </w:tcPr>
          <w:p w:rsidR="009053C2" w:rsidRPr="00A94718" w:rsidRDefault="009053C2">
            <w:pPr>
              <w:rPr>
                <w:rFonts w:ascii="TH SarabunIT๙" w:eastAsia="Sarabun" w:hAnsi="TH SarabunIT๙" w:cs="TH SarabunIT๙"/>
              </w:rPr>
            </w:pPr>
          </w:p>
        </w:tc>
        <w:tc>
          <w:tcPr>
            <w:tcW w:w="1275" w:type="dxa"/>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ยกเลิก</w:t>
            </w:r>
          </w:p>
        </w:tc>
      </w:tr>
      <w:tr w:rsidR="00A94718" w:rsidRPr="00A94718">
        <w:trPr>
          <w:trHeight w:val="283"/>
        </w:trPr>
        <w:tc>
          <w:tcPr>
            <w:tcW w:w="4253" w:type="dxa"/>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1500141  </w:t>
            </w:r>
            <w:r w:rsidRPr="00A94718">
              <w:rPr>
                <w:rFonts w:ascii="TH SarabunIT๙" w:eastAsia="Sarabun" w:hAnsi="TH SarabunIT๙" w:cs="TH SarabunIT๙"/>
                <w:cs/>
              </w:rPr>
              <w:t>ภาษาอังกฤษสำหรับมนุษยศาสตร์</w:t>
            </w:r>
          </w:p>
        </w:tc>
        <w:tc>
          <w:tcPr>
            <w:tcW w:w="4111" w:type="dxa"/>
          </w:tcPr>
          <w:p w:rsidR="009053C2" w:rsidRPr="00A94718" w:rsidRDefault="009053C2">
            <w:pPr>
              <w:rPr>
                <w:rFonts w:ascii="TH SarabunIT๙" w:eastAsia="Sarabun" w:hAnsi="TH SarabunIT๙" w:cs="TH SarabunIT๙"/>
              </w:rPr>
            </w:pPr>
          </w:p>
        </w:tc>
        <w:tc>
          <w:tcPr>
            <w:tcW w:w="1275" w:type="dxa"/>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ยกเลิก</w:t>
            </w:r>
          </w:p>
        </w:tc>
      </w:tr>
      <w:tr w:rsidR="00A94718" w:rsidRPr="00A94718">
        <w:trPr>
          <w:trHeight w:val="283"/>
        </w:trPr>
        <w:tc>
          <w:tcPr>
            <w:tcW w:w="4253" w:type="dxa"/>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1500136</w:t>
            </w:r>
            <w:r w:rsidRPr="00A94718">
              <w:rPr>
                <w:rFonts w:ascii="TH SarabunIT๙" w:eastAsia="Sarabun" w:hAnsi="TH SarabunIT๙" w:cs="TH SarabunIT๙"/>
              </w:rPr>
              <w:tab/>
              <w:t xml:space="preserve"> </w:t>
            </w:r>
            <w:r w:rsidRPr="00A94718">
              <w:rPr>
                <w:rFonts w:ascii="TH SarabunIT๙" w:eastAsia="Sarabun" w:hAnsi="TH SarabunIT๙" w:cs="TH SarabunIT๙"/>
                <w:cs/>
              </w:rPr>
              <w:t>ประวัติศาสตร์บูรณาการเพื่อการอนุรักษ์</w:t>
            </w:r>
          </w:p>
        </w:tc>
        <w:tc>
          <w:tcPr>
            <w:tcW w:w="4111" w:type="dxa"/>
          </w:tcPr>
          <w:p w:rsidR="009053C2" w:rsidRPr="00A94718" w:rsidRDefault="009053C2">
            <w:pPr>
              <w:rPr>
                <w:rFonts w:ascii="TH SarabunIT๙" w:eastAsia="Sarabun" w:hAnsi="TH SarabunIT๙" w:cs="TH SarabunIT๙"/>
              </w:rPr>
            </w:pPr>
          </w:p>
        </w:tc>
        <w:tc>
          <w:tcPr>
            <w:tcW w:w="1275" w:type="dxa"/>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ยกเลิก</w:t>
            </w:r>
          </w:p>
        </w:tc>
      </w:tr>
      <w:tr w:rsidR="00A94718" w:rsidRPr="00A94718">
        <w:trPr>
          <w:trHeight w:val="283"/>
        </w:trPr>
        <w:tc>
          <w:tcPr>
            <w:tcW w:w="4253" w:type="dxa"/>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1500139</w:t>
            </w:r>
            <w:r w:rsidRPr="00A94718">
              <w:rPr>
                <w:rFonts w:ascii="TH SarabunIT๙" w:eastAsia="Sarabun" w:hAnsi="TH SarabunIT๙" w:cs="TH SarabunIT๙"/>
              </w:rPr>
              <w:tab/>
              <w:t xml:space="preserve"> </w:t>
            </w:r>
            <w:r w:rsidRPr="00A94718">
              <w:rPr>
                <w:rFonts w:ascii="TH SarabunIT๙" w:eastAsia="Sarabun" w:hAnsi="TH SarabunIT๙" w:cs="TH SarabunIT๙"/>
                <w:cs/>
              </w:rPr>
              <w:t>มนุษย์กับการใช้เหตุผล</w:t>
            </w:r>
            <w:r w:rsidRPr="00A94718">
              <w:rPr>
                <w:rFonts w:ascii="TH SarabunIT๙" w:eastAsia="Sarabun" w:hAnsi="TH SarabunIT๙" w:cs="TH SarabunIT๙"/>
              </w:rPr>
              <w:tab/>
            </w:r>
          </w:p>
        </w:tc>
        <w:tc>
          <w:tcPr>
            <w:tcW w:w="4111" w:type="dxa"/>
          </w:tcPr>
          <w:p w:rsidR="009053C2" w:rsidRPr="00A94718" w:rsidRDefault="009053C2">
            <w:pPr>
              <w:rPr>
                <w:rFonts w:ascii="TH SarabunIT๙" w:eastAsia="Sarabun" w:hAnsi="TH SarabunIT๙" w:cs="TH SarabunIT๙"/>
              </w:rPr>
            </w:pPr>
          </w:p>
        </w:tc>
        <w:tc>
          <w:tcPr>
            <w:tcW w:w="1275" w:type="dxa"/>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ยกเลิก</w:t>
            </w:r>
          </w:p>
        </w:tc>
      </w:tr>
      <w:tr w:rsidR="00A94718" w:rsidRPr="00A94718">
        <w:trPr>
          <w:trHeight w:val="283"/>
        </w:trPr>
        <w:tc>
          <w:tcPr>
            <w:tcW w:w="4253" w:type="dxa"/>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1500143  </w:t>
            </w:r>
            <w:r w:rsidRPr="00A94718">
              <w:rPr>
                <w:rFonts w:ascii="TH SarabunIT๙" w:eastAsia="Sarabun" w:hAnsi="TH SarabunIT๙" w:cs="TH SarabunIT๙"/>
                <w:cs/>
              </w:rPr>
              <w:t>การสร้างสรรค์และการจัดการศิลปวัฒนธรรม</w:t>
            </w:r>
          </w:p>
        </w:tc>
        <w:tc>
          <w:tcPr>
            <w:tcW w:w="4111" w:type="dxa"/>
          </w:tcPr>
          <w:p w:rsidR="009053C2" w:rsidRPr="00A94718" w:rsidRDefault="009053C2">
            <w:pPr>
              <w:rPr>
                <w:rFonts w:ascii="TH SarabunIT๙" w:eastAsia="Sarabun" w:hAnsi="TH SarabunIT๙" w:cs="TH SarabunIT๙"/>
              </w:rPr>
            </w:pPr>
          </w:p>
        </w:tc>
        <w:tc>
          <w:tcPr>
            <w:tcW w:w="1275" w:type="dxa"/>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ยกเลิก</w:t>
            </w:r>
          </w:p>
        </w:tc>
      </w:tr>
      <w:tr w:rsidR="00A94718" w:rsidRPr="00A94718">
        <w:trPr>
          <w:trHeight w:val="283"/>
        </w:trPr>
        <w:tc>
          <w:tcPr>
            <w:tcW w:w="4253" w:type="dxa"/>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2500121</w:t>
            </w:r>
            <w:r w:rsidRPr="00A94718">
              <w:rPr>
                <w:rFonts w:ascii="TH SarabunIT๙" w:eastAsia="Sarabun" w:hAnsi="TH SarabunIT๙" w:cs="TH SarabunIT๙"/>
              </w:rPr>
              <w:tab/>
              <w:t xml:space="preserve"> </w:t>
            </w:r>
            <w:r w:rsidRPr="00A94718">
              <w:rPr>
                <w:rFonts w:ascii="TH SarabunIT๙" w:eastAsia="Sarabun" w:hAnsi="TH SarabunIT๙" w:cs="TH SarabunIT๙"/>
                <w:cs/>
              </w:rPr>
              <w:t>สังคมวิทยาเบื้องต้น</w:t>
            </w:r>
          </w:p>
        </w:tc>
        <w:tc>
          <w:tcPr>
            <w:tcW w:w="4111" w:type="dxa"/>
          </w:tcPr>
          <w:p w:rsidR="009053C2" w:rsidRPr="00A94718" w:rsidRDefault="009053C2">
            <w:pPr>
              <w:rPr>
                <w:rFonts w:ascii="TH SarabunIT๙" w:eastAsia="Sarabun" w:hAnsi="TH SarabunIT๙" w:cs="TH SarabunIT๙"/>
              </w:rPr>
            </w:pPr>
          </w:p>
        </w:tc>
        <w:tc>
          <w:tcPr>
            <w:tcW w:w="1275" w:type="dxa"/>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ยกเลิก</w:t>
            </w:r>
          </w:p>
        </w:tc>
      </w:tr>
      <w:tr w:rsidR="00A94718" w:rsidRPr="00A94718">
        <w:trPr>
          <w:trHeight w:val="283"/>
        </w:trPr>
        <w:tc>
          <w:tcPr>
            <w:tcW w:w="4253" w:type="dxa"/>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2500125  </w:t>
            </w:r>
            <w:r w:rsidRPr="00A94718">
              <w:rPr>
                <w:rFonts w:ascii="TH SarabunIT๙" w:eastAsia="Sarabun" w:hAnsi="TH SarabunIT๙" w:cs="TH SarabunIT๙"/>
                <w:cs/>
              </w:rPr>
              <w:t>ระบบสังคมและการเมืองไทย</w:t>
            </w:r>
          </w:p>
        </w:tc>
        <w:tc>
          <w:tcPr>
            <w:tcW w:w="4111" w:type="dxa"/>
          </w:tcPr>
          <w:p w:rsidR="009053C2" w:rsidRPr="00A94718" w:rsidRDefault="009053C2">
            <w:pPr>
              <w:rPr>
                <w:rFonts w:ascii="TH SarabunIT๙" w:eastAsia="Sarabun" w:hAnsi="TH SarabunIT๙" w:cs="TH SarabunIT๙"/>
              </w:rPr>
            </w:pPr>
          </w:p>
        </w:tc>
        <w:tc>
          <w:tcPr>
            <w:tcW w:w="1275" w:type="dxa"/>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ยกเลิก</w:t>
            </w:r>
          </w:p>
        </w:tc>
      </w:tr>
      <w:tr w:rsidR="00A94718" w:rsidRPr="00A94718">
        <w:trPr>
          <w:trHeight w:val="283"/>
        </w:trPr>
        <w:tc>
          <w:tcPr>
            <w:tcW w:w="4253" w:type="dxa"/>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2500115  </w:t>
            </w:r>
            <w:r w:rsidRPr="00A94718">
              <w:rPr>
                <w:rFonts w:ascii="TH SarabunIT๙" w:eastAsia="Sarabun" w:hAnsi="TH SarabunIT๙" w:cs="TH SarabunIT๙"/>
                <w:cs/>
              </w:rPr>
              <w:t>เศรษฐกิจชุมชนและภูมิปัญญาไทย</w:t>
            </w:r>
          </w:p>
        </w:tc>
        <w:tc>
          <w:tcPr>
            <w:tcW w:w="4111" w:type="dxa"/>
          </w:tcPr>
          <w:p w:rsidR="009053C2" w:rsidRPr="00A94718" w:rsidRDefault="009053C2">
            <w:pPr>
              <w:rPr>
                <w:rFonts w:ascii="TH SarabunIT๙" w:eastAsia="Sarabun" w:hAnsi="TH SarabunIT๙" w:cs="TH SarabunIT๙"/>
              </w:rPr>
            </w:pPr>
          </w:p>
        </w:tc>
        <w:tc>
          <w:tcPr>
            <w:tcW w:w="1275" w:type="dxa"/>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ยกเลิก</w:t>
            </w:r>
          </w:p>
        </w:tc>
      </w:tr>
      <w:tr w:rsidR="00A94718" w:rsidRPr="00A94718">
        <w:trPr>
          <w:trHeight w:val="283"/>
        </w:trPr>
        <w:tc>
          <w:tcPr>
            <w:tcW w:w="4253" w:type="dxa"/>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2500126  </w:t>
            </w:r>
            <w:r w:rsidRPr="00A94718">
              <w:rPr>
                <w:rFonts w:ascii="TH SarabunIT๙" w:eastAsia="Sarabun" w:hAnsi="TH SarabunIT๙" w:cs="TH SarabunIT๙"/>
                <w:cs/>
              </w:rPr>
              <w:t>กลยุทธ์การสื่อสารในสังคม</w:t>
            </w:r>
          </w:p>
        </w:tc>
        <w:tc>
          <w:tcPr>
            <w:tcW w:w="4111" w:type="dxa"/>
          </w:tcPr>
          <w:p w:rsidR="009053C2" w:rsidRPr="00A94718" w:rsidRDefault="009053C2">
            <w:pPr>
              <w:rPr>
                <w:rFonts w:ascii="TH SarabunIT๙" w:eastAsia="Sarabun" w:hAnsi="TH SarabunIT๙" w:cs="TH SarabunIT๙"/>
              </w:rPr>
            </w:pPr>
          </w:p>
        </w:tc>
        <w:tc>
          <w:tcPr>
            <w:tcW w:w="1275" w:type="dxa"/>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ยกเลิก</w:t>
            </w:r>
          </w:p>
        </w:tc>
      </w:tr>
      <w:tr w:rsidR="00A94718" w:rsidRPr="00A94718">
        <w:trPr>
          <w:trHeight w:val="283"/>
        </w:trPr>
        <w:tc>
          <w:tcPr>
            <w:tcW w:w="4253" w:type="dxa"/>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2500127  </w:t>
            </w:r>
            <w:r w:rsidRPr="00A94718">
              <w:rPr>
                <w:rFonts w:ascii="TH SarabunIT๙" w:eastAsia="Sarabun" w:hAnsi="TH SarabunIT๙" w:cs="TH SarabunIT๙"/>
                <w:cs/>
              </w:rPr>
              <w:t>ภูมิลักษณ์ชุมชน</w:t>
            </w:r>
          </w:p>
        </w:tc>
        <w:tc>
          <w:tcPr>
            <w:tcW w:w="4111" w:type="dxa"/>
          </w:tcPr>
          <w:p w:rsidR="009053C2" w:rsidRPr="00A94718" w:rsidRDefault="009053C2">
            <w:pPr>
              <w:rPr>
                <w:rFonts w:ascii="TH SarabunIT๙" w:eastAsia="Sarabun" w:hAnsi="TH SarabunIT๙" w:cs="TH SarabunIT๙"/>
              </w:rPr>
            </w:pPr>
          </w:p>
        </w:tc>
        <w:tc>
          <w:tcPr>
            <w:tcW w:w="1275" w:type="dxa"/>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ยกเลิก</w:t>
            </w:r>
          </w:p>
        </w:tc>
      </w:tr>
      <w:tr w:rsidR="00A94718" w:rsidRPr="00A94718">
        <w:trPr>
          <w:trHeight w:val="283"/>
        </w:trPr>
        <w:tc>
          <w:tcPr>
            <w:tcW w:w="4253" w:type="dxa"/>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วิชาเฉพาะด้าน</w:t>
            </w:r>
            <w:r w:rsidRPr="00A94718">
              <w:rPr>
                <w:rFonts w:ascii="TH SarabunIT๙" w:eastAsia="Sarabun" w:hAnsi="TH SarabunIT๙" w:cs="TH SarabunIT๙"/>
              </w:rPr>
              <w:t>/</w:t>
            </w:r>
            <w:r w:rsidRPr="00A94718">
              <w:rPr>
                <w:rFonts w:ascii="TH SarabunIT๙" w:eastAsia="Sarabun" w:hAnsi="TH SarabunIT๙" w:cs="TH SarabunIT๙"/>
                <w:cs/>
              </w:rPr>
              <w:t>วิชาบังคับและวิชาเอก</w:t>
            </w:r>
          </w:p>
        </w:tc>
        <w:tc>
          <w:tcPr>
            <w:tcW w:w="4111" w:type="dxa"/>
            <w:vAlign w:val="center"/>
          </w:tcPr>
          <w:p w:rsidR="009053C2" w:rsidRPr="00A94718" w:rsidRDefault="009053C2">
            <w:pPr>
              <w:rPr>
                <w:rFonts w:ascii="TH SarabunIT๙" w:eastAsia="Sarabun" w:hAnsi="TH SarabunIT๙" w:cs="TH SarabunIT๙"/>
              </w:rPr>
            </w:pPr>
          </w:p>
        </w:tc>
        <w:tc>
          <w:tcPr>
            <w:tcW w:w="1275" w:type="dxa"/>
            <w:vAlign w:val="center"/>
          </w:tcPr>
          <w:p w:rsidR="009053C2" w:rsidRPr="00A94718" w:rsidRDefault="009053C2">
            <w:pPr>
              <w:rPr>
                <w:rFonts w:ascii="TH SarabunIT๙" w:eastAsia="Sarabun" w:hAnsi="TH SarabunIT๙" w:cs="TH SarabunIT๙"/>
              </w:rPr>
            </w:pPr>
          </w:p>
        </w:tc>
      </w:tr>
      <w:tr w:rsidR="00A94718" w:rsidRPr="00A94718">
        <w:trPr>
          <w:trHeight w:val="283"/>
        </w:trPr>
        <w:tc>
          <w:tcPr>
            <w:tcW w:w="4253" w:type="dxa"/>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2014102  </w:t>
            </w:r>
            <w:r w:rsidRPr="00A94718">
              <w:rPr>
                <w:rFonts w:ascii="TH SarabunIT๙" w:eastAsia="Sarabun" w:hAnsi="TH SarabunIT๙" w:cs="TH SarabunIT๙"/>
                <w:cs/>
              </w:rPr>
              <w:t>ศิลปะนาฏดุริยางค์สร้างสรรค์</w:t>
            </w:r>
          </w:p>
        </w:tc>
        <w:tc>
          <w:tcPr>
            <w:tcW w:w="4111" w:type="dxa"/>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2014102  </w:t>
            </w:r>
            <w:r w:rsidRPr="00A94718">
              <w:rPr>
                <w:rFonts w:ascii="TH SarabunIT๙" w:eastAsia="Sarabun" w:hAnsi="TH SarabunIT๙" w:cs="TH SarabunIT๙"/>
                <w:cs/>
              </w:rPr>
              <w:t>ศิลปะนาฏดุริยางค์สร้างสรรค์</w:t>
            </w:r>
          </w:p>
        </w:tc>
        <w:tc>
          <w:tcPr>
            <w:tcW w:w="1275" w:type="dxa"/>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คงเดิม ย้ายไปเป็นวิชาเลือก</w:t>
            </w:r>
          </w:p>
        </w:tc>
      </w:tr>
      <w:tr w:rsidR="00A94718" w:rsidRPr="00A94718">
        <w:trPr>
          <w:trHeight w:val="283"/>
        </w:trPr>
        <w:tc>
          <w:tcPr>
            <w:tcW w:w="4253" w:type="dxa"/>
            <w:vAlign w:val="center"/>
          </w:tcPr>
          <w:p w:rsidR="009053C2" w:rsidRPr="00A94718" w:rsidRDefault="00EF5860">
            <w:pPr>
              <w:ind w:right="34"/>
              <w:rPr>
                <w:rFonts w:ascii="TH SarabunIT๙" w:eastAsia="Sarabun" w:hAnsi="TH SarabunIT๙" w:cs="TH SarabunIT๙"/>
              </w:rPr>
            </w:pPr>
            <w:r w:rsidRPr="00A94718">
              <w:rPr>
                <w:rFonts w:ascii="TH SarabunIT๙" w:eastAsia="Sarabun" w:hAnsi="TH SarabunIT๙" w:cs="TH SarabunIT๙"/>
              </w:rPr>
              <w:t xml:space="preserve">2061101  </w:t>
            </w:r>
            <w:r w:rsidRPr="00A94718">
              <w:rPr>
                <w:rFonts w:ascii="TH SarabunIT๙" w:eastAsia="Sarabun" w:hAnsi="TH SarabunIT๙" w:cs="TH SarabunIT๙"/>
                <w:cs/>
              </w:rPr>
              <w:t>ประวัติศาสตร์ดนตรีไทย</w:t>
            </w:r>
          </w:p>
          <w:p w:rsidR="009053C2" w:rsidRPr="00A94718" w:rsidRDefault="00EF5860">
            <w:pPr>
              <w:pBdr>
                <w:top w:val="nil"/>
                <w:left w:val="nil"/>
                <w:bottom w:val="nil"/>
                <w:right w:val="nil"/>
                <w:between w:val="nil"/>
              </w:pBdr>
              <w:ind w:right="34" w:firstLine="567"/>
              <w:jc w:val="both"/>
              <w:rPr>
                <w:rFonts w:ascii="TH SarabunIT๙" w:eastAsia="Sarabun" w:hAnsi="TH SarabunIT๙" w:cs="TH SarabunIT๙"/>
                <w:b/>
              </w:rPr>
            </w:pPr>
            <w:r w:rsidRPr="00A94718">
              <w:rPr>
                <w:rFonts w:ascii="TH SarabunIT๙" w:eastAsia="Sarabun" w:hAnsi="TH SarabunIT๙" w:cs="TH SarabunIT๙"/>
                <w:cs/>
              </w:rPr>
              <w:lastRenderedPageBreak/>
              <w:t>คุณค่าและความสำคัญของดนตรีไทย   ความสัมพันธ์ของดนตรีไทยต่อสังคมและวัฒนธรรมไทย  บทบาทของดนตรีไทยที่มีต่อสังคมไทยสมัยต่าง ๆ วิวัฒนาการและเหตุปัจจัยของงานสร้างสรรค์ การสืบทอดวิทยาการดนตรี สถานการณ์ดนตรีไทยในปัจจุบัน ความหมายและความเข้าใจดนตรีด้านบทเพลง เป้าหมายของการบรรเลงดนตรี ขนบประเพณีที่ยึดถือและปฏิบัติในวงการดนตรีไทย ความสำคัญของครูดนตรี การเคารพบูชาครู พิธีไหว้ครูและครอบครูดนตรี การต่อเพลง การประชันวง การเดี่ยว และจรรยาบรรณของนักดนตรี</w:t>
            </w:r>
          </w:p>
          <w:p w:rsidR="009053C2" w:rsidRPr="00A94718" w:rsidRDefault="009053C2">
            <w:pPr>
              <w:rPr>
                <w:rFonts w:ascii="TH SarabunIT๙" w:eastAsia="Sarabun" w:hAnsi="TH SarabunIT๙" w:cs="TH SarabunIT๙"/>
              </w:rPr>
            </w:pPr>
          </w:p>
          <w:p w:rsidR="009053C2" w:rsidRPr="00A94718" w:rsidRDefault="009053C2">
            <w:pPr>
              <w:rPr>
                <w:rFonts w:ascii="TH SarabunIT๙" w:eastAsia="Sarabun" w:hAnsi="TH SarabunIT๙" w:cs="TH SarabunIT๙"/>
              </w:rPr>
            </w:pPr>
          </w:p>
        </w:tc>
        <w:tc>
          <w:tcPr>
            <w:tcW w:w="4111" w:type="dxa"/>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lastRenderedPageBreak/>
              <w:t xml:space="preserve">2062109  </w:t>
            </w:r>
            <w:r w:rsidRPr="00A94718">
              <w:rPr>
                <w:rFonts w:ascii="TH SarabunIT๙" w:eastAsia="Sarabun" w:hAnsi="TH SarabunIT๙" w:cs="TH SarabunIT๙"/>
                <w:cs/>
              </w:rPr>
              <w:t>ประวัติดนตรีไทย</w:t>
            </w:r>
          </w:p>
          <w:p w:rsidR="009053C2" w:rsidRPr="00A94718" w:rsidRDefault="00EF5860">
            <w:pPr>
              <w:ind w:firstLine="567"/>
              <w:jc w:val="both"/>
              <w:rPr>
                <w:rFonts w:ascii="TH SarabunIT๙" w:eastAsia="Sarabun" w:hAnsi="TH SarabunIT๙" w:cs="TH SarabunIT๙"/>
              </w:rPr>
            </w:pPr>
            <w:r w:rsidRPr="00A94718">
              <w:rPr>
                <w:rFonts w:ascii="TH SarabunIT๙" w:eastAsia="Sarabun" w:hAnsi="TH SarabunIT๙" w:cs="TH SarabunIT๙"/>
                <w:cs/>
              </w:rPr>
              <w:lastRenderedPageBreak/>
              <w:t>คุณค่าและความสำคัญของดนตรีไทย ความสัมพันธ์ของดนตรีไทยต่อสังคมและวัฒนธรรมไทย  บทบาทของดนตรีไทยที่มีต่อสังคมไทยสมัยต่าง ๆ วิวัฒนาการและเหตุปัจจัยของงานสร้างสรรค์ การสืบทอดวิทยาการดนตรี สถานการณ์ดนตรีไทยในปัจจุบัน ความหมายและความเข้าใจดนตรีด้านบทเพลง เป้าหมายของการบรรเลงดนตรี ขนบประเพณีที่ยึดถือและปฏิบัติในวงการดนตรีไทย ความสำคัญของครูดนตรี การเคารพบูชาครู พิธีไหว้ครูและครอบครูดนตรี การต่อเพลง การประชันวง การเดี่ยว และจรรยาบรรณของนักดนตรีประวัติศาสตร์ การนำไปประยุกต์ใช้ในการจัดการเรียนการสอนดนตรีในหลักสูตรการศึกษาขั้นพื้นฐาน</w:t>
            </w:r>
          </w:p>
        </w:tc>
        <w:tc>
          <w:tcPr>
            <w:tcW w:w="1275" w:type="dxa"/>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lastRenderedPageBreak/>
              <w:t>ปรับรหัส ชื่อวิชา จำนวน</w:t>
            </w:r>
            <w:r w:rsidRPr="00A94718">
              <w:rPr>
                <w:rFonts w:ascii="TH SarabunIT๙" w:eastAsia="Sarabun" w:hAnsi="TH SarabunIT๙" w:cs="TH SarabunIT๙"/>
                <w:cs/>
              </w:rPr>
              <w:lastRenderedPageBreak/>
              <w:t>หน่วยกิตและคำอธิบายรายวิชาเล็กน้อย</w:t>
            </w:r>
          </w:p>
        </w:tc>
      </w:tr>
      <w:tr w:rsidR="00A94718" w:rsidRPr="00A94718">
        <w:trPr>
          <w:trHeight w:val="283"/>
        </w:trPr>
        <w:tc>
          <w:tcPr>
            <w:tcW w:w="4253" w:type="dxa"/>
            <w:vAlign w:val="center"/>
          </w:tcPr>
          <w:p w:rsidR="009053C2" w:rsidRPr="00A94718" w:rsidRDefault="00EF5860">
            <w:pPr>
              <w:pBdr>
                <w:top w:val="nil"/>
                <w:left w:val="nil"/>
                <w:bottom w:val="nil"/>
                <w:right w:val="nil"/>
                <w:between w:val="nil"/>
              </w:pBdr>
              <w:ind w:right="-143"/>
              <w:rPr>
                <w:rFonts w:ascii="TH SarabunIT๙" w:eastAsia="Sarabun" w:hAnsi="TH SarabunIT๙" w:cs="TH SarabunIT๙"/>
              </w:rPr>
            </w:pPr>
            <w:r w:rsidRPr="00A94718">
              <w:rPr>
                <w:rFonts w:ascii="TH SarabunIT๙" w:eastAsia="Sarabun" w:hAnsi="TH SarabunIT๙" w:cs="TH SarabunIT๙"/>
              </w:rPr>
              <w:lastRenderedPageBreak/>
              <w:t xml:space="preserve">2062117  </w:t>
            </w:r>
            <w:r w:rsidRPr="00A94718">
              <w:rPr>
                <w:rFonts w:ascii="TH SarabunIT๙" w:eastAsia="Sarabun" w:hAnsi="TH SarabunIT๙" w:cs="TH SarabunIT๙"/>
                <w:cs/>
              </w:rPr>
              <w:t>การขับร้องเพลงไทย</w:t>
            </w:r>
          </w:p>
        </w:tc>
        <w:tc>
          <w:tcPr>
            <w:tcW w:w="4111" w:type="dxa"/>
            <w:vAlign w:val="center"/>
          </w:tcPr>
          <w:p w:rsidR="009053C2" w:rsidRPr="00A94718" w:rsidRDefault="009053C2">
            <w:pPr>
              <w:pBdr>
                <w:top w:val="nil"/>
                <w:left w:val="nil"/>
                <w:bottom w:val="nil"/>
                <w:right w:val="nil"/>
                <w:between w:val="nil"/>
              </w:pBdr>
              <w:ind w:right="-143"/>
              <w:rPr>
                <w:rFonts w:ascii="TH SarabunIT๙" w:eastAsia="Sarabun" w:hAnsi="TH SarabunIT๙" w:cs="TH SarabunIT๙"/>
              </w:rPr>
            </w:pPr>
          </w:p>
        </w:tc>
        <w:tc>
          <w:tcPr>
            <w:tcW w:w="1275" w:type="dxa"/>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ยกเลิก</w:t>
            </w:r>
          </w:p>
        </w:tc>
      </w:tr>
      <w:tr w:rsidR="00A94718" w:rsidRPr="00A94718">
        <w:trPr>
          <w:trHeight w:val="283"/>
        </w:trPr>
        <w:tc>
          <w:tcPr>
            <w:tcW w:w="4253" w:type="dxa"/>
            <w:vAlign w:val="center"/>
          </w:tcPr>
          <w:p w:rsidR="009053C2" w:rsidRPr="00A94718" w:rsidRDefault="009053C2">
            <w:pPr>
              <w:pBdr>
                <w:top w:val="nil"/>
                <w:left w:val="nil"/>
                <w:bottom w:val="nil"/>
                <w:right w:val="nil"/>
                <w:between w:val="nil"/>
              </w:pBdr>
              <w:ind w:right="-143"/>
              <w:rPr>
                <w:rFonts w:ascii="TH SarabunIT๙" w:eastAsia="Sarabun" w:hAnsi="TH SarabunIT๙" w:cs="TH SarabunIT๙"/>
              </w:rPr>
            </w:pPr>
          </w:p>
        </w:tc>
        <w:tc>
          <w:tcPr>
            <w:tcW w:w="4111" w:type="dxa"/>
            <w:vAlign w:val="center"/>
          </w:tcPr>
          <w:p w:rsidR="009053C2" w:rsidRPr="00A94718" w:rsidRDefault="00EF5860">
            <w:pPr>
              <w:pBdr>
                <w:top w:val="nil"/>
                <w:left w:val="nil"/>
                <w:bottom w:val="nil"/>
                <w:right w:val="nil"/>
                <w:between w:val="nil"/>
              </w:pBdr>
              <w:ind w:right="-143"/>
              <w:rPr>
                <w:rFonts w:ascii="TH SarabunIT๙" w:eastAsia="Sarabun" w:hAnsi="TH SarabunIT๙" w:cs="TH SarabunIT๙"/>
              </w:rPr>
            </w:pPr>
            <w:r w:rsidRPr="00A94718">
              <w:rPr>
                <w:rFonts w:ascii="TH SarabunIT๙" w:eastAsia="Sarabun" w:hAnsi="TH SarabunIT๙" w:cs="TH SarabunIT๙"/>
              </w:rPr>
              <w:t xml:space="preserve">2062117  </w:t>
            </w:r>
            <w:r w:rsidRPr="00A94718">
              <w:rPr>
                <w:rFonts w:ascii="TH SarabunIT๙" w:eastAsia="Sarabun" w:hAnsi="TH SarabunIT๙" w:cs="TH SarabunIT๙"/>
                <w:cs/>
              </w:rPr>
              <w:t>ทักษะขับร้องไทยขั้นพื้นฐาน</w:t>
            </w:r>
          </w:p>
        </w:tc>
        <w:tc>
          <w:tcPr>
            <w:tcW w:w="1275" w:type="dxa"/>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วิชาใหม่</w:t>
            </w:r>
          </w:p>
        </w:tc>
      </w:tr>
      <w:tr w:rsidR="00A94718" w:rsidRPr="00A94718">
        <w:trPr>
          <w:trHeight w:val="283"/>
        </w:trPr>
        <w:tc>
          <w:tcPr>
            <w:tcW w:w="4253" w:type="dxa"/>
            <w:vAlign w:val="center"/>
          </w:tcPr>
          <w:p w:rsidR="009053C2" w:rsidRPr="00A94718" w:rsidRDefault="00EF5860">
            <w:pPr>
              <w:pBdr>
                <w:top w:val="nil"/>
                <w:left w:val="nil"/>
                <w:bottom w:val="nil"/>
                <w:right w:val="nil"/>
                <w:between w:val="nil"/>
              </w:pBdr>
              <w:tabs>
                <w:tab w:val="left" w:pos="1276"/>
              </w:tabs>
              <w:ind w:right="-143"/>
              <w:rPr>
                <w:rFonts w:ascii="TH SarabunIT๙" w:eastAsia="Sarabun" w:hAnsi="TH SarabunIT๙" w:cs="TH SarabunIT๙"/>
              </w:rPr>
            </w:pPr>
            <w:r w:rsidRPr="00A94718">
              <w:rPr>
                <w:rFonts w:ascii="TH SarabunIT๙" w:eastAsia="Sarabun" w:hAnsi="TH SarabunIT๙" w:cs="TH SarabunIT๙"/>
              </w:rPr>
              <w:tab/>
            </w:r>
          </w:p>
        </w:tc>
        <w:tc>
          <w:tcPr>
            <w:tcW w:w="4111" w:type="dxa"/>
            <w:vAlign w:val="center"/>
          </w:tcPr>
          <w:p w:rsidR="009053C2" w:rsidRPr="00A94718" w:rsidRDefault="00EF5860">
            <w:pPr>
              <w:pBdr>
                <w:top w:val="nil"/>
                <w:left w:val="nil"/>
                <w:bottom w:val="nil"/>
                <w:right w:val="nil"/>
                <w:between w:val="nil"/>
              </w:pBdr>
              <w:tabs>
                <w:tab w:val="left" w:pos="1276"/>
              </w:tabs>
              <w:ind w:right="-143"/>
              <w:rPr>
                <w:rFonts w:ascii="TH SarabunIT๙" w:eastAsia="Sarabun" w:hAnsi="TH SarabunIT๙" w:cs="TH SarabunIT๙"/>
              </w:rPr>
            </w:pPr>
            <w:r w:rsidRPr="00A94718">
              <w:rPr>
                <w:rFonts w:ascii="TH SarabunIT๙" w:eastAsia="Sarabun" w:hAnsi="TH SarabunIT๙" w:cs="TH SarabunIT๙"/>
              </w:rPr>
              <w:t xml:space="preserve">2061201  </w:t>
            </w:r>
            <w:r w:rsidRPr="00A94718">
              <w:rPr>
                <w:rFonts w:ascii="TH SarabunIT๙" w:eastAsia="Sarabun" w:hAnsi="TH SarabunIT๙" w:cs="TH SarabunIT๙"/>
                <w:cs/>
              </w:rPr>
              <w:t>ทักษะฆ้องวงใหญ่ขั้นพื้นฐาน</w:t>
            </w:r>
            <w:r w:rsidRPr="00A94718">
              <w:rPr>
                <w:rFonts w:ascii="TH SarabunIT๙" w:eastAsia="Sarabun" w:hAnsi="TH SarabunIT๙" w:cs="TH SarabunIT๙"/>
              </w:rPr>
              <w:tab/>
            </w:r>
          </w:p>
        </w:tc>
        <w:tc>
          <w:tcPr>
            <w:tcW w:w="1275" w:type="dxa"/>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วิชาใหม่</w:t>
            </w:r>
          </w:p>
        </w:tc>
      </w:tr>
      <w:tr w:rsidR="00A94718" w:rsidRPr="00A94718">
        <w:trPr>
          <w:trHeight w:val="283"/>
        </w:trPr>
        <w:tc>
          <w:tcPr>
            <w:tcW w:w="4253" w:type="dxa"/>
            <w:vAlign w:val="center"/>
          </w:tcPr>
          <w:p w:rsidR="009053C2" w:rsidRPr="00A94718" w:rsidRDefault="00EF5860">
            <w:pPr>
              <w:pBdr>
                <w:top w:val="nil"/>
                <w:left w:val="nil"/>
                <w:bottom w:val="nil"/>
                <w:right w:val="nil"/>
                <w:between w:val="nil"/>
              </w:pBdr>
              <w:tabs>
                <w:tab w:val="left" w:pos="1276"/>
              </w:tabs>
              <w:ind w:right="-143"/>
              <w:rPr>
                <w:rFonts w:ascii="TH SarabunIT๙" w:eastAsia="Sarabun" w:hAnsi="TH SarabunIT๙" w:cs="TH SarabunIT๙"/>
              </w:rPr>
            </w:pPr>
            <w:r w:rsidRPr="00A94718">
              <w:rPr>
                <w:rFonts w:ascii="TH SarabunIT๙" w:eastAsia="Sarabun" w:hAnsi="TH SarabunIT๙" w:cs="TH SarabunIT๙"/>
              </w:rPr>
              <w:t xml:space="preserve">2061201  </w:t>
            </w:r>
            <w:r w:rsidRPr="00A94718">
              <w:rPr>
                <w:rFonts w:ascii="TH SarabunIT๙" w:eastAsia="Sarabun" w:hAnsi="TH SarabunIT๙" w:cs="TH SarabunIT๙"/>
                <w:cs/>
              </w:rPr>
              <w:t xml:space="preserve">ปฏิบัติฆ้องวงใหญ่ </w:t>
            </w:r>
            <w:r w:rsidRPr="00A94718">
              <w:rPr>
                <w:rFonts w:ascii="TH SarabunIT๙" w:eastAsia="Sarabun" w:hAnsi="TH SarabunIT๙" w:cs="TH SarabunIT๙"/>
              </w:rPr>
              <w:t>1</w:t>
            </w:r>
          </w:p>
        </w:tc>
        <w:tc>
          <w:tcPr>
            <w:tcW w:w="4111" w:type="dxa"/>
            <w:vAlign w:val="center"/>
          </w:tcPr>
          <w:p w:rsidR="009053C2" w:rsidRPr="00A94718" w:rsidRDefault="009053C2">
            <w:pPr>
              <w:pBdr>
                <w:top w:val="nil"/>
                <w:left w:val="nil"/>
                <w:bottom w:val="nil"/>
                <w:right w:val="nil"/>
                <w:between w:val="nil"/>
              </w:pBdr>
              <w:tabs>
                <w:tab w:val="left" w:pos="1276"/>
              </w:tabs>
              <w:ind w:right="-143"/>
              <w:rPr>
                <w:rFonts w:ascii="TH SarabunIT๙" w:eastAsia="Sarabun" w:hAnsi="TH SarabunIT๙" w:cs="TH SarabunIT๙"/>
              </w:rPr>
            </w:pPr>
          </w:p>
        </w:tc>
        <w:tc>
          <w:tcPr>
            <w:tcW w:w="1275" w:type="dxa"/>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ยกเลิก</w:t>
            </w:r>
          </w:p>
        </w:tc>
      </w:tr>
      <w:tr w:rsidR="00A94718" w:rsidRPr="00A94718">
        <w:trPr>
          <w:trHeight w:val="283"/>
        </w:trPr>
        <w:tc>
          <w:tcPr>
            <w:tcW w:w="4253" w:type="dxa"/>
            <w:vAlign w:val="center"/>
          </w:tcPr>
          <w:p w:rsidR="009053C2" w:rsidRPr="00A94718" w:rsidRDefault="00EF5860">
            <w:pPr>
              <w:pBdr>
                <w:top w:val="nil"/>
                <w:left w:val="nil"/>
                <w:bottom w:val="nil"/>
                <w:right w:val="nil"/>
                <w:between w:val="nil"/>
              </w:pBdr>
              <w:tabs>
                <w:tab w:val="left" w:pos="1276"/>
              </w:tabs>
              <w:ind w:right="-143"/>
              <w:rPr>
                <w:rFonts w:ascii="TH SarabunIT๙" w:eastAsia="Sarabun" w:hAnsi="TH SarabunIT๙" w:cs="TH SarabunIT๙"/>
              </w:rPr>
            </w:pPr>
            <w:r w:rsidRPr="00A94718">
              <w:rPr>
                <w:rFonts w:ascii="TH SarabunIT๙" w:eastAsia="Sarabun" w:hAnsi="TH SarabunIT๙" w:cs="TH SarabunIT๙"/>
              </w:rPr>
              <w:t xml:space="preserve">2061202  </w:t>
            </w:r>
            <w:r w:rsidRPr="00A94718">
              <w:rPr>
                <w:rFonts w:ascii="TH SarabunIT๙" w:eastAsia="Sarabun" w:hAnsi="TH SarabunIT๙" w:cs="TH SarabunIT๙"/>
                <w:cs/>
              </w:rPr>
              <w:t xml:space="preserve">ปฏิบัติฆ้องวงใหญ่ </w:t>
            </w:r>
            <w:r w:rsidRPr="00A94718">
              <w:rPr>
                <w:rFonts w:ascii="TH SarabunIT๙" w:eastAsia="Sarabun" w:hAnsi="TH SarabunIT๙" w:cs="TH SarabunIT๙"/>
              </w:rPr>
              <w:t>2</w:t>
            </w:r>
          </w:p>
        </w:tc>
        <w:tc>
          <w:tcPr>
            <w:tcW w:w="4111" w:type="dxa"/>
            <w:vAlign w:val="center"/>
          </w:tcPr>
          <w:p w:rsidR="009053C2" w:rsidRPr="00A94718" w:rsidRDefault="009053C2">
            <w:pPr>
              <w:pBdr>
                <w:top w:val="nil"/>
                <w:left w:val="nil"/>
                <w:bottom w:val="nil"/>
                <w:right w:val="nil"/>
                <w:between w:val="nil"/>
              </w:pBdr>
              <w:tabs>
                <w:tab w:val="left" w:pos="1276"/>
              </w:tabs>
              <w:ind w:right="-143"/>
              <w:rPr>
                <w:rFonts w:ascii="TH SarabunIT๙" w:eastAsia="Sarabun" w:hAnsi="TH SarabunIT๙" w:cs="TH SarabunIT๙"/>
              </w:rPr>
            </w:pPr>
          </w:p>
        </w:tc>
        <w:tc>
          <w:tcPr>
            <w:tcW w:w="1275" w:type="dxa"/>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ยกเลิก</w:t>
            </w:r>
          </w:p>
        </w:tc>
      </w:tr>
      <w:tr w:rsidR="00A94718" w:rsidRPr="00A94718">
        <w:trPr>
          <w:trHeight w:val="283"/>
        </w:trPr>
        <w:tc>
          <w:tcPr>
            <w:tcW w:w="4253" w:type="dxa"/>
            <w:vAlign w:val="center"/>
          </w:tcPr>
          <w:p w:rsidR="009053C2" w:rsidRPr="00A94718" w:rsidRDefault="00EF5860">
            <w:pPr>
              <w:pBdr>
                <w:top w:val="nil"/>
                <w:left w:val="nil"/>
                <w:bottom w:val="nil"/>
                <w:right w:val="nil"/>
                <w:between w:val="nil"/>
              </w:pBdr>
              <w:tabs>
                <w:tab w:val="left" w:pos="1276"/>
              </w:tabs>
              <w:ind w:right="-143"/>
              <w:rPr>
                <w:rFonts w:ascii="TH SarabunIT๙" w:eastAsia="Sarabun" w:hAnsi="TH SarabunIT๙" w:cs="TH SarabunIT๙"/>
              </w:rPr>
            </w:pPr>
            <w:r w:rsidRPr="00A94718">
              <w:rPr>
                <w:rFonts w:ascii="TH SarabunIT๙" w:eastAsia="Sarabun" w:hAnsi="TH SarabunIT๙" w:cs="TH SarabunIT๙"/>
              </w:rPr>
              <w:t xml:space="preserve">2061403  </w:t>
            </w:r>
            <w:r w:rsidRPr="00A94718">
              <w:rPr>
                <w:rFonts w:ascii="TH SarabunIT๙" w:eastAsia="Sarabun" w:hAnsi="TH SarabunIT๙" w:cs="TH SarabunIT๙"/>
                <w:cs/>
              </w:rPr>
              <w:t xml:space="preserve">การฝึกโสตประสาท </w:t>
            </w:r>
            <w:r w:rsidRPr="00A94718">
              <w:rPr>
                <w:rFonts w:ascii="TH SarabunIT๙" w:eastAsia="Sarabun" w:hAnsi="TH SarabunIT๙" w:cs="TH SarabunIT๙"/>
              </w:rPr>
              <w:t>1</w:t>
            </w:r>
          </w:p>
        </w:tc>
        <w:tc>
          <w:tcPr>
            <w:tcW w:w="4111" w:type="dxa"/>
            <w:vAlign w:val="center"/>
          </w:tcPr>
          <w:p w:rsidR="009053C2" w:rsidRPr="00A94718" w:rsidRDefault="009053C2">
            <w:pPr>
              <w:pBdr>
                <w:top w:val="nil"/>
                <w:left w:val="nil"/>
                <w:bottom w:val="nil"/>
                <w:right w:val="nil"/>
                <w:between w:val="nil"/>
              </w:pBdr>
              <w:tabs>
                <w:tab w:val="left" w:pos="1276"/>
              </w:tabs>
              <w:ind w:right="-143"/>
              <w:rPr>
                <w:rFonts w:ascii="TH SarabunIT๙" w:eastAsia="Sarabun" w:hAnsi="TH SarabunIT๙" w:cs="TH SarabunIT๙"/>
              </w:rPr>
            </w:pPr>
          </w:p>
        </w:tc>
        <w:tc>
          <w:tcPr>
            <w:tcW w:w="1275" w:type="dxa"/>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ยกเลิก</w:t>
            </w:r>
          </w:p>
        </w:tc>
      </w:tr>
      <w:tr w:rsidR="00A94718" w:rsidRPr="00A94718">
        <w:trPr>
          <w:trHeight w:val="283"/>
        </w:trPr>
        <w:tc>
          <w:tcPr>
            <w:tcW w:w="4253" w:type="dxa"/>
            <w:vAlign w:val="center"/>
          </w:tcPr>
          <w:p w:rsidR="009053C2" w:rsidRPr="00A94718" w:rsidRDefault="00EF5860">
            <w:pPr>
              <w:pBdr>
                <w:top w:val="nil"/>
                <w:left w:val="nil"/>
                <w:bottom w:val="nil"/>
                <w:right w:val="nil"/>
                <w:between w:val="nil"/>
              </w:pBdr>
              <w:ind w:right="-143"/>
              <w:rPr>
                <w:rFonts w:ascii="TH SarabunIT๙" w:eastAsia="Sarabun" w:hAnsi="TH SarabunIT๙" w:cs="TH SarabunIT๙"/>
              </w:rPr>
            </w:pPr>
            <w:r w:rsidRPr="00A94718">
              <w:rPr>
                <w:rFonts w:ascii="TH SarabunIT๙" w:eastAsia="Sarabun" w:hAnsi="TH SarabunIT๙" w:cs="TH SarabunIT๙"/>
              </w:rPr>
              <w:t xml:space="preserve">2061404  </w:t>
            </w:r>
            <w:r w:rsidRPr="00A94718">
              <w:rPr>
                <w:rFonts w:ascii="TH SarabunIT๙" w:eastAsia="Sarabun" w:hAnsi="TH SarabunIT๙" w:cs="TH SarabunIT๙"/>
                <w:cs/>
              </w:rPr>
              <w:t xml:space="preserve">การฝึกโสตประสาท </w:t>
            </w:r>
            <w:r w:rsidRPr="00A94718">
              <w:rPr>
                <w:rFonts w:ascii="TH SarabunIT๙" w:eastAsia="Sarabun" w:hAnsi="TH SarabunIT๙" w:cs="TH SarabunIT๙"/>
              </w:rPr>
              <w:t>2</w:t>
            </w:r>
          </w:p>
        </w:tc>
        <w:tc>
          <w:tcPr>
            <w:tcW w:w="4111" w:type="dxa"/>
            <w:vAlign w:val="center"/>
          </w:tcPr>
          <w:p w:rsidR="009053C2" w:rsidRPr="00A94718" w:rsidRDefault="009053C2">
            <w:pPr>
              <w:pBdr>
                <w:top w:val="nil"/>
                <w:left w:val="nil"/>
                <w:bottom w:val="nil"/>
                <w:right w:val="nil"/>
                <w:between w:val="nil"/>
              </w:pBdr>
              <w:ind w:right="-143"/>
              <w:rPr>
                <w:rFonts w:ascii="TH SarabunIT๙" w:eastAsia="Sarabun" w:hAnsi="TH SarabunIT๙" w:cs="TH SarabunIT๙"/>
              </w:rPr>
            </w:pPr>
          </w:p>
        </w:tc>
        <w:tc>
          <w:tcPr>
            <w:tcW w:w="1275" w:type="dxa"/>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ยกเลิก</w:t>
            </w:r>
          </w:p>
        </w:tc>
      </w:tr>
      <w:tr w:rsidR="00A94718" w:rsidRPr="00A94718">
        <w:trPr>
          <w:trHeight w:val="283"/>
        </w:trPr>
        <w:tc>
          <w:tcPr>
            <w:tcW w:w="4253" w:type="dxa"/>
            <w:vAlign w:val="center"/>
          </w:tcPr>
          <w:p w:rsidR="009053C2" w:rsidRPr="00A94718" w:rsidRDefault="00EF5860">
            <w:pPr>
              <w:pBdr>
                <w:top w:val="nil"/>
                <w:left w:val="nil"/>
                <w:bottom w:val="nil"/>
                <w:right w:val="nil"/>
                <w:between w:val="nil"/>
              </w:pBdr>
              <w:ind w:right="-143"/>
              <w:rPr>
                <w:rFonts w:ascii="TH SarabunIT๙" w:eastAsia="Sarabun" w:hAnsi="TH SarabunIT๙" w:cs="TH SarabunIT๙"/>
              </w:rPr>
            </w:pPr>
            <w:r w:rsidRPr="00A94718">
              <w:rPr>
                <w:rFonts w:ascii="TH SarabunIT๙" w:eastAsia="Sarabun" w:hAnsi="TH SarabunIT๙" w:cs="TH SarabunIT๙"/>
              </w:rPr>
              <w:t xml:space="preserve">2061401  </w:t>
            </w:r>
            <w:r w:rsidRPr="00A94718">
              <w:rPr>
                <w:rFonts w:ascii="TH SarabunIT๙" w:eastAsia="Sarabun" w:hAnsi="TH SarabunIT๙" w:cs="TH SarabunIT๙"/>
                <w:cs/>
              </w:rPr>
              <w:t xml:space="preserve">ปฏิบัติเปียโน </w:t>
            </w:r>
            <w:r w:rsidRPr="00A94718">
              <w:rPr>
                <w:rFonts w:ascii="TH SarabunIT๙" w:eastAsia="Sarabun" w:hAnsi="TH SarabunIT๙" w:cs="TH SarabunIT๙"/>
              </w:rPr>
              <w:t>1</w:t>
            </w:r>
          </w:p>
        </w:tc>
        <w:tc>
          <w:tcPr>
            <w:tcW w:w="4111" w:type="dxa"/>
            <w:vAlign w:val="center"/>
          </w:tcPr>
          <w:p w:rsidR="009053C2" w:rsidRPr="00A94718" w:rsidRDefault="009053C2">
            <w:pPr>
              <w:pBdr>
                <w:top w:val="nil"/>
                <w:left w:val="nil"/>
                <w:bottom w:val="nil"/>
                <w:right w:val="nil"/>
                <w:between w:val="nil"/>
              </w:pBdr>
              <w:ind w:right="-143"/>
              <w:rPr>
                <w:rFonts w:ascii="TH SarabunIT๙" w:eastAsia="Sarabun" w:hAnsi="TH SarabunIT๙" w:cs="TH SarabunIT๙"/>
              </w:rPr>
            </w:pPr>
          </w:p>
        </w:tc>
        <w:tc>
          <w:tcPr>
            <w:tcW w:w="1275" w:type="dxa"/>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ยกเลิก</w:t>
            </w:r>
          </w:p>
        </w:tc>
      </w:tr>
      <w:tr w:rsidR="00A94718" w:rsidRPr="00A94718">
        <w:trPr>
          <w:trHeight w:val="283"/>
        </w:trPr>
        <w:tc>
          <w:tcPr>
            <w:tcW w:w="4253" w:type="dxa"/>
            <w:vAlign w:val="center"/>
          </w:tcPr>
          <w:p w:rsidR="009053C2" w:rsidRPr="00A94718" w:rsidRDefault="00EF5860">
            <w:pPr>
              <w:pBdr>
                <w:top w:val="nil"/>
                <w:left w:val="nil"/>
                <w:bottom w:val="nil"/>
                <w:right w:val="nil"/>
                <w:between w:val="nil"/>
              </w:pBdr>
              <w:tabs>
                <w:tab w:val="left" w:pos="1276"/>
              </w:tabs>
              <w:ind w:right="-143"/>
              <w:rPr>
                <w:rFonts w:ascii="TH SarabunIT๙" w:eastAsia="Sarabun" w:hAnsi="TH SarabunIT๙" w:cs="TH SarabunIT๙"/>
              </w:rPr>
            </w:pPr>
            <w:r w:rsidRPr="00A94718">
              <w:rPr>
                <w:rFonts w:ascii="TH SarabunIT๙" w:eastAsia="Sarabun" w:hAnsi="TH SarabunIT๙" w:cs="TH SarabunIT๙"/>
              </w:rPr>
              <w:t xml:space="preserve">2061402  </w:t>
            </w:r>
            <w:r w:rsidRPr="00A94718">
              <w:rPr>
                <w:rFonts w:ascii="TH SarabunIT๙" w:eastAsia="Sarabun" w:hAnsi="TH SarabunIT๙" w:cs="TH SarabunIT๙"/>
                <w:cs/>
              </w:rPr>
              <w:t xml:space="preserve">ปฏิบัติเปียโน </w:t>
            </w:r>
            <w:r w:rsidRPr="00A94718">
              <w:rPr>
                <w:rFonts w:ascii="TH SarabunIT๙" w:eastAsia="Sarabun" w:hAnsi="TH SarabunIT๙" w:cs="TH SarabunIT๙"/>
              </w:rPr>
              <w:t>2</w:t>
            </w:r>
          </w:p>
        </w:tc>
        <w:tc>
          <w:tcPr>
            <w:tcW w:w="4111" w:type="dxa"/>
            <w:vAlign w:val="center"/>
          </w:tcPr>
          <w:p w:rsidR="009053C2" w:rsidRPr="00A94718" w:rsidRDefault="009053C2">
            <w:pPr>
              <w:pBdr>
                <w:top w:val="nil"/>
                <w:left w:val="nil"/>
                <w:bottom w:val="nil"/>
                <w:right w:val="nil"/>
                <w:between w:val="nil"/>
              </w:pBdr>
              <w:tabs>
                <w:tab w:val="left" w:pos="1276"/>
              </w:tabs>
              <w:ind w:right="-143"/>
              <w:rPr>
                <w:rFonts w:ascii="TH SarabunIT๙" w:eastAsia="Sarabun" w:hAnsi="TH SarabunIT๙" w:cs="TH SarabunIT๙"/>
              </w:rPr>
            </w:pPr>
          </w:p>
        </w:tc>
        <w:tc>
          <w:tcPr>
            <w:tcW w:w="1275" w:type="dxa"/>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ยกเลิก</w:t>
            </w:r>
          </w:p>
        </w:tc>
      </w:tr>
      <w:tr w:rsidR="00A94718" w:rsidRPr="00A94718">
        <w:trPr>
          <w:trHeight w:val="283"/>
        </w:trPr>
        <w:tc>
          <w:tcPr>
            <w:tcW w:w="4253" w:type="dxa"/>
            <w:vAlign w:val="center"/>
          </w:tcPr>
          <w:p w:rsidR="009053C2" w:rsidRPr="00A94718" w:rsidRDefault="009053C2">
            <w:pPr>
              <w:pBdr>
                <w:top w:val="nil"/>
                <w:left w:val="nil"/>
                <w:bottom w:val="nil"/>
                <w:right w:val="nil"/>
                <w:between w:val="nil"/>
              </w:pBdr>
              <w:tabs>
                <w:tab w:val="left" w:pos="1276"/>
              </w:tabs>
              <w:ind w:right="-143"/>
              <w:rPr>
                <w:rFonts w:ascii="TH SarabunIT๙" w:eastAsia="Sarabun" w:hAnsi="TH SarabunIT๙" w:cs="TH SarabunIT๙"/>
              </w:rPr>
            </w:pPr>
          </w:p>
        </w:tc>
        <w:tc>
          <w:tcPr>
            <w:tcW w:w="4111" w:type="dxa"/>
            <w:vAlign w:val="center"/>
          </w:tcPr>
          <w:p w:rsidR="009053C2" w:rsidRPr="00A94718" w:rsidRDefault="00EF5860">
            <w:pPr>
              <w:pBdr>
                <w:top w:val="nil"/>
                <w:left w:val="nil"/>
                <w:bottom w:val="nil"/>
                <w:right w:val="nil"/>
                <w:between w:val="nil"/>
              </w:pBdr>
              <w:tabs>
                <w:tab w:val="left" w:pos="1276"/>
              </w:tabs>
              <w:ind w:right="-143"/>
              <w:rPr>
                <w:rFonts w:ascii="TH SarabunIT๙" w:eastAsia="Sarabun" w:hAnsi="TH SarabunIT๙" w:cs="TH SarabunIT๙"/>
              </w:rPr>
            </w:pPr>
            <w:r w:rsidRPr="00A94718">
              <w:rPr>
                <w:rFonts w:ascii="TH SarabunIT๙" w:eastAsia="Sarabun" w:hAnsi="TH SarabunIT๙" w:cs="TH SarabunIT๙"/>
              </w:rPr>
              <w:t xml:space="preserve">2061439  </w:t>
            </w:r>
            <w:r w:rsidRPr="00A94718">
              <w:rPr>
                <w:rFonts w:ascii="TH SarabunIT๙" w:eastAsia="Sarabun" w:hAnsi="TH SarabunIT๙" w:cs="TH SarabunIT๙"/>
                <w:cs/>
              </w:rPr>
              <w:t>ทักษะเปียโนขั้นพื้นฐาน</w:t>
            </w:r>
          </w:p>
        </w:tc>
        <w:tc>
          <w:tcPr>
            <w:tcW w:w="1275" w:type="dxa"/>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วิชาใหม่</w:t>
            </w:r>
          </w:p>
        </w:tc>
      </w:tr>
      <w:tr w:rsidR="00A94718" w:rsidRPr="00A94718">
        <w:trPr>
          <w:trHeight w:val="283"/>
        </w:trPr>
        <w:tc>
          <w:tcPr>
            <w:tcW w:w="4253" w:type="dxa"/>
            <w:vAlign w:val="center"/>
          </w:tcPr>
          <w:p w:rsidR="009053C2" w:rsidRPr="00A94718" w:rsidRDefault="00EF5860">
            <w:pPr>
              <w:pBdr>
                <w:top w:val="nil"/>
                <w:left w:val="nil"/>
                <w:bottom w:val="nil"/>
                <w:right w:val="nil"/>
                <w:between w:val="nil"/>
              </w:pBdr>
              <w:ind w:right="-143"/>
              <w:rPr>
                <w:rFonts w:ascii="TH SarabunIT๙" w:eastAsia="Sarabun" w:hAnsi="TH SarabunIT๙" w:cs="TH SarabunIT๙"/>
              </w:rPr>
            </w:pPr>
            <w:r w:rsidRPr="00A94718">
              <w:rPr>
                <w:rFonts w:ascii="TH SarabunIT๙" w:eastAsia="Sarabun" w:hAnsi="TH SarabunIT๙" w:cs="TH SarabunIT๙"/>
              </w:rPr>
              <w:t xml:space="preserve">2061302  </w:t>
            </w:r>
            <w:r w:rsidRPr="00A94718">
              <w:rPr>
                <w:rFonts w:ascii="TH SarabunIT๙" w:eastAsia="Sarabun" w:hAnsi="TH SarabunIT๙" w:cs="TH SarabunIT๙"/>
                <w:cs/>
              </w:rPr>
              <w:t xml:space="preserve">ทฤษฎีดนตรีตะวันตก </w:t>
            </w:r>
          </w:p>
          <w:p w:rsidR="009053C2" w:rsidRPr="00A94718" w:rsidRDefault="00EF5860">
            <w:pPr>
              <w:ind w:firstLine="567"/>
              <w:jc w:val="both"/>
              <w:rPr>
                <w:rFonts w:ascii="TH SarabunIT๙" w:eastAsia="Sarabun" w:hAnsi="TH SarabunIT๙" w:cs="TH SarabunIT๙"/>
              </w:rPr>
            </w:pPr>
            <w:r w:rsidRPr="00A94718">
              <w:rPr>
                <w:rFonts w:ascii="TH SarabunIT๙" w:eastAsia="Sarabun" w:hAnsi="TH SarabunIT๙" w:cs="TH SarabunIT๙"/>
                <w:cs/>
              </w:rPr>
              <w:t xml:space="preserve">ระบบเสียงของดนตรีตะวันตก เริ่มจากบันไดเสียง เครื่องหมายตั้งบันไดเสียง ตำแหน่งเตตร้าคอร์ด ระยะห่างเต็มเสียง ครึ่งเสียง การสร้างคอร์ด </w:t>
            </w:r>
            <w:r w:rsidRPr="00A94718">
              <w:rPr>
                <w:rFonts w:ascii="TH SarabunIT๙" w:eastAsia="Sarabun" w:hAnsi="TH SarabunIT๙" w:cs="TH SarabunIT๙"/>
              </w:rPr>
              <w:t xml:space="preserve">3 </w:t>
            </w:r>
            <w:r w:rsidRPr="00A94718">
              <w:rPr>
                <w:rFonts w:ascii="TH SarabunIT๙" w:eastAsia="Sarabun" w:hAnsi="TH SarabunIT๙" w:cs="TH SarabunIT๙"/>
                <w:cs/>
              </w:rPr>
              <w:t xml:space="preserve">เสียง บันไดเสียงแบบต่างๆ ขั้นคู่เสียง และวิธีการสร้างโน้ต </w:t>
            </w:r>
            <w:r w:rsidRPr="00A94718">
              <w:rPr>
                <w:rFonts w:ascii="TH SarabunIT๙" w:eastAsia="Sarabun" w:hAnsi="TH SarabunIT๙" w:cs="TH SarabunIT๙"/>
              </w:rPr>
              <w:t xml:space="preserve">4 </w:t>
            </w:r>
            <w:r w:rsidRPr="00A94718">
              <w:rPr>
                <w:rFonts w:ascii="TH SarabunIT๙" w:eastAsia="Sarabun" w:hAnsi="TH SarabunIT๙" w:cs="TH SarabunIT๙"/>
                <w:cs/>
              </w:rPr>
              <w:t xml:space="preserve">เสียง </w:t>
            </w:r>
          </w:p>
          <w:p w:rsidR="009053C2" w:rsidRPr="00A94718" w:rsidRDefault="009053C2">
            <w:pPr>
              <w:ind w:firstLine="1440"/>
              <w:jc w:val="both"/>
              <w:rPr>
                <w:rFonts w:ascii="TH SarabunIT๙" w:eastAsia="Sarabun" w:hAnsi="TH SarabunIT๙" w:cs="TH SarabunIT๙"/>
              </w:rPr>
            </w:pPr>
          </w:p>
          <w:p w:rsidR="009053C2" w:rsidRPr="00A94718" w:rsidRDefault="009053C2">
            <w:pPr>
              <w:ind w:firstLine="1440"/>
              <w:jc w:val="both"/>
              <w:rPr>
                <w:rFonts w:ascii="TH SarabunIT๙" w:eastAsia="Sarabun" w:hAnsi="TH SarabunIT๙" w:cs="TH SarabunIT๙"/>
              </w:rPr>
            </w:pPr>
          </w:p>
          <w:p w:rsidR="009053C2" w:rsidRPr="00A94718" w:rsidRDefault="009053C2">
            <w:pPr>
              <w:ind w:firstLine="1440"/>
              <w:jc w:val="both"/>
              <w:rPr>
                <w:rFonts w:ascii="TH SarabunIT๙" w:eastAsia="Sarabun" w:hAnsi="TH SarabunIT๙" w:cs="TH SarabunIT๙"/>
              </w:rPr>
            </w:pPr>
          </w:p>
          <w:p w:rsidR="009053C2" w:rsidRPr="00A94718" w:rsidRDefault="009053C2">
            <w:pPr>
              <w:pBdr>
                <w:top w:val="nil"/>
                <w:left w:val="nil"/>
                <w:bottom w:val="nil"/>
                <w:right w:val="nil"/>
                <w:between w:val="nil"/>
              </w:pBdr>
              <w:ind w:right="-143"/>
              <w:rPr>
                <w:rFonts w:ascii="TH SarabunIT๙" w:eastAsia="Sarabun" w:hAnsi="TH SarabunIT๙" w:cs="TH SarabunIT๙"/>
              </w:rPr>
            </w:pPr>
          </w:p>
        </w:tc>
        <w:tc>
          <w:tcPr>
            <w:tcW w:w="4111" w:type="dxa"/>
            <w:vAlign w:val="center"/>
          </w:tcPr>
          <w:p w:rsidR="009053C2" w:rsidRPr="00A94718" w:rsidRDefault="00EF5860">
            <w:pPr>
              <w:pBdr>
                <w:top w:val="nil"/>
                <w:left w:val="nil"/>
                <w:bottom w:val="nil"/>
                <w:right w:val="nil"/>
                <w:between w:val="nil"/>
              </w:pBdr>
              <w:ind w:right="-143"/>
              <w:rPr>
                <w:rFonts w:ascii="TH SarabunIT๙" w:eastAsia="Sarabun" w:hAnsi="TH SarabunIT๙" w:cs="TH SarabunIT๙"/>
              </w:rPr>
            </w:pPr>
            <w:r w:rsidRPr="00A94718">
              <w:rPr>
                <w:rFonts w:ascii="TH SarabunIT๙" w:eastAsia="Sarabun" w:hAnsi="TH SarabunIT๙" w:cs="TH SarabunIT๙"/>
              </w:rPr>
              <w:t xml:space="preserve">2061309  </w:t>
            </w:r>
            <w:r w:rsidRPr="00A94718">
              <w:rPr>
                <w:rFonts w:ascii="TH SarabunIT๙" w:eastAsia="Sarabun" w:hAnsi="TH SarabunIT๙" w:cs="TH SarabunIT๙"/>
                <w:cs/>
              </w:rPr>
              <w:t xml:space="preserve">ทฤษฎีดนตรีตะวันตก </w:t>
            </w:r>
          </w:p>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rPr>
              <w:t xml:space="preserve">         </w:t>
            </w:r>
            <w:r w:rsidRPr="00A94718">
              <w:rPr>
                <w:rFonts w:ascii="TH SarabunIT๙" w:eastAsia="Sarabun" w:hAnsi="TH SarabunIT๙" w:cs="TH SarabunIT๙"/>
                <w:cs/>
              </w:rPr>
              <w:t xml:space="preserve">ระบบเสียงของดนตรีตะวันตก เริ่มจากบันไดเสียง เครื่องหมายตั้งบันไดเสียง ตำแหน่งเตตร้าคอร์ด ระยะห่างเต็มเสียง ครึ่งเสียง การสร้างคอร์ด </w:t>
            </w:r>
            <w:r w:rsidRPr="00A94718">
              <w:rPr>
                <w:rFonts w:ascii="TH SarabunIT๙" w:eastAsia="Sarabun" w:hAnsi="TH SarabunIT๙" w:cs="TH SarabunIT๙"/>
              </w:rPr>
              <w:t xml:space="preserve">3 </w:t>
            </w:r>
            <w:r w:rsidRPr="00A94718">
              <w:rPr>
                <w:rFonts w:ascii="TH SarabunIT๙" w:eastAsia="Sarabun" w:hAnsi="TH SarabunIT๙" w:cs="TH SarabunIT๙"/>
                <w:cs/>
              </w:rPr>
              <w:t xml:space="preserve">เสียง กุญแจเสียงเครื่องหมายกำหนดจังหวะบันไดเสียงแบบต่างๆ ขั้นคู่เสียง และวิธีการสร้างโน้ต </w:t>
            </w:r>
            <w:r w:rsidRPr="00A94718">
              <w:rPr>
                <w:rFonts w:ascii="TH SarabunIT๙" w:eastAsia="Sarabun" w:hAnsi="TH SarabunIT๙" w:cs="TH SarabunIT๙"/>
              </w:rPr>
              <w:t xml:space="preserve">4 </w:t>
            </w:r>
            <w:r w:rsidRPr="00A94718">
              <w:rPr>
                <w:rFonts w:ascii="TH SarabunIT๙" w:eastAsia="Sarabun" w:hAnsi="TH SarabunIT๙" w:cs="TH SarabunIT๙"/>
                <w:cs/>
              </w:rPr>
              <w:t>เสียง การบันทึกโน้ต ชื่อโน้ต ค่าของโน้ต ศัพท์เฉพาะทางดนตรี ผ่านการเรียนโดยลงมือปฏิบัติจริง และเรียนรู้แบบมีส่วนร่วม เพื่อมีความรู้และความเข้าใจทฤษฎีดนตรีตะวันตกในการประยุกต์ใช้กับการสอน</w:t>
            </w:r>
          </w:p>
        </w:tc>
        <w:tc>
          <w:tcPr>
            <w:tcW w:w="1275" w:type="dxa"/>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ปรับรหัสและคำอธิบายรายวิชาเล็กน้อย</w:t>
            </w:r>
          </w:p>
        </w:tc>
      </w:tr>
      <w:tr w:rsidR="00A94718" w:rsidRPr="00A94718">
        <w:trPr>
          <w:trHeight w:val="283"/>
        </w:trPr>
        <w:tc>
          <w:tcPr>
            <w:tcW w:w="4253" w:type="dxa"/>
          </w:tcPr>
          <w:p w:rsidR="009053C2" w:rsidRPr="00A94718" w:rsidRDefault="00EF5860">
            <w:pPr>
              <w:pBdr>
                <w:top w:val="nil"/>
                <w:left w:val="nil"/>
                <w:bottom w:val="nil"/>
                <w:right w:val="nil"/>
                <w:between w:val="nil"/>
              </w:pBdr>
              <w:ind w:right="-143"/>
              <w:rPr>
                <w:rFonts w:ascii="TH SarabunIT๙" w:eastAsia="Sarabun" w:hAnsi="TH SarabunIT๙" w:cs="TH SarabunIT๙"/>
              </w:rPr>
            </w:pPr>
            <w:r w:rsidRPr="00A94718">
              <w:rPr>
                <w:rFonts w:ascii="TH SarabunIT๙" w:eastAsia="Sarabun" w:hAnsi="TH SarabunIT๙" w:cs="TH SarabunIT๙"/>
              </w:rPr>
              <w:t xml:space="preserve">2061601  </w:t>
            </w:r>
            <w:r w:rsidRPr="00A94718">
              <w:rPr>
                <w:rFonts w:ascii="TH SarabunIT๙" w:eastAsia="Sarabun" w:hAnsi="TH SarabunIT๙" w:cs="TH SarabunIT๙"/>
                <w:cs/>
              </w:rPr>
              <w:t>คอมพิวเตอร์สำหรับนักดนตรี</w:t>
            </w:r>
          </w:p>
        </w:tc>
        <w:tc>
          <w:tcPr>
            <w:tcW w:w="4111" w:type="dxa"/>
          </w:tcPr>
          <w:p w:rsidR="009053C2" w:rsidRPr="00A94718" w:rsidRDefault="00EF5860">
            <w:pPr>
              <w:pBdr>
                <w:top w:val="nil"/>
                <w:left w:val="nil"/>
                <w:bottom w:val="nil"/>
                <w:right w:val="nil"/>
                <w:between w:val="nil"/>
              </w:pBdr>
              <w:ind w:right="-143"/>
              <w:rPr>
                <w:rFonts w:ascii="TH SarabunIT๙" w:eastAsia="Sarabun" w:hAnsi="TH SarabunIT๙" w:cs="TH SarabunIT๙"/>
              </w:rPr>
            </w:pPr>
            <w:r w:rsidRPr="00A94718">
              <w:rPr>
                <w:rFonts w:ascii="TH SarabunIT๙" w:eastAsia="Sarabun" w:hAnsi="TH SarabunIT๙" w:cs="TH SarabunIT๙"/>
              </w:rPr>
              <w:t xml:space="preserve">2061601  </w:t>
            </w:r>
            <w:r w:rsidRPr="00A94718">
              <w:rPr>
                <w:rFonts w:ascii="TH SarabunIT๙" w:eastAsia="Sarabun" w:hAnsi="TH SarabunIT๙" w:cs="TH SarabunIT๙"/>
                <w:cs/>
              </w:rPr>
              <w:t>คอมพิวเตอร์สำหรับนักดนตรี</w:t>
            </w:r>
          </w:p>
        </w:tc>
        <w:tc>
          <w:tcPr>
            <w:tcW w:w="1275" w:type="dxa"/>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ย้ายไปเป็นวิชาเลือก</w:t>
            </w:r>
          </w:p>
        </w:tc>
      </w:tr>
      <w:tr w:rsidR="00A94718" w:rsidRPr="00A94718">
        <w:trPr>
          <w:trHeight w:val="2826"/>
        </w:trPr>
        <w:tc>
          <w:tcPr>
            <w:tcW w:w="4253" w:type="dxa"/>
          </w:tcPr>
          <w:p w:rsidR="009053C2" w:rsidRPr="00A94718" w:rsidRDefault="00EF5860">
            <w:pPr>
              <w:pBdr>
                <w:top w:val="nil"/>
                <w:left w:val="nil"/>
                <w:bottom w:val="nil"/>
                <w:right w:val="nil"/>
                <w:between w:val="nil"/>
              </w:pBdr>
              <w:tabs>
                <w:tab w:val="left" w:pos="1276"/>
              </w:tabs>
              <w:ind w:right="-143"/>
              <w:rPr>
                <w:rFonts w:ascii="TH SarabunIT๙" w:eastAsia="Sarabun" w:hAnsi="TH SarabunIT๙" w:cs="TH SarabunIT๙"/>
              </w:rPr>
            </w:pPr>
            <w:r w:rsidRPr="00A94718">
              <w:rPr>
                <w:rFonts w:ascii="TH SarabunIT๙" w:eastAsia="Sarabun" w:hAnsi="TH SarabunIT๙" w:cs="TH SarabunIT๙"/>
              </w:rPr>
              <w:lastRenderedPageBreak/>
              <w:t xml:space="preserve">2062101  </w:t>
            </w:r>
            <w:r w:rsidRPr="00A94718">
              <w:rPr>
                <w:rFonts w:ascii="TH SarabunIT๙" w:eastAsia="Sarabun" w:hAnsi="TH SarabunIT๙" w:cs="TH SarabunIT๙"/>
                <w:cs/>
              </w:rPr>
              <w:t>ทฤษฎีดนตรีไทย</w:t>
            </w:r>
          </w:p>
          <w:p w:rsidR="009053C2" w:rsidRPr="00A94718" w:rsidRDefault="00EF5860">
            <w:pPr>
              <w:pBdr>
                <w:top w:val="nil"/>
                <w:left w:val="nil"/>
                <w:bottom w:val="nil"/>
                <w:right w:val="nil"/>
                <w:between w:val="nil"/>
              </w:pBdr>
              <w:ind w:firstLine="601"/>
              <w:rPr>
                <w:rFonts w:ascii="TH SarabunIT๙" w:eastAsia="Sarabun" w:hAnsi="TH SarabunIT๙" w:cs="TH SarabunIT๙"/>
              </w:rPr>
            </w:pPr>
            <w:r w:rsidRPr="00A94718">
              <w:rPr>
                <w:rFonts w:ascii="TH SarabunIT๙" w:eastAsia="Sarabun" w:hAnsi="TH SarabunIT๙" w:cs="TH SarabunIT๙"/>
                <w:cs/>
              </w:rPr>
              <w:t>มาตราเสียง ระดับเสียงของดนตรีไทย ทางในดนตรีไทย กลุ่มเสียงที่ใช้ในบทเพลง สำเนียงภาษา การจำแนกอัตราจังหวะ ทำนองหลักและการแปรทำนอง ทางร้อง โครงสร้างและรูปแบบของเพลงไทย การเคลื่อนที่ของทำนองและการกำหนดระดับเสียงสำหรับวงดนตรี ศัพท์สังคีตที่สำคัญ</w:t>
            </w:r>
          </w:p>
          <w:p w:rsidR="009053C2" w:rsidRPr="00A94718" w:rsidRDefault="009053C2">
            <w:pPr>
              <w:pBdr>
                <w:top w:val="nil"/>
                <w:left w:val="nil"/>
                <w:bottom w:val="nil"/>
                <w:right w:val="nil"/>
                <w:between w:val="nil"/>
              </w:pBdr>
              <w:tabs>
                <w:tab w:val="left" w:pos="1276"/>
              </w:tabs>
              <w:ind w:right="34"/>
              <w:rPr>
                <w:rFonts w:ascii="TH SarabunIT๙" w:eastAsia="Sarabun" w:hAnsi="TH SarabunIT๙" w:cs="TH SarabunIT๙"/>
              </w:rPr>
            </w:pPr>
          </w:p>
          <w:p w:rsidR="009053C2" w:rsidRPr="00A94718" w:rsidRDefault="009053C2">
            <w:pPr>
              <w:pBdr>
                <w:top w:val="nil"/>
                <w:left w:val="nil"/>
                <w:bottom w:val="nil"/>
                <w:right w:val="nil"/>
                <w:between w:val="nil"/>
              </w:pBdr>
              <w:tabs>
                <w:tab w:val="left" w:pos="1276"/>
              </w:tabs>
              <w:ind w:right="34"/>
              <w:rPr>
                <w:rFonts w:ascii="TH SarabunIT๙" w:eastAsia="Sarabun" w:hAnsi="TH SarabunIT๙" w:cs="TH SarabunIT๙"/>
              </w:rPr>
            </w:pPr>
          </w:p>
          <w:p w:rsidR="009053C2" w:rsidRPr="00A94718" w:rsidRDefault="009053C2">
            <w:pPr>
              <w:pBdr>
                <w:top w:val="nil"/>
                <w:left w:val="nil"/>
                <w:bottom w:val="nil"/>
                <w:right w:val="nil"/>
                <w:between w:val="nil"/>
              </w:pBdr>
              <w:tabs>
                <w:tab w:val="left" w:pos="1276"/>
              </w:tabs>
              <w:ind w:right="34"/>
              <w:rPr>
                <w:rFonts w:ascii="TH SarabunIT๙" w:eastAsia="Sarabun" w:hAnsi="TH SarabunIT๙" w:cs="TH SarabunIT๙"/>
              </w:rPr>
            </w:pPr>
          </w:p>
        </w:tc>
        <w:tc>
          <w:tcPr>
            <w:tcW w:w="4111" w:type="dxa"/>
            <w:vAlign w:val="center"/>
          </w:tcPr>
          <w:p w:rsidR="009053C2" w:rsidRPr="00A94718" w:rsidRDefault="00EF5860">
            <w:pPr>
              <w:pBdr>
                <w:top w:val="nil"/>
                <w:left w:val="nil"/>
                <w:bottom w:val="nil"/>
                <w:right w:val="nil"/>
                <w:between w:val="nil"/>
              </w:pBdr>
              <w:ind w:right="-143"/>
              <w:jc w:val="both"/>
              <w:rPr>
                <w:rFonts w:ascii="TH SarabunIT๙" w:eastAsia="Sarabun" w:hAnsi="TH SarabunIT๙" w:cs="TH SarabunIT๙"/>
              </w:rPr>
            </w:pPr>
            <w:r w:rsidRPr="00A94718">
              <w:rPr>
                <w:rFonts w:ascii="TH SarabunIT๙" w:eastAsia="Sarabun" w:hAnsi="TH SarabunIT๙" w:cs="TH SarabunIT๙"/>
              </w:rPr>
              <w:t>2061115</w:t>
            </w:r>
            <w:r w:rsidRPr="00A94718">
              <w:rPr>
                <w:rFonts w:ascii="TH SarabunIT๙" w:eastAsia="Sarabun" w:hAnsi="TH SarabunIT๙" w:cs="TH SarabunIT๙"/>
              </w:rPr>
              <w:tab/>
            </w:r>
            <w:r w:rsidRPr="00A94718">
              <w:rPr>
                <w:rFonts w:ascii="TH SarabunIT๙" w:eastAsia="Sarabun" w:hAnsi="TH SarabunIT๙" w:cs="TH SarabunIT๙"/>
                <w:cs/>
              </w:rPr>
              <w:t>ทฤษฎีดนตรีไทย</w:t>
            </w:r>
            <w:r w:rsidRPr="00A94718">
              <w:rPr>
                <w:rFonts w:ascii="TH SarabunIT๙" w:eastAsia="Sarabun" w:hAnsi="TH SarabunIT๙" w:cs="TH SarabunIT๙"/>
              </w:rPr>
              <w:tab/>
            </w:r>
            <w:r w:rsidRPr="00A94718">
              <w:rPr>
                <w:rFonts w:ascii="TH SarabunIT๙" w:eastAsia="Sarabun" w:hAnsi="TH SarabunIT๙" w:cs="TH SarabunIT๙"/>
              </w:rPr>
              <w:tab/>
            </w:r>
            <w:r w:rsidRPr="00A94718">
              <w:rPr>
                <w:rFonts w:ascii="TH SarabunIT๙" w:eastAsia="Sarabun" w:hAnsi="TH SarabunIT๙" w:cs="TH SarabunIT๙"/>
              </w:rPr>
              <w:tab/>
              <w:t xml:space="preserve"> </w:t>
            </w:r>
          </w:p>
          <w:p w:rsidR="009053C2" w:rsidRPr="00A94718" w:rsidRDefault="00EF5860">
            <w:pPr>
              <w:pBdr>
                <w:top w:val="nil"/>
                <w:left w:val="nil"/>
                <w:bottom w:val="nil"/>
                <w:right w:val="nil"/>
                <w:between w:val="nil"/>
              </w:pBdr>
              <w:ind w:firstLine="601"/>
              <w:jc w:val="both"/>
              <w:rPr>
                <w:rFonts w:ascii="TH SarabunIT๙" w:eastAsia="Sarabun" w:hAnsi="TH SarabunIT๙" w:cs="TH SarabunIT๙"/>
              </w:rPr>
            </w:pPr>
            <w:r w:rsidRPr="00A94718">
              <w:rPr>
                <w:rFonts w:ascii="TH SarabunIT๙" w:eastAsia="Sarabun" w:hAnsi="TH SarabunIT๙" w:cs="TH SarabunIT๙"/>
                <w:cs/>
              </w:rPr>
              <w:t>มาตราเสียง ระดับเสียงของดนตรีไทย ทางในดนตรีไทย กลุ่มเสียงที่ใช้ในบทเพลง สำเนียงภาษา การจำแนกอัตราจังหวะ ทำนองหลักและการแปรทำนอง ทางร้อง โครงสร้างและรูปแบบของเพลงไทย การเคลื่อนที่ของทำนองและการกำหนดระดับเสียงสำหรับวงดนตรี ศัพท์สังคีตที่สำคัญ วิธีการฟังเพลงไทย การอ่านและบันทึกโน้ตเพลงไทย ผ่านการเรียนโดยลงมือปฏิบัติจริง และเรียนรู้แบบมีส่วนร่วม เพื่อมีความรู้และความเข้าใจทฤษฎีดนตรีไทยในการประยุกต์ใช้กับการสอน</w:t>
            </w:r>
          </w:p>
        </w:tc>
        <w:tc>
          <w:tcPr>
            <w:tcW w:w="1275" w:type="dxa"/>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ปรับรหัสและคำอธิบายรายวิชาเล็กน้อย</w:t>
            </w:r>
          </w:p>
        </w:tc>
      </w:tr>
      <w:tr w:rsidR="00A94718" w:rsidRPr="00A94718">
        <w:trPr>
          <w:trHeight w:val="283"/>
        </w:trPr>
        <w:tc>
          <w:tcPr>
            <w:tcW w:w="4253" w:type="dxa"/>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2063101  </w:t>
            </w:r>
            <w:r w:rsidRPr="00A94718">
              <w:rPr>
                <w:rFonts w:ascii="TH SarabunIT๙" w:eastAsia="Sarabun" w:hAnsi="TH SarabunIT๙" w:cs="TH SarabunIT๙"/>
                <w:cs/>
              </w:rPr>
              <w:t>การวิเคราะห์ดนตรีไทย</w:t>
            </w:r>
          </w:p>
        </w:tc>
        <w:tc>
          <w:tcPr>
            <w:tcW w:w="4111" w:type="dxa"/>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2063111 </w:t>
            </w:r>
            <w:r w:rsidRPr="00A94718">
              <w:rPr>
                <w:rFonts w:ascii="TH SarabunIT๙" w:eastAsia="Sarabun" w:hAnsi="TH SarabunIT๙" w:cs="TH SarabunIT๙"/>
                <w:cs/>
              </w:rPr>
              <w:t>การวิเคราะห์เพลงไทย</w:t>
            </w:r>
          </w:p>
        </w:tc>
        <w:tc>
          <w:tcPr>
            <w:tcW w:w="1275" w:type="dxa"/>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ปรับรหัสและจำนวนหน่วยกิต</w:t>
            </w:r>
          </w:p>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ย้ายไปเป็นวิชาเลือก</w:t>
            </w:r>
          </w:p>
        </w:tc>
      </w:tr>
      <w:tr w:rsidR="00A94718" w:rsidRPr="00A94718">
        <w:trPr>
          <w:trHeight w:val="283"/>
        </w:trPr>
        <w:tc>
          <w:tcPr>
            <w:tcW w:w="4253" w:type="dxa"/>
            <w:vAlign w:val="center"/>
          </w:tcPr>
          <w:p w:rsidR="009053C2" w:rsidRPr="00A94718" w:rsidRDefault="00EF5860">
            <w:pPr>
              <w:pBdr>
                <w:top w:val="nil"/>
                <w:left w:val="nil"/>
                <w:bottom w:val="nil"/>
                <w:right w:val="nil"/>
                <w:between w:val="nil"/>
              </w:pBdr>
              <w:ind w:right="-143"/>
              <w:jc w:val="both"/>
              <w:rPr>
                <w:rFonts w:ascii="TH SarabunIT๙" w:eastAsia="Sarabun" w:hAnsi="TH SarabunIT๙" w:cs="TH SarabunIT๙"/>
              </w:rPr>
            </w:pPr>
            <w:r w:rsidRPr="00A94718">
              <w:rPr>
                <w:rFonts w:ascii="TH SarabunIT๙" w:eastAsia="Sarabun" w:hAnsi="TH SarabunIT๙" w:cs="TH SarabunIT๙"/>
              </w:rPr>
              <w:t>2062330</w:t>
            </w:r>
            <w:r w:rsidRPr="00A94718">
              <w:rPr>
                <w:rFonts w:ascii="TH SarabunIT๙" w:eastAsia="Sarabun" w:hAnsi="TH SarabunIT๙" w:cs="TH SarabunIT๙"/>
              </w:rPr>
              <w:tab/>
            </w:r>
            <w:r w:rsidRPr="00A94718">
              <w:rPr>
                <w:rFonts w:ascii="TH SarabunIT๙" w:eastAsia="Sarabun" w:hAnsi="TH SarabunIT๙" w:cs="TH SarabunIT๙"/>
                <w:cs/>
              </w:rPr>
              <w:t>ประวัติศาสตร์ดนตรีตะวันตก</w:t>
            </w:r>
            <w:r w:rsidRPr="00A94718">
              <w:rPr>
                <w:rFonts w:ascii="TH SarabunIT๙" w:eastAsia="Sarabun" w:hAnsi="TH SarabunIT๙" w:cs="TH SarabunIT๙"/>
              </w:rPr>
              <w:tab/>
            </w:r>
            <w:r w:rsidRPr="00A94718">
              <w:rPr>
                <w:rFonts w:ascii="TH SarabunIT๙" w:eastAsia="Sarabun" w:hAnsi="TH SarabunIT๙" w:cs="TH SarabunIT๙"/>
              </w:rPr>
              <w:tab/>
              <w:t xml:space="preserve"> </w:t>
            </w:r>
          </w:p>
          <w:p w:rsidR="009053C2" w:rsidRPr="00A94718" w:rsidRDefault="00EF5860">
            <w:pPr>
              <w:pBdr>
                <w:top w:val="nil"/>
                <w:left w:val="nil"/>
                <w:bottom w:val="nil"/>
                <w:right w:val="nil"/>
                <w:between w:val="nil"/>
              </w:pBdr>
              <w:ind w:firstLine="601"/>
              <w:jc w:val="both"/>
              <w:rPr>
                <w:rFonts w:ascii="TH SarabunIT๙" w:eastAsia="Sarabun" w:hAnsi="TH SarabunIT๙" w:cs="TH SarabunIT๙"/>
              </w:rPr>
            </w:pPr>
            <w:r w:rsidRPr="00A94718">
              <w:rPr>
                <w:rFonts w:ascii="TH SarabunIT๙" w:eastAsia="Sarabun" w:hAnsi="TH SarabunIT๙" w:cs="TH SarabunIT๙"/>
                <w:cs/>
              </w:rPr>
              <w:t>ประวัติความเป็นมา วิวัฒนาการของดนตรีตะวันตกในยุคต่าง ๆ ปัจจัยที่เกี่ยวข้องกับการพัฒนาและการเปลี่ยนแปลงรูปแบบของดนตรี</w:t>
            </w:r>
          </w:p>
          <w:p w:rsidR="009053C2" w:rsidRPr="00A94718" w:rsidRDefault="009053C2">
            <w:pPr>
              <w:rPr>
                <w:rFonts w:ascii="TH SarabunIT๙" w:eastAsia="Sarabun" w:hAnsi="TH SarabunIT๙" w:cs="TH SarabunIT๙"/>
              </w:rPr>
            </w:pPr>
          </w:p>
          <w:p w:rsidR="009053C2" w:rsidRPr="00A94718" w:rsidRDefault="009053C2">
            <w:pPr>
              <w:rPr>
                <w:rFonts w:ascii="TH SarabunIT๙" w:eastAsia="Sarabun" w:hAnsi="TH SarabunIT๙" w:cs="TH SarabunIT๙"/>
              </w:rPr>
            </w:pPr>
          </w:p>
          <w:p w:rsidR="009053C2" w:rsidRPr="00A94718" w:rsidRDefault="009053C2">
            <w:pPr>
              <w:rPr>
                <w:rFonts w:ascii="TH SarabunIT๙" w:eastAsia="Sarabun" w:hAnsi="TH SarabunIT๙" w:cs="TH SarabunIT๙"/>
              </w:rPr>
            </w:pPr>
          </w:p>
          <w:p w:rsidR="009053C2" w:rsidRPr="00A94718" w:rsidRDefault="009053C2">
            <w:pPr>
              <w:rPr>
                <w:rFonts w:ascii="TH SarabunIT๙" w:eastAsia="Sarabun" w:hAnsi="TH SarabunIT๙" w:cs="TH SarabunIT๙"/>
              </w:rPr>
            </w:pPr>
          </w:p>
        </w:tc>
        <w:tc>
          <w:tcPr>
            <w:tcW w:w="4111" w:type="dxa"/>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2062334  </w:t>
            </w:r>
            <w:r w:rsidRPr="00A94718">
              <w:rPr>
                <w:rFonts w:ascii="TH SarabunIT๙" w:eastAsia="Sarabun" w:hAnsi="TH SarabunIT๙" w:cs="TH SarabunIT๙"/>
                <w:cs/>
              </w:rPr>
              <w:t>ประวัติดนตรีตะวันตก</w:t>
            </w:r>
          </w:p>
          <w:p w:rsidR="009053C2" w:rsidRPr="00A94718" w:rsidRDefault="00EF5860">
            <w:pPr>
              <w:ind w:firstLine="601"/>
              <w:jc w:val="both"/>
              <w:rPr>
                <w:rFonts w:ascii="TH SarabunIT๙" w:eastAsia="Sarabun" w:hAnsi="TH SarabunIT๙" w:cs="TH SarabunIT๙"/>
              </w:rPr>
            </w:pPr>
            <w:r w:rsidRPr="00A94718">
              <w:rPr>
                <w:rFonts w:ascii="TH SarabunIT๙" w:eastAsia="Sarabun" w:hAnsi="TH SarabunIT๙" w:cs="TH SarabunIT๙"/>
                <w:cs/>
              </w:rPr>
              <w:t xml:space="preserve">ประวัติและวิวัฒนาการดนตรีตะวันตกในเชิงลึก ตั้งแต่ยุคโบราณจนถึงยุคศตวรรษที่ </w:t>
            </w:r>
            <w:r w:rsidRPr="00A94718">
              <w:rPr>
                <w:rFonts w:ascii="TH SarabunIT๙" w:eastAsia="Sarabun" w:hAnsi="TH SarabunIT๙" w:cs="TH SarabunIT๙"/>
              </w:rPr>
              <w:t>20  </w:t>
            </w:r>
            <w:r w:rsidRPr="00A94718">
              <w:rPr>
                <w:rFonts w:ascii="TH SarabunIT๙" w:eastAsia="Sarabun" w:hAnsi="TH SarabunIT๙" w:cs="TH SarabunIT๙"/>
                <w:cs/>
              </w:rPr>
              <w:t>ดนตรีร่วมสมัย รูปแบบบทประพันธ์ เครื่องดนตรี คีตกวีและผลงานที่สำคัญที่ครูดนตรีควรทราบ ผ่านการเรียนรู้โดยใช้ปัญหาเป็นฐาน สืบเสาะ และการเรียนรู้แบบร่วมมือ เพื่อให้รู้และเข้าใจการสร้างสรรค์ดนตรี จนสามารถเตรียมการสอนดนตรีในหลักสูตรการศึกษาขั้นพื้นฐานได้</w:t>
            </w:r>
          </w:p>
        </w:tc>
        <w:tc>
          <w:tcPr>
            <w:tcW w:w="1275" w:type="dxa"/>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ย้ายจากวิชาเลือกมาเป็นวิชาบังคับ</w:t>
            </w:r>
          </w:p>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ปรับรหัส คำอธิบายรายวิชา และจำนวนหน่วยกิต</w:t>
            </w:r>
          </w:p>
        </w:tc>
      </w:tr>
      <w:tr w:rsidR="00A94718" w:rsidRPr="00A94718">
        <w:trPr>
          <w:trHeight w:val="283"/>
        </w:trPr>
        <w:tc>
          <w:tcPr>
            <w:tcW w:w="4253" w:type="dxa"/>
            <w:vAlign w:val="center"/>
          </w:tcPr>
          <w:p w:rsidR="009053C2" w:rsidRPr="00A94718" w:rsidRDefault="00EF5860">
            <w:pPr>
              <w:pBdr>
                <w:top w:val="nil"/>
                <w:left w:val="nil"/>
                <w:bottom w:val="nil"/>
                <w:right w:val="nil"/>
                <w:between w:val="nil"/>
              </w:pBdr>
              <w:ind w:right="-143"/>
              <w:rPr>
                <w:rFonts w:ascii="TH SarabunIT๙" w:eastAsia="Sarabun" w:hAnsi="TH SarabunIT๙" w:cs="TH SarabunIT๙"/>
              </w:rPr>
            </w:pPr>
            <w:r w:rsidRPr="00A94718">
              <w:rPr>
                <w:rFonts w:ascii="TH SarabunIT๙" w:eastAsia="Sarabun" w:hAnsi="TH SarabunIT๙" w:cs="TH SarabunIT๙"/>
              </w:rPr>
              <w:t xml:space="preserve">2063901  </w:t>
            </w:r>
            <w:r w:rsidRPr="00A94718">
              <w:rPr>
                <w:rFonts w:ascii="TH SarabunIT๙" w:eastAsia="Sarabun" w:hAnsi="TH SarabunIT๙" w:cs="TH SarabunIT๙"/>
                <w:cs/>
              </w:rPr>
              <w:t>วิธีวิจัยทางดนตรี</w:t>
            </w:r>
          </w:p>
        </w:tc>
        <w:tc>
          <w:tcPr>
            <w:tcW w:w="4111" w:type="dxa"/>
            <w:vAlign w:val="center"/>
          </w:tcPr>
          <w:p w:rsidR="009053C2" w:rsidRPr="00A94718" w:rsidRDefault="00EF5860">
            <w:pPr>
              <w:pBdr>
                <w:top w:val="nil"/>
                <w:left w:val="nil"/>
                <w:bottom w:val="nil"/>
                <w:right w:val="nil"/>
                <w:between w:val="nil"/>
              </w:pBdr>
              <w:ind w:right="-143"/>
              <w:rPr>
                <w:rFonts w:ascii="TH SarabunIT๙" w:eastAsia="Sarabun" w:hAnsi="TH SarabunIT๙" w:cs="TH SarabunIT๙"/>
              </w:rPr>
            </w:pPr>
            <w:r w:rsidRPr="00A94718">
              <w:rPr>
                <w:rFonts w:ascii="TH SarabunIT๙" w:eastAsia="Sarabun" w:hAnsi="TH SarabunIT๙" w:cs="TH SarabunIT๙"/>
              </w:rPr>
              <w:t xml:space="preserve">2063901  </w:t>
            </w:r>
            <w:r w:rsidRPr="00A94718">
              <w:rPr>
                <w:rFonts w:ascii="TH SarabunIT๙" w:eastAsia="Sarabun" w:hAnsi="TH SarabunIT๙" w:cs="TH SarabunIT๙"/>
                <w:cs/>
              </w:rPr>
              <w:t>วิธีวิจัยทางดนตรี</w:t>
            </w:r>
          </w:p>
        </w:tc>
        <w:tc>
          <w:tcPr>
            <w:tcW w:w="1275" w:type="dxa"/>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คงเดิม</w:t>
            </w:r>
          </w:p>
        </w:tc>
      </w:tr>
      <w:tr w:rsidR="00A94718" w:rsidRPr="00A94718">
        <w:trPr>
          <w:trHeight w:val="283"/>
        </w:trPr>
        <w:tc>
          <w:tcPr>
            <w:tcW w:w="4253" w:type="dxa"/>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2064901  </w:t>
            </w:r>
            <w:r w:rsidRPr="00A94718">
              <w:rPr>
                <w:rFonts w:ascii="TH SarabunIT๙" w:eastAsia="Sarabun" w:hAnsi="TH SarabunIT๙" w:cs="TH SarabunIT๙"/>
                <w:cs/>
              </w:rPr>
              <w:t>การเสนอผลงานทางดนตรี</w:t>
            </w:r>
          </w:p>
        </w:tc>
        <w:tc>
          <w:tcPr>
            <w:tcW w:w="4111" w:type="dxa"/>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2064909  </w:t>
            </w:r>
            <w:r w:rsidRPr="00A94718">
              <w:rPr>
                <w:rFonts w:ascii="TH SarabunIT๙" w:eastAsia="Sarabun" w:hAnsi="TH SarabunIT๙" w:cs="TH SarabunIT๙"/>
                <w:cs/>
              </w:rPr>
              <w:t>การเสนอผลงานทางดนตรี</w:t>
            </w:r>
          </w:p>
        </w:tc>
        <w:tc>
          <w:tcPr>
            <w:tcW w:w="1275" w:type="dxa"/>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ปรับรหัสวิชาและจำนวนหน่วยกิต</w:t>
            </w:r>
          </w:p>
        </w:tc>
      </w:tr>
      <w:tr w:rsidR="00A94718" w:rsidRPr="00A94718">
        <w:trPr>
          <w:trHeight w:val="283"/>
        </w:trPr>
        <w:tc>
          <w:tcPr>
            <w:tcW w:w="4253" w:type="dxa"/>
            <w:vAlign w:val="center"/>
          </w:tcPr>
          <w:p w:rsidR="009053C2" w:rsidRPr="00A94718" w:rsidRDefault="00EF5860">
            <w:pPr>
              <w:pBdr>
                <w:top w:val="nil"/>
                <w:left w:val="nil"/>
                <w:bottom w:val="nil"/>
                <w:right w:val="nil"/>
                <w:between w:val="nil"/>
              </w:pBdr>
              <w:tabs>
                <w:tab w:val="left" w:pos="0"/>
              </w:tabs>
              <w:ind w:right="-143"/>
              <w:rPr>
                <w:rFonts w:ascii="TH SarabunIT๙" w:eastAsia="Sarabun" w:hAnsi="TH SarabunIT๙" w:cs="TH SarabunIT๙"/>
              </w:rPr>
            </w:pPr>
            <w:r w:rsidRPr="00A94718">
              <w:rPr>
                <w:rFonts w:ascii="TH SarabunIT๙" w:eastAsia="Sarabun" w:hAnsi="TH SarabunIT๙" w:cs="TH SarabunIT๙"/>
              </w:rPr>
              <w:t xml:space="preserve">2061225  </w:t>
            </w:r>
            <w:r w:rsidRPr="00A94718">
              <w:rPr>
                <w:rFonts w:ascii="TH SarabunIT๙" w:eastAsia="Sarabun" w:hAnsi="TH SarabunIT๙" w:cs="TH SarabunIT๙"/>
                <w:cs/>
              </w:rPr>
              <w:t xml:space="preserve">ปฏิบัติเครื่องสายไทย </w:t>
            </w:r>
            <w:r w:rsidRPr="00A94718">
              <w:rPr>
                <w:rFonts w:ascii="TH SarabunIT๙" w:eastAsia="Sarabun" w:hAnsi="TH SarabunIT๙" w:cs="TH SarabunIT๙"/>
              </w:rPr>
              <w:t>1</w:t>
            </w:r>
          </w:p>
          <w:p w:rsidR="009053C2" w:rsidRPr="00A94718" w:rsidRDefault="00EF5860">
            <w:pPr>
              <w:pBdr>
                <w:top w:val="nil"/>
                <w:left w:val="nil"/>
                <w:bottom w:val="nil"/>
                <w:right w:val="nil"/>
                <w:between w:val="nil"/>
              </w:pBdr>
              <w:tabs>
                <w:tab w:val="left" w:pos="0"/>
              </w:tabs>
              <w:ind w:right="34" w:firstLine="601"/>
              <w:jc w:val="both"/>
              <w:rPr>
                <w:rFonts w:ascii="TH SarabunIT๙" w:eastAsia="Sarabun" w:hAnsi="TH SarabunIT๙" w:cs="TH SarabunIT๙"/>
              </w:rPr>
            </w:pPr>
            <w:r w:rsidRPr="00A94718">
              <w:rPr>
                <w:rFonts w:ascii="TH SarabunIT๙" w:eastAsia="Sarabun" w:hAnsi="TH SarabunIT๙" w:cs="TH SarabunIT๙"/>
                <w:cs/>
              </w:rPr>
              <w:t xml:space="preserve">ปฏิบัติเครื่องดนตรีตามความถนัด การนั่ง การหยิบจับเครื่องดนตรี วิธีปฏิบัติเครื่องดนตรีอย่างถูกต้อง ต่อเพลงโหมโรงไอยเรศ  โหมโรงปฐมดุสิต ตับลาวเจริญศรี ตับมโหรีเรื่องนางนาค เพลงช้าเรื่องสร้อยสน ชมแสงจันทร์เถา สุดสงวนเถา บุหลันลอยเลื่อน  ลาวลำปางใหญ่ ลาวคำหอม มหาฤกษ์ทางไทย ทางสากล มหาชัยทางไทยและทางเกียรติยศ สรรเสริญพระบารมี  สร้อยเพลง </w:t>
            </w:r>
            <w:r w:rsidRPr="00A94718">
              <w:rPr>
                <w:rFonts w:ascii="TH SarabunIT๙" w:eastAsia="Sarabun" w:hAnsi="TH SarabunIT๙" w:cs="TH SarabunIT๙"/>
              </w:rPr>
              <w:t xml:space="preserve">2 </w:t>
            </w:r>
            <w:r w:rsidRPr="00A94718">
              <w:rPr>
                <w:rFonts w:ascii="TH SarabunIT๙" w:eastAsia="Sarabun" w:hAnsi="TH SarabunIT๙" w:cs="TH SarabunIT๙"/>
                <w:cs/>
              </w:rPr>
              <w:t>ชั้น ระบำดอกบัว ระบำเทพบันเทิง ถ้านักศึกษาปฏิบัติเพลงที่กำหนดได้แล้วให้เลือกปฏิบัติเพลงอื่นที่มีความยากง่ายในระดับเดียวกัน</w:t>
            </w:r>
          </w:p>
          <w:p w:rsidR="009053C2" w:rsidRPr="00A94718" w:rsidRDefault="009053C2">
            <w:pPr>
              <w:pBdr>
                <w:top w:val="nil"/>
                <w:left w:val="nil"/>
                <w:bottom w:val="nil"/>
                <w:right w:val="nil"/>
                <w:between w:val="nil"/>
              </w:pBdr>
              <w:tabs>
                <w:tab w:val="left" w:pos="0"/>
              </w:tabs>
              <w:ind w:right="-143"/>
              <w:rPr>
                <w:rFonts w:ascii="TH SarabunIT๙" w:eastAsia="Sarabun" w:hAnsi="TH SarabunIT๙" w:cs="TH SarabunIT๙"/>
              </w:rPr>
            </w:pPr>
          </w:p>
          <w:p w:rsidR="009053C2" w:rsidRPr="00A94718" w:rsidRDefault="009053C2">
            <w:pPr>
              <w:pBdr>
                <w:top w:val="nil"/>
                <w:left w:val="nil"/>
                <w:bottom w:val="nil"/>
                <w:right w:val="nil"/>
                <w:between w:val="nil"/>
              </w:pBdr>
              <w:tabs>
                <w:tab w:val="left" w:pos="0"/>
              </w:tabs>
              <w:ind w:right="-143"/>
              <w:rPr>
                <w:rFonts w:ascii="TH SarabunIT๙" w:eastAsia="Sarabun" w:hAnsi="TH SarabunIT๙" w:cs="TH SarabunIT๙"/>
              </w:rPr>
            </w:pPr>
          </w:p>
          <w:p w:rsidR="009053C2" w:rsidRPr="00A94718" w:rsidRDefault="009053C2">
            <w:pPr>
              <w:pBdr>
                <w:top w:val="nil"/>
                <w:left w:val="nil"/>
                <w:bottom w:val="nil"/>
                <w:right w:val="nil"/>
                <w:between w:val="nil"/>
              </w:pBdr>
              <w:tabs>
                <w:tab w:val="left" w:pos="0"/>
              </w:tabs>
              <w:ind w:right="-143"/>
              <w:rPr>
                <w:rFonts w:ascii="TH SarabunIT๙" w:eastAsia="Sarabun" w:hAnsi="TH SarabunIT๙" w:cs="TH SarabunIT๙"/>
              </w:rPr>
            </w:pPr>
          </w:p>
          <w:p w:rsidR="009053C2" w:rsidRPr="00A94718" w:rsidRDefault="009053C2">
            <w:pPr>
              <w:pBdr>
                <w:top w:val="nil"/>
                <w:left w:val="nil"/>
                <w:bottom w:val="nil"/>
                <w:right w:val="nil"/>
                <w:between w:val="nil"/>
              </w:pBdr>
              <w:tabs>
                <w:tab w:val="left" w:pos="0"/>
              </w:tabs>
              <w:ind w:right="-143"/>
              <w:rPr>
                <w:rFonts w:ascii="TH SarabunIT๙" w:eastAsia="Sarabun" w:hAnsi="TH SarabunIT๙" w:cs="TH SarabunIT๙"/>
              </w:rPr>
            </w:pPr>
          </w:p>
        </w:tc>
        <w:tc>
          <w:tcPr>
            <w:tcW w:w="4111" w:type="dxa"/>
            <w:vAlign w:val="center"/>
          </w:tcPr>
          <w:p w:rsidR="009053C2" w:rsidRPr="00A94718" w:rsidRDefault="00EF5860">
            <w:pPr>
              <w:pBdr>
                <w:top w:val="nil"/>
                <w:left w:val="nil"/>
                <w:bottom w:val="nil"/>
                <w:right w:val="nil"/>
                <w:between w:val="nil"/>
              </w:pBdr>
              <w:tabs>
                <w:tab w:val="left" w:pos="0"/>
              </w:tabs>
              <w:jc w:val="both"/>
              <w:rPr>
                <w:rFonts w:ascii="TH SarabunIT๙" w:eastAsia="Sarabun" w:hAnsi="TH SarabunIT๙" w:cs="TH SarabunIT๙"/>
              </w:rPr>
            </w:pPr>
            <w:r w:rsidRPr="00A94718">
              <w:rPr>
                <w:rFonts w:ascii="TH SarabunIT๙" w:eastAsia="Sarabun" w:hAnsi="TH SarabunIT๙" w:cs="TH SarabunIT๙"/>
              </w:rPr>
              <w:lastRenderedPageBreak/>
              <w:t xml:space="preserve">2061236 </w:t>
            </w:r>
            <w:r w:rsidRPr="00A94718">
              <w:rPr>
                <w:rFonts w:ascii="TH SarabunIT๙" w:eastAsia="Sarabun" w:hAnsi="TH SarabunIT๙" w:cs="TH SarabunIT๙"/>
                <w:cs/>
              </w:rPr>
              <w:t xml:space="preserve">ทักษะเครื่องสายไทย </w:t>
            </w:r>
            <w:r w:rsidRPr="00A94718">
              <w:rPr>
                <w:rFonts w:ascii="TH SarabunIT๙" w:eastAsia="Sarabun" w:hAnsi="TH SarabunIT๙" w:cs="TH SarabunIT๙"/>
              </w:rPr>
              <w:t>1</w:t>
            </w:r>
            <w:r w:rsidRPr="00A94718">
              <w:rPr>
                <w:rFonts w:ascii="TH SarabunIT๙" w:eastAsia="Sarabun" w:hAnsi="TH SarabunIT๙" w:cs="TH SarabunIT๙"/>
              </w:rPr>
              <w:tab/>
            </w:r>
            <w:r w:rsidRPr="00A94718">
              <w:rPr>
                <w:rFonts w:ascii="TH SarabunIT๙" w:eastAsia="Sarabun" w:hAnsi="TH SarabunIT๙" w:cs="TH SarabunIT๙"/>
              </w:rPr>
              <w:tab/>
            </w:r>
          </w:p>
          <w:p w:rsidR="009053C2" w:rsidRPr="00A94718" w:rsidRDefault="00EF5860">
            <w:pPr>
              <w:pBdr>
                <w:top w:val="nil"/>
                <w:left w:val="nil"/>
                <w:bottom w:val="nil"/>
                <w:right w:val="nil"/>
                <w:between w:val="nil"/>
              </w:pBdr>
              <w:spacing w:after="240"/>
              <w:ind w:firstLine="601"/>
              <w:jc w:val="both"/>
              <w:rPr>
                <w:rFonts w:ascii="TH SarabunIT๙" w:eastAsia="Sarabun" w:hAnsi="TH SarabunIT๙" w:cs="TH SarabunIT๙"/>
              </w:rPr>
            </w:pPr>
            <w:r w:rsidRPr="00A94718">
              <w:rPr>
                <w:rFonts w:ascii="TH SarabunIT๙" w:eastAsia="Sarabun" w:hAnsi="TH SarabunIT๙" w:cs="TH SarabunIT๙"/>
                <w:cs/>
              </w:rPr>
              <w:t xml:space="preserve">การบรรเลงเครื่องดนตรีประเภทเครื่องดีด เครื่องสี ปฏิบัติตามความถนัด การนั่ง การหยิบจับเครื่องดนตรี วิธีปฏิบัติเครื่องดนตรีอย่างถูกต้อง ต่อเพลงโหมโรงไอยเรศ  โหมโรงปฐมดุสิต ตับลาวเจริญศรี ตับมโหรีเรื่องนางนาค เพลงช้าเรื่องสร้อยสน ชมแสงจันทร์เถา สุดสงวนเถา บุหลันลอยเลื่อน  ลาวลำปางใหญ่ ลาวคำหอม มหาฤกษ์ทางไทย ทางสากล มหาชัยทางไทยและทางเกียรติยศ สรรเสริญพระบารมี  สร้อยเพลง </w:t>
            </w:r>
            <w:r w:rsidRPr="00A94718">
              <w:rPr>
                <w:rFonts w:ascii="TH SarabunIT๙" w:eastAsia="Sarabun" w:hAnsi="TH SarabunIT๙" w:cs="TH SarabunIT๙"/>
              </w:rPr>
              <w:t xml:space="preserve">2 </w:t>
            </w:r>
            <w:r w:rsidRPr="00A94718">
              <w:rPr>
                <w:rFonts w:ascii="TH SarabunIT๙" w:eastAsia="Sarabun" w:hAnsi="TH SarabunIT๙" w:cs="TH SarabunIT๙"/>
                <w:cs/>
              </w:rPr>
              <w:t>ชั้น ระบำดอกบัว ระบำเทพบันเทิง ถ้านักศึกษาปฏิบัติเพลงที่กำหนดได้แล้วให้เลือกปฏิบัติเพลงอื่นที่มีความยากง่ายในระดับเดียวกัน มีบุคลิกภาพในการบรรเลงเครื่องดนตรี รู้และเข้าใจ</w:t>
            </w:r>
            <w:r w:rsidRPr="00A94718">
              <w:rPr>
                <w:rFonts w:ascii="TH SarabunIT๙" w:eastAsia="Sarabun" w:hAnsi="TH SarabunIT๙" w:cs="TH SarabunIT๙"/>
                <w:cs/>
              </w:rPr>
              <w:lastRenderedPageBreak/>
              <w:t>หลักการบำรุงรักษาเครื่องดนตรี การบันทึกโน้ต และสามารถประยุกต์ใช้ในการปฏิบัติได้</w:t>
            </w:r>
          </w:p>
        </w:tc>
        <w:tc>
          <w:tcPr>
            <w:tcW w:w="1275" w:type="dxa"/>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lastRenderedPageBreak/>
              <w:t xml:space="preserve">ปรับรหัส ชื่อวิชา และคำอธิบายรายวิชาเล็กน้อย </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pBdr>
                <w:top w:val="nil"/>
                <w:left w:val="nil"/>
                <w:bottom w:val="nil"/>
                <w:right w:val="nil"/>
                <w:between w:val="nil"/>
              </w:pBdr>
              <w:tabs>
                <w:tab w:val="left" w:pos="0"/>
              </w:tabs>
              <w:ind w:right="-143"/>
              <w:rPr>
                <w:rFonts w:ascii="TH SarabunIT๙" w:eastAsia="Sarabun" w:hAnsi="TH SarabunIT๙" w:cs="TH SarabunIT๙"/>
              </w:rPr>
            </w:pPr>
            <w:r w:rsidRPr="00A94718">
              <w:rPr>
                <w:rFonts w:ascii="TH SarabunIT๙" w:eastAsia="Sarabun" w:hAnsi="TH SarabunIT๙" w:cs="TH SarabunIT๙"/>
              </w:rPr>
              <w:lastRenderedPageBreak/>
              <w:t>2062226</w:t>
            </w:r>
            <w:r w:rsidRPr="00A94718">
              <w:rPr>
                <w:rFonts w:ascii="TH SarabunIT๙" w:eastAsia="Sarabun" w:hAnsi="TH SarabunIT๙" w:cs="TH SarabunIT๙"/>
              </w:rPr>
              <w:tab/>
              <w:t xml:space="preserve"> </w:t>
            </w:r>
            <w:r w:rsidRPr="00A94718">
              <w:rPr>
                <w:rFonts w:ascii="TH SarabunIT๙" w:eastAsia="Sarabun" w:hAnsi="TH SarabunIT๙" w:cs="TH SarabunIT๙"/>
                <w:cs/>
              </w:rPr>
              <w:t xml:space="preserve">ปฏิบัติเครื่องสายไทย </w:t>
            </w:r>
            <w:r w:rsidRPr="00A94718">
              <w:rPr>
                <w:rFonts w:ascii="TH SarabunIT๙" w:eastAsia="Sarabun" w:hAnsi="TH SarabunIT๙" w:cs="TH SarabunIT๙"/>
              </w:rPr>
              <w:t>2</w:t>
            </w:r>
            <w:r w:rsidRPr="00A94718">
              <w:rPr>
                <w:rFonts w:ascii="TH SarabunIT๙" w:eastAsia="Sarabun" w:hAnsi="TH SarabunIT๙" w:cs="TH SarabunIT๙"/>
              </w:rPr>
              <w:tab/>
            </w:r>
          </w:p>
          <w:p w:rsidR="009053C2" w:rsidRPr="00A94718" w:rsidRDefault="00EF5860">
            <w:pPr>
              <w:pBdr>
                <w:top w:val="nil"/>
                <w:left w:val="nil"/>
                <w:bottom w:val="nil"/>
                <w:right w:val="nil"/>
                <w:between w:val="nil"/>
              </w:pBdr>
              <w:tabs>
                <w:tab w:val="left" w:pos="0"/>
              </w:tabs>
              <w:ind w:right="34" w:firstLine="601"/>
              <w:jc w:val="both"/>
              <w:rPr>
                <w:rFonts w:ascii="TH SarabunIT๙" w:eastAsia="Sarabun" w:hAnsi="TH SarabunIT๙" w:cs="TH SarabunIT๙"/>
              </w:rPr>
            </w:pPr>
            <w:r w:rsidRPr="00A94718">
              <w:rPr>
                <w:rFonts w:ascii="TH SarabunIT๙" w:eastAsia="Sarabun" w:hAnsi="TH SarabunIT๙" w:cs="TH SarabunIT๙"/>
                <w:cs/>
              </w:rPr>
              <w:t xml:space="preserve">ปฏิบัติเครื่องดนตรีตามความถนัด ต่อเพลงโหมโรงกระแตไต่ไม้  โหมโรงจอมสุรางค์  ตับภุมริน ตับวิวาห์พระสมุทร ตับขอมดำดิน ตับมโหรีเรื่องสมิงทอง นางครวญ เถา  การเวกเล็ก  เถา ราตรีประดับดาวเถา แขกมอญบางช้างเถา กล่อมนารีเถา ลาวเจ้าซู ต้อยตลิ่ง </w:t>
            </w:r>
            <w:r w:rsidRPr="00A94718">
              <w:rPr>
                <w:rFonts w:ascii="TH SarabunIT๙" w:eastAsia="Sarabun" w:hAnsi="TH SarabunIT๙" w:cs="TH SarabunIT๙"/>
              </w:rPr>
              <w:t xml:space="preserve">2 </w:t>
            </w:r>
            <w:r w:rsidRPr="00A94718">
              <w:rPr>
                <w:rFonts w:ascii="TH SarabunIT๙" w:eastAsia="Sarabun" w:hAnsi="TH SarabunIT๙" w:cs="TH SarabunIT๙"/>
                <w:cs/>
              </w:rPr>
              <w:t xml:space="preserve">ชั้น ครอบจักรวาล </w:t>
            </w:r>
            <w:r w:rsidRPr="00A94718">
              <w:rPr>
                <w:rFonts w:ascii="TH SarabunIT๙" w:eastAsia="Sarabun" w:hAnsi="TH SarabunIT๙" w:cs="TH SarabunIT๙"/>
              </w:rPr>
              <w:t xml:space="preserve">2 </w:t>
            </w:r>
            <w:r w:rsidRPr="00A94718">
              <w:rPr>
                <w:rFonts w:ascii="TH SarabunIT๙" w:eastAsia="Sarabun" w:hAnsi="TH SarabunIT๙" w:cs="TH SarabunIT๙"/>
                <w:cs/>
              </w:rPr>
              <w:t>ชั้น จระเข้หางยาวทางสักวา พระอาทิตย์ชิงดวง ระบำโบราณคดี ระบำกฤดาภินิหาร ถ้านักศึกษาปฏิบัติเพลงที่กำหนดได้แล้วให้เลือกปฏิบัติเพลงอื่นที่มีความยากง่ายในระดับเดียวกัน</w:t>
            </w:r>
          </w:p>
          <w:p w:rsidR="009053C2" w:rsidRPr="00A94718" w:rsidRDefault="009053C2">
            <w:pPr>
              <w:pBdr>
                <w:top w:val="nil"/>
                <w:left w:val="nil"/>
                <w:bottom w:val="nil"/>
                <w:right w:val="nil"/>
                <w:between w:val="nil"/>
              </w:pBdr>
              <w:tabs>
                <w:tab w:val="left" w:pos="0"/>
              </w:tabs>
              <w:ind w:right="34"/>
              <w:jc w:val="both"/>
              <w:rPr>
                <w:rFonts w:ascii="TH SarabunIT๙" w:eastAsia="Sarabun" w:hAnsi="TH SarabunIT๙" w:cs="TH SarabunIT๙"/>
              </w:rPr>
            </w:pPr>
          </w:p>
          <w:p w:rsidR="009053C2" w:rsidRPr="00A94718" w:rsidRDefault="009053C2">
            <w:pPr>
              <w:pBdr>
                <w:top w:val="nil"/>
                <w:left w:val="nil"/>
                <w:bottom w:val="nil"/>
                <w:right w:val="nil"/>
                <w:between w:val="nil"/>
              </w:pBdr>
              <w:tabs>
                <w:tab w:val="left" w:pos="0"/>
              </w:tabs>
              <w:ind w:right="34"/>
              <w:jc w:val="both"/>
              <w:rPr>
                <w:rFonts w:ascii="TH SarabunIT๙" w:eastAsia="Sarabun" w:hAnsi="TH SarabunIT๙" w:cs="TH SarabunIT๙"/>
              </w:rPr>
            </w:pPr>
          </w:p>
          <w:p w:rsidR="009053C2" w:rsidRPr="00A94718" w:rsidRDefault="009053C2">
            <w:pPr>
              <w:pBdr>
                <w:top w:val="nil"/>
                <w:left w:val="nil"/>
                <w:bottom w:val="nil"/>
                <w:right w:val="nil"/>
                <w:between w:val="nil"/>
              </w:pBdr>
              <w:tabs>
                <w:tab w:val="left" w:pos="0"/>
              </w:tabs>
              <w:ind w:right="34"/>
              <w:jc w:val="both"/>
              <w:rPr>
                <w:rFonts w:ascii="TH SarabunIT๙" w:eastAsia="Sarabun" w:hAnsi="TH SarabunIT๙" w:cs="TH SarabunIT๙"/>
              </w:rPr>
            </w:pPr>
          </w:p>
          <w:p w:rsidR="009053C2" w:rsidRPr="00A94718" w:rsidRDefault="009053C2">
            <w:pPr>
              <w:pBdr>
                <w:top w:val="nil"/>
                <w:left w:val="nil"/>
                <w:bottom w:val="nil"/>
                <w:right w:val="nil"/>
                <w:between w:val="nil"/>
              </w:pBdr>
              <w:tabs>
                <w:tab w:val="left" w:pos="0"/>
              </w:tabs>
              <w:ind w:right="34"/>
              <w:jc w:val="both"/>
              <w:rPr>
                <w:rFonts w:ascii="TH SarabunIT๙" w:eastAsia="Sarabun" w:hAnsi="TH SarabunIT๙" w:cs="TH SarabunIT๙"/>
              </w:rPr>
            </w:pPr>
          </w:p>
          <w:p w:rsidR="009053C2" w:rsidRPr="00A94718" w:rsidRDefault="009053C2">
            <w:pPr>
              <w:pBdr>
                <w:top w:val="nil"/>
                <w:left w:val="nil"/>
                <w:bottom w:val="nil"/>
                <w:right w:val="nil"/>
                <w:between w:val="nil"/>
              </w:pBdr>
              <w:tabs>
                <w:tab w:val="left" w:pos="0"/>
              </w:tabs>
              <w:ind w:right="34"/>
              <w:jc w:val="both"/>
              <w:rPr>
                <w:rFonts w:ascii="TH SarabunIT๙" w:eastAsia="Sarabun" w:hAnsi="TH SarabunIT๙" w:cs="TH SarabunIT๙"/>
              </w:rPr>
            </w:pPr>
          </w:p>
          <w:p w:rsidR="009053C2" w:rsidRPr="00A94718" w:rsidRDefault="009053C2">
            <w:pPr>
              <w:pBdr>
                <w:top w:val="nil"/>
                <w:left w:val="nil"/>
                <w:bottom w:val="nil"/>
                <w:right w:val="nil"/>
                <w:between w:val="nil"/>
              </w:pBdr>
              <w:tabs>
                <w:tab w:val="left" w:pos="0"/>
              </w:tabs>
              <w:ind w:right="34"/>
              <w:jc w:val="both"/>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pBdr>
                <w:top w:val="nil"/>
                <w:left w:val="nil"/>
                <w:bottom w:val="nil"/>
                <w:right w:val="nil"/>
                <w:between w:val="nil"/>
              </w:pBdr>
              <w:tabs>
                <w:tab w:val="left" w:pos="0"/>
              </w:tabs>
              <w:jc w:val="both"/>
              <w:rPr>
                <w:rFonts w:ascii="TH SarabunIT๙" w:eastAsia="Sarabun" w:hAnsi="TH SarabunIT๙" w:cs="TH SarabunIT๙"/>
                <w:b/>
              </w:rPr>
            </w:pPr>
            <w:r w:rsidRPr="00A94718">
              <w:rPr>
                <w:rFonts w:ascii="TH SarabunIT๙" w:eastAsia="Sarabun" w:hAnsi="TH SarabunIT๙" w:cs="TH SarabunIT๙"/>
              </w:rPr>
              <w:t>2061237</w:t>
            </w:r>
            <w:r w:rsidRPr="00A94718">
              <w:rPr>
                <w:rFonts w:ascii="TH SarabunIT๙" w:eastAsia="Sarabun" w:hAnsi="TH SarabunIT๙" w:cs="TH SarabunIT๙"/>
              </w:rPr>
              <w:tab/>
            </w:r>
            <w:r w:rsidRPr="00A94718">
              <w:rPr>
                <w:rFonts w:ascii="TH SarabunIT๙" w:eastAsia="Sarabun" w:hAnsi="TH SarabunIT๙" w:cs="TH SarabunIT๙"/>
                <w:cs/>
              </w:rPr>
              <w:t xml:space="preserve">ทักษะเครื่องสายไทย </w:t>
            </w:r>
            <w:r w:rsidRPr="00A94718">
              <w:rPr>
                <w:rFonts w:ascii="TH SarabunIT๙" w:eastAsia="Sarabun" w:hAnsi="TH SarabunIT๙" w:cs="TH SarabunIT๙"/>
              </w:rPr>
              <w:t>2</w:t>
            </w:r>
            <w:r w:rsidRPr="00A94718">
              <w:rPr>
                <w:rFonts w:ascii="TH SarabunIT๙" w:eastAsia="Sarabun" w:hAnsi="TH SarabunIT๙" w:cs="TH SarabunIT๙"/>
                <w:b/>
              </w:rPr>
              <w:tab/>
            </w:r>
            <w:r w:rsidRPr="00A94718">
              <w:rPr>
                <w:rFonts w:ascii="TH SarabunIT๙" w:eastAsia="Sarabun" w:hAnsi="TH SarabunIT๙" w:cs="TH SarabunIT๙"/>
                <w:b/>
              </w:rPr>
              <w:tab/>
            </w:r>
          </w:p>
          <w:p w:rsidR="009053C2" w:rsidRPr="00A94718" w:rsidRDefault="00EF5860">
            <w:pPr>
              <w:pBdr>
                <w:top w:val="nil"/>
                <w:left w:val="nil"/>
                <w:bottom w:val="nil"/>
                <w:right w:val="nil"/>
                <w:between w:val="nil"/>
              </w:pBdr>
              <w:tabs>
                <w:tab w:val="left" w:pos="0"/>
              </w:tabs>
              <w:spacing w:after="240"/>
              <w:ind w:firstLine="601"/>
              <w:jc w:val="both"/>
              <w:rPr>
                <w:rFonts w:ascii="TH SarabunIT๙" w:eastAsia="Sarabun" w:hAnsi="TH SarabunIT๙" w:cs="TH SarabunIT๙"/>
              </w:rPr>
            </w:pPr>
            <w:r w:rsidRPr="00A94718">
              <w:rPr>
                <w:rFonts w:ascii="TH SarabunIT๙" w:eastAsia="Sarabun" w:hAnsi="TH SarabunIT๙" w:cs="TH SarabunIT๙"/>
                <w:cs/>
              </w:rPr>
              <w:t xml:space="preserve">มีพัฒนาการทักษะดนตรีที่เพิ่มขึ้นจากรายวิชาทักษะเครื่องสายไทย </w:t>
            </w:r>
            <w:r w:rsidRPr="00A94718">
              <w:rPr>
                <w:rFonts w:ascii="TH SarabunIT๙" w:eastAsia="Sarabun" w:hAnsi="TH SarabunIT๙" w:cs="TH SarabunIT๙"/>
              </w:rPr>
              <w:t xml:space="preserve">1 </w:t>
            </w:r>
            <w:r w:rsidRPr="00A94718">
              <w:rPr>
                <w:rFonts w:ascii="TH SarabunIT๙" w:eastAsia="Sarabun" w:hAnsi="TH SarabunIT๙" w:cs="TH SarabunIT๙"/>
                <w:cs/>
              </w:rPr>
              <w:t xml:space="preserve">ปฏิบัติกลวิธีพิเศษสำหรับเครื่องสายไทย ฝึกปฏิบัติเครื่องดนตรีตามความถนัด ต่อเพลงโหมโรงกระแตไต่ไม้  โหมโรงจอมสุรางค์  ตับภุมริน ตับวิวาห์พระสมุทร ตับขอมดำดิน ตับมโหรีเรื่องสมิงทอง นางครวญ เถา  การเวกเล็ก  เถา ราตรีประดับดาวเถา แขกมอญบางช้างเถา กล่อมนารีเถา ลาวเจ้าซู ต้อยตลิ่ง </w:t>
            </w:r>
            <w:r w:rsidRPr="00A94718">
              <w:rPr>
                <w:rFonts w:ascii="TH SarabunIT๙" w:eastAsia="Sarabun" w:hAnsi="TH SarabunIT๙" w:cs="TH SarabunIT๙"/>
              </w:rPr>
              <w:t xml:space="preserve">2 </w:t>
            </w:r>
            <w:r w:rsidRPr="00A94718">
              <w:rPr>
                <w:rFonts w:ascii="TH SarabunIT๙" w:eastAsia="Sarabun" w:hAnsi="TH SarabunIT๙" w:cs="TH SarabunIT๙"/>
                <w:cs/>
              </w:rPr>
              <w:t xml:space="preserve">ชั้น ครอบจักรวาล </w:t>
            </w:r>
            <w:r w:rsidRPr="00A94718">
              <w:rPr>
                <w:rFonts w:ascii="TH SarabunIT๙" w:eastAsia="Sarabun" w:hAnsi="TH SarabunIT๙" w:cs="TH SarabunIT๙"/>
              </w:rPr>
              <w:t xml:space="preserve">2 </w:t>
            </w:r>
            <w:r w:rsidRPr="00A94718">
              <w:rPr>
                <w:rFonts w:ascii="TH SarabunIT๙" w:eastAsia="Sarabun" w:hAnsi="TH SarabunIT๙" w:cs="TH SarabunIT๙"/>
                <w:cs/>
              </w:rPr>
              <w:t>ชั้น จระเข้หางยาวทางสักวา พระอาทิตย์ชิงดวง ระบำโบราณคดี ระบำกฤดาภินิหาร ถ้านักศึกษาปฏิบัติเพลงที่กำหนดได้แล้วให้เลือกปฏิบัติเพลงอื่นที่มีความยากง่ายในระดับเดียวกัน รู้และเข้าใจการบันทึกโน้ต ประวัติบทเพลง วรรณคดี ทฤษฎีดนตรีที่เกี่ยวข้อง ลำดับขั้นตอนการสอนเครื่องสายไทยเบื้องต้น และสามารถประยุกต์ใช้ในการปฏิบัติได้</w:t>
            </w:r>
          </w:p>
        </w:tc>
        <w:tc>
          <w:tcPr>
            <w:tcW w:w="1275"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ปรับรหัส ชื่อวิชา และคำอธิบายรายวิชาเล็กน้อย</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pBdr>
                <w:top w:val="nil"/>
                <w:left w:val="nil"/>
                <w:bottom w:val="nil"/>
                <w:right w:val="nil"/>
                <w:between w:val="nil"/>
              </w:pBdr>
              <w:tabs>
                <w:tab w:val="left" w:pos="0"/>
              </w:tabs>
              <w:ind w:right="-143"/>
              <w:rPr>
                <w:rFonts w:ascii="TH SarabunIT๙" w:eastAsia="Sarabun" w:hAnsi="TH SarabunIT๙" w:cs="TH SarabunIT๙"/>
              </w:rPr>
            </w:pPr>
            <w:r w:rsidRPr="00A94718">
              <w:rPr>
                <w:rFonts w:ascii="TH SarabunIT๙" w:eastAsia="Sarabun" w:hAnsi="TH SarabunIT๙" w:cs="TH SarabunIT๙"/>
              </w:rPr>
              <w:t xml:space="preserve">2062227  </w:t>
            </w:r>
            <w:r w:rsidRPr="00A94718">
              <w:rPr>
                <w:rFonts w:ascii="TH SarabunIT๙" w:eastAsia="Sarabun" w:hAnsi="TH SarabunIT๙" w:cs="TH SarabunIT๙"/>
                <w:cs/>
              </w:rPr>
              <w:t xml:space="preserve">ปฏิบัติเครื่องสายไทย </w:t>
            </w:r>
            <w:r w:rsidRPr="00A94718">
              <w:rPr>
                <w:rFonts w:ascii="TH SarabunIT๙" w:eastAsia="Sarabun" w:hAnsi="TH SarabunIT๙" w:cs="TH SarabunIT๙"/>
              </w:rPr>
              <w:t>3</w:t>
            </w:r>
            <w:r w:rsidRPr="00A94718">
              <w:rPr>
                <w:rFonts w:ascii="TH SarabunIT๙" w:eastAsia="Sarabun" w:hAnsi="TH SarabunIT๙" w:cs="TH SarabunIT๙"/>
              </w:rPr>
              <w:tab/>
            </w:r>
          </w:p>
          <w:p w:rsidR="009053C2" w:rsidRPr="00A94718" w:rsidRDefault="00EF5860">
            <w:pPr>
              <w:pBdr>
                <w:top w:val="nil"/>
                <w:left w:val="nil"/>
                <w:bottom w:val="nil"/>
                <w:right w:val="nil"/>
                <w:between w:val="nil"/>
              </w:pBdr>
              <w:tabs>
                <w:tab w:val="left" w:pos="0"/>
              </w:tabs>
              <w:ind w:right="34" w:firstLine="601"/>
              <w:jc w:val="both"/>
              <w:rPr>
                <w:rFonts w:ascii="TH SarabunIT๙" w:eastAsia="Sarabun" w:hAnsi="TH SarabunIT๙" w:cs="TH SarabunIT๙"/>
              </w:rPr>
            </w:pPr>
            <w:r w:rsidRPr="00A94718">
              <w:rPr>
                <w:rFonts w:ascii="TH SarabunIT๙" w:eastAsia="Sarabun" w:hAnsi="TH SarabunIT๙" w:cs="TH SarabunIT๙"/>
                <w:cs/>
              </w:rPr>
              <w:t xml:space="preserve">ปฏิบัติเครื่องดนตรีตามความถนัดต่อเพลงโหมโรงมหาฤกษ์  โหมโรงเยี่ยมวิมาน เพลงช้าเรื่องพระรามเดินดง ตับแม่ศรีทรงเครื่อง </w:t>
            </w:r>
            <w:r w:rsidRPr="00A94718">
              <w:rPr>
                <w:rFonts w:ascii="TH SarabunIT๙" w:eastAsia="Sarabun" w:hAnsi="TH SarabunIT๙" w:cs="TH SarabunIT๙"/>
              </w:rPr>
              <w:t>(</w:t>
            </w:r>
            <w:r w:rsidRPr="00A94718">
              <w:rPr>
                <w:rFonts w:ascii="TH SarabunIT๙" w:eastAsia="Sarabun" w:hAnsi="TH SarabunIT๙" w:cs="TH SarabunIT๙"/>
                <w:cs/>
              </w:rPr>
              <w:t>ตับนก</w:t>
            </w:r>
            <w:r w:rsidRPr="00A94718">
              <w:rPr>
                <w:rFonts w:ascii="TH SarabunIT๙" w:eastAsia="Sarabun" w:hAnsi="TH SarabunIT๙" w:cs="TH SarabunIT๙"/>
              </w:rPr>
              <w:t xml:space="preserve">) </w:t>
            </w:r>
            <w:r w:rsidRPr="00A94718">
              <w:rPr>
                <w:rFonts w:ascii="TH SarabunIT๙" w:eastAsia="Sarabun" w:hAnsi="TH SarabunIT๙" w:cs="TH SarabunIT๙"/>
                <w:cs/>
              </w:rPr>
              <w:t>โสมส่องแสงเถา พม่าเห่เถา มอญรำดาบ เถา ลาวเสี่ยงเทียน เถา  แขกกุลิตเถา เขมรเลียบพระนคร เถา แสนสุดสวาทสามชั้น เทวาประสิทธิ์ เวสสุกรรม พระยาสี่เสา สะสม เขมรทรงพระดำเนิน ระบำดาวดึงส์ ระบำชุมนุมเผ่าไทย ระบำนพรัตน์ ฟ้อนดวงดอกไม้  ถ้านักศึกษาปฏิบัติเพลงที่กำหนดได้แล้วให้เลือกปฏิบัติเพลงอื่นที่มีความยากง่ายในระดับเดียวกัน</w:t>
            </w:r>
          </w:p>
          <w:p w:rsidR="009053C2" w:rsidRPr="00A94718" w:rsidRDefault="009053C2">
            <w:pPr>
              <w:pBdr>
                <w:top w:val="nil"/>
                <w:left w:val="nil"/>
                <w:bottom w:val="nil"/>
                <w:right w:val="nil"/>
                <w:between w:val="nil"/>
              </w:pBdr>
              <w:tabs>
                <w:tab w:val="left" w:pos="0"/>
              </w:tabs>
              <w:ind w:right="34"/>
              <w:jc w:val="both"/>
              <w:rPr>
                <w:rFonts w:ascii="TH SarabunIT๙" w:eastAsia="Sarabun" w:hAnsi="TH SarabunIT๙" w:cs="TH SarabunIT๙"/>
              </w:rPr>
            </w:pPr>
          </w:p>
          <w:p w:rsidR="009053C2" w:rsidRPr="00A94718" w:rsidRDefault="009053C2">
            <w:pPr>
              <w:pBdr>
                <w:top w:val="nil"/>
                <w:left w:val="nil"/>
                <w:bottom w:val="nil"/>
                <w:right w:val="nil"/>
                <w:between w:val="nil"/>
              </w:pBdr>
              <w:tabs>
                <w:tab w:val="left" w:pos="0"/>
              </w:tabs>
              <w:ind w:right="34"/>
              <w:jc w:val="both"/>
              <w:rPr>
                <w:rFonts w:ascii="TH SarabunIT๙" w:eastAsia="Sarabun" w:hAnsi="TH SarabunIT๙" w:cs="TH SarabunIT๙"/>
              </w:rPr>
            </w:pPr>
          </w:p>
          <w:p w:rsidR="009053C2" w:rsidRPr="00A94718" w:rsidRDefault="009053C2">
            <w:pPr>
              <w:pBdr>
                <w:top w:val="nil"/>
                <w:left w:val="nil"/>
                <w:bottom w:val="nil"/>
                <w:right w:val="nil"/>
                <w:between w:val="nil"/>
              </w:pBdr>
              <w:tabs>
                <w:tab w:val="left" w:pos="0"/>
              </w:tabs>
              <w:ind w:right="34"/>
              <w:jc w:val="both"/>
              <w:rPr>
                <w:rFonts w:ascii="TH SarabunIT๙" w:eastAsia="Sarabun" w:hAnsi="TH SarabunIT๙" w:cs="TH SarabunIT๙"/>
              </w:rPr>
            </w:pPr>
          </w:p>
          <w:p w:rsidR="009053C2" w:rsidRPr="00A94718" w:rsidRDefault="009053C2">
            <w:pPr>
              <w:pBdr>
                <w:top w:val="nil"/>
                <w:left w:val="nil"/>
                <w:bottom w:val="nil"/>
                <w:right w:val="nil"/>
                <w:between w:val="nil"/>
              </w:pBdr>
              <w:tabs>
                <w:tab w:val="left" w:pos="0"/>
              </w:tabs>
              <w:ind w:right="34"/>
              <w:jc w:val="both"/>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pBdr>
                <w:top w:val="nil"/>
                <w:left w:val="nil"/>
                <w:bottom w:val="nil"/>
                <w:right w:val="nil"/>
                <w:between w:val="nil"/>
              </w:pBdr>
              <w:tabs>
                <w:tab w:val="left" w:pos="0"/>
              </w:tabs>
              <w:jc w:val="both"/>
              <w:rPr>
                <w:rFonts w:ascii="TH SarabunIT๙" w:eastAsia="Sarabun" w:hAnsi="TH SarabunIT๙" w:cs="TH SarabunIT๙"/>
                <w:b/>
              </w:rPr>
            </w:pPr>
            <w:r w:rsidRPr="00A94718">
              <w:rPr>
                <w:rFonts w:ascii="TH SarabunIT๙" w:eastAsia="Sarabun" w:hAnsi="TH SarabunIT๙" w:cs="TH SarabunIT๙"/>
              </w:rPr>
              <w:t>2062234</w:t>
            </w:r>
            <w:r w:rsidRPr="00A94718">
              <w:rPr>
                <w:rFonts w:ascii="TH SarabunIT๙" w:eastAsia="Sarabun" w:hAnsi="TH SarabunIT๙" w:cs="TH SarabunIT๙"/>
              </w:rPr>
              <w:tab/>
            </w:r>
            <w:r w:rsidRPr="00A94718">
              <w:rPr>
                <w:rFonts w:ascii="TH SarabunIT๙" w:eastAsia="Sarabun" w:hAnsi="TH SarabunIT๙" w:cs="TH SarabunIT๙"/>
                <w:cs/>
              </w:rPr>
              <w:t xml:space="preserve">ทักษะเครื่องสายไทย </w:t>
            </w:r>
            <w:r w:rsidRPr="00A94718">
              <w:rPr>
                <w:rFonts w:ascii="TH SarabunIT๙" w:eastAsia="Sarabun" w:hAnsi="TH SarabunIT๙" w:cs="TH SarabunIT๙"/>
              </w:rPr>
              <w:t>3</w:t>
            </w:r>
            <w:r w:rsidRPr="00A94718">
              <w:rPr>
                <w:rFonts w:ascii="TH SarabunIT๙" w:eastAsia="Sarabun" w:hAnsi="TH SarabunIT๙" w:cs="TH SarabunIT๙"/>
                <w:b/>
              </w:rPr>
              <w:tab/>
            </w:r>
            <w:r w:rsidRPr="00A94718">
              <w:rPr>
                <w:rFonts w:ascii="TH SarabunIT๙" w:eastAsia="Sarabun" w:hAnsi="TH SarabunIT๙" w:cs="TH SarabunIT๙"/>
                <w:b/>
              </w:rPr>
              <w:tab/>
            </w:r>
          </w:p>
          <w:p w:rsidR="009053C2" w:rsidRPr="00A94718" w:rsidRDefault="00EF5860">
            <w:pPr>
              <w:pBdr>
                <w:top w:val="nil"/>
                <w:left w:val="nil"/>
                <w:bottom w:val="nil"/>
                <w:right w:val="nil"/>
                <w:between w:val="nil"/>
              </w:pBdr>
              <w:tabs>
                <w:tab w:val="left" w:pos="0"/>
              </w:tabs>
              <w:spacing w:after="240"/>
              <w:ind w:firstLine="601"/>
              <w:jc w:val="both"/>
              <w:rPr>
                <w:rFonts w:ascii="TH SarabunIT๙" w:eastAsia="Sarabun" w:hAnsi="TH SarabunIT๙" w:cs="TH SarabunIT๙"/>
              </w:rPr>
            </w:pPr>
            <w:r w:rsidRPr="00A94718">
              <w:rPr>
                <w:rFonts w:ascii="TH SarabunIT๙" w:eastAsia="Sarabun" w:hAnsi="TH SarabunIT๙" w:cs="TH SarabunIT๙"/>
                <w:cs/>
              </w:rPr>
              <w:t xml:space="preserve">มีพัฒนาการทักษะดนตรีที่เพิ่มขึ้นจากรายวิชาทักษะเครื่องสายไทย </w:t>
            </w:r>
            <w:r w:rsidRPr="00A94718">
              <w:rPr>
                <w:rFonts w:ascii="TH SarabunIT๙" w:eastAsia="Sarabun" w:hAnsi="TH SarabunIT๙" w:cs="TH SarabunIT๙"/>
              </w:rPr>
              <w:t xml:space="preserve">2 </w:t>
            </w:r>
            <w:r w:rsidRPr="00A94718">
              <w:rPr>
                <w:rFonts w:ascii="TH SarabunIT๙" w:eastAsia="Sarabun" w:hAnsi="TH SarabunIT๙" w:cs="TH SarabunIT๙"/>
                <w:cs/>
              </w:rPr>
              <w:t xml:space="preserve">ปฏิบัติกลวิธีพิเศษสำหรับเครื่องสายไทย ฝึกปฏิบัติเครื่องดนตรีตามความถนัดต่อเพลงโหมโรงมหาฤกษ์  โหมโรงเยี่ยมวิมาน เพลงช้าเรื่องพระรามเดินดง ตับแม่ศรีทรงเครื่อง </w:t>
            </w:r>
            <w:r w:rsidRPr="00A94718">
              <w:rPr>
                <w:rFonts w:ascii="TH SarabunIT๙" w:eastAsia="Sarabun" w:hAnsi="TH SarabunIT๙" w:cs="TH SarabunIT๙"/>
              </w:rPr>
              <w:t>(</w:t>
            </w:r>
            <w:r w:rsidRPr="00A94718">
              <w:rPr>
                <w:rFonts w:ascii="TH SarabunIT๙" w:eastAsia="Sarabun" w:hAnsi="TH SarabunIT๙" w:cs="TH SarabunIT๙"/>
                <w:cs/>
              </w:rPr>
              <w:t>ตับนก</w:t>
            </w:r>
            <w:r w:rsidRPr="00A94718">
              <w:rPr>
                <w:rFonts w:ascii="TH SarabunIT๙" w:eastAsia="Sarabun" w:hAnsi="TH SarabunIT๙" w:cs="TH SarabunIT๙"/>
              </w:rPr>
              <w:t xml:space="preserve">) </w:t>
            </w:r>
            <w:r w:rsidRPr="00A94718">
              <w:rPr>
                <w:rFonts w:ascii="TH SarabunIT๙" w:eastAsia="Sarabun" w:hAnsi="TH SarabunIT๙" w:cs="TH SarabunIT๙"/>
                <w:cs/>
              </w:rPr>
              <w:t>โสมส่องแสงเถา พม่าเห่เถา มอญรำดาบ เถา ลาวเสี่ยงเทียน เถา  แขกกุลิตเถา เขมรเลียบพระนคร เถา แสนสุดสวาทสามชั้น เทวาประสิทธิ์ เวสสุกรรม พระยาสี่เสา สะสม เขมรทรงพระดำเนิน ระบำดาวดึงส์ ระบำชุมนุมเผ่าไทย ระบำนพรัตน์ ฟ้อนดวงดอกไม้  ถ้านักศึกษาปฏิบัติเพลงที่กำหนดได้แล้วให้เลือกปฏิบัติเพลงอื่นที่มีความยากง่ายในระดับเดียวกัน</w:t>
            </w:r>
            <w:r w:rsidRPr="00A94718">
              <w:rPr>
                <w:rFonts w:ascii="TH SarabunIT๙" w:eastAsia="Sarabun" w:hAnsi="TH SarabunIT๙" w:cs="TH SarabunIT๙"/>
                <w:b/>
              </w:rPr>
              <w:t xml:space="preserve"> </w:t>
            </w:r>
            <w:r w:rsidRPr="00A94718">
              <w:rPr>
                <w:rFonts w:ascii="TH SarabunIT๙" w:eastAsia="Sarabun" w:hAnsi="TH SarabunIT๙" w:cs="TH SarabunIT๙"/>
                <w:cs/>
              </w:rPr>
              <w:t>รู้และเข้าใจการบันทึกโน้ต ประวัติบทเพลง วรรณคดี ทฤษฎีดนตรีที่เกี่ยวข้อง ลำดับขั้นตอนการสอน และสามารถประยุกต์ใช้การปฏิบัติดนตรีกับการสอนทักษะดนตรีได้</w:t>
            </w:r>
          </w:p>
        </w:tc>
        <w:tc>
          <w:tcPr>
            <w:tcW w:w="1275"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ปรับรหัส ชื่อวิชา และคำอธิบายรายวิชาเล็กน้อย</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pBdr>
                <w:top w:val="nil"/>
                <w:left w:val="nil"/>
                <w:bottom w:val="nil"/>
                <w:right w:val="nil"/>
                <w:between w:val="nil"/>
              </w:pBdr>
              <w:tabs>
                <w:tab w:val="left" w:pos="0"/>
              </w:tabs>
              <w:ind w:right="-143"/>
              <w:rPr>
                <w:rFonts w:ascii="TH SarabunIT๙" w:eastAsia="Sarabun" w:hAnsi="TH SarabunIT๙" w:cs="TH SarabunIT๙"/>
              </w:rPr>
            </w:pPr>
            <w:r w:rsidRPr="00A94718">
              <w:rPr>
                <w:rFonts w:ascii="TH SarabunIT๙" w:eastAsia="Sarabun" w:hAnsi="TH SarabunIT๙" w:cs="TH SarabunIT๙"/>
              </w:rPr>
              <w:t xml:space="preserve">2063217  </w:t>
            </w:r>
            <w:r w:rsidRPr="00A94718">
              <w:rPr>
                <w:rFonts w:ascii="TH SarabunIT๙" w:eastAsia="Sarabun" w:hAnsi="TH SarabunIT๙" w:cs="TH SarabunIT๙"/>
                <w:cs/>
              </w:rPr>
              <w:t xml:space="preserve">ปฏิบัติเครื่องสายไทย </w:t>
            </w:r>
            <w:r w:rsidRPr="00A94718">
              <w:rPr>
                <w:rFonts w:ascii="TH SarabunIT๙" w:eastAsia="Sarabun" w:hAnsi="TH SarabunIT๙" w:cs="TH SarabunIT๙"/>
              </w:rPr>
              <w:t>4</w:t>
            </w:r>
            <w:r w:rsidRPr="00A94718">
              <w:rPr>
                <w:rFonts w:ascii="TH SarabunIT๙" w:eastAsia="Sarabun" w:hAnsi="TH SarabunIT๙" w:cs="TH SarabunIT๙"/>
              </w:rPr>
              <w:tab/>
            </w:r>
          </w:p>
          <w:p w:rsidR="009053C2" w:rsidRPr="00A94718" w:rsidRDefault="00EF5860">
            <w:pPr>
              <w:pBdr>
                <w:top w:val="nil"/>
                <w:left w:val="nil"/>
                <w:bottom w:val="nil"/>
                <w:right w:val="nil"/>
                <w:between w:val="nil"/>
              </w:pBdr>
              <w:tabs>
                <w:tab w:val="left" w:pos="0"/>
              </w:tabs>
              <w:ind w:right="34" w:firstLine="601"/>
              <w:jc w:val="both"/>
              <w:rPr>
                <w:rFonts w:ascii="TH SarabunIT๙" w:eastAsia="Sarabun" w:hAnsi="TH SarabunIT๙" w:cs="TH SarabunIT๙"/>
              </w:rPr>
            </w:pPr>
            <w:r w:rsidRPr="00A94718">
              <w:rPr>
                <w:rFonts w:ascii="TH SarabunIT๙" w:eastAsia="Sarabun" w:hAnsi="TH SarabunIT๙" w:cs="TH SarabunIT๙"/>
                <w:cs/>
              </w:rPr>
              <w:t>ฝึกปฏิบัติเครื่องดนตรีตามความถนัด ต่อเพลงโหมโรงเจริญศรีอยุธยา โหมโรงคลื่นกระทบฝั่ง ตับนิทรา</w:t>
            </w:r>
            <w:r w:rsidRPr="00A94718">
              <w:rPr>
                <w:rFonts w:ascii="TH SarabunIT๙" w:eastAsia="Sarabun" w:hAnsi="TH SarabunIT๙" w:cs="TH SarabunIT๙"/>
                <w:cs/>
              </w:rPr>
              <w:lastRenderedPageBreak/>
              <w:t xml:space="preserve">ชาคริต ตับนาคบาศก์ แขกมอญบางขุนพรหมเถา แสนคำนึงเถา แขกมอญเถา หกบทเถา สารถีเถา แขกลพบุรี </w:t>
            </w:r>
            <w:r w:rsidRPr="00A94718">
              <w:rPr>
                <w:rFonts w:ascii="TH SarabunIT๙" w:eastAsia="Sarabun" w:hAnsi="TH SarabunIT๙" w:cs="TH SarabunIT๙"/>
              </w:rPr>
              <w:t xml:space="preserve">3 </w:t>
            </w:r>
            <w:r w:rsidRPr="00A94718">
              <w:rPr>
                <w:rFonts w:ascii="TH SarabunIT๙" w:eastAsia="Sarabun" w:hAnsi="TH SarabunIT๙" w:cs="TH SarabunIT๙"/>
                <w:cs/>
              </w:rPr>
              <w:t xml:space="preserve">ชั้น สมิงทอง </w:t>
            </w:r>
            <w:r w:rsidRPr="00A94718">
              <w:rPr>
                <w:rFonts w:ascii="TH SarabunIT๙" w:eastAsia="Sarabun" w:hAnsi="TH SarabunIT๙" w:cs="TH SarabunIT๙"/>
              </w:rPr>
              <w:t xml:space="preserve">2 </w:t>
            </w:r>
            <w:r w:rsidRPr="00A94718">
              <w:rPr>
                <w:rFonts w:ascii="TH SarabunIT๙" w:eastAsia="Sarabun" w:hAnsi="TH SarabunIT๙" w:cs="TH SarabunIT๙"/>
                <w:cs/>
              </w:rPr>
              <w:t xml:space="preserve">ชั้น เขมรปี่แก้วทางสักวา แขกโอด </w:t>
            </w:r>
            <w:r w:rsidRPr="00A94718">
              <w:rPr>
                <w:rFonts w:ascii="TH SarabunIT๙" w:eastAsia="Sarabun" w:hAnsi="TH SarabunIT๙" w:cs="TH SarabunIT๙"/>
              </w:rPr>
              <w:t xml:space="preserve">3 </w:t>
            </w:r>
            <w:r w:rsidRPr="00A94718">
              <w:rPr>
                <w:rFonts w:ascii="TH SarabunIT๙" w:eastAsia="Sarabun" w:hAnsi="TH SarabunIT๙" w:cs="TH SarabunIT๙"/>
                <w:cs/>
              </w:rPr>
              <w:t xml:space="preserve">ชั้น สุรินทราหู </w:t>
            </w:r>
            <w:r w:rsidRPr="00A94718">
              <w:rPr>
                <w:rFonts w:ascii="TH SarabunIT๙" w:eastAsia="Sarabun" w:hAnsi="TH SarabunIT๙" w:cs="TH SarabunIT๙"/>
              </w:rPr>
              <w:t xml:space="preserve">3 </w:t>
            </w:r>
            <w:r w:rsidRPr="00A94718">
              <w:rPr>
                <w:rFonts w:ascii="TH SarabunIT๙" w:eastAsia="Sarabun" w:hAnsi="TH SarabunIT๙" w:cs="TH SarabunIT๙"/>
                <w:cs/>
              </w:rPr>
              <w:t xml:space="preserve">ชั้น เพลงนาคเกี้ยว </w:t>
            </w:r>
            <w:r w:rsidRPr="00A94718">
              <w:rPr>
                <w:rFonts w:ascii="TH SarabunIT๙" w:eastAsia="Sarabun" w:hAnsi="TH SarabunIT๙" w:cs="TH SarabunIT๙"/>
              </w:rPr>
              <w:t xml:space="preserve">2 </w:t>
            </w:r>
            <w:r w:rsidRPr="00A94718">
              <w:rPr>
                <w:rFonts w:ascii="TH SarabunIT๙" w:eastAsia="Sarabun" w:hAnsi="TH SarabunIT๙" w:cs="TH SarabunIT๙"/>
                <w:cs/>
              </w:rPr>
              <w:t>ชั้นฉาย เพลงชุดประวัติศาสตร์ของครูมนตรี ตราโมท ระบำพรหมมาศ ระบำสี่บท ระบำย่องหงิด ถ้านักศึกษาปฏิบัติเพลงที่กำหนดได้แล้วให้เลือกปฏิบัติเพลงอื่นที่มีความยากง่ายในระดับเดียวกัน</w:t>
            </w:r>
          </w:p>
          <w:p w:rsidR="009053C2" w:rsidRPr="00A94718" w:rsidRDefault="009053C2">
            <w:pPr>
              <w:pBdr>
                <w:top w:val="nil"/>
                <w:left w:val="nil"/>
                <w:bottom w:val="nil"/>
                <w:right w:val="nil"/>
                <w:between w:val="nil"/>
              </w:pBdr>
              <w:tabs>
                <w:tab w:val="left" w:pos="0"/>
              </w:tabs>
              <w:ind w:right="34"/>
              <w:jc w:val="both"/>
              <w:rPr>
                <w:rFonts w:ascii="TH SarabunIT๙" w:eastAsia="Sarabun" w:hAnsi="TH SarabunIT๙" w:cs="TH SarabunIT๙"/>
              </w:rPr>
            </w:pPr>
          </w:p>
          <w:p w:rsidR="009053C2" w:rsidRPr="00A94718" w:rsidRDefault="00EF5860">
            <w:pPr>
              <w:pBdr>
                <w:top w:val="nil"/>
                <w:left w:val="nil"/>
                <w:bottom w:val="nil"/>
                <w:right w:val="nil"/>
                <w:between w:val="nil"/>
              </w:pBdr>
              <w:tabs>
                <w:tab w:val="left" w:pos="0"/>
              </w:tabs>
              <w:ind w:right="34"/>
              <w:jc w:val="both"/>
              <w:rPr>
                <w:rFonts w:ascii="TH SarabunIT๙" w:eastAsia="Sarabun" w:hAnsi="TH SarabunIT๙" w:cs="TH SarabunIT๙"/>
              </w:rPr>
            </w:pPr>
            <w:r w:rsidRPr="00A94718">
              <w:rPr>
                <w:rFonts w:ascii="TH SarabunIT๙" w:eastAsia="Sarabun" w:hAnsi="TH SarabunIT๙" w:cs="TH SarabunIT๙"/>
              </w:rPr>
              <w:t xml:space="preserve">  </w:t>
            </w:r>
          </w:p>
          <w:p w:rsidR="009053C2" w:rsidRPr="00A94718" w:rsidRDefault="009053C2">
            <w:pPr>
              <w:pBdr>
                <w:top w:val="nil"/>
                <w:left w:val="nil"/>
                <w:bottom w:val="nil"/>
                <w:right w:val="nil"/>
                <w:between w:val="nil"/>
              </w:pBdr>
              <w:tabs>
                <w:tab w:val="left" w:pos="0"/>
              </w:tabs>
              <w:ind w:right="34"/>
              <w:jc w:val="both"/>
              <w:rPr>
                <w:rFonts w:ascii="TH SarabunIT๙" w:eastAsia="Sarabun" w:hAnsi="TH SarabunIT๙" w:cs="TH SarabunIT๙"/>
              </w:rPr>
            </w:pPr>
          </w:p>
          <w:p w:rsidR="009053C2" w:rsidRPr="00A94718" w:rsidRDefault="009053C2">
            <w:pPr>
              <w:pBdr>
                <w:top w:val="nil"/>
                <w:left w:val="nil"/>
                <w:bottom w:val="nil"/>
                <w:right w:val="nil"/>
                <w:between w:val="nil"/>
              </w:pBdr>
              <w:tabs>
                <w:tab w:val="left" w:pos="0"/>
              </w:tabs>
              <w:ind w:right="34"/>
              <w:jc w:val="both"/>
              <w:rPr>
                <w:rFonts w:ascii="TH SarabunIT๙" w:eastAsia="Sarabun" w:hAnsi="TH SarabunIT๙" w:cs="TH SarabunIT๙"/>
              </w:rPr>
            </w:pPr>
          </w:p>
          <w:p w:rsidR="009053C2" w:rsidRPr="00A94718" w:rsidRDefault="009053C2">
            <w:pPr>
              <w:pBdr>
                <w:top w:val="nil"/>
                <w:left w:val="nil"/>
                <w:bottom w:val="nil"/>
                <w:right w:val="nil"/>
                <w:between w:val="nil"/>
              </w:pBdr>
              <w:tabs>
                <w:tab w:val="left" w:pos="0"/>
              </w:tabs>
              <w:ind w:right="34"/>
              <w:jc w:val="both"/>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EF5860">
            <w:pPr>
              <w:pBdr>
                <w:top w:val="nil"/>
                <w:left w:val="nil"/>
                <w:bottom w:val="nil"/>
                <w:right w:val="nil"/>
                <w:between w:val="nil"/>
              </w:pBdr>
              <w:tabs>
                <w:tab w:val="left" w:pos="0"/>
              </w:tabs>
              <w:jc w:val="both"/>
              <w:rPr>
                <w:rFonts w:ascii="TH SarabunIT๙" w:eastAsia="Sarabun" w:hAnsi="TH SarabunIT๙" w:cs="TH SarabunIT๙"/>
                <w:b/>
              </w:rPr>
            </w:pPr>
            <w:r w:rsidRPr="00A94718">
              <w:rPr>
                <w:rFonts w:ascii="TH SarabunIT๙" w:eastAsia="Sarabun" w:hAnsi="TH SarabunIT๙" w:cs="TH SarabunIT๙"/>
              </w:rPr>
              <w:lastRenderedPageBreak/>
              <w:t xml:space="preserve">2062235 </w:t>
            </w:r>
            <w:r w:rsidRPr="00A94718">
              <w:rPr>
                <w:rFonts w:ascii="TH SarabunIT๙" w:eastAsia="Sarabun" w:hAnsi="TH SarabunIT๙" w:cs="TH SarabunIT๙"/>
                <w:cs/>
              </w:rPr>
              <w:t xml:space="preserve">ทักษะเครื่องสายไทย </w:t>
            </w:r>
            <w:r w:rsidRPr="00A94718">
              <w:rPr>
                <w:rFonts w:ascii="TH SarabunIT๙" w:eastAsia="Sarabun" w:hAnsi="TH SarabunIT๙" w:cs="TH SarabunIT๙"/>
              </w:rPr>
              <w:t>4</w:t>
            </w:r>
            <w:r w:rsidRPr="00A94718">
              <w:rPr>
                <w:rFonts w:ascii="TH SarabunIT๙" w:eastAsia="Sarabun" w:hAnsi="TH SarabunIT๙" w:cs="TH SarabunIT๙"/>
                <w:b/>
              </w:rPr>
              <w:tab/>
            </w:r>
            <w:r w:rsidRPr="00A94718">
              <w:rPr>
                <w:rFonts w:ascii="TH SarabunIT๙" w:eastAsia="Sarabun" w:hAnsi="TH SarabunIT๙" w:cs="TH SarabunIT๙"/>
                <w:b/>
              </w:rPr>
              <w:tab/>
            </w:r>
          </w:p>
          <w:p w:rsidR="009053C2" w:rsidRPr="00A94718" w:rsidRDefault="00EF5860">
            <w:pPr>
              <w:pBdr>
                <w:top w:val="nil"/>
                <w:left w:val="nil"/>
                <w:bottom w:val="nil"/>
                <w:right w:val="nil"/>
                <w:between w:val="nil"/>
              </w:pBdr>
              <w:tabs>
                <w:tab w:val="left" w:pos="0"/>
              </w:tabs>
              <w:ind w:firstLine="601"/>
              <w:jc w:val="both"/>
              <w:rPr>
                <w:rFonts w:ascii="TH SarabunIT๙" w:eastAsia="Sarabun" w:hAnsi="TH SarabunIT๙" w:cs="TH SarabunIT๙"/>
              </w:rPr>
            </w:pPr>
            <w:r w:rsidRPr="00A94718">
              <w:rPr>
                <w:rFonts w:ascii="TH SarabunIT๙" w:eastAsia="Sarabun" w:hAnsi="TH SarabunIT๙" w:cs="TH SarabunIT๙"/>
                <w:cs/>
              </w:rPr>
              <w:t xml:space="preserve">มีพัฒนาการทักษะดนตรีที่เพิ่มขึ้นจากรายวิชาทักษะเครื่องสายไทย </w:t>
            </w:r>
            <w:r w:rsidRPr="00A94718">
              <w:rPr>
                <w:rFonts w:ascii="TH SarabunIT๙" w:eastAsia="Sarabun" w:hAnsi="TH SarabunIT๙" w:cs="TH SarabunIT๙"/>
              </w:rPr>
              <w:t>3</w:t>
            </w:r>
            <w:r w:rsidRPr="00A94718">
              <w:rPr>
                <w:rFonts w:ascii="TH SarabunIT๙" w:eastAsia="Sarabun" w:hAnsi="TH SarabunIT๙" w:cs="TH SarabunIT๙"/>
                <w:cs/>
              </w:rPr>
              <w:t>ปฏิบัติกลวิธีพิเศษสำหรับ</w:t>
            </w:r>
            <w:r w:rsidRPr="00A94718">
              <w:rPr>
                <w:rFonts w:ascii="TH SarabunIT๙" w:eastAsia="Sarabun" w:hAnsi="TH SarabunIT๙" w:cs="TH SarabunIT๙"/>
                <w:cs/>
              </w:rPr>
              <w:lastRenderedPageBreak/>
              <w:t xml:space="preserve">เครื่องดีดไทย ฝึกปฏิบัติเครื่องดนตรีตามความถนัด ต่อเพลงโหมโรงเจริญศรีอยุธยา โหมโรงคลื่นกระทบฝั่ง ตับนิทราชาคริต ตับนาคบาศก์ แขกมอญบางขุนพรหมเถา แสนคำนึงเถา แขกมอญเถา หกบทเถา สารถีเถา แขกลพบุรี </w:t>
            </w:r>
            <w:r w:rsidRPr="00A94718">
              <w:rPr>
                <w:rFonts w:ascii="TH SarabunIT๙" w:eastAsia="Sarabun" w:hAnsi="TH SarabunIT๙" w:cs="TH SarabunIT๙"/>
              </w:rPr>
              <w:t xml:space="preserve">3 </w:t>
            </w:r>
            <w:r w:rsidRPr="00A94718">
              <w:rPr>
                <w:rFonts w:ascii="TH SarabunIT๙" w:eastAsia="Sarabun" w:hAnsi="TH SarabunIT๙" w:cs="TH SarabunIT๙"/>
                <w:cs/>
              </w:rPr>
              <w:t xml:space="preserve">ชั้น สมิงทอง </w:t>
            </w:r>
            <w:r w:rsidRPr="00A94718">
              <w:rPr>
                <w:rFonts w:ascii="TH SarabunIT๙" w:eastAsia="Sarabun" w:hAnsi="TH SarabunIT๙" w:cs="TH SarabunIT๙"/>
              </w:rPr>
              <w:t xml:space="preserve">2 </w:t>
            </w:r>
            <w:r w:rsidRPr="00A94718">
              <w:rPr>
                <w:rFonts w:ascii="TH SarabunIT๙" w:eastAsia="Sarabun" w:hAnsi="TH SarabunIT๙" w:cs="TH SarabunIT๙"/>
                <w:cs/>
              </w:rPr>
              <w:t xml:space="preserve">ชั้น เขมรปี่แก้วทางสักวา แขกโอด </w:t>
            </w:r>
            <w:r w:rsidRPr="00A94718">
              <w:rPr>
                <w:rFonts w:ascii="TH SarabunIT๙" w:eastAsia="Sarabun" w:hAnsi="TH SarabunIT๙" w:cs="TH SarabunIT๙"/>
              </w:rPr>
              <w:t xml:space="preserve">3 </w:t>
            </w:r>
            <w:r w:rsidRPr="00A94718">
              <w:rPr>
                <w:rFonts w:ascii="TH SarabunIT๙" w:eastAsia="Sarabun" w:hAnsi="TH SarabunIT๙" w:cs="TH SarabunIT๙"/>
                <w:cs/>
              </w:rPr>
              <w:t xml:space="preserve">ชั้น สุรินทราหู </w:t>
            </w:r>
            <w:r w:rsidRPr="00A94718">
              <w:rPr>
                <w:rFonts w:ascii="TH SarabunIT๙" w:eastAsia="Sarabun" w:hAnsi="TH SarabunIT๙" w:cs="TH SarabunIT๙"/>
              </w:rPr>
              <w:t xml:space="preserve">3 </w:t>
            </w:r>
            <w:r w:rsidRPr="00A94718">
              <w:rPr>
                <w:rFonts w:ascii="TH SarabunIT๙" w:eastAsia="Sarabun" w:hAnsi="TH SarabunIT๙" w:cs="TH SarabunIT๙"/>
                <w:cs/>
              </w:rPr>
              <w:t xml:space="preserve">ชั้น เพลงนาคเกี้ยว </w:t>
            </w:r>
            <w:r w:rsidRPr="00A94718">
              <w:rPr>
                <w:rFonts w:ascii="TH SarabunIT๙" w:eastAsia="Sarabun" w:hAnsi="TH SarabunIT๙" w:cs="TH SarabunIT๙"/>
              </w:rPr>
              <w:t xml:space="preserve">2 </w:t>
            </w:r>
            <w:r w:rsidRPr="00A94718">
              <w:rPr>
                <w:rFonts w:ascii="TH SarabunIT๙" w:eastAsia="Sarabun" w:hAnsi="TH SarabunIT๙" w:cs="TH SarabunIT๙"/>
                <w:cs/>
              </w:rPr>
              <w:t>ชั้นฉาย เพลงชุดประวัติศาสตร์ของครูมนตรี ตราโมท ระบำพรหมมาศ ระบำสี่บท ระบำย่องหงิด ถ้านักศึกษาปฏิบัติเพลงที่กำหนดได้แล้วให้เลือกปฏิบัติเพลงอื่นที่มีความยากง่ายในระดับเดียวกันรู้และเข้าใจการบันทึกโน้ต ประวัติบทเพลง วรรณคดี ทฤษฎีดนตรีที่เกี่ยวข้อง ลำดับขั้นตอนการสอน และสามารถประยุกต์ใช้การปฏิบัติดนตรีกับการสอนทักษะดนตรีได้</w:t>
            </w:r>
          </w:p>
        </w:tc>
        <w:tc>
          <w:tcPr>
            <w:tcW w:w="1275"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lastRenderedPageBreak/>
              <w:t>ปรับรหัส ชื่อวิชา และคำอธิบาย</w:t>
            </w:r>
            <w:r w:rsidRPr="00A94718">
              <w:rPr>
                <w:rFonts w:ascii="TH SarabunIT๙" w:eastAsia="Sarabun" w:hAnsi="TH SarabunIT๙" w:cs="TH SarabunIT๙"/>
                <w:cs/>
              </w:rPr>
              <w:lastRenderedPageBreak/>
              <w:t>รายวิชาเล็กน้อย</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pBdr>
                <w:top w:val="nil"/>
                <w:left w:val="nil"/>
                <w:bottom w:val="nil"/>
                <w:right w:val="nil"/>
                <w:between w:val="nil"/>
              </w:pBdr>
              <w:tabs>
                <w:tab w:val="left" w:pos="1276"/>
              </w:tabs>
              <w:ind w:right="-143"/>
              <w:rPr>
                <w:rFonts w:ascii="TH SarabunIT๙" w:eastAsia="Sarabun" w:hAnsi="TH SarabunIT๙" w:cs="TH SarabunIT๙"/>
              </w:rPr>
            </w:pPr>
            <w:r w:rsidRPr="00A94718">
              <w:rPr>
                <w:rFonts w:ascii="TH SarabunIT๙" w:eastAsia="Sarabun" w:hAnsi="TH SarabunIT๙" w:cs="TH SarabunIT๙"/>
              </w:rPr>
              <w:lastRenderedPageBreak/>
              <w:t xml:space="preserve">2063218  </w:t>
            </w:r>
            <w:r w:rsidRPr="00A94718">
              <w:rPr>
                <w:rFonts w:ascii="TH SarabunIT๙" w:eastAsia="Sarabun" w:hAnsi="TH SarabunIT๙" w:cs="TH SarabunIT๙"/>
                <w:cs/>
              </w:rPr>
              <w:t xml:space="preserve">ปฏิบัติเครื่องสายไทย </w:t>
            </w:r>
            <w:r w:rsidRPr="00A94718">
              <w:rPr>
                <w:rFonts w:ascii="TH SarabunIT๙" w:eastAsia="Sarabun" w:hAnsi="TH SarabunIT๙" w:cs="TH SarabunIT๙"/>
              </w:rPr>
              <w:t>5</w:t>
            </w:r>
            <w:r w:rsidRPr="00A94718">
              <w:rPr>
                <w:rFonts w:ascii="TH SarabunIT๙" w:eastAsia="Sarabun" w:hAnsi="TH SarabunIT๙" w:cs="TH SarabunIT๙"/>
              </w:rPr>
              <w:tab/>
            </w:r>
          </w:p>
          <w:p w:rsidR="009053C2" w:rsidRPr="00A94718" w:rsidRDefault="00EF5860">
            <w:pPr>
              <w:pBdr>
                <w:top w:val="nil"/>
                <w:left w:val="nil"/>
                <w:bottom w:val="nil"/>
                <w:right w:val="nil"/>
                <w:between w:val="nil"/>
              </w:pBdr>
              <w:tabs>
                <w:tab w:val="left" w:pos="1276"/>
              </w:tabs>
              <w:ind w:firstLine="601"/>
              <w:jc w:val="both"/>
              <w:rPr>
                <w:rFonts w:ascii="TH SarabunIT๙" w:eastAsia="Sarabun" w:hAnsi="TH SarabunIT๙" w:cs="TH SarabunIT๙"/>
              </w:rPr>
            </w:pPr>
            <w:r w:rsidRPr="00A94718">
              <w:rPr>
                <w:rFonts w:ascii="TH SarabunIT๙" w:eastAsia="Sarabun" w:hAnsi="TH SarabunIT๙" w:cs="TH SarabunIT๙"/>
                <w:cs/>
              </w:rPr>
              <w:t xml:space="preserve">ฝึกปฏิบัติเครื่องดนตรีตามความถนัด เพลงโหมโรงทะแย โหมโรงครอบจักรวาล  โหมโรงขวัญเมือง ตับสมโภชพระแก้วมรกต อาถรรพณ์เถา บุหลันเถา ทยอยเขมร </w:t>
            </w:r>
            <w:r w:rsidRPr="00A94718">
              <w:rPr>
                <w:rFonts w:ascii="TH SarabunIT๙" w:eastAsia="Sarabun" w:hAnsi="TH SarabunIT๙" w:cs="TH SarabunIT๙"/>
              </w:rPr>
              <w:t xml:space="preserve">3 </w:t>
            </w:r>
            <w:r w:rsidRPr="00A94718">
              <w:rPr>
                <w:rFonts w:ascii="TH SarabunIT๙" w:eastAsia="Sarabun" w:hAnsi="TH SarabunIT๙" w:cs="TH SarabunIT๙"/>
                <w:cs/>
              </w:rPr>
              <w:t xml:space="preserve">ชั้น เพลงเชิดจีน เพลงเขมรราชบุรี </w:t>
            </w:r>
            <w:r w:rsidRPr="00A94718">
              <w:rPr>
                <w:rFonts w:ascii="TH SarabunIT๙" w:eastAsia="Sarabun" w:hAnsi="TH SarabunIT๙" w:cs="TH SarabunIT๙"/>
              </w:rPr>
              <w:t xml:space="preserve">3 </w:t>
            </w:r>
            <w:r w:rsidRPr="00A94718">
              <w:rPr>
                <w:rFonts w:ascii="TH SarabunIT๙" w:eastAsia="Sarabun" w:hAnsi="TH SarabunIT๙" w:cs="TH SarabunIT๙"/>
                <w:cs/>
              </w:rPr>
              <w:t xml:space="preserve">ชั้น ทยอยนอก </w:t>
            </w:r>
            <w:r w:rsidRPr="00A94718">
              <w:rPr>
                <w:rFonts w:ascii="TH SarabunIT๙" w:eastAsia="Sarabun" w:hAnsi="TH SarabunIT๙" w:cs="TH SarabunIT๙"/>
              </w:rPr>
              <w:t xml:space="preserve">3 </w:t>
            </w:r>
            <w:r w:rsidRPr="00A94718">
              <w:rPr>
                <w:rFonts w:ascii="TH SarabunIT๙" w:eastAsia="Sarabun" w:hAnsi="TH SarabunIT๙" w:cs="TH SarabunIT๙"/>
                <w:cs/>
              </w:rPr>
              <w:t>ชั้น ผู้ที่เรียนจะเข้ ต่อเพลงเดี่ยวลาวแพน เพลงเดี่ยวจีนขิมใหญ่ เพลงเดี่ยวจีนแส ผู้ที่เรียนซอด้วง ซออู้ต่อเพลงเดี่ยวนกขมิ้น เพลงเดี่ยวแขกมอญ เพลงเดี่ยวพญาโศก ถ้านักศึกษาปฏิบัติเพลงที่กำหนดได้แล้วให้เลือกปฏิบัติเพลงอื่นที่มีความยากง่ายในระดับเดียวกัน</w:t>
            </w:r>
          </w:p>
          <w:p w:rsidR="009053C2" w:rsidRPr="00A94718" w:rsidRDefault="009053C2">
            <w:pPr>
              <w:pBdr>
                <w:top w:val="nil"/>
                <w:left w:val="nil"/>
                <w:bottom w:val="nil"/>
                <w:right w:val="nil"/>
                <w:between w:val="nil"/>
              </w:pBdr>
              <w:tabs>
                <w:tab w:val="left" w:pos="1276"/>
              </w:tabs>
              <w:ind w:firstLine="601"/>
              <w:jc w:val="both"/>
              <w:rPr>
                <w:rFonts w:ascii="TH SarabunIT๙" w:eastAsia="Sarabun" w:hAnsi="TH SarabunIT๙" w:cs="TH SarabunIT๙"/>
              </w:rPr>
            </w:pPr>
          </w:p>
          <w:p w:rsidR="009053C2" w:rsidRPr="00A94718" w:rsidRDefault="009053C2">
            <w:pPr>
              <w:pBdr>
                <w:top w:val="nil"/>
                <w:left w:val="nil"/>
                <w:bottom w:val="nil"/>
                <w:right w:val="nil"/>
                <w:between w:val="nil"/>
              </w:pBdr>
              <w:tabs>
                <w:tab w:val="left" w:pos="1276"/>
              </w:tabs>
              <w:jc w:val="both"/>
              <w:rPr>
                <w:rFonts w:ascii="TH SarabunIT๙" w:eastAsia="Sarabun" w:hAnsi="TH SarabunIT๙" w:cs="TH SarabunIT๙"/>
              </w:rPr>
            </w:pPr>
          </w:p>
          <w:p w:rsidR="009053C2" w:rsidRPr="00A94718" w:rsidRDefault="009053C2">
            <w:pPr>
              <w:pBdr>
                <w:top w:val="nil"/>
                <w:left w:val="nil"/>
                <w:bottom w:val="nil"/>
                <w:right w:val="nil"/>
                <w:between w:val="nil"/>
              </w:pBdr>
              <w:tabs>
                <w:tab w:val="left" w:pos="1276"/>
              </w:tabs>
              <w:jc w:val="both"/>
              <w:rPr>
                <w:rFonts w:ascii="TH SarabunIT๙" w:eastAsia="Sarabun" w:hAnsi="TH SarabunIT๙" w:cs="TH SarabunIT๙"/>
              </w:rPr>
            </w:pPr>
          </w:p>
          <w:p w:rsidR="009053C2" w:rsidRPr="00A94718" w:rsidRDefault="009053C2">
            <w:pPr>
              <w:pBdr>
                <w:top w:val="nil"/>
                <w:left w:val="nil"/>
                <w:bottom w:val="nil"/>
                <w:right w:val="nil"/>
                <w:between w:val="nil"/>
              </w:pBdr>
              <w:tabs>
                <w:tab w:val="left" w:pos="1276"/>
              </w:tabs>
              <w:jc w:val="both"/>
              <w:rPr>
                <w:rFonts w:ascii="TH SarabunIT๙" w:eastAsia="Sarabun" w:hAnsi="TH SarabunIT๙" w:cs="TH SarabunIT๙"/>
              </w:rPr>
            </w:pPr>
          </w:p>
          <w:p w:rsidR="009053C2" w:rsidRPr="00A94718" w:rsidRDefault="009053C2">
            <w:pPr>
              <w:pBdr>
                <w:top w:val="nil"/>
                <w:left w:val="nil"/>
                <w:bottom w:val="nil"/>
                <w:right w:val="nil"/>
                <w:between w:val="nil"/>
              </w:pBdr>
              <w:tabs>
                <w:tab w:val="left" w:pos="1276"/>
              </w:tabs>
              <w:jc w:val="both"/>
              <w:rPr>
                <w:rFonts w:ascii="TH SarabunIT๙" w:eastAsia="Sarabun" w:hAnsi="TH SarabunIT๙" w:cs="TH SarabunIT๙"/>
              </w:rPr>
            </w:pPr>
          </w:p>
          <w:p w:rsidR="009053C2" w:rsidRPr="00A94718" w:rsidRDefault="009053C2">
            <w:pPr>
              <w:pBdr>
                <w:top w:val="nil"/>
                <w:left w:val="nil"/>
                <w:bottom w:val="nil"/>
                <w:right w:val="nil"/>
                <w:between w:val="nil"/>
              </w:pBdr>
              <w:tabs>
                <w:tab w:val="left" w:pos="1276"/>
              </w:tabs>
              <w:jc w:val="both"/>
              <w:rPr>
                <w:rFonts w:ascii="TH SarabunIT๙" w:eastAsia="Sarabun" w:hAnsi="TH SarabunIT๙" w:cs="TH SarabunIT๙"/>
              </w:rPr>
            </w:pPr>
          </w:p>
          <w:p w:rsidR="009053C2" w:rsidRPr="00A94718" w:rsidRDefault="009053C2">
            <w:pPr>
              <w:pBdr>
                <w:top w:val="nil"/>
                <w:left w:val="nil"/>
                <w:bottom w:val="nil"/>
                <w:right w:val="nil"/>
                <w:between w:val="nil"/>
              </w:pBdr>
              <w:tabs>
                <w:tab w:val="left" w:pos="1276"/>
              </w:tabs>
              <w:jc w:val="both"/>
              <w:rPr>
                <w:rFonts w:ascii="TH SarabunIT๙" w:eastAsia="Sarabun" w:hAnsi="TH SarabunIT๙" w:cs="TH SarabunIT๙"/>
              </w:rPr>
            </w:pPr>
          </w:p>
          <w:p w:rsidR="009053C2" w:rsidRPr="00A94718" w:rsidRDefault="009053C2">
            <w:pPr>
              <w:pBdr>
                <w:top w:val="nil"/>
                <w:left w:val="nil"/>
                <w:bottom w:val="nil"/>
                <w:right w:val="nil"/>
                <w:between w:val="nil"/>
              </w:pBdr>
              <w:tabs>
                <w:tab w:val="left" w:pos="1276"/>
              </w:tabs>
              <w:jc w:val="both"/>
              <w:rPr>
                <w:rFonts w:ascii="TH SarabunIT๙" w:eastAsia="Sarabun" w:hAnsi="TH SarabunIT๙" w:cs="TH SarabunIT๙"/>
              </w:rPr>
            </w:pPr>
          </w:p>
          <w:p w:rsidR="009053C2" w:rsidRPr="00A94718" w:rsidRDefault="009053C2">
            <w:pPr>
              <w:pBdr>
                <w:top w:val="nil"/>
                <w:left w:val="nil"/>
                <w:bottom w:val="nil"/>
                <w:right w:val="nil"/>
                <w:between w:val="nil"/>
              </w:pBdr>
              <w:tabs>
                <w:tab w:val="left" w:pos="1276"/>
              </w:tabs>
              <w:jc w:val="both"/>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pBdr>
                <w:top w:val="nil"/>
                <w:left w:val="nil"/>
                <w:bottom w:val="nil"/>
                <w:right w:val="nil"/>
                <w:between w:val="nil"/>
              </w:pBdr>
              <w:jc w:val="both"/>
              <w:rPr>
                <w:rFonts w:ascii="TH SarabunIT๙" w:eastAsia="Sarabun" w:hAnsi="TH SarabunIT๙" w:cs="TH SarabunIT๙"/>
                <w:b/>
              </w:rPr>
            </w:pPr>
            <w:r w:rsidRPr="00A94718">
              <w:rPr>
                <w:rFonts w:ascii="TH SarabunIT๙" w:eastAsia="Sarabun" w:hAnsi="TH SarabunIT๙" w:cs="TH SarabunIT๙"/>
              </w:rPr>
              <w:t>2063224</w:t>
            </w:r>
            <w:r w:rsidRPr="00A94718">
              <w:rPr>
                <w:rFonts w:ascii="TH SarabunIT๙" w:eastAsia="Sarabun" w:hAnsi="TH SarabunIT๙" w:cs="TH SarabunIT๙"/>
              </w:rPr>
              <w:tab/>
              <w:t xml:space="preserve"> </w:t>
            </w:r>
            <w:r w:rsidRPr="00A94718">
              <w:rPr>
                <w:rFonts w:ascii="TH SarabunIT๙" w:eastAsia="Sarabun" w:hAnsi="TH SarabunIT๙" w:cs="TH SarabunIT๙"/>
                <w:cs/>
              </w:rPr>
              <w:t xml:space="preserve">ทักษะเครื่องสายไทย </w:t>
            </w:r>
            <w:r w:rsidRPr="00A94718">
              <w:rPr>
                <w:rFonts w:ascii="TH SarabunIT๙" w:eastAsia="Sarabun" w:hAnsi="TH SarabunIT๙" w:cs="TH SarabunIT๙"/>
              </w:rPr>
              <w:t>5</w:t>
            </w:r>
          </w:p>
          <w:p w:rsidR="009053C2" w:rsidRPr="00A94718" w:rsidRDefault="00EF5860">
            <w:pPr>
              <w:pBdr>
                <w:top w:val="nil"/>
                <w:left w:val="nil"/>
                <w:bottom w:val="nil"/>
                <w:right w:val="nil"/>
                <w:between w:val="nil"/>
              </w:pBdr>
              <w:ind w:firstLine="601"/>
              <w:jc w:val="both"/>
              <w:rPr>
                <w:rFonts w:ascii="TH SarabunIT๙" w:eastAsia="Sarabun" w:hAnsi="TH SarabunIT๙" w:cs="TH SarabunIT๙"/>
              </w:rPr>
            </w:pPr>
            <w:r w:rsidRPr="00A94718">
              <w:rPr>
                <w:rFonts w:ascii="TH SarabunIT๙" w:eastAsia="Sarabun" w:hAnsi="TH SarabunIT๙" w:cs="TH SarabunIT๙"/>
                <w:cs/>
              </w:rPr>
              <w:t xml:space="preserve">มีพัฒนาการทักษะดนตรีที่เพิ่มขึ้นจากรายวิชาทักษะเครื่องสายไทย </w:t>
            </w:r>
            <w:r w:rsidRPr="00A94718">
              <w:rPr>
                <w:rFonts w:ascii="TH SarabunIT๙" w:eastAsia="Sarabun" w:hAnsi="TH SarabunIT๙" w:cs="TH SarabunIT๙"/>
              </w:rPr>
              <w:t xml:space="preserve">4 </w:t>
            </w:r>
            <w:r w:rsidRPr="00A94718">
              <w:rPr>
                <w:rFonts w:ascii="TH SarabunIT๙" w:eastAsia="Sarabun" w:hAnsi="TH SarabunIT๙" w:cs="TH SarabunIT๙"/>
                <w:cs/>
              </w:rPr>
              <w:t xml:space="preserve">ปฏิบัติกลวิธีพิเศษสำหรับเครื่องดีดไทย ฝึกปฏิบัติเครื่องดนตรีตามความถนัด เพลงโหมโรงทะแย โหมโรงครอบจักรวาล  โหมโรงขวัญเมือง ตับสมโภชพระแก้วมรกต อาถรรพณ์เถา บุหลันเถา ทยอยเขมร </w:t>
            </w:r>
            <w:r w:rsidRPr="00A94718">
              <w:rPr>
                <w:rFonts w:ascii="TH SarabunIT๙" w:eastAsia="Sarabun" w:hAnsi="TH SarabunIT๙" w:cs="TH SarabunIT๙"/>
              </w:rPr>
              <w:t xml:space="preserve">3 </w:t>
            </w:r>
            <w:r w:rsidRPr="00A94718">
              <w:rPr>
                <w:rFonts w:ascii="TH SarabunIT๙" w:eastAsia="Sarabun" w:hAnsi="TH SarabunIT๙" w:cs="TH SarabunIT๙"/>
                <w:cs/>
              </w:rPr>
              <w:t xml:space="preserve">ชั้น เพลงเชิดจีน เพลงเขมรราชบุรี </w:t>
            </w:r>
            <w:r w:rsidRPr="00A94718">
              <w:rPr>
                <w:rFonts w:ascii="TH SarabunIT๙" w:eastAsia="Sarabun" w:hAnsi="TH SarabunIT๙" w:cs="TH SarabunIT๙"/>
              </w:rPr>
              <w:t xml:space="preserve">3 </w:t>
            </w:r>
            <w:r w:rsidRPr="00A94718">
              <w:rPr>
                <w:rFonts w:ascii="TH SarabunIT๙" w:eastAsia="Sarabun" w:hAnsi="TH SarabunIT๙" w:cs="TH SarabunIT๙"/>
                <w:cs/>
              </w:rPr>
              <w:t xml:space="preserve">ชั้น ทยอยนอก </w:t>
            </w:r>
            <w:r w:rsidRPr="00A94718">
              <w:rPr>
                <w:rFonts w:ascii="TH SarabunIT๙" w:eastAsia="Sarabun" w:hAnsi="TH SarabunIT๙" w:cs="TH SarabunIT๙"/>
              </w:rPr>
              <w:t xml:space="preserve">3 </w:t>
            </w:r>
            <w:r w:rsidRPr="00A94718">
              <w:rPr>
                <w:rFonts w:ascii="TH SarabunIT๙" w:eastAsia="Sarabun" w:hAnsi="TH SarabunIT๙" w:cs="TH SarabunIT๙"/>
                <w:cs/>
              </w:rPr>
              <w:t>ชั้น ผู้ที่เรียนจะเข้ ต่อเพลงเดี่ยวลาวแพน เพลงเดี่ยวจีนขิมใหญ่ เพลงเดี่ยวจีนแส ผู้ที่เรียนซอด้วง ซออู้ต่อเพลงเดี่ยวนกขมิ้น เพลงเดี่ยวแขกมอญ เพลงเดี่ยวพญาโศก ถ้านักศึกษาปฏิบัติเพลงที่กำหนดได้แล้วให้เลือกปฏิบัติเพลงอื่นที่มีความยากง่ายในระดับเดียวกัน รู้และเข้าใจขนบและแนวทางการบรรเลงเพลงเดี่ยว การบันทึกโน้ต ประวัติบทเพลง วรรณคดี ทฤษฎีดนตรีที่เกี่ยวข้อง ลำดับขั้นตอนการสอน สามารถประยุกต์ใช้การปฏิบัติดนตรีกับการสอนทักษะดนตรี ออกแบบกิจกรรมการสอนทักษะดนตรี และบูรณาการผลงานด้านดนตรีเพื่อพัฒนาสถาบันและชุมชนได้</w:t>
            </w:r>
          </w:p>
        </w:tc>
        <w:tc>
          <w:tcPr>
            <w:tcW w:w="1275"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ปรับรหัส ชื่อวิชา และคำอธิบายรายวิชาเล็กน้อย</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pBdr>
                <w:top w:val="nil"/>
                <w:left w:val="nil"/>
                <w:bottom w:val="nil"/>
                <w:right w:val="nil"/>
                <w:between w:val="nil"/>
              </w:pBdr>
              <w:tabs>
                <w:tab w:val="left" w:pos="0"/>
                <w:tab w:val="left" w:pos="1276"/>
              </w:tabs>
              <w:ind w:right="-143"/>
              <w:rPr>
                <w:rFonts w:ascii="TH SarabunIT๙" w:eastAsia="Sarabun" w:hAnsi="TH SarabunIT๙" w:cs="TH SarabunIT๙"/>
              </w:rPr>
            </w:pPr>
            <w:r w:rsidRPr="00A94718">
              <w:rPr>
                <w:rFonts w:ascii="TH SarabunIT๙" w:eastAsia="Sarabun" w:hAnsi="TH SarabunIT๙" w:cs="TH SarabunIT๙"/>
              </w:rPr>
              <w:t xml:space="preserve">2061226  </w:t>
            </w:r>
            <w:r w:rsidRPr="00A94718">
              <w:rPr>
                <w:rFonts w:ascii="TH SarabunIT๙" w:eastAsia="Sarabun" w:hAnsi="TH SarabunIT๙" w:cs="TH SarabunIT๙"/>
                <w:cs/>
              </w:rPr>
              <w:t xml:space="preserve">ปฏิบัติปี่พาทย์ </w:t>
            </w:r>
            <w:r w:rsidRPr="00A94718">
              <w:rPr>
                <w:rFonts w:ascii="TH SarabunIT๙" w:eastAsia="Sarabun" w:hAnsi="TH SarabunIT๙" w:cs="TH SarabunIT๙"/>
              </w:rPr>
              <w:t xml:space="preserve">1 </w:t>
            </w:r>
            <w:r w:rsidRPr="00A94718">
              <w:rPr>
                <w:rFonts w:ascii="TH SarabunIT๙" w:eastAsia="Sarabun" w:hAnsi="TH SarabunIT๙" w:cs="TH SarabunIT๙"/>
              </w:rPr>
              <w:tab/>
            </w:r>
          </w:p>
          <w:p w:rsidR="009053C2" w:rsidRPr="00A94718" w:rsidRDefault="00EF5860">
            <w:pPr>
              <w:pBdr>
                <w:top w:val="nil"/>
                <w:left w:val="nil"/>
                <w:bottom w:val="nil"/>
                <w:right w:val="nil"/>
                <w:between w:val="nil"/>
              </w:pBdr>
              <w:ind w:right="34" w:firstLine="601"/>
              <w:jc w:val="both"/>
              <w:rPr>
                <w:rFonts w:ascii="TH SarabunIT๙" w:eastAsia="Sarabun" w:hAnsi="TH SarabunIT๙" w:cs="TH SarabunIT๙"/>
              </w:rPr>
            </w:pPr>
            <w:r w:rsidRPr="00A94718">
              <w:rPr>
                <w:rFonts w:ascii="TH SarabunIT๙" w:eastAsia="Sarabun" w:hAnsi="TH SarabunIT๙" w:cs="TH SarabunIT๙"/>
                <w:cs/>
              </w:rPr>
              <w:t xml:space="preserve">ฝึกปฏิบัติทางฆ้องวงใหญ่และเครื่องดนตรีตามความถนัด โดยต่อเพลงสาธุการ เพลงชุดโหมโรงเช้า เพลงฉิ่งพระฉัน โหมโรงไอยเรศ  มหาฤกษ์ทางไทยและทางสากล  มหาชัยทางไทยและทางเกียรติยศ  สรรเสริญพระบารมี  ชมแสงจันทร์เถา  สุดสงวนเถา  สร้อยเพลง </w:t>
            </w:r>
            <w:r w:rsidRPr="00A94718">
              <w:rPr>
                <w:rFonts w:ascii="TH SarabunIT๙" w:eastAsia="Sarabun" w:hAnsi="TH SarabunIT๙" w:cs="TH SarabunIT๙"/>
              </w:rPr>
              <w:t xml:space="preserve">2 </w:t>
            </w:r>
            <w:r w:rsidRPr="00A94718">
              <w:rPr>
                <w:rFonts w:ascii="TH SarabunIT๙" w:eastAsia="Sarabun" w:hAnsi="TH SarabunIT๙" w:cs="TH SarabunIT๙"/>
                <w:cs/>
              </w:rPr>
              <w:t>ชั้น ระบำดอกบัว  ระบำเทพบันเทิง ถ้านักศึกษาปฏิบัติเพลงที่กำหนดได้แล้วให้เลือกปฏิบัติเพลงอื่นที่มีความยากง่ายในระดับเดียวกัน</w:t>
            </w:r>
          </w:p>
          <w:p w:rsidR="009053C2" w:rsidRPr="00A94718" w:rsidRDefault="009053C2">
            <w:pPr>
              <w:pBdr>
                <w:top w:val="nil"/>
                <w:left w:val="nil"/>
                <w:bottom w:val="nil"/>
                <w:right w:val="nil"/>
                <w:between w:val="nil"/>
              </w:pBdr>
              <w:ind w:right="34"/>
              <w:jc w:val="both"/>
              <w:rPr>
                <w:rFonts w:ascii="TH SarabunIT๙" w:eastAsia="Sarabun" w:hAnsi="TH SarabunIT๙" w:cs="TH SarabunIT๙"/>
              </w:rPr>
            </w:pPr>
          </w:p>
          <w:p w:rsidR="009053C2" w:rsidRPr="00A94718" w:rsidRDefault="009053C2">
            <w:pPr>
              <w:pBdr>
                <w:top w:val="nil"/>
                <w:left w:val="nil"/>
                <w:bottom w:val="nil"/>
                <w:right w:val="nil"/>
                <w:between w:val="nil"/>
              </w:pBdr>
              <w:ind w:right="34"/>
              <w:jc w:val="both"/>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pBdr>
                <w:top w:val="nil"/>
                <w:left w:val="nil"/>
                <w:bottom w:val="nil"/>
                <w:right w:val="nil"/>
                <w:between w:val="nil"/>
              </w:pBdr>
              <w:tabs>
                <w:tab w:val="left" w:pos="0"/>
                <w:tab w:val="left" w:pos="1276"/>
              </w:tabs>
              <w:ind w:right="-143"/>
              <w:jc w:val="both"/>
              <w:rPr>
                <w:rFonts w:ascii="TH SarabunIT๙" w:eastAsia="Sarabun" w:hAnsi="TH SarabunIT๙" w:cs="TH SarabunIT๙"/>
              </w:rPr>
            </w:pPr>
            <w:r w:rsidRPr="00A94718">
              <w:rPr>
                <w:rFonts w:ascii="TH SarabunIT๙" w:eastAsia="Sarabun" w:hAnsi="TH SarabunIT๙" w:cs="TH SarabunIT๙"/>
              </w:rPr>
              <w:lastRenderedPageBreak/>
              <w:t xml:space="preserve">2061238  </w:t>
            </w:r>
            <w:r w:rsidRPr="00A94718">
              <w:rPr>
                <w:rFonts w:ascii="TH SarabunIT๙" w:eastAsia="Sarabun" w:hAnsi="TH SarabunIT๙" w:cs="TH SarabunIT๙"/>
                <w:cs/>
              </w:rPr>
              <w:t xml:space="preserve">ทักษะปี่พาทย์ </w:t>
            </w:r>
            <w:r w:rsidRPr="00A94718">
              <w:rPr>
                <w:rFonts w:ascii="TH SarabunIT๙" w:eastAsia="Sarabun" w:hAnsi="TH SarabunIT๙" w:cs="TH SarabunIT๙"/>
              </w:rPr>
              <w:t xml:space="preserve">1 </w:t>
            </w:r>
            <w:r w:rsidRPr="00A94718">
              <w:rPr>
                <w:rFonts w:ascii="TH SarabunIT๙" w:eastAsia="Sarabun" w:hAnsi="TH SarabunIT๙" w:cs="TH SarabunIT๙"/>
              </w:rPr>
              <w:tab/>
            </w:r>
            <w:r w:rsidRPr="00A94718">
              <w:rPr>
                <w:rFonts w:ascii="TH SarabunIT๙" w:eastAsia="Sarabun" w:hAnsi="TH SarabunIT๙" w:cs="TH SarabunIT๙"/>
              </w:rPr>
              <w:tab/>
            </w:r>
          </w:p>
          <w:p w:rsidR="009053C2" w:rsidRPr="00A94718" w:rsidRDefault="00EF5860">
            <w:pPr>
              <w:ind w:firstLine="601"/>
              <w:jc w:val="both"/>
              <w:rPr>
                <w:rFonts w:ascii="TH SarabunIT๙" w:eastAsia="Sarabun" w:hAnsi="TH SarabunIT๙" w:cs="TH SarabunIT๙"/>
              </w:rPr>
            </w:pPr>
            <w:r w:rsidRPr="00A94718">
              <w:rPr>
                <w:rFonts w:ascii="TH SarabunIT๙" w:eastAsia="Sarabun" w:hAnsi="TH SarabunIT๙" w:cs="TH SarabunIT๙"/>
                <w:cs/>
              </w:rPr>
              <w:t>การปฏิบัติเครื่องดนตรีประเภทเครื่องตี</w:t>
            </w:r>
            <w:r w:rsidRPr="00A94718">
              <w:rPr>
                <w:rFonts w:ascii="TH SarabunIT๙" w:eastAsia="Sarabun" w:hAnsi="TH SarabunIT๙" w:cs="TH SarabunIT๙"/>
              </w:rPr>
              <w:br/>
            </w:r>
            <w:r w:rsidRPr="00A94718">
              <w:rPr>
                <w:rFonts w:ascii="TH SarabunIT๙" w:eastAsia="Sarabun" w:hAnsi="TH SarabunIT๙" w:cs="TH SarabunIT๙"/>
                <w:cs/>
              </w:rPr>
              <w:t xml:space="preserve">ขั้นพื้นฐาน บทเพลงฝึกหัดพื้นฐานสำหรับปี่พาทย์ต่อเพลงชุดโหมโรงเช้า เพลงฉิ่งพระฉัน เพลงช้าสร้อยสน โหมโรงไอยเรศ  มหาฤกษ์ทางไทยและทางสากล  มหาชัยทางไทยและทางเกียรติยศ  สรรเสริญพระบารมี  ชมแสงจันทร์เถา  สุดสงวนเถา  สร้อยเพลง </w:t>
            </w:r>
            <w:r w:rsidRPr="00A94718">
              <w:rPr>
                <w:rFonts w:ascii="TH SarabunIT๙" w:eastAsia="Sarabun" w:hAnsi="TH SarabunIT๙" w:cs="TH SarabunIT๙"/>
              </w:rPr>
              <w:t xml:space="preserve">2 </w:t>
            </w:r>
            <w:r w:rsidRPr="00A94718">
              <w:rPr>
                <w:rFonts w:ascii="TH SarabunIT๙" w:eastAsia="Sarabun" w:hAnsi="TH SarabunIT๙" w:cs="TH SarabunIT๙"/>
                <w:cs/>
              </w:rPr>
              <w:t>ชั้น ระบำดอกบัว  ระบำเทพบันเทิง มีบุคลิกภาพในการบรรเลงเครื่องดนตรี รู้และเข้าใจหลักการ</w:t>
            </w:r>
            <w:r w:rsidRPr="00A94718">
              <w:rPr>
                <w:rFonts w:ascii="TH SarabunIT๙" w:eastAsia="Sarabun" w:hAnsi="TH SarabunIT๙" w:cs="TH SarabunIT๙"/>
                <w:cs/>
              </w:rPr>
              <w:lastRenderedPageBreak/>
              <w:t>บำรุงรักษาเครื่องดนตรี การบันทึกโน้ต และสามารถประยุกต์ใช้ในการปฏิบัติได้</w:t>
            </w:r>
          </w:p>
        </w:tc>
        <w:tc>
          <w:tcPr>
            <w:tcW w:w="1275"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lastRenderedPageBreak/>
              <w:t>ปรับรหัส ชื่อวิชา และคำอธิบายรายวิชาเล็กน้อย</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lastRenderedPageBreak/>
              <w:t xml:space="preserve">2062228  </w:t>
            </w:r>
            <w:r w:rsidRPr="00A94718">
              <w:rPr>
                <w:rFonts w:ascii="TH SarabunIT๙" w:eastAsia="Sarabun" w:hAnsi="TH SarabunIT๙" w:cs="TH SarabunIT๙"/>
                <w:cs/>
              </w:rPr>
              <w:t xml:space="preserve">ปฏิบัติปี่พาทย์ </w:t>
            </w:r>
            <w:r w:rsidRPr="00A94718">
              <w:rPr>
                <w:rFonts w:ascii="TH SarabunIT๙" w:eastAsia="Sarabun" w:hAnsi="TH SarabunIT๙" w:cs="TH SarabunIT๙"/>
              </w:rPr>
              <w:t>2</w:t>
            </w:r>
            <w:r w:rsidRPr="00A94718">
              <w:rPr>
                <w:rFonts w:ascii="TH SarabunIT๙" w:eastAsia="Sarabun" w:hAnsi="TH SarabunIT๙" w:cs="TH SarabunIT๙"/>
              </w:rPr>
              <w:tab/>
            </w:r>
          </w:p>
          <w:p w:rsidR="009053C2" w:rsidRPr="00A94718" w:rsidRDefault="00EF5860">
            <w:pPr>
              <w:ind w:firstLine="601"/>
              <w:jc w:val="both"/>
              <w:rPr>
                <w:rFonts w:ascii="TH SarabunIT๙" w:eastAsia="Sarabun" w:hAnsi="TH SarabunIT๙" w:cs="TH SarabunIT๙"/>
              </w:rPr>
            </w:pPr>
            <w:r w:rsidRPr="00A94718">
              <w:rPr>
                <w:rFonts w:ascii="TH SarabunIT๙" w:eastAsia="Sarabun" w:hAnsi="TH SarabunIT๙" w:cs="TH SarabunIT๙"/>
                <w:cs/>
              </w:rPr>
              <w:t>ฝึกปฏิบัติทางฆ้องวงใหญ่และเครื่องดนตรีตามความถนัด โดยต่อเพลงชุดโหมโรงเย็น เพลงช้าสร้อยสน ตับวิวาห์พระสมุทร กล่อมนารีเถา ราตรีประดับดาวเถา แขกมอญบางช้างเถาพระอาทิตย์ชิงดวง ระบำกฤดาภินิหาร ระบำลพบุรี ระบำศรีวิชัย ถ้านักศึกษาปฏิบัติเพลงที่กำหนดได้แล้วให้เลือกปฏิบัติเพลงอื่นที่มีความยากง่ายในระดับเดียวกัน</w:t>
            </w:r>
            <w:r w:rsidRPr="00A94718">
              <w:rPr>
                <w:rFonts w:ascii="TH SarabunIT๙" w:eastAsia="Sarabun" w:hAnsi="TH SarabunIT๙" w:cs="TH SarabunIT๙"/>
              </w:rPr>
              <w:tab/>
              <w:t xml:space="preserve"> </w:t>
            </w:r>
          </w:p>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rPr>
              <w:t xml:space="preserve">  </w:t>
            </w:r>
          </w:p>
          <w:p w:rsidR="009053C2" w:rsidRPr="00A94718" w:rsidRDefault="009053C2">
            <w:pPr>
              <w:jc w:val="both"/>
              <w:rPr>
                <w:rFonts w:ascii="TH SarabunIT๙" w:eastAsia="Sarabun" w:hAnsi="TH SarabunIT๙" w:cs="TH SarabunIT๙"/>
              </w:rPr>
            </w:pPr>
          </w:p>
          <w:p w:rsidR="009053C2" w:rsidRPr="00A94718" w:rsidRDefault="009053C2">
            <w:pPr>
              <w:jc w:val="both"/>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pBdr>
                <w:top w:val="nil"/>
                <w:left w:val="nil"/>
                <w:bottom w:val="nil"/>
                <w:right w:val="nil"/>
                <w:between w:val="nil"/>
              </w:pBdr>
              <w:tabs>
                <w:tab w:val="left" w:pos="0"/>
                <w:tab w:val="left" w:pos="1276"/>
              </w:tabs>
              <w:ind w:right="-143"/>
              <w:jc w:val="both"/>
              <w:rPr>
                <w:rFonts w:ascii="TH SarabunIT๙" w:eastAsia="Sarabun" w:hAnsi="TH SarabunIT๙" w:cs="TH SarabunIT๙"/>
              </w:rPr>
            </w:pPr>
            <w:r w:rsidRPr="00A94718">
              <w:rPr>
                <w:rFonts w:ascii="TH SarabunIT๙" w:eastAsia="Sarabun" w:hAnsi="TH SarabunIT๙" w:cs="TH SarabunIT๙"/>
              </w:rPr>
              <w:t xml:space="preserve">2061239  </w:t>
            </w:r>
            <w:r w:rsidRPr="00A94718">
              <w:rPr>
                <w:rFonts w:ascii="TH SarabunIT๙" w:eastAsia="Sarabun" w:hAnsi="TH SarabunIT๙" w:cs="TH SarabunIT๙"/>
                <w:cs/>
              </w:rPr>
              <w:t xml:space="preserve">ทักษะปี่พาทย์ </w:t>
            </w:r>
            <w:r w:rsidRPr="00A94718">
              <w:rPr>
                <w:rFonts w:ascii="TH SarabunIT๙" w:eastAsia="Sarabun" w:hAnsi="TH SarabunIT๙" w:cs="TH SarabunIT๙"/>
              </w:rPr>
              <w:t>2</w:t>
            </w:r>
            <w:r w:rsidRPr="00A94718">
              <w:rPr>
                <w:rFonts w:ascii="TH SarabunIT๙" w:eastAsia="Sarabun" w:hAnsi="TH SarabunIT๙" w:cs="TH SarabunIT๙"/>
              </w:rPr>
              <w:tab/>
            </w:r>
            <w:r w:rsidRPr="00A94718">
              <w:rPr>
                <w:rFonts w:ascii="TH SarabunIT๙" w:eastAsia="Sarabun" w:hAnsi="TH SarabunIT๙" w:cs="TH SarabunIT๙"/>
              </w:rPr>
              <w:tab/>
            </w:r>
          </w:p>
          <w:p w:rsidR="009053C2" w:rsidRPr="00A94718" w:rsidRDefault="00EF5860">
            <w:pPr>
              <w:spacing w:after="240"/>
              <w:ind w:firstLine="601"/>
              <w:jc w:val="both"/>
              <w:rPr>
                <w:rFonts w:ascii="TH SarabunIT๙" w:eastAsia="Sarabun" w:hAnsi="TH SarabunIT๙" w:cs="TH SarabunIT๙"/>
              </w:rPr>
            </w:pPr>
            <w:r w:rsidRPr="00A94718">
              <w:rPr>
                <w:rFonts w:ascii="TH SarabunIT๙" w:eastAsia="Sarabun" w:hAnsi="TH SarabunIT๙" w:cs="TH SarabunIT๙"/>
                <w:cs/>
              </w:rPr>
              <w:t xml:space="preserve">มีพัฒนาการทักษะดนตรีที่เพิ่มขึ้นจากรายวิชาทักษะปี่พาทย์ </w:t>
            </w:r>
            <w:r w:rsidRPr="00A94718">
              <w:rPr>
                <w:rFonts w:ascii="TH SarabunIT๙" w:eastAsia="Sarabun" w:hAnsi="TH SarabunIT๙" w:cs="TH SarabunIT๙"/>
              </w:rPr>
              <w:t xml:space="preserve">1 </w:t>
            </w:r>
            <w:r w:rsidRPr="00A94718">
              <w:rPr>
                <w:rFonts w:ascii="TH SarabunIT๙" w:eastAsia="Sarabun" w:hAnsi="TH SarabunIT๙" w:cs="TH SarabunIT๙"/>
                <w:cs/>
              </w:rPr>
              <w:t>ปฏิบัติกลวิธีพิเศษสำหรับปี่พาทย์ ต่อเพลงชุดโหมโรงเย็น โหมโรงเยี่ยมวิมาน เพลงเรื่องพระรามเดินดง  ตับวิวาห์พระสมุทร กล่อมนารีเถา ราตรีประดับดาวเถา แขกมอญบางช้าง เพลงต้นบรเทศ เถา พระอาทิตย์ชิงดวง ระบำกฤดาภินิหาร ระบำโบราณคดี รู้และเข้าใจการบันทึกโน้ต ประวัติบทเพลง วรรณคดี ทฤษฎีดนตรีที่เกี่ยวข้อง ลำดับขั้นตอนการสอนเครื่องตีไทยเบื้องต้น และสามารถประยุกต์ใช้ในการปฏิบัติได้</w:t>
            </w:r>
          </w:p>
        </w:tc>
        <w:tc>
          <w:tcPr>
            <w:tcW w:w="1275"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ปรับรหัส ชื่อวิชา และคำอธิบายรายวิชาเล็กน้อย</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2062229  </w:t>
            </w:r>
            <w:r w:rsidRPr="00A94718">
              <w:rPr>
                <w:rFonts w:ascii="TH SarabunIT๙" w:eastAsia="Sarabun" w:hAnsi="TH SarabunIT๙" w:cs="TH SarabunIT๙"/>
                <w:cs/>
              </w:rPr>
              <w:t xml:space="preserve">ปฏิบัติปี่พาทย์ </w:t>
            </w:r>
            <w:r w:rsidRPr="00A94718">
              <w:rPr>
                <w:rFonts w:ascii="TH SarabunIT๙" w:eastAsia="Sarabun" w:hAnsi="TH SarabunIT๙" w:cs="TH SarabunIT๙"/>
              </w:rPr>
              <w:t>3</w:t>
            </w:r>
            <w:r w:rsidRPr="00A94718">
              <w:rPr>
                <w:rFonts w:ascii="TH SarabunIT๙" w:eastAsia="Sarabun" w:hAnsi="TH SarabunIT๙" w:cs="TH SarabunIT๙"/>
              </w:rPr>
              <w:tab/>
            </w:r>
            <w:r w:rsidRPr="00A94718">
              <w:rPr>
                <w:rFonts w:ascii="TH SarabunIT๙" w:eastAsia="Sarabun" w:hAnsi="TH SarabunIT๙" w:cs="TH SarabunIT๙"/>
              </w:rPr>
              <w:tab/>
            </w:r>
          </w:p>
          <w:p w:rsidR="009053C2" w:rsidRPr="00A94718" w:rsidRDefault="00EF5860">
            <w:pPr>
              <w:ind w:firstLine="601"/>
              <w:jc w:val="both"/>
              <w:rPr>
                <w:rFonts w:ascii="TH SarabunIT๙" w:eastAsia="Sarabun" w:hAnsi="TH SarabunIT๙" w:cs="TH SarabunIT๙"/>
              </w:rPr>
            </w:pPr>
            <w:r w:rsidRPr="00A94718">
              <w:rPr>
                <w:rFonts w:ascii="TH SarabunIT๙" w:eastAsia="Sarabun" w:hAnsi="TH SarabunIT๙" w:cs="TH SarabunIT๙"/>
                <w:cs/>
              </w:rPr>
              <w:t>ฝึกปฏิบัติทางฆ้องวงใหญ่และเครื่องดนตรีตามความถนัด โดยต่อเพลงโหมโรงแขกมอญ โสมส่องแสงเถา พม่าเห่เถา บุหลันเถา แขกลพบุรีเถา ทยอยญวนเถา เพลงเรื่องพระรามเดินดง  เทวาประสิทธิ์ เวสสุกรรม พระยาสี่เสา สะสม ระบำสุโขทัย ฟ้อนดวงดอกไม้ ถ้านักศึกษาปฏิบัติเพลงที่กำหนดได้แล้วให้เลือกปฏิบัติเพลงอื่นที่มีความยากง่ายในระดับเดียวกัน</w:t>
            </w:r>
          </w:p>
          <w:p w:rsidR="009053C2" w:rsidRPr="00A94718" w:rsidRDefault="009053C2">
            <w:pPr>
              <w:rPr>
                <w:rFonts w:ascii="TH SarabunIT๙" w:eastAsia="Sarabun" w:hAnsi="TH SarabunIT๙" w:cs="TH SarabunIT๙"/>
              </w:rPr>
            </w:pPr>
          </w:p>
          <w:p w:rsidR="009053C2" w:rsidRPr="00A94718" w:rsidRDefault="009053C2">
            <w:pPr>
              <w:rPr>
                <w:rFonts w:ascii="TH SarabunIT๙" w:eastAsia="Sarabun" w:hAnsi="TH SarabunIT๙" w:cs="TH SarabunIT๙"/>
              </w:rPr>
            </w:pPr>
          </w:p>
          <w:p w:rsidR="009053C2" w:rsidRPr="00A94718" w:rsidRDefault="009053C2">
            <w:pPr>
              <w:rPr>
                <w:rFonts w:ascii="TH SarabunIT๙" w:eastAsia="Sarabun" w:hAnsi="TH SarabunIT๙" w:cs="TH SarabunIT๙"/>
              </w:rPr>
            </w:pPr>
          </w:p>
          <w:p w:rsidR="009053C2" w:rsidRPr="00A94718" w:rsidRDefault="009053C2">
            <w:pPr>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pBdr>
                <w:top w:val="nil"/>
                <w:left w:val="nil"/>
                <w:bottom w:val="nil"/>
                <w:right w:val="nil"/>
                <w:between w:val="nil"/>
              </w:pBdr>
              <w:tabs>
                <w:tab w:val="left" w:pos="0"/>
                <w:tab w:val="left" w:pos="1276"/>
              </w:tabs>
              <w:ind w:right="-143"/>
              <w:jc w:val="both"/>
              <w:rPr>
                <w:rFonts w:ascii="TH SarabunIT๙" w:eastAsia="Sarabun" w:hAnsi="TH SarabunIT๙" w:cs="TH SarabunIT๙"/>
              </w:rPr>
            </w:pPr>
            <w:r w:rsidRPr="00A94718">
              <w:rPr>
                <w:rFonts w:ascii="TH SarabunIT๙" w:eastAsia="Sarabun" w:hAnsi="TH SarabunIT๙" w:cs="TH SarabunIT๙"/>
              </w:rPr>
              <w:t xml:space="preserve">2062236   </w:t>
            </w:r>
            <w:r w:rsidRPr="00A94718">
              <w:rPr>
                <w:rFonts w:ascii="TH SarabunIT๙" w:eastAsia="Sarabun" w:hAnsi="TH SarabunIT๙" w:cs="TH SarabunIT๙"/>
                <w:cs/>
              </w:rPr>
              <w:t xml:space="preserve">ทักษะปี่พาทย์ </w:t>
            </w:r>
            <w:r w:rsidRPr="00A94718">
              <w:rPr>
                <w:rFonts w:ascii="TH SarabunIT๙" w:eastAsia="Sarabun" w:hAnsi="TH SarabunIT๙" w:cs="TH SarabunIT๙"/>
              </w:rPr>
              <w:t>3</w:t>
            </w:r>
            <w:r w:rsidRPr="00A94718">
              <w:rPr>
                <w:rFonts w:ascii="TH SarabunIT๙" w:eastAsia="Sarabun" w:hAnsi="TH SarabunIT๙" w:cs="TH SarabunIT๙"/>
              </w:rPr>
              <w:tab/>
            </w:r>
            <w:r w:rsidRPr="00A94718">
              <w:rPr>
                <w:rFonts w:ascii="TH SarabunIT๙" w:eastAsia="Sarabun" w:hAnsi="TH SarabunIT๙" w:cs="TH SarabunIT๙"/>
              </w:rPr>
              <w:tab/>
            </w:r>
          </w:p>
          <w:p w:rsidR="009053C2" w:rsidRPr="00A94718" w:rsidRDefault="00EF5860">
            <w:pPr>
              <w:ind w:firstLine="601"/>
              <w:jc w:val="both"/>
              <w:rPr>
                <w:rFonts w:ascii="TH SarabunIT๙" w:eastAsia="Sarabun" w:hAnsi="TH SarabunIT๙" w:cs="TH SarabunIT๙"/>
              </w:rPr>
            </w:pPr>
            <w:r w:rsidRPr="00A94718">
              <w:rPr>
                <w:rFonts w:ascii="TH SarabunIT๙" w:eastAsia="Sarabun" w:hAnsi="TH SarabunIT๙" w:cs="TH SarabunIT๙"/>
                <w:cs/>
              </w:rPr>
              <w:t xml:space="preserve">มีพัฒนาการทักษะดนตรีที่เพิ่มขึ้นจากรายวิชาทักษะปี่พาทย์ </w:t>
            </w:r>
            <w:r w:rsidRPr="00A94718">
              <w:rPr>
                <w:rFonts w:ascii="TH SarabunIT๙" w:eastAsia="Sarabun" w:hAnsi="TH SarabunIT๙" w:cs="TH SarabunIT๙"/>
              </w:rPr>
              <w:t xml:space="preserve">2 </w:t>
            </w:r>
            <w:r w:rsidRPr="00A94718">
              <w:rPr>
                <w:rFonts w:ascii="TH SarabunIT๙" w:eastAsia="Sarabun" w:hAnsi="TH SarabunIT๙" w:cs="TH SarabunIT๙"/>
                <w:cs/>
              </w:rPr>
              <w:t xml:space="preserve">ปฏิบัติกลวิธีพิเศษสำหรับปี่พาทย์ ต่อเพลงโหมโรงแขกมอญ เพลงเรื่องทำขวัญ  โสมส่องแสงเถา พม่าเห่เถา บุหลันเถา แขกลพบุรี </w:t>
            </w:r>
            <w:r w:rsidRPr="00A94718">
              <w:rPr>
                <w:rFonts w:ascii="TH SarabunIT๙" w:eastAsia="Sarabun" w:hAnsi="TH SarabunIT๙" w:cs="TH SarabunIT๙"/>
              </w:rPr>
              <w:t xml:space="preserve">3 </w:t>
            </w:r>
            <w:r w:rsidRPr="00A94718">
              <w:rPr>
                <w:rFonts w:ascii="TH SarabunIT๙" w:eastAsia="Sarabun" w:hAnsi="TH SarabunIT๙" w:cs="TH SarabunIT๙"/>
                <w:cs/>
              </w:rPr>
              <w:t xml:space="preserve">ชั้น ทยอยญวนเถา เพลงต่อยรูป </w:t>
            </w:r>
            <w:r w:rsidRPr="00A94718">
              <w:rPr>
                <w:rFonts w:ascii="TH SarabunIT๙" w:eastAsia="Sarabun" w:hAnsi="TH SarabunIT๙" w:cs="TH SarabunIT๙"/>
              </w:rPr>
              <w:t xml:space="preserve">3 </w:t>
            </w:r>
            <w:r w:rsidRPr="00A94718">
              <w:rPr>
                <w:rFonts w:ascii="TH SarabunIT๙" w:eastAsia="Sarabun" w:hAnsi="TH SarabunIT๙" w:cs="TH SarabunIT๙"/>
                <w:cs/>
              </w:rPr>
              <w:t>ชั้น  เพลงนารายณ์แปลงรูป เทวาประสิทธิ์ เวสสุกรรม พระยาสี่เสา สะสม เพลงชุดประวัติศาสตร์ของครูมนตรี ตราโมท ฟ้อนดวงดอกไม้ รู้และเข้าใจการบันทึกโน้ต ประวัติบทเพลง วรรณคดี ทฤษฎีดนตรีที่เกี่ยวข้อง ลำดับขั้นตอนการสอน และสามารถประยุกต์ใช้การปฏิบัติดนตรีกับการสอนทักษะดนตรีได้</w:t>
            </w:r>
          </w:p>
          <w:p w:rsidR="009053C2" w:rsidRPr="00A94718" w:rsidRDefault="009053C2">
            <w:pPr>
              <w:jc w:val="both"/>
              <w:rPr>
                <w:rFonts w:ascii="TH SarabunIT๙" w:eastAsia="Sarabun" w:hAnsi="TH SarabunIT๙" w:cs="TH SarabunIT๙"/>
              </w:rPr>
            </w:pPr>
          </w:p>
        </w:tc>
        <w:tc>
          <w:tcPr>
            <w:tcW w:w="1275"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ปรับรหัส ชื่อวิชา และคำอธิบายรายวิชาเล็กน้อย</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2063219  </w:t>
            </w:r>
            <w:r w:rsidRPr="00A94718">
              <w:rPr>
                <w:rFonts w:ascii="TH SarabunIT๙" w:eastAsia="Sarabun" w:hAnsi="TH SarabunIT๙" w:cs="TH SarabunIT๙"/>
                <w:cs/>
              </w:rPr>
              <w:t xml:space="preserve">ปฏิบัติปี่พาทย์ </w:t>
            </w:r>
            <w:r w:rsidRPr="00A94718">
              <w:rPr>
                <w:rFonts w:ascii="TH SarabunIT๙" w:eastAsia="Sarabun" w:hAnsi="TH SarabunIT๙" w:cs="TH SarabunIT๙"/>
              </w:rPr>
              <w:t>4</w:t>
            </w:r>
            <w:r w:rsidRPr="00A94718">
              <w:rPr>
                <w:rFonts w:ascii="TH SarabunIT๙" w:eastAsia="Sarabun" w:hAnsi="TH SarabunIT๙" w:cs="TH SarabunIT๙"/>
              </w:rPr>
              <w:tab/>
            </w:r>
          </w:p>
          <w:p w:rsidR="009053C2" w:rsidRPr="00A94718" w:rsidRDefault="00EF5860">
            <w:pPr>
              <w:pBdr>
                <w:top w:val="nil"/>
                <w:left w:val="nil"/>
                <w:bottom w:val="nil"/>
                <w:right w:val="nil"/>
                <w:between w:val="nil"/>
              </w:pBdr>
              <w:ind w:right="34" w:firstLine="601"/>
              <w:jc w:val="both"/>
              <w:rPr>
                <w:rFonts w:ascii="TH SarabunIT๙" w:eastAsia="Sarabun" w:hAnsi="TH SarabunIT๙" w:cs="TH SarabunIT๙"/>
              </w:rPr>
            </w:pPr>
            <w:r w:rsidRPr="00A94718">
              <w:rPr>
                <w:rFonts w:ascii="TH SarabunIT๙" w:eastAsia="Sarabun" w:hAnsi="TH SarabunIT๙" w:cs="TH SarabunIT๙"/>
                <w:cs/>
              </w:rPr>
              <w:t xml:space="preserve">ฝึกปฏิบัติทางฆ้องวงใหญ่และเครื่องดนตรีตามความถนัด โดยต่อเพลงโหมโรงสามม้า เพลงเรื่องทำขวัญ เชิดจีน แขกโอด </w:t>
            </w:r>
            <w:r w:rsidRPr="00A94718">
              <w:rPr>
                <w:rFonts w:ascii="TH SarabunIT๙" w:eastAsia="Sarabun" w:hAnsi="TH SarabunIT๙" w:cs="TH SarabunIT๙"/>
              </w:rPr>
              <w:t xml:space="preserve">3 </w:t>
            </w:r>
            <w:r w:rsidRPr="00A94718">
              <w:rPr>
                <w:rFonts w:ascii="TH SarabunIT๙" w:eastAsia="Sarabun" w:hAnsi="TH SarabunIT๙" w:cs="TH SarabunIT๙"/>
                <w:cs/>
              </w:rPr>
              <w:t xml:space="preserve">ชั้น เขมรราชบุรี </w:t>
            </w:r>
            <w:r w:rsidRPr="00A94718">
              <w:rPr>
                <w:rFonts w:ascii="TH SarabunIT๙" w:eastAsia="Sarabun" w:hAnsi="TH SarabunIT๙" w:cs="TH SarabunIT๙"/>
              </w:rPr>
              <w:t xml:space="preserve">3 </w:t>
            </w:r>
            <w:r w:rsidRPr="00A94718">
              <w:rPr>
                <w:rFonts w:ascii="TH SarabunIT๙" w:eastAsia="Sarabun" w:hAnsi="TH SarabunIT๙" w:cs="TH SarabunIT๙"/>
                <w:cs/>
              </w:rPr>
              <w:t xml:space="preserve">ชั้น ทยอยนอกเถา อาถรรพณ์เถา ระบำดาวดึงส์ เพลงเดี่ยวนกขมิ้น </w:t>
            </w:r>
            <w:r w:rsidRPr="00A94718">
              <w:rPr>
                <w:rFonts w:ascii="TH SarabunIT๙" w:eastAsia="Sarabun" w:hAnsi="TH SarabunIT๙" w:cs="TH SarabunIT๙"/>
              </w:rPr>
              <w:t xml:space="preserve">3 </w:t>
            </w:r>
            <w:r w:rsidRPr="00A94718">
              <w:rPr>
                <w:rFonts w:ascii="TH SarabunIT๙" w:eastAsia="Sarabun" w:hAnsi="TH SarabunIT๙" w:cs="TH SarabunIT๙"/>
                <w:cs/>
              </w:rPr>
              <w:t>ชั้น ถ้านักศึกษาปฏิบัติเพลงที่กำหนดได้แล้วให้เลือกปฏิบัติเพลงอื่นที่มีความยากง่ายในระดับเดียวกัน</w:t>
            </w:r>
          </w:p>
          <w:p w:rsidR="009053C2" w:rsidRPr="00A94718" w:rsidRDefault="009053C2">
            <w:pPr>
              <w:pBdr>
                <w:top w:val="nil"/>
                <w:left w:val="nil"/>
                <w:bottom w:val="nil"/>
                <w:right w:val="nil"/>
                <w:between w:val="nil"/>
              </w:pBdr>
              <w:ind w:right="-143"/>
              <w:jc w:val="both"/>
              <w:rPr>
                <w:rFonts w:ascii="TH SarabunIT๙" w:eastAsia="Sarabun" w:hAnsi="TH SarabunIT๙" w:cs="TH SarabunIT๙"/>
              </w:rPr>
            </w:pPr>
          </w:p>
          <w:p w:rsidR="009053C2" w:rsidRPr="00A94718" w:rsidRDefault="009053C2">
            <w:pPr>
              <w:pBdr>
                <w:top w:val="nil"/>
                <w:left w:val="nil"/>
                <w:bottom w:val="nil"/>
                <w:right w:val="nil"/>
                <w:between w:val="nil"/>
              </w:pBdr>
              <w:ind w:right="-143"/>
              <w:jc w:val="both"/>
              <w:rPr>
                <w:rFonts w:ascii="TH SarabunIT๙" w:eastAsia="Sarabun" w:hAnsi="TH SarabunIT๙" w:cs="TH SarabunIT๙"/>
              </w:rPr>
            </w:pPr>
          </w:p>
          <w:p w:rsidR="009053C2" w:rsidRPr="00A94718" w:rsidRDefault="009053C2">
            <w:pPr>
              <w:pBdr>
                <w:top w:val="nil"/>
                <w:left w:val="nil"/>
                <w:bottom w:val="nil"/>
                <w:right w:val="nil"/>
                <w:between w:val="nil"/>
              </w:pBdr>
              <w:ind w:right="-143"/>
              <w:jc w:val="both"/>
              <w:rPr>
                <w:rFonts w:ascii="TH SarabunIT๙" w:eastAsia="Sarabun" w:hAnsi="TH SarabunIT๙" w:cs="TH SarabunIT๙"/>
              </w:rPr>
            </w:pPr>
          </w:p>
          <w:p w:rsidR="009053C2" w:rsidRPr="00A94718" w:rsidRDefault="009053C2">
            <w:pPr>
              <w:pBdr>
                <w:top w:val="nil"/>
                <w:left w:val="nil"/>
                <w:bottom w:val="nil"/>
                <w:right w:val="nil"/>
                <w:between w:val="nil"/>
              </w:pBdr>
              <w:ind w:right="-143"/>
              <w:jc w:val="both"/>
              <w:rPr>
                <w:rFonts w:ascii="TH SarabunIT๙" w:eastAsia="Sarabun" w:hAnsi="TH SarabunIT๙" w:cs="TH SarabunIT๙"/>
              </w:rPr>
            </w:pPr>
          </w:p>
          <w:p w:rsidR="009053C2" w:rsidRPr="00A94718" w:rsidRDefault="009053C2">
            <w:pPr>
              <w:rPr>
                <w:rFonts w:ascii="TH SarabunIT๙" w:eastAsia="Sarabun" w:hAnsi="TH SarabunIT๙" w:cs="TH SarabunIT๙"/>
              </w:rPr>
            </w:pPr>
          </w:p>
          <w:p w:rsidR="009053C2" w:rsidRPr="00A94718" w:rsidRDefault="009053C2">
            <w:pPr>
              <w:rPr>
                <w:rFonts w:ascii="TH SarabunIT๙" w:eastAsia="Sarabun" w:hAnsi="TH SarabunIT๙" w:cs="TH SarabunIT๙"/>
              </w:rPr>
            </w:pPr>
          </w:p>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ab/>
            </w:r>
          </w:p>
        </w:tc>
        <w:tc>
          <w:tcPr>
            <w:tcW w:w="4111"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pBdr>
                <w:top w:val="nil"/>
                <w:left w:val="nil"/>
                <w:bottom w:val="nil"/>
                <w:right w:val="nil"/>
                <w:between w:val="nil"/>
              </w:pBdr>
              <w:tabs>
                <w:tab w:val="left" w:pos="0"/>
                <w:tab w:val="left" w:pos="1276"/>
              </w:tabs>
              <w:ind w:right="-143"/>
              <w:jc w:val="both"/>
              <w:rPr>
                <w:rFonts w:ascii="TH SarabunIT๙" w:eastAsia="Sarabun" w:hAnsi="TH SarabunIT๙" w:cs="TH SarabunIT๙"/>
              </w:rPr>
            </w:pPr>
            <w:r w:rsidRPr="00A94718">
              <w:rPr>
                <w:rFonts w:ascii="TH SarabunIT๙" w:eastAsia="Sarabun" w:hAnsi="TH SarabunIT๙" w:cs="TH SarabunIT๙"/>
              </w:rPr>
              <w:t xml:space="preserve">2062237   </w:t>
            </w:r>
            <w:r w:rsidRPr="00A94718">
              <w:rPr>
                <w:rFonts w:ascii="TH SarabunIT๙" w:eastAsia="Sarabun" w:hAnsi="TH SarabunIT๙" w:cs="TH SarabunIT๙"/>
                <w:cs/>
              </w:rPr>
              <w:t xml:space="preserve">ทักษะปี่พาทย์ </w:t>
            </w:r>
            <w:r w:rsidRPr="00A94718">
              <w:rPr>
                <w:rFonts w:ascii="TH SarabunIT๙" w:eastAsia="Sarabun" w:hAnsi="TH SarabunIT๙" w:cs="TH SarabunIT๙"/>
              </w:rPr>
              <w:t>4</w:t>
            </w:r>
            <w:r w:rsidRPr="00A94718">
              <w:rPr>
                <w:rFonts w:ascii="TH SarabunIT๙" w:eastAsia="Sarabun" w:hAnsi="TH SarabunIT๙" w:cs="TH SarabunIT๙"/>
              </w:rPr>
              <w:tab/>
            </w:r>
            <w:r w:rsidRPr="00A94718">
              <w:rPr>
                <w:rFonts w:ascii="TH SarabunIT๙" w:eastAsia="Sarabun" w:hAnsi="TH SarabunIT๙" w:cs="TH SarabunIT๙"/>
              </w:rPr>
              <w:tab/>
            </w:r>
          </w:p>
          <w:p w:rsidR="009053C2" w:rsidRPr="00A94718" w:rsidRDefault="00EF5860">
            <w:pPr>
              <w:ind w:firstLine="601"/>
              <w:jc w:val="both"/>
              <w:rPr>
                <w:rFonts w:ascii="TH SarabunIT๙" w:eastAsia="Sarabun" w:hAnsi="TH SarabunIT๙" w:cs="TH SarabunIT๙"/>
              </w:rPr>
            </w:pPr>
            <w:r w:rsidRPr="00A94718">
              <w:rPr>
                <w:rFonts w:ascii="TH SarabunIT๙" w:eastAsia="Sarabun" w:hAnsi="TH SarabunIT๙" w:cs="TH SarabunIT๙"/>
                <w:cs/>
              </w:rPr>
              <w:t xml:space="preserve">มีพัฒนาการทักษะดนตรีที่เพิ่มขึ้นจากรายวิชาทักษะปี่พาทย์ </w:t>
            </w:r>
            <w:r w:rsidRPr="00A94718">
              <w:rPr>
                <w:rFonts w:ascii="TH SarabunIT๙" w:eastAsia="Sarabun" w:hAnsi="TH SarabunIT๙" w:cs="TH SarabunIT๙"/>
              </w:rPr>
              <w:t xml:space="preserve">3 </w:t>
            </w:r>
            <w:r w:rsidRPr="00A94718">
              <w:rPr>
                <w:rFonts w:ascii="TH SarabunIT๙" w:eastAsia="Sarabun" w:hAnsi="TH SarabunIT๙" w:cs="TH SarabunIT๙"/>
                <w:cs/>
              </w:rPr>
              <w:t>ปฏิบัติกลวิธีพิเศษสำหรับปี่พาทย์ ต่อเพลงโหมโรงคลื่นกระทบฝั่ง แขกมอญเถา แขกมอญบางขุนพรหมเถา สารถีเถา ทยอยเขมร</w:t>
            </w:r>
            <w:r w:rsidRPr="00A94718">
              <w:rPr>
                <w:rFonts w:ascii="TH SarabunIT๙" w:eastAsia="Sarabun" w:hAnsi="TH SarabunIT๙" w:cs="TH SarabunIT๙"/>
              </w:rPr>
              <w:t>3</w:t>
            </w:r>
            <w:r w:rsidRPr="00A94718">
              <w:rPr>
                <w:rFonts w:ascii="TH SarabunIT๙" w:eastAsia="Sarabun" w:hAnsi="TH SarabunIT๙" w:cs="TH SarabunIT๙"/>
                <w:cs/>
              </w:rPr>
              <w:t xml:space="preserve">ชั้น เพลงเขมรปี่แก้ว </w:t>
            </w:r>
            <w:r w:rsidRPr="00A94718">
              <w:rPr>
                <w:rFonts w:ascii="TH SarabunIT๙" w:eastAsia="Sarabun" w:hAnsi="TH SarabunIT๙" w:cs="TH SarabunIT๙"/>
              </w:rPr>
              <w:t>3</w:t>
            </w:r>
            <w:r w:rsidRPr="00A94718">
              <w:rPr>
                <w:rFonts w:ascii="TH SarabunIT๙" w:eastAsia="Sarabun" w:hAnsi="TH SarabunIT๙" w:cs="TH SarabunIT๙"/>
                <w:cs/>
              </w:rPr>
              <w:t xml:space="preserve">ชั้น เพลงแสนเสนาะ </w:t>
            </w:r>
            <w:r w:rsidRPr="00A94718">
              <w:rPr>
                <w:rFonts w:ascii="TH SarabunIT๙" w:eastAsia="Sarabun" w:hAnsi="TH SarabunIT๙" w:cs="TH SarabunIT๙"/>
              </w:rPr>
              <w:t xml:space="preserve">3 </w:t>
            </w:r>
            <w:r w:rsidRPr="00A94718">
              <w:rPr>
                <w:rFonts w:ascii="TH SarabunIT๙" w:eastAsia="Sarabun" w:hAnsi="TH SarabunIT๙" w:cs="TH SarabunIT๙"/>
                <w:cs/>
              </w:rPr>
              <w:t xml:space="preserve">ชั้น แสนคำนึงเถา อาถรรพณ์เถา โอ้ลาวเถา เพลงแขกโอด </w:t>
            </w:r>
            <w:r w:rsidRPr="00A94718">
              <w:rPr>
                <w:rFonts w:ascii="TH SarabunIT๙" w:eastAsia="Sarabun" w:hAnsi="TH SarabunIT๙" w:cs="TH SarabunIT๙"/>
              </w:rPr>
              <w:t xml:space="preserve">3 </w:t>
            </w:r>
            <w:r w:rsidRPr="00A94718">
              <w:rPr>
                <w:rFonts w:ascii="TH SarabunIT๙" w:eastAsia="Sarabun" w:hAnsi="TH SarabunIT๙" w:cs="TH SarabunIT๙"/>
                <w:cs/>
              </w:rPr>
              <w:t>ชั้น เพลงเรื่องลงสรง ตับลาวเจริญศรี ระบำชุมนุมเผ่าไทย ระบำนพรัตน์ เพลงหน้าพาทย์ รู้และเข้าใจขนบและแนวทางการบรรเลงร่วมกับวงดนตรี การบันทึกโน้ต ประวัติบทเพลง วรรณคดี ทฤษฎีดนตรีที่เกี่ยวข้อง ลำดับขั้นตอนการสอน สามารถออกแบบกิจกรรมการสอนทักษะดนตรี และประยุกต์ใช้การปฏิบัติดนตรีกับการสอนทักษะดนตรีได้</w:t>
            </w:r>
          </w:p>
        </w:tc>
        <w:tc>
          <w:tcPr>
            <w:tcW w:w="1275"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ปรับรหัส ชื่อวิชา และคำอธิบายรายวิชาเล็กน้อย</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2063220  </w:t>
            </w:r>
            <w:r w:rsidRPr="00A94718">
              <w:rPr>
                <w:rFonts w:ascii="TH SarabunIT๙" w:eastAsia="Sarabun" w:hAnsi="TH SarabunIT๙" w:cs="TH SarabunIT๙"/>
                <w:cs/>
              </w:rPr>
              <w:t xml:space="preserve">ปฏิบัติปี่พาทย์ </w:t>
            </w:r>
            <w:r w:rsidRPr="00A94718">
              <w:rPr>
                <w:rFonts w:ascii="TH SarabunIT๙" w:eastAsia="Sarabun" w:hAnsi="TH SarabunIT๙" w:cs="TH SarabunIT๙"/>
              </w:rPr>
              <w:t>5</w:t>
            </w:r>
          </w:p>
          <w:p w:rsidR="009053C2" w:rsidRPr="00A94718" w:rsidRDefault="00EF5860">
            <w:pPr>
              <w:pBdr>
                <w:top w:val="nil"/>
                <w:left w:val="nil"/>
                <w:bottom w:val="nil"/>
                <w:right w:val="nil"/>
                <w:between w:val="nil"/>
              </w:pBdr>
              <w:ind w:right="34" w:firstLine="601"/>
              <w:jc w:val="both"/>
              <w:rPr>
                <w:rFonts w:ascii="TH SarabunIT๙" w:eastAsia="Sarabun" w:hAnsi="TH SarabunIT๙" w:cs="TH SarabunIT๙"/>
              </w:rPr>
            </w:pPr>
            <w:r w:rsidRPr="00A94718">
              <w:rPr>
                <w:rFonts w:ascii="TH SarabunIT๙" w:eastAsia="Sarabun" w:hAnsi="TH SarabunIT๙" w:cs="TH SarabunIT๙"/>
                <w:cs/>
              </w:rPr>
              <w:lastRenderedPageBreak/>
              <w:t xml:space="preserve">ฝึกปฏิบัติทางฆ้องวงใหญ่และเครื่องดนตรีตามความถนัด โดยต่อเพลงโหมโรงสามม้า เพลงเรื่องทำขวัญ เชิดจีน แขกโอด </w:t>
            </w:r>
            <w:r w:rsidRPr="00A94718">
              <w:rPr>
                <w:rFonts w:ascii="TH SarabunIT๙" w:eastAsia="Sarabun" w:hAnsi="TH SarabunIT๙" w:cs="TH SarabunIT๙"/>
              </w:rPr>
              <w:t xml:space="preserve">3 </w:t>
            </w:r>
            <w:r w:rsidRPr="00A94718">
              <w:rPr>
                <w:rFonts w:ascii="TH SarabunIT๙" w:eastAsia="Sarabun" w:hAnsi="TH SarabunIT๙" w:cs="TH SarabunIT๙"/>
                <w:cs/>
              </w:rPr>
              <w:t xml:space="preserve">ชั้น เขมรราชบุรี </w:t>
            </w:r>
            <w:r w:rsidRPr="00A94718">
              <w:rPr>
                <w:rFonts w:ascii="TH SarabunIT๙" w:eastAsia="Sarabun" w:hAnsi="TH SarabunIT๙" w:cs="TH SarabunIT๙"/>
              </w:rPr>
              <w:t xml:space="preserve">3 </w:t>
            </w:r>
            <w:r w:rsidRPr="00A94718">
              <w:rPr>
                <w:rFonts w:ascii="TH SarabunIT๙" w:eastAsia="Sarabun" w:hAnsi="TH SarabunIT๙" w:cs="TH SarabunIT๙"/>
                <w:cs/>
              </w:rPr>
              <w:t xml:space="preserve">ชั้น ทยอยนอกเถา อาถรรพณ์เถา ระบำดาวดึงส์ เพลงเดี่ยวนกขมิ้น </w:t>
            </w:r>
            <w:r w:rsidRPr="00A94718">
              <w:rPr>
                <w:rFonts w:ascii="TH SarabunIT๙" w:eastAsia="Sarabun" w:hAnsi="TH SarabunIT๙" w:cs="TH SarabunIT๙"/>
              </w:rPr>
              <w:t xml:space="preserve">3 </w:t>
            </w:r>
            <w:r w:rsidRPr="00A94718">
              <w:rPr>
                <w:rFonts w:ascii="TH SarabunIT๙" w:eastAsia="Sarabun" w:hAnsi="TH SarabunIT๙" w:cs="TH SarabunIT๙"/>
                <w:cs/>
              </w:rPr>
              <w:t>ชั้น ถ้านักศึกษาปฏิบัติเพลงที่กำหนดได้แล้วให้เลือกปฏิบัติเพลงอื่นที่มีความยากง่ายในระดับเดียวกัน</w:t>
            </w:r>
          </w:p>
          <w:p w:rsidR="009053C2" w:rsidRPr="00A94718" w:rsidRDefault="009053C2">
            <w:pPr>
              <w:rPr>
                <w:rFonts w:ascii="TH SarabunIT๙" w:eastAsia="Sarabun" w:hAnsi="TH SarabunIT๙" w:cs="TH SarabunIT๙"/>
              </w:rPr>
            </w:pPr>
          </w:p>
          <w:p w:rsidR="009053C2" w:rsidRPr="00A94718" w:rsidRDefault="009053C2">
            <w:pPr>
              <w:rPr>
                <w:rFonts w:ascii="TH SarabunIT๙" w:eastAsia="Sarabun" w:hAnsi="TH SarabunIT๙" w:cs="TH SarabunIT๙"/>
              </w:rPr>
            </w:pPr>
          </w:p>
          <w:p w:rsidR="009053C2" w:rsidRPr="00A94718" w:rsidRDefault="009053C2">
            <w:pPr>
              <w:rPr>
                <w:rFonts w:ascii="TH SarabunIT๙" w:eastAsia="Sarabun" w:hAnsi="TH SarabunIT๙" w:cs="TH SarabunIT๙"/>
              </w:rPr>
            </w:pPr>
          </w:p>
          <w:p w:rsidR="009053C2" w:rsidRPr="00A94718" w:rsidRDefault="009053C2">
            <w:pPr>
              <w:rPr>
                <w:rFonts w:ascii="TH SarabunIT๙" w:eastAsia="Sarabun" w:hAnsi="TH SarabunIT๙" w:cs="TH SarabunIT๙"/>
              </w:rPr>
            </w:pPr>
          </w:p>
          <w:p w:rsidR="009053C2" w:rsidRPr="00A94718" w:rsidRDefault="009053C2">
            <w:pPr>
              <w:rPr>
                <w:rFonts w:ascii="TH SarabunIT๙" w:eastAsia="Sarabun" w:hAnsi="TH SarabunIT๙" w:cs="TH SarabunIT๙"/>
              </w:rPr>
            </w:pPr>
          </w:p>
          <w:p w:rsidR="009053C2" w:rsidRPr="00A94718" w:rsidRDefault="009053C2">
            <w:pPr>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pBdr>
                <w:top w:val="nil"/>
                <w:left w:val="nil"/>
                <w:bottom w:val="nil"/>
                <w:right w:val="nil"/>
                <w:between w:val="nil"/>
              </w:pBdr>
              <w:tabs>
                <w:tab w:val="left" w:pos="1276"/>
              </w:tabs>
              <w:ind w:right="-143"/>
              <w:jc w:val="both"/>
              <w:rPr>
                <w:rFonts w:ascii="TH SarabunIT๙" w:eastAsia="Sarabun" w:hAnsi="TH SarabunIT๙" w:cs="TH SarabunIT๙"/>
              </w:rPr>
            </w:pPr>
            <w:r w:rsidRPr="00A94718">
              <w:rPr>
                <w:rFonts w:ascii="TH SarabunIT๙" w:eastAsia="Sarabun" w:hAnsi="TH SarabunIT๙" w:cs="TH SarabunIT๙"/>
              </w:rPr>
              <w:lastRenderedPageBreak/>
              <w:t xml:space="preserve">2063225   </w:t>
            </w:r>
            <w:r w:rsidRPr="00A94718">
              <w:rPr>
                <w:rFonts w:ascii="TH SarabunIT๙" w:eastAsia="Sarabun" w:hAnsi="TH SarabunIT๙" w:cs="TH SarabunIT๙"/>
                <w:cs/>
              </w:rPr>
              <w:t xml:space="preserve">ทักษะปี่พาทย์ </w:t>
            </w:r>
            <w:r w:rsidRPr="00A94718">
              <w:rPr>
                <w:rFonts w:ascii="TH SarabunIT๙" w:eastAsia="Sarabun" w:hAnsi="TH SarabunIT๙" w:cs="TH SarabunIT๙"/>
              </w:rPr>
              <w:t>5</w:t>
            </w:r>
            <w:r w:rsidRPr="00A94718">
              <w:rPr>
                <w:rFonts w:ascii="TH SarabunIT๙" w:eastAsia="Sarabun" w:hAnsi="TH SarabunIT๙" w:cs="TH SarabunIT๙"/>
              </w:rPr>
              <w:tab/>
            </w:r>
            <w:r w:rsidRPr="00A94718">
              <w:rPr>
                <w:rFonts w:ascii="TH SarabunIT๙" w:eastAsia="Sarabun" w:hAnsi="TH SarabunIT๙" w:cs="TH SarabunIT๙"/>
              </w:rPr>
              <w:tab/>
            </w:r>
          </w:p>
          <w:p w:rsidR="009053C2" w:rsidRPr="00A94718" w:rsidRDefault="00EF5860">
            <w:pPr>
              <w:pBdr>
                <w:top w:val="nil"/>
                <w:left w:val="nil"/>
                <w:bottom w:val="nil"/>
                <w:right w:val="nil"/>
                <w:between w:val="nil"/>
              </w:pBdr>
              <w:tabs>
                <w:tab w:val="left" w:pos="1276"/>
              </w:tabs>
              <w:spacing w:after="240"/>
              <w:ind w:firstLine="601"/>
              <w:jc w:val="both"/>
              <w:rPr>
                <w:rFonts w:ascii="TH SarabunIT๙" w:eastAsia="Sarabun" w:hAnsi="TH SarabunIT๙" w:cs="TH SarabunIT๙"/>
              </w:rPr>
            </w:pPr>
            <w:r w:rsidRPr="00A94718">
              <w:rPr>
                <w:rFonts w:ascii="TH SarabunIT๙" w:eastAsia="Sarabun" w:hAnsi="TH SarabunIT๙" w:cs="TH SarabunIT๙"/>
                <w:cs/>
              </w:rPr>
              <w:lastRenderedPageBreak/>
              <w:t xml:space="preserve">มีพัฒนาการทักษะดนตรีที่เพิ่มขึ้นจากรายวิชาทักษะเครื่องตีไทย </w:t>
            </w:r>
            <w:r w:rsidRPr="00A94718">
              <w:rPr>
                <w:rFonts w:ascii="TH SarabunIT๙" w:eastAsia="Sarabun" w:hAnsi="TH SarabunIT๙" w:cs="TH SarabunIT๙"/>
              </w:rPr>
              <w:t>4</w:t>
            </w:r>
            <w:r w:rsidRPr="00A94718">
              <w:rPr>
                <w:rFonts w:ascii="TH SarabunIT๙" w:eastAsia="Sarabun" w:hAnsi="TH SarabunIT๙" w:cs="TH SarabunIT๙"/>
                <w:cs/>
              </w:rPr>
              <w:t xml:space="preserve">ปฏิบัติกลวิธีพิเศษสำหรับเครื่องตี ต่อเพลงโหมโรงสามม้า เชิดจีน เขมรราชบุรี </w:t>
            </w:r>
            <w:r w:rsidRPr="00A94718">
              <w:rPr>
                <w:rFonts w:ascii="TH SarabunIT๙" w:eastAsia="Sarabun" w:hAnsi="TH SarabunIT๙" w:cs="TH SarabunIT๙"/>
              </w:rPr>
              <w:t xml:space="preserve">3 </w:t>
            </w:r>
            <w:r w:rsidRPr="00A94718">
              <w:rPr>
                <w:rFonts w:ascii="TH SarabunIT๙" w:eastAsia="Sarabun" w:hAnsi="TH SarabunIT๙" w:cs="TH SarabunIT๙"/>
                <w:cs/>
              </w:rPr>
              <w:t xml:space="preserve">ชั้น ทยอยนอกเถา เพลงอาเฮีย เถา เพลงต่อยรูป เถา ทยอยใน  เพลงโอลาว เถา  ระบำดาวดึงส์ เพลงหน้าพาทย์  เพลงเดี่ยวนกขมิ้น </w:t>
            </w:r>
            <w:r w:rsidRPr="00A94718">
              <w:rPr>
                <w:rFonts w:ascii="TH SarabunIT๙" w:eastAsia="Sarabun" w:hAnsi="TH SarabunIT๙" w:cs="TH SarabunIT๙"/>
              </w:rPr>
              <w:t xml:space="preserve">3 </w:t>
            </w:r>
            <w:r w:rsidRPr="00A94718">
              <w:rPr>
                <w:rFonts w:ascii="TH SarabunIT๙" w:eastAsia="Sarabun" w:hAnsi="TH SarabunIT๙" w:cs="TH SarabunIT๙"/>
                <w:cs/>
              </w:rPr>
              <w:t>ชั้น เพลงเดี่ยวแขกมอญ เพลงเดี่ยวพญาโศก เพลงเดี่ยวสารถี รู้และเข้าใจขนบและแนวทางการบรรเลงเพลงเดี่ยว การบันทึกโน้ต ประวัติบทเพลง วรรณคดี ทฤษฎีดนตรีที่เกี่ยวข้อง ลำดับขั้นตอนการสอน สามารถประยุกต์ใช้การปฏิบัติดนตรีกับการสอนทักษะดนตรี ออกแบบกิจกรรมการสอนทักษะดนตรี และบูรณาการผลงานด้านดนตรีเพื่อพัฒนาสถาบันและชุมชนได้</w:t>
            </w:r>
          </w:p>
        </w:tc>
        <w:tc>
          <w:tcPr>
            <w:tcW w:w="1275"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lastRenderedPageBreak/>
              <w:t>ปรับรหัส ชื่อวิชา และ</w:t>
            </w:r>
            <w:r w:rsidRPr="00A94718">
              <w:rPr>
                <w:rFonts w:ascii="TH SarabunIT๙" w:eastAsia="Sarabun" w:hAnsi="TH SarabunIT๙" w:cs="TH SarabunIT๙"/>
                <w:cs/>
              </w:rPr>
              <w:lastRenderedPageBreak/>
              <w:t>คำอธิบายรายวิชาเล็กน้อย</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9053C2">
            <w:pPr>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pBdr>
                <w:top w:val="nil"/>
                <w:left w:val="nil"/>
                <w:bottom w:val="nil"/>
                <w:right w:val="nil"/>
                <w:between w:val="nil"/>
              </w:pBdr>
              <w:tabs>
                <w:tab w:val="left" w:pos="1276"/>
              </w:tabs>
              <w:ind w:right="-143"/>
              <w:jc w:val="both"/>
              <w:rPr>
                <w:rFonts w:ascii="TH SarabunIT๙" w:eastAsia="Sarabun" w:hAnsi="TH SarabunIT๙" w:cs="TH SarabunIT๙"/>
              </w:rPr>
            </w:pPr>
            <w:r w:rsidRPr="00A94718">
              <w:rPr>
                <w:rFonts w:ascii="TH SarabunIT๙" w:eastAsia="Sarabun" w:hAnsi="TH SarabunIT๙" w:cs="TH SarabunIT๙"/>
              </w:rPr>
              <w:t xml:space="preserve">2061240  </w:t>
            </w:r>
            <w:r w:rsidRPr="00A94718">
              <w:rPr>
                <w:rFonts w:ascii="TH SarabunIT๙" w:eastAsia="Sarabun" w:hAnsi="TH SarabunIT๙" w:cs="TH SarabunIT๙"/>
                <w:cs/>
              </w:rPr>
              <w:t xml:space="preserve">ทักษะเครื่องเป่าไทย </w:t>
            </w:r>
            <w:r w:rsidRPr="00A94718">
              <w:rPr>
                <w:rFonts w:ascii="TH SarabunIT๙" w:eastAsia="Sarabun" w:hAnsi="TH SarabunIT๙" w:cs="TH SarabunIT๙"/>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วิชาใหม่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9053C2">
            <w:pPr>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pBdr>
                <w:top w:val="nil"/>
                <w:left w:val="nil"/>
                <w:bottom w:val="nil"/>
                <w:right w:val="nil"/>
                <w:between w:val="nil"/>
              </w:pBdr>
              <w:tabs>
                <w:tab w:val="left" w:pos="1276"/>
              </w:tabs>
              <w:ind w:right="-143"/>
              <w:jc w:val="both"/>
              <w:rPr>
                <w:rFonts w:ascii="TH SarabunIT๙" w:eastAsia="Sarabun" w:hAnsi="TH SarabunIT๙" w:cs="TH SarabunIT๙"/>
              </w:rPr>
            </w:pPr>
            <w:r w:rsidRPr="00A94718">
              <w:rPr>
                <w:rFonts w:ascii="TH SarabunIT๙" w:eastAsia="Sarabun" w:hAnsi="TH SarabunIT๙" w:cs="TH SarabunIT๙"/>
              </w:rPr>
              <w:t xml:space="preserve">2061241  </w:t>
            </w:r>
            <w:r w:rsidRPr="00A94718">
              <w:rPr>
                <w:rFonts w:ascii="TH SarabunIT๙" w:eastAsia="Sarabun" w:hAnsi="TH SarabunIT๙" w:cs="TH SarabunIT๙"/>
                <w:cs/>
              </w:rPr>
              <w:t xml:space="preserve">ทักษะเครื่องเป่าไทย </w:t>
            </w:r>
            <w:r w:rsidRPr="00A94718">
              <w:rPr>
                <w:rFonts w:ascii="TH SarabunIT๙" w:eastAsia="Sarabun" w:hAnsi="TH SarabunIT๙" w:cs="TH SarabunIT๙"/>
              </w:rPr>
              <w:t>2</w:t>
            </w:r>
          </w:p>
        </w:tc>
        <w:tc>
          <w:tcPr>
            <w:tcW w:w="1275"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hAnsi="TH SarabunIT๙" w:cs="TH SarabunIT๙"/>
              </w:rPr>
            </w:pPr>
            <w:r w:rsidRPr="00A94718">
              <w:rPr>
                <w:rFonts w:ascii="TH SarabunIT๙" w:eastAsia="Sarabun" w:hAnsi="TH SarabunIT๙" w:cs="TH SarabunIT๙"/>
                <w:cs/>
              </w:rPr>
              <w:t>วิชาใหม่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9053C2">
            <w:pPr>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pBdr>
                <w:top w:val="nil"/>
                <w:left w:val="nil"/>
                <w:bottom w:val="nil"/>
                <w:right w:val="nil"/>
                <w:between w:val="nil"/>
              </w:pBdr>
              <w:tabs>
                <w:tab w:val="left" w:pos="1276"/>
              </w:tabs>
              <w:ind w:right="-143"/>
              <w:jc w:val="both"/>
              <w:rPr>
                <w:rFonts w:ascii="TH SarabunIT๙" w:eastAsia="Sarabun" w:hAnsi="TH SarabunIT๙" w:cs="TH SarabunIT๙"/>
              </w:rPr>
            </w:pPr>
            <w:r w:rsidRPr="00A94718">
              <w:rPr>
                <w:rFonts w:ascii="TH SarabunIT๙" w:eastAsia="Sarabun" w:hAnsi="TH SarabunIT๙" w:cs="TH SarabunIT๙"/>
              </w:rPr>
              <w:t xml:space="preserve">2062238  </w:t>
            </w:r>
            <w:r w:rsidRPr="00A94718">
              <w:rPr>
                <w:rFonts w:ascii="TH SarabunIT๙" w:eastAsia="Sarabun" w:hAnsi="TH SarabunIT๙" w:cs="TH SarabunIT๙"/>
                <w:cs/>
              </w:rPr>
              <w:t xml:space="preserve">ทักษะเครื่องเป่าไทย </w:t>
            </w:r>
            <w:r w:rsidRPr="00A94718">
              <w:rPr>
                <w:rFonts w:ascii="TH SarabunIT๙" w:eastAsia="Sarabun" w:hAnsi="TH SarabunIT๙" w:cs="TH SarabunIT๙"/>
              </w:rPr>
              <w:t>3</w:t>
            </w:r>
          </w:p>
        </w:tc>
        <w:tc>
          <w:tcPr>
            <w:tcW w:w="1275"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hAnsi="TH SarabunIT๙" w:cs="TH SarabunIT๙"/>
              </w:rPr>
            </w:pPr>
            <w:r w:rsidRPr="00A94718">
              <w:rPr>
                <w:rFonts w:ascii="TH SarabunIT๙" w:eastAsia="Sarabun" w:hAnsi="TH SarabunIT๙" w:cs="TH SarabunIT๙"/>
                <w:cs/>
              </w:rPr>
              <w:t>วิชาใหม่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9053C2">
            <w:pPr>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pBdr>
                <w:top w:val="nil"/>
                <w:left w:val="nil"/>
                <w:bottom w:val="nil"/>
                <w:right w:val="nil"/>
                <w:between w:val="nil"/>
              </w:pBdr>
              <w:tabs>
                <w:tab w:val="left" w:pos="1276"/>
              </w:tabs>
              <w:ind w:right="-143"/>
              <w:jc w:val="both"/>
              <w:rPr>
                <w:rFonts w:ascii="TH SarabunIT๙" w:eastAsia="Sarabun" w:hAnsi="TH SarabunIT๙" w:cs="TH SarabunIT๙"/>
              </w:rPr>
            </w:pPr>
            <w:r w:rsidRPr="00A94718">
              <w:rPr>
                <w:rFonts w:ascii="TH SarabunIT๙" w:eastAsia="Sarabun" w:hAnsi="TH SarabunIT๙" w:cs="TH SarabunIT๙"/>
              </w:rPr>
              <w:t xml:space="preserve">2062239  </w:t>
            </w:r>
            <w:r w:rsidRPr="00A94718">
              <w:rPr>
                <w:rFonts w:ascii="TH SarabunIT๙" w:eastAsia="Sarabun" w:hAnsi="TH SarabunIT๙" w:cs="TH SarabunIT๙"/>
                <w:cs/>
              </w:rPr>
              <w:t xml:space="preserve">ทักษะเครื่องเป่าไทย </w:t>
            </w:r>
            <w:r w:rsidRPr="00A94718">
              <w:rPr>
                <w:rFonts w:ascii="TH SarabunIT๙" w:eastAsia="Sarabun" w:hAnsi="TH SarabunIT๙" w:cs="TH SarabunIT๙"/>
              </w:rPr>
              <w:t>4</w:t>
            </w:r>
          </w:p>
        </w:tc>
        <w:tc>
          <w:tcPr>
            <w:tcW w:w="1275"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hAnsi="TH SarabunIT๙" w:cs="TH SarabunIT๙"/>
              </w:rPr>
            </w:pPr>
            <w:r w:rsidRPr="00A94718">
              <w:rPr>
                <w:rFonts w:ascii="TH SarabunIT๙" w:eastAsia="Sarabun" w:hAnsi="TH SarabunIT๙" w:cs="TH SarabunIT๙"/>
                <w:cs/>
              </w:rPr>
              <w:t>วิชาใหม่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9053C2">
            <w:pPr>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pBdr>
                <w:top w:val="nil"/>
                <w:left w:val="nil"/>
                <w:bottom w:val="nil"/>
                <w:right w:val="nil"/>
                <w:between w:val="nil"/>
              </w:pBdr>
              <w:tabs>
                <w:tab w:val="left" w:pos="1276"/>
              </w:tabs>
              <w:ind w:right="-143"/>
              <w:jc w:val="both"/>
              <w:rPr>
                <w:rFonts w:ascii="TH SarabunIT๙" w:eastAsia="Sarabun" w:hAnsi="TH SarabunIT๙" w:cs="TH SarabunIT๙"/>
              </w:rPr>
            </w:pPr>
            <w:r w:rsidRPr="00A94718">
              <w:rPr>
                <w:rFonts w:ascii="TH SarabunIT๙" w:eastAsia="Sarabun" w:hAnsi="TH SarabunIT๙" w:cs="TH SarabunIT๙"/>
              </w:rPr>
              <w:t xml:space="preserve">2063226  </w:t>
            </w:r>
            <w:r w:rsidRPr="00A94718">
              <w:rPr>
                <w:rFonts w:ascii="TH SarabunIT๙" w:eastAsia="Sarabun" w:hAnsi="TH SarabunIT๙" w:cs="TH SarabunIT๙"/>
                <w:cs/>
              </w:rPr>
              <w:t xml:space="preserve">ทักษะเครื่องเป่าไทย </w:t>
            </w:r>
            <w:r w:rsidRPr="00A94718">
              <w:rPr>
                <w:rFonts w:ascii="TH SarabunIT๙" w:eastAsia="Sarabun" w:hAnsi="TH SarabunIT๙" w:cs="TH SarabunIT๙"/>
              </w:rPr>
              <w:t>5</w:t>
            </w:r>
          </w:p>
        </w:tc>
        <w:tc>
          <w:tcPr>
            <w:tcW w:w="1275"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hAnsi="TH SarabunIT๙" w:cs="TH SarabunIT๙"/>
              </w:rPr>
            </w:pPr>
            <w:r w:rsidRPr="00A94718">
              <w:rPr>
                <w:rFonts w:ascii="TH SarabunIT๙" w:eastAsia="Sarabun" w:hAnsi="TH SarabunIT๙" w:cs="TH SarabunIT๙"/>
                <w:cs/>
              </w:rPr>
              <w:t>วิชาใหม่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9053C2">
            <w:pPr>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pBdr>
                <w:top w:val="nil"/>
                <w:left w:val="nil"/>
                <w:bottom w:val="nil"/>
                <w:right w:val="nil"/>
                <w:between w:val="nil"/>
              </w:pBdr>
              <w:tabs>
                <w:tab w:val="left" w:pos="1276"/>
              </w:tabs>
              <w:ind w:right="-143"/>
              <w:jc w:val="both"/>
              <w:rPr>
                <w:rFonts w:ascii="TH SarabunIT๙" w:eastAsia="Sarabun" w:hAnsi="TH SarabunIT๙" w:cs="TH SarabunIT๙"/>
              </w:rPr>
            </w:pPr>
            <w:r w:rsidRPr="00A94718">
              <w:rPr>
                <w:rFonts w:ascii="TH SarabunIT๙" w:eastAsia="Sarabun" w:hAnsi="TH SarabunIT๙" w:cs="TH SarabunIT๙"/>
              </w:rPr>
              <w:t xml:space="preserve">2061242  </w:t>
            </w:r>
            <w:r w:rsidRPr="00A94718">
              <w:rPr>
                <w:rFonts w:ascii="TH SarabunIT๙" w:eastAsia="Sarabun" w:hAnsi="TH SarabunIT๙" w:cs="TH SarabunIT๙"/>
                <w:cs/>
              </w:rPr>
              <w:t xml:space="preserve">ทักษะขิมไทย </w:t>
            </w:r>
            <w:r w:rsidRPr="00A94718">
              <w:rPr>
                <w:rFonts w:ascii="TH SarabunIT๙" w:eastAsia="Sarabun" w:hAnsi="TH SarabunIT๙" w:cs="TH SarabunIT๙"/>
              </w:rPr>
              <w:t>1</w:t>
            </w:r>
          </w:p>
        </w:tc>
        <w:tc>
          <w:tcPr>
            <w:tcW w:w="1275"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hAnsi="TH SarabunIT๙" w:cs="TH SarabunIT๙"/>
              </w:rPr>
            </w:pPr>
            <w:r w:rsidRPr="00A94718">
              <w:rPr>
                <w:rFonts w:ascii="TH SarabunIT๙" w:eastAsia="Sarabun" w:hAnsi="TH SarabunIT๙" w:cs="TH SarabunIT๙"/>
                <w:cs/>
              </w:rPr>
              <w:t>วิชาใหม่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9053C2">
            <w:pPr>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hAnsi="TH SarabunIT๙" w:cs="TH SarabunIT๙"/>
              </w:rPr>
            </w:pPr>
            <w:r w:rsidRPr="00A94718">
              <w:rPr>
                <w:rFonts w:ascii="TH SarabunIT๙" w:eastAsia="Sarabun" w:hAnsi="TH SarabunIT๙" w:cs="TH SarabunIT๙"/>
              </w:rPr>
              <w:t xml:space="preserve">2061243  </w:t>
            </w:r>
            <w:r w:rsidRPr="00A94718">
              <w:rPr>
                <w:rFonts w:ascii="TH SarabunIT๙" w:eastAsia="Sarabun" w:hAnsi="TH SarabunIT๙" w:cs="TH SarabunIT๙"/>
                <w:cs/>
              </w:rPr>
              <w:t xml:space="preserve">ทักษะขิมไทย </w:t>
            </w:r>
            <w:r w:rsidRPr="00A94718">
              <w:rPr>
                <w:rFonts w:ascii="TH SarabunIT๙" w:eastAsia="Sarabun" w:hAnsi="TH SarabunIT๙" w:cs="TH SarabunIT๙"/>
              </w:rPr>
              <w:t>2</w:t>
            </w:r>
          </w:p>
        </w:tc>
        <w:tc>
          <w:tcPr>
            <w:tcW w:w="1275"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hAnsi="TH SarabunIT๙" w:cs="TH SarabunIT๙"/>
              </w:rPr>
            </w:pPr>
            <w:r w:rsidRPr="00A94718">
              <w:rPr>
                <w:rFonts w:ascii="TH SarabunIT๙" w:eastAsia="Sarabun" w:hAnsi="TH SarabunIT๙" w:cs="TH SarabunIT๙"/>
                <w:cs/>
              </w:rPr>
              <w:t>วิชาใหม่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9053C2">
            <w:pPr>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hAnsi="TH SarabunIT๙" w:cs="TH SarabunIT๙"/>
              </w:rPr>
            </w:pPr>
            <w:r w:rsidRPr="00A94718">
              <w:rPr>
                <w:rFonts w:ascii="TH SarabunIT๙" w:eastAsia="Sarabun" w:hAnsi="TH SarabunIT๙" w:cs="TH SarabunIT๙"/>
              </w:rPr>
              <w:t xml:space="preserve">2062240  </w:t>
            </w:r>
            <w:r w:rsidRPr="00A94718">
              <w:rPr>
                <w:rFonts w:ascii="TH SarabunIT๙" w:eastAsia="Sarabun" w:hAnsi="TH SarabunIT๙" w:cs="TH SarabunIT๙"/>
                <w:cs/>
              </w:rPr>
              <w:t xml:space="preserve">ทักษะขิมไทย </w:t>
            </w:r>
            <w:r w:rsidRPr="00A94718">
              <w:rPr>
                <w:rFonts w:ascii="TH SarabunIT๙" w:eastAsia="Sarabun" w:hAnsi="TH SarabunIT๙" w:cs="TH SarabunIT๙"/>
              </w:rPr>
              <w:t>3</w:t>
            </w:r>
          </w:p>
        </w:tc>
        <w:tc>
          <w:tcPr>
            <w:tcW w:w="1275"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hAnsi="TH SarabunIT๙" w:cs="TH SarabunIT๙"/>
              </w:rPr>
            </w:pPr>
            <w:r w:rsidRPr="00A94718">
              <w:rPr>
                <w:rFonts w:ascii="TH SarabunIT๙" w:eastAsia="Sarabun" w:hAnsi="TH SarabunIT๙" w:cs="TH SarabunIT๙"/>
                <w:cs/>
              </w:rPr>
              <w:t>วิชาใหม่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9053C2">
            <w:pPr>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hAnsi="TH SarabunIT๙" w:cs="TH SarabunIT๙"/>
              </w:rPr>
            </w:pPr>
            <w:r w:rsidRPr="00A94718">
              <w:rPr>
                <w:rFonts w:ascii="TH SarabunIT๙" w:eastAsia="Sarabun" w:hAnsi="TH SarabunIT๙" w:cs="TH SarabunIT๙"/>
              </w:rPr>
              <w:t xml:space="preserve">2062241  </w:t>
            </w:r>
            <w:r w:rsidRPr="00A94718">
              <w:rPr>
                <w:rFonts w:ascii="TH SarabunIT๙" w:eastAsia="Sarabun" w:hAnsi="TH SarabunIT๙" w:cs="TH SarabunIT๙"/>
                <w:cs/>
              </w:rPr>
              <w:t xml:space="preserve">ทักษะขิมไทย </w:t>
            </w:r>
            <w:r w:rsidRPr="00A94718">
              <w:rPr>
                <w:rFonts w:ascii="TH SarabunIT๙" w:eastAsia="Sarabun" w:hAnsi="TH SarabunIT๙" w:cs="TH SarabunIT๙"/>
              </w:rPr>
              <w:t>4</w:t>
            </w:r>
          </w:p>
        </w:tc>
        <w:tc>
          <w:tcPr>
            <w:tcW w:w="1275"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hAnsi="TH SarabunIT๙" w:cs="TH SarabunIT๙"/>
              </w:rPr>
            </w:pPr>
            <w:r w:rsidRPr="00A94718">
              <w:rPr>
                <w:rFonts w:ascii="TH SarabunIT๙" w:eastAsia="Sarabun" w:hAnsi="TH SarabunIT๙" w:cs="TH SarabunIT๙"/>
                <w:cs/>
              </w:rPr>
              <w:t>วิชาใหม่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9053C2">
            <w:pPr>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hAnsi="TH SarabunIT๙" w:cs="TH SarabunIT๙"/>
              </w:rPr>
            </w:pPr>
            <w:r w:rsidRPr="00A94718">
              <w:rPr>
                <w:rFonts w:ascii="TH SarabunIT๙" w:eastAsia="Sarabun" w:hAnsi="TH SarabunIT๙" w:cs="TH SarabunIT๙"/>
              </w:rPr>
              <w:t xml:space="preserve">2063227  </w:t>
            </w:r>
            <w:r w:rsidRPr="00A94718">
              <w:rPr>
                <w:rFonts w:ascii="TH SarabunIT๙" w:eastAsia="Sarabun" w:hAnsi="TH SarabunIT๙" w:cs="TH SarabunIT๙"/>
                <w:cs/>
              </w:rPr>
              <w:t xml:space="preserve">ทักษะขิมไทย </w:t>
            </w:r>
            <w:r w:rsidRPr="00A94718">
              <w:rPr>
                <w:rFonts w:ascii="TH SarabunIT๙" w:eastAsia="Sarabun" w:hAnsi="TH SarabunIT๙" w:cs="TH SarabunIT๙"/>
              </w:rPr>
              <w:t>5</w:t>
            </w:r>
          </w:p>
        </w:tc>
        <w:tc>
          <w:tcPr>
            <w:tcW w:w="1275"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hAnsi="TH SarabunIT๙" w:cs="TH SarabunIT๙"/>
              </w:rPr>
            </w:pPr>
            <w:r w:rsidRPr="00A94718">
              <w:rPr>
                <w:rFonts w:ascii="TH SarabunIT๙" w:eastAsia="Sarabun" w:hAnsi="TH SarabunIT๙" w:cs="TH SarabunIT๙"/>
                <w:cs/>
              </w:rPr>
              <w:t>วิชาใหม่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pBdr>
                <w:top w:val="nil"/>
                <w:left w:val="nil"/>
                <w:bottom w:val="nil"/>
                <w:right w:val="nil"/>
                <w:between w:val="nil"/>
              </w:pBdr>
              <w:tabs>
                <w:tab w:val="left" w:pos="0"/>
              </w:tabs>
              <w:ind w:right="-143"/>
              <w:rPr>
                <w:rFonts w:ascii="TH SarabunIT๙" w:eastAsia="Sarabun" w:hAnsi="TH SarabunIT๙" w:cs="TH SarabunIT๙"/>
              </w:rPr>
            </w:pPr>
            <w:r w:rsidRPr="00A94718">
              <w:rPr>
                <w:rFonts w:ascii="TH SarabunIT๙" w:eastAsia="Sarabun" w:hAnsi="TH SarabunIT๙" w:cs="TH SarabunIT๙"/>
              </w:rPr>
              <w:t>2061231</w:t>
            </w:r>
            <w:r w:rsidRPr="00A94718">
              <w:rPr>
                <w:rFonts w:ascii="TH SarabunIT๙" w:eastAsia="Sarabun" w:hAnsi="TH SarabunIT๙" w:cs="TH SarabunIT๙"/>
              </w:rPr>
              <w:tab/>
            </w:r>
            <w:r w:rsidRPr="00A94718">
              <w:rPr>
                <w:rFonts w:ascii="TH SarabunIT๙" w:eastAsia="Sarabun" w:hAnsi="TH SarabunIT๙" w:cs="TH SarabunIT๙"/>
                <w:cs/>
              </w:rPr>
              <w:t xml:space="preserve">ปฏิบัติขับร้องเพลงไทย </w:t>
            </w:r>
            <w:r w:rsidRPr="00A94718">
              <w:rPr>
                <w:rFonts w:ascii="TH SarabunIT๙" w:eastAsia="Sarabun" w:hAnsi="TH SarabunIT๙" w:cs="TH SarabunIT๙"/>
              </w:rPr>
              <w:t xml:space="preserve">1 </w:t>
            </w:r>
          </w:p>
          <w:p w:rsidR="009053C2" w:rsidRPr="00A94718" w:rsidRDefault="00EF5860">
            <w:pPr>
              <w:pBdr>
                <w:top w:val="nil"/>
                <w:left w:val="nil"/>
                <w:bottom w:val="nil"/>
                <w:right w:val="nil"/>
                <w:between w:val="nil"/>
              </w:pBdr>
              <w:tabs>
                <w:tab w:val="left" w:pos="0"/>
              </w:tabs>
              <w:ind w:right="34" w:firstLine="601"/>
              <w:jc w:val="both"/>
              <w:rPr>
                <w:rFonts w:ascii="TH SarabunIT๙" w:eastAsia="Sarabun" w:hAnsi="TH SarabunIT๙" w:cs="TH SarabunIT๙"/>
              </w:rPr>
            </w:pPr>
            <w:r w:rsidRPr="00A94718">
              <w:rPr>
                <w:rFonts w:ascii="TH SarabunIT๙" w:eastAsia="Sarabun" w:hAnsi="TH SarabunIT๙" w:cs="TH SarabunIT๙"/>
                <w:cs/>
              </w:rPr>
              <w:t xml:space="preserve">การปฏิบัติขับร้องไทยขั้นพื้นฐาน บทเพลงฝึกหัดพื้นฐานสำหรับการขับร้องไทย ต่อเพลงตับต้นเพลงฉิ่ง </w:t>
            </w:r>
            <w:r w:rsidRPr="00A94718">
              <w:rPr>
                <w:rFonts w:ascii="TH SarabunIT๙" w:eastAsia="Sarabun" w:hAnsi="TH SarabunIT๙" w:cs="TH SarabunIT๙"/>
              </w:rPr>
              <w:t xml:space="preserve">3 </w:t>
            </w:r>
            <w:r w:rsidRPr="00A94718">
              <w:rPr>
                <w:rFonts w:ascii="TH SarabunIT๙" w:eastAsia="Sarabun" w:hAnsi="TH SarabunIT๙" w:cs="TH SarabunIT๙"/>
                <w:cs/>
              </w:rPr>
              <w:t>ชั้น ตับลาวเจริญศรี ตับมโหรีเรื่องนางนาค ชมแสงจันทร์เถา สุดสงวนเถา บุหลันลอยเลื่อน ลาวลำปางใหญ่ ลาวคำหอม  สีนวน สร้อยเพลง ระบำดอกบัว ชั้น ระบำเทพบันเทิง</w:t>
            </w:r>
            <w:r w:rsidRPr="00A94718">
              <w:rPr>
                <w:rFonts w:ascii="TH SarabunIT๙" w:eastAsia="Sarabun" w:hAnsi="TH SarabunIT๙" w:cs="TH SarabunIT๙"/>
              </w:rPr>
              <w:tab/>
            </w:r>
          </w:p>
          <w:p w:rsidR="009053C2" w:rsidRPr="00A94718" w:rsidRDefault="009053C2">
            <w:pPr>
              <w:pBdr>
                <w:top w:val="nil"/>
                <w:left w:val="nil"/>
                <w:bottom w:val="nil"/>
                <w:right w:val="nil"/>
                <w:between w:val="nil"/>
              </w:pBdr>
              <w:tabs>
                <w:tab w:val="left" w:pos="0"/>
              </w:tabs>
              <w:ind w:right="34"/>
              <w:jc w:val="both"/>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pBdr>
                <w:top w:val="nil"/>
                <w:left w:val="nil"/>
                <w:bottom w:val="nil"/>
                <w:right w:val="nil"/>
                <w:between w:val="nil"/>
              </w:pBdr>
              <w:tabs>
                <w:tab w:val="left" w:pos="0"/>
              </w:tabs>
              <w:ind w:right="-143"/>
              <w:jc w:val="both"/>
              <w:rPr>
                <w:rFonts w:ascii="TH SarabunIT๙" w:eastAsia="Sarabun" w:hAnsi="TH SarabunIT๙" w:cs="TH SarabunIT๙"/>
                <w:b/>
              </w:rPr>
            </w:pPr>
            <w:r w:rsidRPr="00A94718">
              <w:rPr>
                <w:rFonts w:ascii="TH SarabunIT๙" w:eastAsia="Sarabun" w:hAnsi="TH SarabunIT๙" w:cs="TH SarabunIT๙"/>
              </w:rPr>
              <w:t>2061244</w:t>
            </w:r>
            <w:r w:rsidRPr="00A94718">
              <w:rPr>
                <w:rFonts w:ascii="TH SarabunIT๙" w:eastAsia="Sarabun" w:hAnsi="TH SarabunIT๙" w:cs="TH SarabunIT๙"/>
              </w:rPr>
              <w:tab/>
            </w:r>
            <w:r w:rsidRPr="00A94718">
              <w:rPr>
                <w:rFonts w:ascii="TH SarabunIT๙" w:eastAsia="Sarabun" w:hAnsi="TH SarabunIT๙" w:cs="TH SarabunIT๙"/>
                <w:cs/>
              </w:rPr>
              <w:t xml:space="preserve">ทักษะขับร้องไทย </w:t>
            </w:r>
            <w:r w:rsidRPr="00A94718">
              <w:rPr>
                <w:rFonts w:ascii="TH SarabunIT๙" w:eastAsia="Sarabun" w:hAnsi="TH SarabunIT๙" w:cs="TH SarabunIT๙"/>
              </w:rPr>
              <w:t>1</w:t>
            </w:r>
            <w:r w:rsidRPr="00A94718">
              <w:rPr>
                <w:rFonts w:ascii="TH SarabunIT๙" w:eastAsia="Sarabun" w:hAnsi="TH SarabunIT๙" w:cs="TH SarabunIT๙"/>
                <w:b/>
              </w:rPr>
              <w:t xml:space="preserve"> </w:t>
            </w:r>
            <w:r w:rsidRPr="00A94718">
              <w:rPr>
                <w:rFonts w:ascii="TH SarabunIT๙" w:eastAsia="Sarabun" w:hAnsi="TH SarabunIT๙" w:cs="TH SarabunIT๙"/>
                <w:b/>
              </w:rPr>
              <w:tab/>
            </w:r>
            <w:r w:rsidRPr="00A94718">
              <w:rPr>
                <w:rFonts w:ascii="TH SarabunIT๙" w:eastAsia="Sarabun" w:hAnsi="TH SarabunIT๙" w:cs="TH SarabunIT๙"/>
                <w:b/>
              </w:rPr>
              <w:tab/>
            </w:r>
          </w:p>
          <w:p w:rsidR="009053C2" w:rsidRPr="00A94718" w:rsidRDefault="00EF5860">
            <w:pPr>
              <w:pBdr>
                <w:top w:val="nil"/>
                <w:left w:val="nil"/>
                <w:bottom w:val="nil"/>
                <w:right w:val="nil"/>
                <w:between w:val="nil"/>
              </w:pBdr>
              <w:tabs>
                <w:tab w:val="left" w:pos="0"/>
              </w:tabs>
              <w:ind w:firstLine="601"/>
              <w:jc w:val="both"/>
              <w:rPr>
                <w:rFonts w:ascii="TH SarabunIT๙" w:eastAsia="Sarabun" w:hAnsi="TH SarabunIT๙" w:cs="TH SarabunIT๙"/>
              </w:rPr>
            </w:pPr>
            <w:r w:rsidRPr="00A94718">
              <w:rPr>
                <w:rFonts w:ascii="TH SarabunIT๙" w:eastAsia="Sarabun" w:hAnsi="TH SarabunIT๙" w:cs="TH SarabunIT๙"/>
                <w:cs/>
              </w:rPr>
              <w:t xml:space="preserve">การปฏิบัติขับร้องไทยขั้นพื้นฐาน บทเพลงฝึกหัดพื้นฐานสำหรับการขับร้องไทย ต่อเพลงตับต้นเพลงฉิ่ง </w:t>
            </w:r>
            <w:r w:rsidRPr="00A94718">
              <w:rPr>
                <w:rFonts w:ascii="TH SarabunIT๙" w:eastAsia="Sarabun" w:hAnsi="TH SarabunIT๙" w:cs="TH SarabunIT๙"/>
              </w:rPr>
              <w:t xml:space="preserve">3 </w:t>
            </w:r>
            <w:r w:rsidRPr="00A94718">
              <w:rPr>
                <w:rFonts w:ascii="TH SarabunIT๙" w:eastAsia="Sarabun" w:hAnsi="TH SarabunIT๙" w:cs="TH SarabunIT๙"/>
                <w:cs/>
              </w:rPr>
              <w:t>ชั้น ตับลาวเจริญศรี ตับมโหรีเรื่องนางนาค ชมแสงจันทร์เถา สุดสงวนเถา บุหลันลอยเลื่อน ลาวลำปางใหญ่ ลาวคำหอม  สีนวน สร้อยเพลง ระบำดอกบัว ชั้น ระบำเทพบันเทิงมีบุคลิกภาพที่ดีในการขับร้อง รู้และเข้าใจการบันทึกโน้ตขับร้องและสามารถประยุกต์ใช้ในการปฏิบัติได้</w:t>
            </w:r>
          </w:p>
        </w:tc>
        <w:tc>
          <w:tcPr>
            <w:tcW w:w="1275"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ปรับรหัส ชื่อวิชา และคำอธิบายรายวิชาเล็กน้อย</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tcPr>
          <w:p w:rsidR="009053C2" w:rsidRPr="00A94718" w:rsidRDefault="00EF5860">
            <w:pPr>
              <w:pBdr>
                <w:top w:val="nil"/>
                <w:left w:val="nil"/>
                <w:bottom w:val="nil"/>
                <w:right w:val="nil"/>
                <w:between w:val="nil"/>
              </w:pBdr>
              <w:tabs>
                <w:tab w:val="left" w:pos="0"/>
              </w:tabs>
              <w:ind w:right="-143"/>
              <w:rPr>
                <w:rFonts w:ascii="TH SarabunIT๙" w:eastAsia="Sarabun" w:hAnsi="TH SarabunIT๙" w:cs="TH SarabunIT๙"/>
              </w:rPr>
            </w:pPr>
            <w:r w:rsidRPr="00A94718">
              <w:rPr>
                <w:rFonts w:ascii="TH SarabunIT๙" w:eastAsia="Sarabun" w:hAnsi="TH SarabunIT๙" w:cs="TH SarabunIT๙"/>
              </w:rPr>
              <w:t>2062230</w:t>
            </w:r>
            <w:r w:rsidRPr="00A94718">
              <w:rPr>
                <w:rFonts w:ascii="TH SarabunIT๙" w:eastAsia="Sarabun" w:hAnsi="TH SarabunIT๙" w:cs="TH SarabunIT๙"/>
              </w:rPr>
              <w:tab/>
            </w:r>
            <w:r w:rsidRPr="00A94718">
              <w:rPr>
                <w:rFonts w:ascii="TH SarabunIT๙" w:eastAsia="Sarabun" w:hAnsi="TH SarabunIT๙" w:cs="TH SarabunIT๙"/>
                <w:cs/>
              </w:rPr>
              <w:t>ปฏิบัติขับร้องเพลงไทย</w:t>
            </w:r>
            <w:r w:rsidRPr="00A94718">
              <w:rPr>
                <w:rFonts w:ascii="TH SarabunIT๙" w:eastAsia="Sarabun" w:hAnsi="TH SarabunIT๙" w:cs="TH SarabunIT๙"/>
              </w:rPr>
              <w:t>2</w:t>
            </w:r>
          </w:p>
          <w:p w:rsidR="009053C2" w:rsidRPr="00A94718" w:rsidRDefault="00EF5860">
            <w:pPr>
              <w:pBdr>
                <w:top w:val="nil"/>
                <w:left w:val="nil"/>
                <w:bottom w:val="nil"/>
                <w:right w:val="nil"/>
                <w:between w:val="nil"/>
              </w:pBdr>
              <w:tabs>
                <w:tab w:val="left" w:pos="0"/>
              </w:tabs>
              <w:ind w:right="34" w:firstLine="601"/>
              <w:jc w:val="both"/>
              <w:rPr>
                <w:rFonts w:ascii="TH SarabunIT๙" w:eastAsia="Sarabun" w:hAnsi="TH SarabunIT๙" w:cs="TH SarabunIT๙"/>
              </w:rPr>
            </w:pPr>
            <w:r w:rsidRPr="00A94718">
              <w:rPr>
                <w:rFonts w:ascii="TH SarabunIT๙" w:eastAsia="Sarabun" w:hAnsi="TH SarabunIT๙" w:cs="TH SarabunIT๙"/>
                <w:cs/>
              </w:rPr>
              <w:t xml:space="preserve">ปฏิบัติขับร้องเพลงไทย ต่อเพลง ตับภุมริน ตับวิวาห์พระสมุทร ตับขอมดำดิน ตับมโหรีเรื่องสมิงทอง ราตรีประดับดาวเถา แขกมอญบางช้างเถา กล่อมนารีเถา ลาวเจ้าซู ต้อยตลิ่ง </w:t>
            </w:r>
            <w:r w:rsidRPr="00A94718">
              <w:rPr>
                <w:rFonts w:ascii="TH SarabunIT๙" w:eastAsia="Sarabun" w:hAnsi="TH SarabunIT๙" w:cs="TH SarabunIT๙"/>
              </w:rPr>
              <w:t xml:space="preserve">2 </w:t>
            </w:r>
            <w:r w:rsidRPr="00A94718">
              <w:rPr>
                <w:rFonts w:ascii="TH SarabunIT๙" w:eastAsia="Sarabun" w:hAnsi="TH SarabunIT๙" w:cs="TH SarabunIT๙"/>
                <w:cs/>
              </w:rPr>
              <w:t xml:space="preserve">ชั้น ครอบจักรวาล </w:t>
            </w:r>
            <w:r w:rsidRPr="00A94718">
              <w:rPr>
                <w:rFonts w:ascii="TH SarabunIT๙" w:eastAsia="Sarabun" w:hAnsi="TH SarabunIT๙" w:cs="TH SarabunIT๙"/>
              </w:rPr>
              <w:t xml:space="preserve">2 </w:t>
            </w:r>
            <w:r w:rsidRPr="00A94718">
              <w:rPr>
                <w:rFonts w:ascii="TH SarabunIT๙" w:eastAsia="Sarabun" w:hAnsi="TH SarabunIT๙" w:cs="TH SarabunIT๙"/>
                <w:cs/>
              </w:rPr>
              <w:t>ชั้น จระเข้หางยาวทางสักวา ตับวิวาห์พระสมุทร พระอาทิตย์ชิงดวง ระบำกฤดาภินิหาร</w:t>
            </w:r>
            <w:r w:rsidRPr="00A94718">
              <w:rPr>
                <w:rFonts w:ascii="TH SarabunIT๙" w:eastAsia="Sarabun" w:hAnsi="TH SarabunIT๙" w:cs="TH SarabunIT๙"/>
              </w:rPr>
              <w:tab/>
            </w:r>
          </w:p>
        </w:tc>
        <w:tc>
          <w:tcPr>
            <w:tcW w:w="4111"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pBdr>
                <w:top w:val="nil"/>
                <w:left w:val="nil"/>
                <w:bottom w:val="nil"/>
                <w:right w:val="nil"/>
                <w:between w:val="nil"/>
              </w:pBdr>
              <w:tabs>
                <w:tab w:val="left" w:pos="0"/>
              </w:tabs>
              <w:ind w:right="-143"/>
              <w:jc w:val="both"/>
              <w:rPr>
                <w:rFonts w:ascii="TH SarabunIT๙" w:eastAsia="Sarabun" w:hAnsi="TH SarabunIT๙" w:cs="TH SarabunIT๙"/>
              </w:rPr>
            </w:pPr>
            <w:r w:rsidRPr="00A94718">
              <w:rPr>
                <w:rFonts w:ascii="TH SarabunIT๙" w:eastAsia="Sarabun" w:hAnsi="TH SarabunIT๙" w:cs="TH SarabunIT๙"/>
              </w:rPr>
              <w:t>2061245</w:t>
            </w:r>
            <w:r w:rsidRPr="00A94718">
              <w:rPr>
                <w:rFonts w:ascii="TH SarabunIT๙" w:eastAsia="Sarabun" w:hAnsi="TH SarabunIT๙" w:cs="TH SarabunIT๙"/>
              </w:rPr>
              <w:tab/>
            </w:r>
            <w:r w:rsidRPr="00A94718">
              <w:rPr>
                <w:rFonts w:ascii="TH SarabunIT๙" w:eastAsia="Sarabun" w:hAnsi="TH SarabunIT๙" w:cs="TH SarabunIT๙"/>
                <w:cs/>
              </w:rPr>
              <w:t xml:space="preserve">ทักษะขับร้องไทย </w:t>
            </w:r>
            <w:r w:rsidRPr="00A94718">
              <w:rPr>
                <w:rFonts w:ascii="TH SarabunIT๙" w:eastAsia="Sarabun" w:hAnsi="TH SarabunIT๙" w:cs="TH SarabunIT๙"/>
              </w:rPr>
              <w:t>2</w:t>
            </w:r>
            <w:r w:rsidRPr="00A94718">
              <w:rPr>
                <w:rFonts w:ascii="TH SarabunIT๙" w:eastAsia="Sarabun" w:hAnsi="TH SarabunIT๙" w:cs="TH SarabunIT๙"/>
              </w:rPr>
              <w:tab/>
            </w:r>
            <w:r w:rsidRPr="00A94718">
              <w:rPr>
                <w:rFonts w:ascii="TH SarabunIT๙" w:eastAsia="Sarabun" w:hAnsi="TH SarabunIT๙" w:cs="TH SarabunIT๙"/>
                <w:b/>
              </w:rPr>
              <w:tab/>
            </w:r>
            <w:r w:rsidRPr="00A94718">
              <w:rPr>
                <w:rFonts w:ascii="TH SarabunIT๙" w:eastAsia="Sarabun" w:hAnsi="TH SarabunIT๙" w:cs="TH SarabunIT๙"/>
                <w:b/>
              </w:rPr>
              <w:tab/>
            </w:r>
          </w:p>
          <w:p w:rsidR="009053C2" w:rsidRPr="00A94718" w:rsidRDefault="00EF5860">
            <w:pPr>
              <w:ind w:firstLine="601"/>
              <w:jc w:val="both"/>
              <w:rPr>
                <w:rFonts w:ascii="TH SarabunIT๙" w:eastAsia="Sarabun" w:hAnsi="TH SarabunIT๙" w:cs="TH SarabunIT๙"/>
              </w:rPr>
            </w:pPr>
            <w:r w:rsidRPr="00A94718">
              <w:rPr>
                <w:rFonts w:ascii="TH SarabunIT๙" w:eastAsia="Sarabun" w:hAnsi="TH SarabunIT๙" w:cs="TH SarabunIT๙"/>
                <w:cs/>
              </w:rPr>
              <w:t xml:space="preserve">มีพัฒนาการทักษะดนตรีที่เพิ่มขึ้นจากรายวิชาทักษะขับร้องเพลงไทย </w:t>
            </w:r>
            <w:r w:rsidRPr="00A94718">
              <w:rPr>
                <w:rFonts w:ascii="TH SarabunIT๙" w:eastAsia="Sarabun" w:hAnsi="TH SarabunIT๙" w:cs="TH SarabunIT๙"/>
              </w:rPr>
              <w:t xml:space="preserve">1 </w:t>
            </w:r>
            <w:r w:rsidRPr="00A94718">
              <w:rPr>
                <w:rFonts w:ascii="TH SarabunIT๙" w:eastAsia="Sarabun" w:hAnsi="TH SarabunIT๙" w:cs="TH SarabunIT๙"/>
                <w:cs/>
              </w:rPr>
              <w:t xml:space="preserve">ปฏิบัติกลวิธีพิเศษสำหรับการขับร้องเพลงไทย ต่อเพลง ตับภุมริน ตับวิวาห์พระสมุทร ตับขอมดำดิน ตับมโหรีเรื่องสมิงทอง ราตรีประดับดาวเถา แขกมอญบางช้างเถา กล่อมนารีเถา ลาวเจ้าซู ต้อยตลิ่ง </w:t>
            </w:r>
            <w:r w:rsidRPr="00A94718">
              <w:rPr>
                <w:rFonts w:ascii="TH SarabunIT๙" w:eastAsia="Sarabun" w:hAnsi="TH SarabunIT๙" w:cs="TH SarabunIT๙"/>
              </w:rPr>
              <w:t xml:space="preserve">2 </w:t>
            </w:r>
            <w:r w:rsidRPr="00A94718">
              <w:rPr>
                <w:rFonts w:ascii="TH SarabunIT๙" w:eastAsia="Sarabun" w:hAnsi="TH SarabunIT๙" w:cs="TH SarabunIT๙"/>
                <w:cs/>
              </w:rPr>
              <w:t xml:space="preserve">ชั้น ครอบจักรวาล </w:t>
            </w:r>
            <w:r w:rsidRPr="00A94718">
              <w:rPr>
                <w:rFonts w:ascii="TH SarabunIT๙" w:eastAsia="Sarabun" w:hAnsi="TH SarabunIT๙" w:cs="TH SarabunIT๙"/>
              </w:rPr>
              <w:t xml:space="preserve">2 </w:t>
            </w:r>
            <w:r w:rsidRPr="00A94718">
              <w:rPr>
                <w:rFonts w:ascii="TH SarabunIT๙" w:eastAsia="Sarabun" w:hAnsi="TH SarabunIT๙" w:cs="TH SarabunIT๙"/>
                <w:cs/>
              </w:rPr>
              <w:t>ชั้น จระเข้หางยาวทางสักวา ตับวิวาห์พระสมุทร พระอาทิตย์</w:t>
            </w:r>
            <w:r w:rsidRPr="00A94718">
              <w:rPr>
                <w:rFonts w:ascii="TH SarabunIT๙" w:eastAsia="Sarabun" w:hAnsi="TH SarabunIT๙" w:cs="TH SarabunIT๙"/>
                <w:cs/>
              </w:rPr>
              <w:lastRenderedPageBreak/>
              <w:t>ชิงดวง ระบำกฤดาภินิหารสำหรับ รู้และเข้าใจการบันทึกโน้ต ประวัติบทเพลง วรรณคดี ทฤษฎีดนตรีที่เกี่ยวข้อง ลำดับขั้นตอนการสอนขับร้องเพลงไทยเบื้องต้น และสามารถประยุกต์ใช้ในการปฏิบัติได้</w:t>
            </w:r>
          </w:p>
        </w:tc>
        <w:tc>
          <w:tcPr>
            <w:tcW w:w="1275"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lastRenderedPageBreak/>
              <w:t>ปรับรหัส ชื่อวิชา และคำอธิบายรายวิชาเล็กน้อย</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lastRenderedPageBreak/>
              <w:t>2062231</w:t>
            </w:r>
            <w:r w:rsidRPr="00A94718">
              <w:rPr>
                <w:rFonts w:ascii="TH SarabunIT๙" w:eastAsia="Sarabun" w:hAnsi="TH SarabunIT๙" w:cs="TH SarabunIT๙"/>
              </w:rPr>
              <w:tab/>
            </w:r>
            <w:r w:rsidRPr="00A94718">
              <w:rPr>
                <w:rFonts w:ascii="TH SarabunIT๙" w:eastAsia="Sarabun" w:hAnsi="TH SarabunIT๙" w:cs="TH SarabunIT๙"/>
                <w:cs/>
              </w:rPr>
              <w:t xml:space="preserve">ปฏิบัติขับร้องเพลงไทย </w:t>
            </w:r>
            <w:r w:rsidRPr="00A94718">
              <w:rPr>
                <w:rFonts w:ascii="TH SarabunIT๙" w:eastAsia="Sarabun" w:hAnsi="TH SarabunIT๙" w:cs="TH SarabunIT๙"/>
              </w:rPr>
              <w:t>3</w:t>
            </w:r>
          </w:p>
          <w:p w:rsidR="009053C2" w:rsidRPr="00A94718" w:rsidRDefault="00EF5860">
            <w:pPr>
              <w:ind w:firstLine="601"/>
              <w:jc w:val="both"/>
              <w:rPr>
                <w:rFonts w:ascii="TH SarabunIT๙" w:eastAsia="Sarabun" w:hAnsi="TH SarabunIT๙" w:cs="TH SarabunIT๙"/>
              </w:rPr>
            </w:pPr>
            <w:r w:rsidRPr="00A94718">
              <w:rPr>
                <w:rFonts w:ascii="TH SarabunIT๙" w:eastAsia="Sarabun" w:hAnsi="TH SarabunIT๙" w:cs="TH SarabunIT๙"/>
                <w:cs/>
              </w:rPr>
              <w:t>ปฏิบัติขับร้องเพลงไทย ต่อเพลง ตับนางนาค ตับแม่ศรีทรงเครื่อง โสมส่องแสงเถา พม่าเห่เถา มอญรำดาบ เถา ลาวเสี่ยงเทียน เถา  แขกกุลิตเถา เขมรเลียบพระนคร เถา แสนสุดสวาทสามชั้น บุหลัน เทวาประสิทธิ์ เวสสุกรรม พระยาสี่เสา สะสม เขมรทรงพระดำเนิน เพลงระบำชุมนุมเผ่าไทย ระบำนพรัตน์ ฟ้อนดวงดอกไม้</w:t>
            </w:r>
          </w:p>
          <w:p w:rsidR="009053C2" w:rsidRPr="00A94718" w:rsidRDefault="009053C2">
            <w:pPr>
              <w:jc w:val="both"/>
              <w:rPr>
                <w:rFonts w:ascii="TH SarabunIT๙" w:eastAsia="Sarabun" w:hAnsi="TH SarabunIT๙" w:cs="TH SarabunIT๙"/>
              </w:rPr>
            </w:pPr>
          </w:p>
          <w:p w:rsidR="009053C2" w:rsidRPr="00A94718" w:rsidRDefault="009053C2">
            <w:pPr>
              <w:jc w:val="both"/>
              <w:rPr>
                <w:rFonts w:ascii="TH SarabunIT๙" w:eastAsia="Sarabun" w:hAnsi="TH SarabunIT๙" w:cs="TH SarabunIT๙"/>
              </w:rPr>
            </w:pPr>
          </w:p>
          <w:p w:rsidR="009053C2" w:rsidRPr="00A94718" w:rsidRDefault="009053C2">
            <w:pPr>
              <w:jc w:val="both"/>
              <w:rPr>
                <w:rFonts w:ascii="TH SarabunIT๙" w:eastAsia="Sarabun" w:hAnsi="TH SarabunIT๙" w:cs="TH SarabunIT๙"/>
              </w:rPr>
            </w:pPr>
          </w:p>
          <w:p w:rsidR="009053C2" w:rsidRPr="00A94718" w:rsidRDefault="009053C2">
            <w:pPr>
              <w:jc w:val="both"/>
              <w:rPr>
                <w:rFonts w:ascii="TH SarabunIT๙" w:eastAsia="Sarabun" w:hAnsi="TH SarabunIT๙" w:cs="TH SarabunIT๙"/>
              </w:rPr>
            </w:pPr>
          </w:p>
          <w:p w:rsidR="009053C2" w:rsidRPr="00A94718" w:rsidRDefault="009053C2">
            <w:pPr>
              <w:jc w:val="both"/>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pBdr>
                <w:top w:val="nil"/>
                <w:left w:val="nil"/>
                <w:bottom w:val="nil"/>
                <w:right w:val="nil"/>
                <w:between w:val="nil"/>
              </w:pBdr>
              <w:tabs>
                <w:tab w:val="left" w:pos="0"/>
              </w:tabs>
              <w:ind w:right="-143"/>
              <w:jc w:val="both"/>
              <w:rPr>
                <w:rFonts w:ascii="TH SarabunIT๙" w:eastAsia="Sarabun" w:hAnsi="TH SarabunIT๙" w:cs="TH SarabunIT๙"/>
              </w:rPr>
            </w:pPr>
            <w:r w:rsidRPr="00A94718">
              <w:rPr>
                <w:rFonts w:ascii="TH SarabunIT๙" w:eastAsia="Sarabun" w:hAnsi="TH SarabunIT๙" w:cs="TH SarabunIT๙"/>
              </w:rPr>
              <w:t>2062242</w:t>
            </w:r>
            <w:r w:rsidRPr="00A94718">
              <w:rPr>
                <w:rFonts w:ascii="TH SarabunIT๙" w:eastAsia="Sarabun" w:hAnsi="TH SarabunIT๙" w:cs="TH SarabunIT๙"/>
              </w:rPr>
              <w:tab/>
            </w:r>
            <w:r w:rsidRPr="00A94718">
              <w:rPr>
                <w:rFonts w:ascii="TH SarabunIT๙" w:eastAsia="Sarabun" w:hAnsi="TH SarabunIT๙" w:cs="TH SarabunIT๙"/>
                <w:cs/>
              </w:rPr>
              <w:t xml:space="preserve">ทักษะขับร้องไทย </w:t>
            </w:r>
            <w:r w:rsidRPr="00A94718">
              <w:rPr>
                <w:rFonts w:ascii="TH SarabunIT๙" w:eastAsia="Sarabun" w:hAnsi="TH SarabunIT๙" w:cs="TH SarabunIT๙"/>
              </w:rPr>
              <w:t>3</w:t>
            </w:r>
            <w:r w:rsidRPr="00A94718">
              <w:rPr>
                <w:rFonts w:ascii="TH SarabunIT๙" w:eastAsia="Sarabun" w:hAnsi="TH SarabunIT๙" w:cs="TH SarabunIT๙"/>
              </w:rPr>
              <w:tab/>
            </w:r>
            <w:r w:rsidRPr="00A94718">
              <w:rPr>
                <w:rFonts w:ascii="TH SarabunIT๙" w:eastAsia="Sarabun" w:hAnsi="TH SarabunIT๙" w:cs="TH SarabunIT๙"/>
                <w:b/>
              </w:rPr>
              <w:tab/>
            </w:r>
            <w:r w:rsidRPr="00A94718">
              <w:rPr>
                <w:rFonts w:ascii="TH SarabunIT๙" w:eastAsia="Sarabun" w:hAnsi="TH SarabunIT๙" w:cs="TH SarabunIT๙"/>
                <w:b/>
              </w:rPr>
              <w:tab/>
            </w:r>
          </w:p>
          <w:p w:rsidR="009053C2" w:rsidRPr="00A94718" w:rsidRDefault="00EF5860">
            <w:pPr>
              <w:ind w:firstLine="601"/>
              <w:jc w:val="both"/>
              <w:rPr>
                <w:rFonts w:ascii="TH SarabunIT๙" w:eastAsia="Sarabun" w:hAnsi="TH SarabunIT๙" w:cs="TH SarabunIT๙"/>
              </w:rPr>
            </w:pPr>
            <w:r w:rsidRPr="00A94718">
              <w:rPr>
                <w:rFonts w:ascii="TH SarabunIT๙" w:eastAsia="Sarabun" w:hAnsi="TH SarabunIT๙" w:cs="TH SarabunIT๙"/>
                <w:cs/>
              </w:rPr>
              <w:t xml:space="preserve">มีพัฒนาการทักษะดนตรีที่เพิ่มขึ้นจากรายวิชาทักษะขับร้องเพลงไทย </w:t>
            </w:r>
            <w:r w:rsidRPr="00A94718">
              <w:rPr>
                <w:rFonts w:ascii="TH SarabunIT๙" w:eastAsia="Sarabun" w:hAnsi="TH SarabunIT๙" w:cs="TH SarabunIT๙"/>
              </w:rPr>
              <w:t xml:space="preserve">2 </w:t>
            </w:r>
            <w:r w:rsidRPr="00A94718">
              <w:rPr>
                <w:rFonts w:ascii="TH SarabunIT๙" w:eastAsia="Sarabun" w:hAnsi="TH SarabunIT๙" w:cs="TH SarabunIT๙"/>
                <w:cs/>
              </w:rPr>
              <w:t>ปฏิบัติกลวิธีพิเศษสำหรับขับร้องเพลงไทย ต่อเพลง ตับนางนาค ตับแม่ศรีทรงเครื่อง โสมส่องแสงเถา พม่าเห่เถา มอญรำดาบ เถา ลาวเสี่ยงเทียน เถา  แขกกุลิตเถา เขมรเลียบพระนคร เถา แสนสุดสวาทสามชั้น บุหลัน เทวาประสิทธิ์ เวสสุกรรม พระยาสี่เสา สะสม เขมรทรงพระดำเนิน เพลงระบำชุมนุมเผ่าไทย ระบำนพรัตน์ ฟ้อนดวงดอกไม้ รู้และเข้าใจการบันทึกโน้ต ขนบการร้องเพลงไทย ประวัติบทเพลง วรรณคดี ทฤษฎีดนตรีที่เกี่ยวข้อง ลำดับขั้นตอนการสอน และสามารถประยุกต์ใช้การปฏิบัติดนตรีกับการสอนทักษะดนตรีได้</w:t>
            </w:r>
          </w:p>
        </w:tc>
        <w:tc>
          <w:tcPr>
            <w:tcW w:w="1275"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ปรับรหัส ชื่อวิชา และคำอธิบายรายวิชาเล็กน้อย</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2063221</w:t>
            </w:r>
            <w:r w:rsidRPr="00A94718">
              <w:rPr>
                <w:rFonts w:ascii="TH SarabunIT๙" w:eastAsia="Sarabun" w:hAnsi="TH SarabunIT๙" w:cs="TH SarabunIT๙"/>
              </w:rPr>
              <w:tab/>
            </w:r>
            <w:r w:rsidRPr="00A94718">
              <w:rPr>
                <w:rFonts w:ascii="TH SarabunIT๙" w:eastAsia="Sarabun" w:hAnsi="TH SarabunIT๙" w:cs="TH SarabunIT๙"/>
                <w:cs/>
              </w:rPr>
              <w:t xml:space="preserve">ปฏิบัติขับร้องเพลงไทย </w:t>
            </w:r>
            <w:r w:rsidRPr="00A94718">
              <w:rPr>
                <w:rFonts w:ascii="TH SarabunIT๙" w:eastAsia="Sarabun" w:hAnsi="TH SarabunIT๙" w:cs="TH SarabunIT๙"/>
              </w:rPr>
              <w:t>4</w:t>
            </w:r>
          </w:p>
          <w:p w:rsidR="009053C2" w:rsidRPr="00A94718" w:rsidRDefault="00EF5860">
            <w:pPr>
              <w:ind w:firstLine="601"/>
              <w:jc w:val="both"/>
              <w:rPr>
                <w:rFonts w:ascii="TH SarabunIT๙" w:eastAsia="Sarabun" w:hAnsi="TH SarabunIT๙" w:cs="TH SarabunIT๙"/>
              </w:rPr>
            </w:pPr>
            <w:r w:rsidRPr="00A94718">
              <w:rPr>
                <w:rFonts w:ascii="TH SarabunIT๙" w:eastAsia="Sarabun" w:hAnsi="TH SarabunIT๙" w:cs="TH SarabunIT๙"/>
                <w:cs/>
              </w:rPr>
              <w:t xml:space="preserve">ปฏิบัติขับร้องเพลงไทย ตับนิทราชาคริต ตับนาคบาศก์ แขกมอญบางขุนพรหมเถา แสนคำนึงเถา แขกมอญเถา หกบทเถา สารถีเถา แขกลพบุรี </w:t>
            </w:r>
            <w:r w:rsidRPr="00A94718">
              <w:rPr>
                <w:rFonts w:ascii="TH SarabunIT๙" w:eastAsia="Sarabun" w:hAnsi="TH SarabunIT๙" w:cs="TH SarabunIT๙"/>
              </w:rPr>
              <w:t xml:space="preserve">3 </w:t>
            </w:r>
            <w:r w:rsidRPr="00A94718">
              <w:rPr>
                <w:rFonts w:ascii="TH SarabunIT๙" w:eastAsia="Sarabun" w:hAnsi="TH SarabunIT๙" w:cs="TH SarabunIT๙"/>
                <w:cs/>
              </w:rPr>
              <w:t xml:space="preserve">ชั้น สมิงทอง </w:t>
            </w:r>
            <w:r w:rsidRPr="00A94718">
              <w:rPr>
                <w:rFonts w:ascii="TH SarabunIT๙" w:eastAsia="Sarabun" w:hAnsi="TH SarabunIT๙" w:cs="TH SarabunIT๙"/>
              </w:rPr>
              <w:t xml:space="preserve">2 </w:t>
            </w:r>
            <w:r w:rsidRPr="00A94718">
              <w:rPr>
                <w:rFonts w:ascii="TH SarabunIT๙" w:eastAsia="Sarabun" w:hAnsi="TH SarabunIT๙" w:cs="TH SarabunIT๙"/>
                <w:cs/>
              </w:rPr>
              <w:t xml:space="preserve">ชั้น เขมรปี่แก้วทางสักวา  </w:t>
            </w:r>
            <w:r w:rsidRPr="00A94718">
              <w:rPr>
                <w:rFonts w:ascii="TH SarabunIT๙" w:eastAsia="Sarabun" w:hAnsi="TH SarabunIT๙" w:cs="TH SarabunIT๙"/>
              </w:rPr>
              <w:t xml:space="preserve"> </w:t>
            </w:r>
            <w:r w:rsidRPr="00A94718">
              <w:rPr>
                <w:rFonts w:ascii="TH SarabunIT๙" w:eastAsia="Sarabun" w:hAnsi="TH SarabunIT๙" w:cs="TH SarabunIT๙"/>
                <w:cs/>
              </w:rPr>
              <w:t xml:space="preserve">แขกโอด </w:t>
            </w:r>
            <w:r w:rsidRPr="00A94718">
              <w:rPr>
                <w:rFonts w:ascii="TH SarabunIT๙" w:eastAsia="Sarabun" w:hAnsi="TH SarabunIT๙" w:cs="TH SarabunIT๙"/>
              </w:rPr>
              <w:t xml:space="preserve">3 </w:t>
            </w:r>
            <w:r w:rsidRPr="00A94718">
              <w:rPr>
                <w:rFonts w:ascii="TH SarabunIT๙" w:eastAsia="Sarabun" w:hAnsi="TH SarabunIT๙" w:cs="TH SarabunIT๙"/>
                <w:cs/>
              </w:rPr>
              <w:t xml:space="preserve">ชั้น สุรินทราหู </w:t>
            </w:r>
            <w:r w:rsidRPr="00A94718">
              <w:rPr>
                <w:rFonts w:ascii="TH SarabunIT๙" w:eastAsia="Sarabun" w:hAnsi="TH SarabunIT๙" w:cs="TH SarabunIT๙"/>
              </w:rPr>
              <w:t xml:space="preserve">3 </w:t>
            </w:r>
            <w:r w:rsidRPr="00A94718">
              <w:rPr>
                <w:rFonts w:ascii="TH SarabunIT๙" w:eastAsia="Sarabun" w:hAnsi="TH SarabunIT๙" w:cs="TH SarabunIT๙"/>
                <w:cs/>
              </w:rPr>
              <w:t xml:space="preserve">ชั้น เพลงนาคเกี้ยว </w:t>
            </w:r>
            <w:r w:rsidRPr="00A94718">
              <w:rPr>
                <w:rFonts w:ascii="TH SarabunIT๙" w:eastAsia="Sarabun" w:hAnsi="TH SarabunIT๙" w:cs="TH SarabunIT๙"/>
              </w:rPr>
              <w:t xml:space="preserve">2 </w:t>
            </w:r>
            <w:r w:rsidRPr="00A94718">
              <w:rPr>
                <w:rFonts w:ascii="TH SarabunIT๙" w:eastAsia="Sarabun" w:hAnsi="TH SarabunIT๙" w:cs="TH SarabunIT๙"/>
                <w:cs/>
              </w:rPr>
              <w:t>ชั้นฉาย เพลงชุดประวัติศาสตร์ของครูมนตรี ตราโมท ระบำพรหมมาศ ระบำสี่บท ระบำย่องหงิด การพากย์ประเภทต่าง ๆ</w:t>
            </w:r>
          </w:p>
          <w:p w:rsidR="009053C2" w:rsidRPr="00A94718" w:rsidRDefault="009053C2">
            <w:pPr>
              <w:jc w:val="both"/>
              <w:rPr>
                <w:rFonts w:ascii="TH SarabunIT๙" w:eastAsia="Sarabun" w:hAnsi="TH SarabunIT๙" w:cs="TH SarabunIT๙"/>
              </w:rPr>
            </w:pPr>
          </w:p>
          <w:p w:rsidR="009053C2" w:rsidRPr="00A94718" w:rsidRDefault="009053C2">
            <w:pPr>
              <w:jc w:val="both"/>
              <w:rPr>
                <w:rFonts w:ascii="TH SarabunIT๙" w:eastAsia="Sarabun" w:hAnsi="TH SarabunIT๙" w:cs="TH SarabunIT๙"/>
              </w:rPr>
            </w:pPr>
          </w:p>
          <w:p w:rsidR="009053C2" w:rsidRPr="00A94718" w:rsidRDefault="009053C2">
            <w:pPr>
              <w:jc w:val="both"/>
              <w:rPr>
                <w:rFonts w:ascii="TH SarabunIT๙" w:eastAsia="Sarabun" w:hAnsi="TH SarabunIT๙" w:cs="TH SarabunIT๙"/>
              </w:rPr>
            </w:pPr>
          </w:p>
          <w:p w:rsidR="009053C2" w:rsidRPr="00A94718" w:rsidRDefault="009053C2">
            <w:pPr>
              <w:jc w:val="both"/>
              <w:rPr>
                <w:rFonts w:ascii="TH SarabunIT๙" w:eastAsia="Sarabun" w:hAnsi="TH SarabunIT๙" w:cs="TH SarabunIT๙"/>
              </w:rPr>
            </w:pPr>
          </w:p>
          <w:p w:rsidR="009053C2" w:rsidRPr="00A94718" w:rsidRDefault="009053C2">
            <w:pPr>
              <w:jc w:val="both"/>
              <w:rPr>
                <w:rFonts w:ascii="TH SarabunIT๙" w:eastAsia="Sarabun" w:hAnsi="TH SarabunIT๙" w:cs="TH SarabunIT๙"/>
              </w:rPr>
            </w:pPr>
          </w:p>
          <w:p w:rsidR="009053C2" w:rsidRPr="00A94718" w:rsidRDefault="009053C2">
            <w:pPr>
              <w:jc w:val="both"/>
              <w:rPr>
                <w:rFonts w:ascii="TH SarabunIT๙" w:eastAsia="Sarabun" w:hAnsi="TH SarabunIT๙" w:cs="TH SarabunIT๙"/>
              </w:rPr>
            </w:pPr>
          </w:p>
          <w:p w:rsidR="009053C2" w:rsidRPr="00A94718" w:rsidRDefault="009053C2">
            <w:pPr>
              <w:jc w:val="both"/>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pBdr>
                <w:top w:val="nil"/>
                <w:left w:val="nil"/>
                <w:bottom w:val="nil"/>
                <w:right w:val="nil"/>
                <w:between w:val="nil"/>
              </w:pBdr>
              <w:tabs>
                <w:tab w:val="left" w:pos="0"/>
              </w:tabs>
              <w:ind w:right="-143"/>
              <w:jc w:val="both"/>
              <w:rPr>
                <w:rFonts w:ascii="TH SarabunIT๙" w:eastAsia="Sarabun" w:hAnsi="TH SarabunIT๙" w:cs="TH SarabunIT๙"/>
              </w:rPr>
            </w:pPr>
            <w:r w:rsidRPr="00A94718">
              <w:rPr>
                <w:rFonts w:ascii="TH SarabunIT๙" w:eastAsia="Sarabun" w:hAnsi="TH SarabunIT๙" w:cs="TH SarabunIT๙"/>
              </w:rPr>
              <w:t>2062243</w:t>
            </w:r>
            <w:r w:rsidRPr="00A94718">
              <w:rPr>
                <w:rFonts w:ascii="TH SarabunIT๙" w:eastAsia="Sarabun" w:hAnsi="TH SarabunIT๙" w:cs="TH SarabunIT๙"/>
              </w:rPr>
              <w:tab/>
            </w:r>
            <w:r w:rsidRPr="00A94718">
              <w:rPr>
                <w:rFonts w:ascii="TH SarabunIT๙" w:eastAsia="Sarabun" w:hAnsi="TH SarabunIT๙" w:cs="TH SarabunIT๙"/>
                <w:cs/>
              </w:rPr>
              <w:t xml:space="preserve">ทักษะขับร้องไทย </w:t>
            </w:r>
            <w:r w:rsidRPr="00A94718">
              <w:rPr>
                <w:rFonts w:ascii="TH SarabunIT๙" w:eastAsia="Sarabun" w:hAnsi="TH SarabunIT๙" w:cs="TH SarabunIT๙"/>
              </w:rPr>
              <w:t>4</w:t>
            </w:r>
            <w:r w:rsidRPr="00A94718">
              <w:rPr>
                <w:rFonts w:ascii="TH SarabunIT๙" w:eastAsia="Sarabun" w:hAnsi="TH SarabunIT๙" w:cs="TH SarabunIT๙"/>
              </w:rPr>
              <w:tab/>
            </w:r>
            <w:r w:rsidRPr="00A94718">
              <w:rPr>
                <w:rFonts w:ascii="TH SarabunIT๙" w:eastAsia="Sarabun" w:hAnsi="TH SarabunIT๙" w:cs="TH SarabunIT๙"/>
                <w:b/>
              </w:rPr>
              <w:tab/>
            </w:r>
            <w:r w:rsidRPr="00A94718">
              <w:rPr>
                <w:rFonts w:ascii="TH SarabunIT๙" w:eastAsia="Sarabun" w:hAnsi="TH SarabunIT๙" w:cs="TH SarabunIT๙"/>
                <w:b/>
              </w:rPr>
              <w:tab/>
            </w:r>
          </w:p>
          <w:p w:rsidR="009053C2" w:rsidRPr="00A94718" w:rsidRDefault="00EF5860">
            <w:pPr>
              <w:ind w:firstLine="601"/>
              <w:jc w:val="both"/>
              <w:rPr>
                <w:rFonts w:ascii="TH SarabunIT๙" w:eastAsia="Sarabun" w:hAnsi="TH SarabunIT๙" w:cs="TH SarabunIT๙"/>
              </w:rPr>
            </w:pPr>
            <w:r w:rsidRPr="00A94718">
              <w:rPr>
                <w:rFonts w:ascii="TH SarabunIT๙" w:eastAsia="Sarabun" w:hAnsi="TH SarabunIT๙" w:cs="TH SarabunIT๙"/>
                <w:cs/>
              </w:rPr>
              <w:t xml:space="preserve">มีพัฒนาการทักษะดนตรีที่เพิ่มขึ้นจากรายวิชาทักษะขับร้องเพลงไทย </w:t>
            </w:r>
            <w:r w:rsidRPr="00A94718">
              <w:rPr>
                <w:rFonts w:ascii="TH SarabunIT๙" w:eastAsia="Sarabun" w:hAnsi="TH SarabunIT๙" w:cs="TH SarabunIT๙"/>
              </w:rPr>
              <w:t xml:space="preserve">3 </w:t>
            </w:r>
            <w:r w:rsidRPr="00A94718">
              <w:rPr>
                <w:rFonts w:ascii="TH SarabunIT๙" w:eastAsia="Sarabun" w:hAnsi="TH SarabunIT๙" w:cs="TH SarabunIT๙"/>
                <w:cs/>
              </w:rPr>
              <w:t xml:space="preserve">ปฏิบัติกลวิธีพิเศษสำหรับขับร้องเพลงไทย ตับนิทราชาคริต ตับนาคบาศก์ แขกมอญบางขุนพรหมเถา แสนคำนึงเถา แขกมอญเถา หกบทเถา สารถีเถา แขกลพบุรี </w:t>
            </w:r>
            <w:r w:rsidRPr="00A94718">
              <w:rPr>
                <w:rFonts w:ascii="TH SarabunIT๙" w:eastAsia="Sarabun" w:hAnsi="TH SarabunIT๙" w:cs="TH SarabunIT๙"/>
              </w:rPr>
              <w:t xml:space="preserve">3 </w:t>
            </w:r>
            <w:r w:rsidRPr="00A94718">
              <w:rPr>
                <w:rFonts w:ascii="TH SarabunIT๙" w:eastAsia="Sarabun" w:hAnsi="TH SarabunIT๙" w:cs="TH SarabunIT๙"/>
                <w:cs/>
              </w:rPr>
              <w:t xml:space="preserve">ชั้น สมิงทอง </w:t>
            </w:r>
            <w:r w:rsidRPr="00A94718">
              <w:rPr>
                <w:rFonts w:ascii="TH SarabunIT๙" w:eastAsia="Sarabun" w:hAnsi="TH SarabunIT๙" w:cs="TH SarabunIT๙"/>
              </w:rPr>
              <w:t xml:space="preserve">2 </w:t>
            </w:r>
            <w:r w:rsidRPr="00A94718">
              <w:rPr>
                <w:rFonts w:ascii="TH SarabunIT๙" w:eastAsia="Sarabun" w:hAnsi="TH SarabunIT๙" w:cs="TH SarabunIT๙"/>
                <w:cs/>
              </w:rPr>
              <w:t xml:space="preserve">ชั้น เขมรปี่แก้วทางสักวา   แขกโอด </w:t>
            </w:r>
            <w:r w:rsidRPr="00A94718">
              <w:rPr>
                <w:rFonts w:ascii="TH SarabunIT๙" w:eastAsia="Sarabun" w:hAnsi="TH SarabunIT๙" w:cs="TH SarabunIT๙"/>
              </w:rPr>
              <w:t xml:space="preserve">3 </w:t>
            </w:r>
            <w:r w:rsidRPr="00A94718">
              <w:rPr>
                <w:rFonts w:ascii="TH SarabunIT๙" w:eastAsia="Sarabun" w:hAnsi="TH SarabunIT๙" w:cs="TH SarabunIT๙"/>
                <w:cs/>
              </w:rPr>
              <w:t>ชั้น</w:t>
            </w:r>
            <w:r w:rsidRPr="00A94718">
              <w:rPr>
                <w:rFonts w:ascii="TH SarabunIT๙" w:eastAsia="Sarabun" w:hAnsi="TH SarabunIT๙" w:cs="TH SarabunIT๙"/>
              </w:rPr>
              <w:t xml:space="preserve"> </w:t>
            </w:r>
            <w:r w:rsidRPr="00A94718">
              <w:rPr>
                <w:rFonts w:ascii="TH SarabunIT๙" w:eastAsia="Sarabun" w:hAnsi="TH SarabunIT๙" w:cs="TH SarabunIT๙"/>
                <w:cs/>
              </w:rPr>
              <w:t xml:space="preserve">สุรินทราหู </w:t>
            </w:r>
            <w:r w:rsidRPr="00A94718">
              <w:rPr>
                <w:rFonts w:ascii="TH SarabunIT๙" w:eastAsia="Sarabun" w:hAnsi="TH SarabunIT๙" w:cs="TH SarabunIT๙"/>
              </w:rPr>
              <w:t xml:space="preserve">3 </w:t>
            </w:r>
            <w:r w:rsidRPr="00A94718">
              <w:rPr>
                <w:rFonts w:ascii="TH SarabunIT๙" w:eastAsia="Sarabun" w:hAnsi="TH SarabunIT๙" w:cs="TH SarabunIT๙"/>
                <w:cs/>
              </w:rPr>
              <w:t xml:space="preserve">ชั้น เพลงนาคเกี้ยว </w:t>
            </w:r>
            <w:r w:rsidRPr="00A94718">
              <w:rPr>
                <w:rFonts w:ascii="TH SarabunIT๙" w:eastAsia="Sarabun" w:hAnsi="TH SarabunIT๙" w:cs="TH SarabunIT๙"/>
              </w:rPr>
              <w:t xml:space="preserve">2 </w:t>
            </w:r>
            <w:r w:rsidRPr="00A94718">
              <w:rPr>
                <w:rFonts w:ascii="TH SarabunIT๙" w:eastAsia="Sarabun" w:hAnsi="TH SarabunIT๙" w:cs="TH SarabunIT๙"/>
                <w:cs/>
              </w:rPr>
              <w:t>ชั้นฉาย เพลงชุดประวัติศาสตร์ของครูมนตรี ตราโมท ระบำพรหมมาศ ระบำสี่บท ระบำย่องหงิด การพากย์ประเภทต่าง ๆ รู้และเข้าใจขนบและแนวทางขับร้องร่วมกับวงดนตรี การบันทึกโน้ต ประวัติบทเพลง วรรณคดี ทฤษฎีดนตรีที่เกี่ยวข้อง ลำดับขั้นตอนการสอน สามารถออกแบบกิจกรรมการสอนทักษะดนตรี และประยุกต์ใช้การปฏิบัติดนตรีกับการสอนทักษะดนตรีได้</w:t>
            </w:r>
          </w:p>
        </w:tc>
        <w:tc>
          <w:tcPr>
            <w:tcW w:w="1275"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ปรับรหัส ชื่อวิชา และคำอธิบายรายวิชาเล็กน้อย</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rPr>
              <w:t xml:space="preserve">2063222 </w:t>
            </w:r>
            <w:r w:rsidRPr="00A94718">
              <w:rPr>
                <w:rFonts w:ascii="TH SarabunIT๙" w:eastAsia="Sarabun" w:hAnsi="TH SarabunIT๙" w:cs="TH SarabunIT๙"/>
                <w:cs/>
              </w:rPr>
              <w:t xml:space="preserve">ปฏิบัติขับร้องเพลงไทย  </w:t>
            </w:r>
            <w:r w:rsidRPr="00A94718">
              <w:rPr>
                <w:rFonts w:ascii="TH SarabunIT๙" w:eastAsia="Sarabun" w:hAnsi="TH SarabunIT๙" w:cs="TH SarabunIT๙"/>
              </w:rPr>
              <w:t>5</w:t>
            </w:r>
          </w:p>
          <w:p w:rsidR="009053C2" w:rsidRPr="00A94718" w:rsidRDefault="00EF5860">
            <w:pPr>
              <w:ind w:firstLine="601"/>
              <w:jc w:val="both"/>
              <w:rPr>
                <w:rFonts w:ascii="TH SarabunIT๙" w:eastAsia="Sarabun" w:hAnsi="TH SarabunIT๙" w:cs="TH SarabunIT๙"/>
              </w:rPr>
            </w:pPr>
            <w:r w:rsidRPr="00A94718">
              <w:rPr>
                <w:rFonts w:ascii="TH SarabunIT๙" w:eastAsia="Sarabun" w:hAnsi="TH SarabunIT๙" w:cs="TH SarabunIT๙"/>
                <w:cs/>
              </w:rPr>
              <w:t xml:space="preserve">ปฏิบัติการร้องลำลอง ต่อเพลงตับสมโภชพระแก้วมรกต อาถรรพณ์เถา บุหลันเถา ทยอยเขมร </w:t>
            </w:r>
            <w:r w:rsidRPr="00A94718">
              <w:rPr>
                <w:rFonts w:ascii="TH SarabunIT๙" w:eastAsia="Sarabun" w:hAnsi="TH SarabunIT๙" w:cs="TH SarabunIT๙"/>
              </w:rPr>
              <w:t xml:space="preserve">3 </w:t>
            </w:r>
            <w:r w:rsidRPr="00A94718">
              <w:rPr>
                <w:rFonts w:ascii="TH SarabunIT๙" w:eastAsia="Sarabun" w:hAnsi="TH SarabunIT๙" w:cs="TH SarabunIT๙"/>
                <w:cs/>
              </w:rPr>
              <w:t>ชั้น เพลงเชิดจีน เพลงเขมรราชบุรี ช้าปี่ ยานี  โอ้ ขับเสภา</w:t>
            </w: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EF5860">
            <w:pPr>
              <w:pBdr>
                <w:top w:val="nil"/>
                <w:left w:val="nil"/>
                <w:bottom w:val="nil"/>
                <w:right w:val="nil"/>
                <w:between w:val="nil"/>
              </w:pBdr>
              <w:tabs>
                <w:tab w:val="left" w:pos="1276"/>
              </w:tabs>
              <w:ind w:right="-143"/>
              <w:jc w:val="both"/>
              <w:rPr>
                <w:rFonts w:ascii="TH SarabunIT๙" w:eastAsia="Sarabun" w:hAnsi="TH SarabunIT๙" w:cs="TH SarabunIT๙"/>
              </w:rPr>
            </w:pPr>
            <w:r w:rsidRPr="00A94718">
              <w:rPr>
                <w:rFonts w:ascii="TH SarabunIT๙" w:eastAsia="Sarabun" w:hAnsi="TH SarabunIT๙" w:cs="TH SarabunIT๙"/>
              </w:rPr>
              <w:t xml:space="preserve">2063228    </w:t>
            </w:r>
            <w:r w:rsidRPr="00A94718">
              <w:rPr>
                <w:rFonts w:ascii="TH SarabunIT๙" w:eastAsia="Sarabun" w:hAnsi="TH SarabunIT๙" w:cs="TH SarabunIT๙"/>
                <w:cs/>
              </w:rPr>
              <w:t xml:space="preserve">ทักษะขับร้องไทย  </w:t>
            </w:r>
            <w:r w:rsidRPr="00A94718">
              <w:rPr>
                <w:rFonts w:ascii="TH SarabunIT๙" w:eastAsia="Sarabun" w:hAnsi="TH SarabunIT๙" w:cs="TH SarabunIT๙"/>
              </w:rPr>
              <w:t>5</w:t>
            </w:r>
            <w:r w:rsidRPr="00A94718">
              <w:rPr>
                <w:rFonts w:ascii="TH SarabunIT๙" w:eastAsia="Sarabun" w:hAnsi="TH SarabunIT๙" w:cs="TH SarabunIT๙"/>
              </w:rPr>
              <w:tab/>
            </w:r>
            <w:r w:rsidRPr="00A94718">
              <w:rPr>
                <w:rFonts w:ascii="TH SarabunIT๙" w:eastAsia="Sarabun" w:hAnsi="TH SarabunIT๙" w:cs="TH SarabunIT๙"/>
                <w:b/>
              </w:rPr>
              <w:tab/>
            </w:r>
          </w:p>
          <w:p w:rsidR="009053C2" w:rsidRPr="00A94718" w:rsidRDefault="00EF5860">
            <w:pPr>
              <w:ind w:firstLine="601"/>
              <w:jc w:val="both"/>
              <w:rPr>
                <w:rFonts w:ascii="TH SarabunIT๙" w:eastAsia="Sarabun" w:hAnsi="TH SarabunIT๙" w:cs="TH SarabunIT๙"/>
              </w:rPr>
            </w:pPr>
            <w:r w:rsidRPr="00A94718">
              <w:rPr>
                <w:rFonts w:ascii="TH SarabunIT๙" w:eastAsia="Sarabun" w:hAnsi="TH SarabunIT๙" w:cs="TH SarabunIT๙"/>
                <w:cs/>
              </w:rPr>
              <w:t xml:space="preserve">มีพัฒนาการทักษะดนตรีที่เพิ่มขึ้นจากรายวิชาทักษะขับร้องเพลงไทย </w:t>
            </w:r>
            <w:r w:rsidRPr="00A94718">
              <w:rPr>
                <w:rFonts w:ascii="TH SarabunIT๙" w:eastAsia="Sarabun" w:hAnsi="TH SarabunIT๙" w:cs="TH SarabunIT๙"/>
              </w:rPr>
              <w:t xml:space="preserve">4 </w:t>
            </w:r>
            <w:r w:rsidRPr="00A94718">
              <w:rPr>
                <w:rFonts w:ascii="TH SarabunIT๙" w:eastAsia="Sarabun" w:hAnsi="TH SarabunIT๙" w:cs="TH SarabunIT๙"/>
                <w:cs/>
              </w:rPr>
              <w:t xml:space="preserve">ปฏิบัติกลวิธีการขับร้องเพลงไทยขั้นสูง ปฏิบัติบทเพลงขับร้องประสานทำนอง การร้องลำลอง ต่อเพลงตับสมโภชพระแก้วมรกต อาถรรพณ์เถา บุหลันเถา ทยอยเขมร </w:t>
            </w:r>
            <w:r w:rsidRPr="00A94718">
              <w:rPr>
                <w:rFonts w:ascii="TH SarabunIT๙" w:eastAsia="Sarabun" w:hAnsi="TH SarabunIT๙" w:cs="TH SarabunIT๙"/>
              </w:rPr>
              <w:t xml:space="preserve">3 </w:t>
            </w:r>
            <w:r w:rsidRPr="00A94718">
              <w:rPr>
                <w:rFonts w:ascii="TH SarabunIT๙" w:eastAsia="Sarabun" w:hAnsi="TH SarabunIT๙" w:cs="TH SarabunIT๙"/>
                <w:cs/>
              </w:rPr>
              <w:t xml:space="preserve">ชั้น เพลงเชิดจีน เพลงเขมรราชบุรี ช้าปี่ ยานี  โอ้ ขับเสภา รู้และเข้าใจขนบและแนวทางการขับร้องร่วมกับวงดนตรีชนิดต่าง ๆ การบันทึกโน้ต ประวัติบทเพลง วรรณคดี </w:t>
            </w:r>
            <w:r w:rsidRPr="00A94718">
              <w:rPr>
                <w:rFonts w:ascii="TH SarabunIT๙" w:eastAsia="Sarabun" w:hAnsi="TH SarabunIT๙" w:cs="TH SarabunIT๙"/>
                <w:cs/>
              </w:rPr>
              <w:lastRenderedPageBreak/>
              <w:t>ทฤษฎีดนตรีที่เกี่ยวข้อง ลำดับขั้นตอนการสอน สามารถประยุกต์ใช้การปฏิบัติดนตรีกับการสอนทักษะดนตรี ออกแบบกิจกรรมการสอนทักษะดนตรี และบูรณาการผลงานด้านดนตรีเพื่อพัฒนาสถาบันและชุมชนได้</w:t>
            </w:r>
          </w:p>
        </w:tc>
        <w:tc>
          <w:tcPr>
            <w:tcW w:w="1275"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lastRenderedPageBreak/>
              <w:t>ปรับรหัส ชื่อวิชา และคำอธิบายรายวิชาเล็กน้อย</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9053C2">
            <w:pPr>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2061440 </w:t>
            </w:r>
            <w:r w:rsidRPr="00A94718">
              <w:rPr>
                <w:rFonts w:ascii="TH SarabunIT๙" w:eastAsia="Sarabun" w:hAnsi="TH SarabunIT๙" w:cs="TH SarabunIT๙"/>
                <w:cs/>
              </w:rPr>
              <w:t xml:space="preserve">ทักษะกีตาร์ </w:t>
            </w:r>
            <w:r w:rsidRPr="00A94718">
              <w:rPr>
                <w:rFonts w:ascii="TH SarabunIT๙" w:eastAsia="Sarabun" w:hAnsi="TH SarabunIT๙" w:cs="TH SarabunIT๙"/>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วิชาใหม่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9053C2">
            <w:pPr>
              <w:pBdr>
                <w:top w:val="nil"/>
                <w:left w:val="nil"/>
                <w:bottom w:val="nil"/>
                <w:right w:val="nil"/>
                <w:between w:val="nil"/>
              </w:pBdr>
              <w:tabs>
                <w:tab w:val="left" w:pos="0"/>
              </w:tabs>
              <w:ind w:right="-143"/>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rPr>
              <w:t xml:space="preserve">2061441 </w:t>
            </w:r>
            <w:r w:rsidRPr="00A94718">
              <w:rPr>
                <w:rFonts w:ascii="TH SarabunIT๙" w:eastAsia="Sarabun" w:hAnsi="TH SarabunIT๙" w:cs="TH SarabunIT๙"/>
                <w:cs/>
              </w:rPr>
              <w:t xml:space="preserve">ทักษะกีตาร์ </w:t>
            </w:r>
            <w:r w:rsidRPr="00A94718">
              <w:rPr>
                <w:rFonts w:ascii="TH SarabunIT๙" w:eastAsia="Sarabun" w:hAnsi="TH SarabunIT๙" w:cs="TH SarabunIT๙"/>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วิชาใหม่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9053C2">
            <w:pPr>
              <w:pBdr>
                <w:top w:val="nil"/>
                <w:left w:val="nil"/>
                <w:bottom w:val="nil"/>
                <w:right w:val="nil"/>
                <w:between w:val="nil"/>
              </w:pBdr>
              <w:tabs>
                <w:tab w:val="left" w:pos="0"/>
              </w:tabs>
              <w:ind w:right="-143"/>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rPr>
              <w:t xml:space="preserve">2062402 </w:t>
            </w:r>
            <w:r w:rsidRPr="00A94718">
              <w:rPr>
                <w:rFonts w:ascii="TH SarabunIT๙" w:eastAsia="Sarabun" w:hAnsi="TH SarabunIT๙" w:cs="TH SarabunIT๙"/>
                <w:cs/>
              </w:rPr>
              <w:t xml:space="preserve">ทักษะกีตาร์ </w:t>
            </w:r>
            <w:r w:rsidRPr="00A94718">
              <w:rPr>
                <w:rFonts w:ascii="TH SarabunIT๙" w:eastAsia="Sarabun" w:hAnsi="TH SarabunIT๙" w:cs="TH SarabunIT๙"/>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วิชาใหม่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9053C2">
            <w:pPr>
              <w:pBdr>
                <w:top w:val="nil"/>
                <w:left w:val="nil"/>
                <w:bottom w:val="nil"/>
                <w:right w:val="nil"/>
                <w:between w:val="nil"/>
              </w:pBdr>
              <w:tabs>
                <w:tab w:val="left" w:pos="0"/>
              </w:tabs>
              <w:ind w:right="-143"/>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rPr>
              <w:t xml:space="preserve">2062443 </w:t>
            </w:r>
            <w:r w:rsidRPr="00A94718">
              <w:rPr>
                <w:rFonts w:ascii="TH SarabunIT๙" w:eastAsia="Sarabun" w:hAnsi="TH SarabunIT๙" w:cs="TH SarabunIT๙"/>
                <w:cs/>
              </w:rPr>
              <w:t xml:space="preserve">ทักษะกีตาร์ </w:t>
            </w:r>
            <w:r w:rsidRPr="00A94718">
              <w:rPr>
                <w:rFonts w:ascii="TH SarabunIT๙" w:eastAsia="Sarabun" w:hAnsi="TH SarabunIT๙" w:cs="TH SarabunIT๙"/>
              </w:rPr>
              <w:t>4</w:t>
            </w: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วิชาใหม่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9053C2">
            <w:pPr>
              <w:pBdr>
                <w:top w:val="nil"/>
                <w:left w:val="nil"/>
                <w:bottom w:val="nil"/>
                <w:right w:val="nil"/>
                <w:between w:val="nil"/>
              </w:pBdr>
              <w:tabs>
                <w:tab w:val="left" w:pos="0"/>
              </w:tabs>
              <w:ind w:right="-143"/>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rPr>
              <w:t xml:space="preserve">2063429 </w:t>
            </w:r>
            <w:r w:rsidRPr="00A94718">
              <w:rPr>
                <w:rFonts w:ascii="TH SarabunIT๙" w:eastAsia="Sarabun" w:hAnsi="TH SarabunIT๙" w:cs="TH SarabunIT๙"/>
                <w:cs/>
              </w:rPr>
              <w:t xml:space="preserve">ทักษะกีตาร์ </w:t>
            </w:r>
            <w:r w:rsidRPr="00A94718">
              <w:rPr>
                <w:rFonts w:ascii="TH SarabunIT๙" w:eastAsia="Sarabun" w:hAnsi="TH SarabunIT๙" w:cs="TH SarabunIT๙"/>
              </w:rPr>
              <w:t>5</w:t>
            </w: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วิชาใหม่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9053C2">
            <w:pPr>
              <w:pBdr>
                <w:top w:val="nil"/>
                <w:left w:val="nil"/>
                <w:bottom w:val="nil"/>
                <w:right w:val="nil"/>
                <w:between w:val="nil"/>
              </w:pBdr>
              <w:tabs>
                <w:tab w:val="left" w:pos="0"/>
              </w:tabs>
              <w:ind w:right="-143"/>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rPr>
              <w:t xml:space="preserve">2061442 </w:t>
            </w:r>
            <w:r w:rsidRPr="00A94718">
              <w:rPr>
                <w:rFonts w:ascii="TH SarabunIT๙" w:eastAsia="Sarabun" w:hAnsi="TH SarabunIT๙" w:cs="TH SarabunIT๙"/>
                <w:cs/>
              </w:rPr>
              <w:t xml:space="preserve">ทักษะเครื่องสายสากล </w:t>
            </w:r>
            <w:r w:rsidRPr="00A94718">
              <w:rPr>
                <w:rFonts w:ascii="TH SarabunIT๙" w:eastAsia="Sarabun" w:hAnsi="TH SarabunIT๙" w:cs="TH SarabunIT๙"/>
              </w:rPr>
              <w:t>1</w:t>
            </w:r>
          </w:p>
        </w:tc>
        <w:tc>
          <w:tcPr>
            <w:tcW w:w="1275"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วิชาใหม่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9053C2">
            <w:pPr>
              <w:pBdr>
                <w:top w:val="nil"/>
                <w:left w:val="nil"/>
                <w:bottom w:val="nil"/>
                <w:right w:val="nil"/>
                <w:between w:val="nil"/>
              </w:pBdr>
              <w:tabs>
                <w:tab w:val="left" w:pos="0"/>
              </w:tabs>
              <w:ind w:right="-143"/>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2061443 </w:t>
            </w:r>
            <w:r w:rsidRPr="00A94718">
              <w:rPr>
                <w:rFonts w:ascii="TH SarabunIT๙" w:eastAsia="Sarabun" w:hAnsi="TH SarabunIT๙" w:cs="TH SarabunIT๙"/>
                <w:cs/>
              </w:rPr>
              <w:t xml:space="preserve">ทักษะเครื่องสายสากล </w:t>
            </w:r>
            <w:r w:rsidRPr="00A94718">
              <w:rPr>
                <w:rFonts w:ascii="TH SarabunIT๙" w:eastAsia="Sarabun" w:hAnsi="TH SarabunIT๙" w:cs="TH SarabunIT๙"/>
              </w:rPr>
              <w:t>2</w:t>
            </w:r>
          </w:p>
        </w:tc>
        <w:tc>
          <w:tcPr>
            <w:tcW w:w="1275"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วิชาใหม่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9053C2">
            <w:pPr>
              <w:pBdr>
                <w:top w:val="nil"/>
                <w:left w:val="nil"/>
                <w:bottom w:val="nil"/>
                <w:right w:val="nil"/>
                <w:between w:val="nil"/>
              </w:pBdr>
              <w:tabs>
                <w:tab w:val="left" w:pos="0"/>
              </w:tabs>
              <w:ind w:right="-143"/>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2062444 </w:t>
            </w:r>
            <w:r w:rsidRPr="00A94718">
              <w:rPr>
                <w:rFonts w:ascii="TH SarabunIT๙" w:eastAsia="Sarabun" w:hAnsi="TH SarabunIT๙" w:cs="TH SarabunIT๙"/>
                <w:cs/>
              </w:rPr>
              <w:t xml:space="preserve">ทักษะเครื่องสายสากล </w:t>
            </w:r>
            <w:r w:rsidRPr="00A94718">
              <w:rPr>
                <w:rFonts w:ascii="TH SarabunIT๙" w:eastAsia="Sarabun" w:hAnsi="TH SarabunIT๙" w:cs="TH SarabunIT๙"/>
              </w:rPr>
              <w:t>3</w:t>
            </w:r>
          </w:p>
        </w:tc>
        <w:tc>
          <w:tcPr>
            <w:tcW w:w="1275"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วิชาใหม่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9053C2">
            <w:pPr>
              <w:pBdr>
                <w:top w:val="nil"/>
                <w:left w:val="nil"/>
                <w:bottom w:val="nil"/>
                <w:right w:val="nil"/>
                <w:between w:val="nil"/>
              </w:pBdr>
              <w:tabs>
                <w:tab w:val="left" w:pos="0"/>
              </w:tabs>
              <w:ind w:right="-143"/>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2062445 </w:t>
            </w:r>
            <w:r w:rsidRPr="00A94718">
              <w:rPr>
                <w:rFonts w:ascii="TH SarabunIT๙" w:eastAsia="Sarabun" w:hAnsi="TH SarabunIT๙" w:cs="TH SarabunIT๙"/>
                <w:cs/>
              </w:rPr>
              <w:t xml:space="preserve">ทักษะเครื่องสายสากล </w:t>
            </w:r>
            <w:r w:rsidRPr="00A94718">
              <w:rPr>
                <w:rFonts w:ascii="TH SarabunIT๙" w:eastAsia="Sarabun" w:hAnsi="TH SarabunIT๙" w:cs="TH SarabunIT๙"/>
              </w:rPr>
              <w:t>4</w:t>
            </w:r>
          </w:p>
        </w:tc>
        <w:tc>
          <w:tcPr>
            <w:tcW w:w="1275"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วิชาใหม่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9053C2">
            <w:pPr>
              <w:pBdr>
                <w:top w:val="nil"/>
                <w:left w:val="nil"/>
                <w:bottom w:val="nil"/>
                <w:right w:val="nil"/>
                <w:between w:val="nil"/>
              </w:pBdr>
              <w:tabs>
                <w:tab w:val="left" w:pos="0"/>
              </w:tabs>
              <w:ind w:right="-143"/>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2063430 </w:t>
            </w:r>
            <w:r w:rsidRPr="00A94718">
              <w:rPr>
                <w:rFonts w:ascii="TH SarabunIT๙" w:eastAsia="Sarabun" w:hAnsi="TH SarabunIT๙" w:cs="TH SarabunIT๙"/>
                <w:cs/>
              </w:rPr>
              <w:t xml:space="preserve">ทักษะเครื่องสายสากล </w:t>
            </w:r>
            <w:r w:rsidRPr="00A94718">
              <w:rPr>
                <w:rFonts w:ascii="TH SarabunIT๙" w:eastAsia="Sarabun" w:hAnsi="TH SarabunIT๙" w:cs="TH SarabunIT๙"/>
              </w:rPr>
              <w:t>5</w:t>
            </w:r>
          </w:p>
        </w:tc>
        <w:tc>
          <w:tcPr>
            <w:tcW w:w="1275"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วิชาใหม่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9053C2">
            <w:pPr>
              <w:pBdr>
                <w:top w:val="nil"/>
                <w:left w:val="nil"/>
                <w:bottom w:val="nil"/>
                <w:right w:val="nil"/>
                <w:between w:val="nil"/>
              </w:pBdr>
              <w:tabs>
                <w:tab w:val="left" w:pos="0"/>
                <w:tab w:val="left" w:pos="1276"/>
              </w:tabs>
              <w:ind w:right="-143"/>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rPr>
              <w:t xml:space="preserve">2061444 </w:t>
            </w:r>
            <w:r w:rsidRPr="00A94718">
              <w:rPr>
                <w:rFonts w:ascii="TH SarabunIT๙" w:eastAsia="Sarabun" w:hAnsi="TH SarabunIT๙" w:cs="TH SarabunIT๙"/>
                <w:cs/>
              </w:rPr>
              <w:t xml:space="preserve">ทักษะเครื่องลมไม้ </w:t>
            </w:r>
            <w:r w:rsidRPr="00A94718">
              <w:rPr>
                <w:rFonts w:ascii="TH SarabunIT๙" w:eastAsia="Sarabun" w:hAnsi="TH SarabunIT๙" w:cs="TH SarabunIT๙"/>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วิชาใหม่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9053C2">
            <w:pPr>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rPr>
              <w:t xml:space="preserve">2061445 </w:t>
            </w:r>
            <w:r w:rsidRPr="00A94718">
              <w:rPr>
                <w:rFonts w:ascii="TH SarabunIT๙" w:eastAsia="Sarabun" w:hAnsi="TH SarabunIT๙" w:cs="TH SarabunIT๙"/>
                <w:cs/>
              </w:rPr>
              <w:t xml:space="preserve">ทักษะเครื่องลมไม้ </w:t>
            </w:r>
            <w:r w:rsidRPr="00A94718">
              <w:rPr>
                <w:rFonts w:ascii="TH SarabunIT๙" w:eastAsia="Sarabun" w:hAnsi="TH SarabunIT๙" w:cs="TH SarabunIT๙"/>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วิชาใหม่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9053C2">
            <w:pPr>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rPr>
              <w:t xml:space="preserve">2062446 </w:t>
            </w:r>
            <w:r w:rsidRPr="00A94718">
              <w:rPr>
                <w:rFonts w:ascii="TH SarabunIT๙" w:eastAsia="Sarabun" w:hAnsi="TH SarabunIT๙" w:cs="TH SarabunIT๙"/>
                <w:cs/>
              </w:rPr>
              <w:t xml:space="preserve">ทักษะเครื่องลมไม้ </w:t>
            </w:r>
            <w:r w:rsidRPr="00A94718">
              <w:rPr>
                <w:rFonts w:ascii="TH SarabunIT๙" w:eastAsia="Sarabun" w:hAnsi="TH SarabunIT๙" w:cs="TH SarabunIT๙"/>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วิชาใหม่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9053C2">
            <w:pPr>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rPr>
              <w:t xml:space="preserve">2062447 </w:t>
            </w:r>
            <w:r w:rsidRPr="00A94718">
              <w:rPr>
                <w:rFonts w:ascii="TH SarabunIT๙" w:eastAsia="Sarabun" w:hAnsi="TH SarabunIT๙" w:cs="TH SarabunIT๙"/>
                <w:cs/>
              </w:rPr>
              <w:t xml:space="preserve">ทักษะเครื่องลมไม้ </w:t>
            </w:r>
            <w:r w:rsidRPr="00A94718">
              <w:rPr>
                <w:rFonts w:ascii="TH SarabunIT๙" w:eastAsia="Sarabun" w:hAnsi="TH SarabunIT๙" w:cs="TH SarabunIT๙"/>
              </w:rPr>
              <w:t>4</w:t>
            </w: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วิชาใหม่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9053C2">
            <w:pPr>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rPr>
              <w:t xml:space="preserve">2063431 </w:t>
            </w:r>
            <w:r w:rsidRPr="00A94718">
              <w:rPr>
                <w:rFonts w:ascii="TH SarabunIT๙" w:eastAsia="Sarabun" w:hAnsi="TH SarabunIT๙" w:cs="TH SarabunIT๙"/>
                <w:cs/>
              </w:rPr>
              <w:t xml:space="preserve">ทักษะเครื่องลมไม้ </w:t>
            </w:r>
            <w:r w:rsidRPr="00A94718">
              <w:rPr>
                <w:rFonts w:ascii="TH SarabunIT๙" w:eastAsia="Sarabun" w:hAnsi="TH SarabunIT๙" w:cs="TH SarabunIT๙"/>
              </w:rPr>
              <w:t>5</w:t>
            </w: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วิชาใหม่</w:t>
            </w:r>
          </w:p>
        </w:tc>
      </w:tr>
      <w:tr w:rsidR="00A94718" w:rsidRPr="00A94718">
        <w:trPr>
          <w:trHeight w:val="77"/>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9053C2">
            <w:pPr>
              <w:pBdr>
                <w:top w:val="nil"/>
                <w:left w:val="nil"/>
                <w:bottom w:val="nil"/>
                <w:right w:val="nil"/>
                <w:between w:val="nil"/>
              </w:pBdr>
              <w:tabs>
                <w:tab w:val="left" w:pos="0"/>
              </w:tabs>
              <w:ind w:right="-143"/>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rPr>
              <w:t xml:space="preserve">2061446 </w:t>
            </w:r>
            <w:r w:rsidRPr="00A94718">
              <w:rPr>
                <w:rFonts w:ascii="TH SarabunIT๙" w:eastAsia="Sarabun" w:hAnsi="TH SarabunIT๙" w:cs="TH SarabunIT๙"/>
                <w:cs/>
              </w:rPr>
              <w:t xml:space="preserve">ทักษะเครื่องทองเหลือง </w:t>
            </w:r>
            <w:r w:rsidRPr="00A94718">
              <w:rPr>
                <w:rFonts w:ascii="TH SarabunIT๙" w:eastAsia="Sarabun" w:hAnsi="TH SarabunIT๙" w:cs="TH SarabunIT๙"/>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วิชาใหม่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9053C2">
            <w:pPr>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rPr>
              <w:t xml:space="preserve">2061447 </w:t>
            </w:r>
            <w:r w:rsidRPr="00A94718">
              <w:rPr>
                <w:rFonts w:ascii="TH SarabunIT๙" w:eastAsia="Sarabun" w:hAnsi="TH SarabunIT๙" w:cs="TH SarabunIT๙"/>
                <w:cs/>
              </w:rPr>
              <w:t xml:space="preserve">ทักษะเครื่องทองเหลือง </w:t>
            </w:r>
            <w:r w:rsidRPr="00A94718">
              <w:rPr>
                <w:rFonts w:ascii="TH SarabunIT๙" w:eastAsia="Sarabun" w:hAnsi="TH SarabunIT๙" w:cs="TH SarabunIT๙"/>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วิชาใหม่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9053C2">
            <w:pPr>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rPr>
              <w:t xml:space="preserve">2062448 </w:t>
            </w:r>
            <w:r w:rsidRPr="00A94718">
              <w:rPr>
                <w:rFonts w:ascii="TH SarabunIT๙" w:eastAsia="Sarabun" w:hAnsi="TH SarabunIT๙" w:cs="TH SarabunIT๙"/>
                <w:cs/>
              </w:rPr>
              <w:t xml:space="preserve">ทักษะเครื่องทองเหลือง </w:t>
            </w:r>
            <w:r w:rsidRPr="00A94718">
              <w:rPr>
                <w:rFonts w:ascii="TH SarabunIT๙" w:eastAsia="Sarabun" w:hAnsi="TH SarabunIT๙" w:cs="TH SarabunIT๙"/>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วิชาใหม่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tcPr>
          <w:p w:rsidR="009053C2" w:rsidRPr="00A94718" w:rsidRDefault="009053C2">
            <w:pPr>
              <w:jc w:val="both"/>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rPr>
              <w:t xml:space="preserve">2062449 </w:t>
            </w:r>
            <w:r w:rsidRPr="00A94718">
              <w:rPr>
                <w:rFonts w:ascii="TH SarabunIT๙" w:eastAsia="Sarabun" w:hAnsi="TH SarabunIT๙" w:cs="TH SarabunIT๙"/>
                <w:cs/>
              </w:rPr>
              <w:t xml:space="preserve">ทักษะเครื่องทองเหลือง </w:t>
            </w:r>
            <w:r w:rsidRPr="00A94718">
              <w:rPr>
                <w:rFonts w:ascii="TH SarabunIT๙" w:eastAsia="Sarabun" w:hAnsi="TH SarabunIT๙" w:cs="TH SarabunIT๙"/>
              </w:rPr>
              <w:t>4</w:t>
            </w: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วิชาใหม่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9053C2">
            <w:pPr>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rPr>
              <w:t xml:space="preserve">2063432 </w:t>
            </w:r>
            <w:r w:rsidRPr="00A94718">
              <w:rPr>
                <w:rFonts w:ascii="TH SarabunIT๙" w:eastAsia="Sarabun" w:hAnsi="TH SarabunIT๙" w:cs="TH SarabunIT๙"/>
                <w:cs/>
              </w:rPr>
              <w:t xml:space="preserve">ทักษะเครื่องทองเหลือง </w:t>
            </w:r>
            <w:r w:rsidRPr="00A94718">
              <w:rPr>
                <w:rFonts w:ascii="TH SarabunIT๙" w:eastAsia="Sarabun" w:hAnsi="TH SarabunIT๙" w:cs="TH SarabunIT๙"/>
              </w:rPr>
              <w:t>5</w:t>
            </w: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วิชาใหม่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tcPr>
          <w:p w:rsidR="009053C2" w:rsidRPr="00A94718" w:rsidRDefault="009053C2">
            <w:pPr>
              <w:jc w:val="both"/>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rPr>
              <w:t xml:space="preserve">2061448 </w:t>
            </w:r>
            <w:r w:rsidRPr="00A94718">
              <w:rPr>
                <w:rFonts w:ascii="TH SarabunIT๙" w:eastAsia="Sarabun" w:hAnsi="TH SarabunIT๙" w:cs="TH SarabunIT๙"/>
                <w:cs/>
              </w:rPr>
              <w:t xml:space="preserve">ทักษะคีย์บอร์ด </w:t>
            </w:r>
            <w:r w:rsidRPr="00A94718">
              <w:rPr>
                <w:rFonts w:ascii="TH SarabunIT๙" w:eastAsia="Sarabun" w:hAnsi="TH SarabunIT๙" w:cs="TH SarabunIT๙"/>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วิชาใหม่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tcPr>
          <w:p w:rsidR="009053C2" w:rsidRPr="00A94718" w:rsidRDefault="009053C2">
            <w:pPr>
              <w:jc w:val="both"/>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rPr>
              <w:t xml:space="preserve">2061449 </w:t>
            </w:r>
            <w:r w:rsidRPr="00A94718">
              <w:rPr>
                <w:rFonts w:ascii="TH SarabunIT๙" w:eastAsia="Sarabun" w:hAnsi="TH SarabunIT๙" w:cs="TH SarabunIT๙"/>
                <w:cs/>
              </w:rPr>
              <w:t xml:space="preserve">ทักษะคีย์บอร์ด </w:t>
            </w:r>
            <w:r w:rsidRPr="00A94718">
              <w:rPr>
                <w:rFonts w:ascii="TH SarabunIT๙" w:eastAsia="Sarabun" w:hAnsi="TH SarabunIT๙" w:cs="TH SarabunIT๙"/>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วิชาใหม่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tcPr>
          <w:p w:rsidR="009053C2" w:rsidRPr="00A94718" w:rsidRDefault="009053C2">
            <w:pPr>
              <w:jc w:val="both"/>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rPr>
              <w:t xml:space="preserve">2062450 </w:t>
            </w:r>
            <w:r w:rsidRPr="00A94718">
              <w:rPr>
                <w:rFonts w:ascii="TH SarabunIT๙" w:eastAsia="Sarabun" w:hAnsi="TH SarabunIT๙" w:cs="TH SarabunIT๙"/>
                <w:cs/>
              </w:rPr>
              <w:t xml:space="preserve">ทักษะคีย์บอร์ด </w:t>
            </w:r>
            <w:r w:rsidRPr="00A94718">
              <w:rPr>
                <w:rFonts w:ascii="TH SarabunIT๙" w:eastAsia="Sarabun" w:hAnsi="TH SarabunIT๙" w:cs="TH SarabunIT๙"/>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วิชาใหม่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tcPr>
          <w:p w:rsidR="009053C2" w:rsidRPr="00A94718" w:rsidRDefault="009053C2">
            <w:pPr>
              <w:jc w:val="both"/>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rPr>
              <w:t xml:space="preserve">2062451 </w:t>
            </w:r>
            <w:r w:rsidRPr="00A94718">
              <w:rPr>
                <w:rFonts w:ascii="TH SarabunIT๙" w:eastAsia="Sarabun" w:hAnsi="TH SarabunIT๙" w:cs="TH SarabunIT๙"/>
                <w:cs/>
              </w:rPr>
              <w:t xml:space="preserve">ทักษะคีย์บอร์ด </w:t>
            </w:r>
            <w:r w:rsidRPr="00A94718">
              <w:rPr>
                <w:rFonts w:ascii="TH SarabunIT๙" w:eastAsia="Sarabun" w:hAnsi="TH SarabunIT๙" w:cs="TH SarabunIT๙"/>
              </w:rPr>
              <w:t>4</w:t>
            </w: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วิชาใหม่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tcPr>
          <w:p w:rsidR="009053C2" w:rsidRPr="00A94718" w:rsidRDefault="009053C2">
            <w:pPr>
              <w:jc w:val="both"/>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rPr>
              <w:t xml:space="preserve">2063433 </w:t>
            </w:r>
            <w:r w:rsidRPr="00A94718">
              <w:rPr>
                <w:rFonts w:ascii="TH SarabunIT๙" w:eastAsia="Sarabun" w:hAnsi="TH SarabunIT๙" w:cs="TH SarabunIT๙"/>
                <w:cs/>
              </w:rPr>
              <w:t xml:space="preserve">ทักษะคีย์บอร์ด </w:t>
            </w:r>
            <w:r w:rsidRPr="00A94718">
              <w:rPr>
                <w:rFonts w:ascii="TH SarabunIT๙" w:eastAsia="Sarabun" w:hAnsi="TH SarabunIT๙" w:cs="TH SarabunIT๙"/>
              </w:rPr>
              <w:t xml:space="preserve">5  </w:t>
            </w:r>
            <w:r w:rsidRPr="00A94718">
              <w:rPr>
                <w:rFonts w:ascii="TH SarabunIT๙" w:eastAsia="Sarabun" w:hAnsi="TH SarabunIT๙" w:cs="TH SarabunIT๙"/>
              </w:rPr>
              <w:tab/>
            </w:r>
            <w:r w:rsidRPr="00A94718">
              <w:rPr>
                <w:rFonts w:ascii="TH SarabunIT๙" w:eastAsia="Sarabun" w:hAnsi="TH SarabunIT๙" w:cs="TH SarabunIT๙"/>
              </w:rPr>
              <w:tab/>
            </w: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วิชาใหม่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tcPr>
          <w:p w:rsidR="009053C2" w:rsidRPr="00A94718" w:rsidRDefault="009053C2">
            <w:pPr>
              <w:jc w:val="both"/>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rPr>
              <w:t xml:space="preserve">2061450 </w:t>
            </w:r>
            <w:r w:rsidRPr="00A94718">
              <w:rPr>
                <w:rFonts w:ascii="TH SarabunIT๙" w:eastAsia="Sarabun" w:hAnsi="TH SarabunIT๙" w:cs="TH SarabunIT๙"/>
                <w:cs/>
              </w:rPr>
              <w:t xml:space="preserve">ทักษะเครื่องกระทบ </w:t>
            </w:r>
            <w:r w:rsidRPr="00A94718">
              <w:rPr>
                <w:rFonts w:ascii="TH SarabunIT๙" w:eastAsia="Sarabun" w:hAnsi="TH SarabunIT๙" w:cs="TH SarabunIT๙"/>
              </w:rPr>
              <w:t>1</w:t>
            </w:r>
          </w:p>
        </w:tc>
        <w:tc>
          <w:tcPr>
            <w:tcW w:w="1275"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hAnsi="TH SarabunIT๙" w:cs="TH SarabunIT๙"/>
              </w:rPr>
            </w:pPr>
            <w:r w:rsidRPr="00A94718">
              <w:rPr>
                <w:rFonts w:ascii="TH SarabunIT๙" w:eastAsia="Sarabun" w:hAnsi="TH SarabunIT๙" w:cs="TH SarabunIT๙"/>
                <w:cs/>
              </w:rPr>
              <w:t>วิชาใหม่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tcPr>
          <w:p w:rsidR="009053C2" w:rsidRPr="00A94718" w:rsidRDefault="009053C2">
            <w:pPr>
              <w:jc w:val="both"/>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hAnsi="TH SarabunIT๙" w:cs="TH SarabunIT๙"/>
              </w:rPr>
            </w:pPr>
            <w:r w:rsidRPr="00A94718">
              <w:rPr>
                <w:rFonts w:ascii="TH SarabunIT๙" w:eastAsia="Sarabun" w:hAnsi="TH SarabunIT๙" w:cs="TH SarabunIT๙"/>
              </w:rPr>
              <w:t xml:space="preserve">2061451 </w:t>
            </w:r>
            <w:r w:rsidRPr="00A94718">
              <w:rPr>
                <w:rFonts w:ascii="TH SarabunIT๙" w:eastAsia="Sarabun" w:hAnsi="TH SarabunIT๙" w:cs="TH SarabunIT๙"/>
                <w:cs/>
              </w:rPr>
              <w:t xml:space="preserve">ทักษะเครื่องกระทบ </w:t>
            </w:r>
            <w:r w:rsidRPr="00A94718">
              <w:rPr>
                <w:rFonts w:ascii="TH SarabunIT๙" w:eastAsia="Sarabun" w:hAnsi="TH SarabunIT๙" w:cs="TH SarabunIT๙"/>
              </w:rPr>
              <w:t>2</w:t>
            </w:r>
          </w:p>
        </w:tc>
        <w:tc>
          <w:tcPr>
            <w:tcW w:w="1275"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hAnsi="TH SarabunIT๙" w:cs="TH SarabunIT๙"/>
              </w:rPr>
            </w:pPr>
            <w:r w:rsidRPr="00A94718">
              <w:rPr>
                <w:rFonts w:ascii="TH SarabunIT๙" w:eastAsia="Sarabun" w:hAnsi="TH SarabunIT๙" w:cs="TH SarabunIT๙"/>
                <w:cs/>
              </w:rPr>
              <w:t>วิชาใหม่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tcPr>
          <w:p w:rsidR="009053C2" w:rsidRPr="00A94718" w:rsidRDefault="009053C2">
            <w:pPr>
              <w:jc w:val="both"/>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hAnsi="TH SarabunIT๙" w:cs="TH SarabunIT๙"/>
              </w:rPr>
            </w:pPr>
            <w:r w:rsidRPr="00A94718">
              <w:rPr>
                <w:rFonts w:ascii="TH SarabunIT๙" w:eastAsia="Sarabun" w:hAnsi="TH SarabunIT๙" w:cs="TH SarabunIT๙"/>
              </w:rPr>
              <w:t xml:space="preserve">2062452 </w:t>
            </w:r>
            <w:r w:rsidRPr="00A94718">
              <w:rPr>
                <w:rFonts w:ascii="TH SarabunIT๙" w:eastAsia="Sarabun" w:hAnsi="TH SarabunIT๙" w:cs="TH SarabunIT๙"/>
                <w:cs/>
              </w:rPr>
              <w:t xml:space="preserve">ทักษะเครื่องกระทบ </w:t>
            </w:r>
            <w:r w:rsidRPr="00A94718">
              <w:rPr>
                <w:rFonts w:ascii="TH SarabunIT๙" w:eastAsia="Sarabun" w:hAnsi="TH SarabunIT๙" w:cs="TH SarabunIT๙"/>
              </w:rPr>
              <w:t>3</w:t>
            </w:r>
          </w:p>
        </w:tc>
        <w:tc>
          <w:tcPr>
            <w:tcW w:w="1275"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hAnsi="TH SarabunIT๙" w:cs="TH SarabunIT๙"/>
              </w:rPr>
            </w:pPr>
            <w:r w:rsidRPr="00A94718">
              <w:rPr>
                <w:rFonts w:ascii="TH SarabunIT๙" w:eastAsia="Sarabun" w:hAnsi="TH SarabunIT๙" w:cs="TH SarabunIT๙"/>
                <w:cs/>
              </w:rPr>
              <w:t>วิชาใหม่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tcPr>
          <w:p w:rsidR="009053C2" w:rsidRPr="00A94718" w:rsidRDefault="009053C2">
            <w:pPr>
              <w:jc w:val="both"/>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hAnsi="TH SarabunIT๙" w:cs="TH SarabunIT๙"/>
              </w:rPr>
            </w:pPr>
            <w:r w:rsidRPr="00A94718">
              <w:rPr>
                <w:rFonts w:ascii="TH SarabunIT๙" w:eastAsia="Sarabun" w:hAnsi="TH SarabunIT๙" w:cs="TH SarabunIT๙"/>
              </w:rPr>
              <w:t xml:space="preserve">2062453 </w:t>
            </w:r>
            <w:r w:rsidRPr="00A94718">
              <w:rPr>
                <w:rFonts w:ascii="TH SarabunIT๙" w:eastAsia="Sarabun" w:hAnsi="TH SarabunIT๙" w:cs="TH SarabunIT๙"/>
                <w:cs/>
              </w:rPr>
              <w:t xml:space="preserve">ทักษะเครื่องกระทบ </w:t>
            </w:r>
            <w:r w:rsidRPr="00A94718">
              <w:rPr>
                <w:rFonts w:ascii="TH SarabunIT๙" w:eastAsia="Sarabun" w:hAnsi="TH SarabunIT๙" w:cs="TH SarabunIT๙"/>
              </w:rPr>
              <w:t>4</w:t>
            </w:r>
          </w:p>
        </w:tc>
        <w:tc>
          <w:tcPr>
            <w:tcW w:w="1275"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hAnsi="TH SarabunIT๙" w:cs="TH SarabunIT๙"/>
              </w:rPr>
            </w:pPr>
            <w:r w:rsidRPr="00A94718">
              <w:rPr>
                <w:rFonts w:ascii="TH SarabunIT๙" w:eastAsia="Sarabun" w:hAnsi="TH SarabunIT๙" w:cs="TH SarabunIT๙"/>
                <w:cs/>
              </w:rPr>
              <w:t>วิชาใหม่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tcPr>
          <w:p w:rsidR="009053C2" w:rsidRPr="00A94718" w:rsidRDefault="009053C2">
            <w:pPr>
              <w:jc w:val="both"/>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hAnsi="TH SarabunIT๙" w:cs="TH SarabunIT๙"/>
              </w:rPr>
            </w:pPr>
            <w:r w:rsidRPr="00A94718">
              <w:rPr>
                <w:rFonts w:ascii="TH SarabunIT๙" w:eastAsia="Sarabun" w:hAnsi="TH SarabunIT๙" w:cs="TH SarabunIT๙"/>
              </w:rPr>
              <w:t xml:space="preserve">2063434 </w:t>
            </w:r>
            <w:r w:rsidRPr="00A94718">
              <w:rPr>
                <w:rFonts w:ascii="TH SarabunIT๙" w:eastAsia="Sarabun" w:hAnsi="TH SarabunIT๙" w:cs="TH SarabunIT๙"/>
                <w:cs/>
              </w:rPr>
              <w:t xml:space="preserve">ทักษะเครื่องกระทบ </w:t>
            </w:r>
            <w:r w:rsidRPr="00A94718">
              <w:rPr>
                <w:rFonts w:ascii="TH SarabunIT๙" w:eastAsia="Sarabun" w:hAnsi="TH SarabunIT๙" w:cs="TH SarabunIT๙"/>
              </w:rPr>
              <w:t>5</w:t>
            </w:r>
          </w:p>
        </w:tc>
        <w:tc>
          <w:tcPr>
            <w:tcW w:w="1275"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hAnsi="TH SarabunIT๙" w:cs="TH SarabunIT๙"/>
              </w:rPr>
            </w:pPr>
            <w:r w:rsidRPr="00A94718">
              <w:rPr>
                <w:rFonts w:ascii="TH SarabunIT๙" w:eastAsia="Sarabun" w:hAnsi="TH SarabunIT๙" w:cs="TH SarabunIT๙"/>
                <w:cs/>
              </w:rPr>
              <w:t>วิชาใหม่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tcPr>
          <w:p w:rsidR="009053C2" w:rsidRPr="00A94718" w:rsidRDefault="009053C2">
            <w:pPr>
              <w:jc w:val="both"/>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EF5860">
            <w:pPr>
              <w:jc w:val="both"/>
              <w:rPr>
                <w:rFonts w:ascii="TH SarabunIT๙" w:eastAsia="Sarabun" w:hAnsi="TH SarabunIT๙" w:cs="TH SarabunIT๙"/>
              </w:rPr>
            </w:pPr>
            <w:r w:rsidRPr="00A94718">
              <w:rPr>
                <w:rFonts w:ascii="TH SarabunIT๙" w:eastAsia="Sarabun" w:hAnsi="TH SarabunIT๙" w:cs="TH SarabunIT๙"/>
              </w:rPr>
              <w:t xml:space="preserve">2061452 </w:t>
            </w:r>
            <w:r w:rsidRPr="00A94718">
              <w:rPr>
                <w:rFonts w:ascii="TH SarabunIT๙" w:eastAsia="Sarabun" w:hAnsi="TH SarabunIT๙" w:cs="TH SarabunIT๙"/>
                <w:cs/>
              </w:rPr>
              <w:t xml:space="preserve">ทักษะขับร้องสากล </w:t>
            </w:r>
            <w:r w:rsidRPr="00A94718">
              <w:rPr>
                <w:rFonts w:ascii="TH SarabunIT๙" w:eastAsia="Sarabun" w:hAnsi="TH SarabunIT๙" w:cs="TH SarabunIT๙"/>
              </w:rPr>
              <w:t>1</w:t>
            </w:r>
          </w:p>
        </w:tc>
        <w:tc>
          <w:tcPr>
            <w:tcW w:w="1275"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hAnsi="TH SarabunIT๙" w:cs="TH SarabunIT๙"/>
              </w:rPr>
            </w:pPr>
            <w:r w:rsidRPr="00A94718">
              <w:rPr>
                <w:rFonts w:ascii="TH SarabunIT๙" w:eastAsia="Sarabun" w:hAnsi="TH SarabunIT๙" w:cs="TH SarabunIT๙"/>
                <w:cs/>
              </w:rPr>
              <w:t>วิชาใหม่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tcPr>
          <w:p w:rsidR="009053C2" w:rsidRPr="00A94718" w:rsidRDefault="009053C2">
            <w:pPr>
              <w:jc w:val="both"/>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hAnsi="TH SarabunIT๙" w:cs="TH SarabunIT๙"/>
              </w:rPr>
            </w:pPr>
            <w:r w:rsidRPr="00A94718">
              <w:rPr>
                <w:rFonts w:ascii="TH SarabunIT๙" w:eastAsia="Sarabun" w:hAnsi="TH SarabunIT๙" w:cs="TH SarabunIT๙"/>
              </w:rPr>
              <w:t xml:space="preserve">2061453 </w:t>
            </w:r>
            <w:r w:rsidRPr="00A94718">
              <w:rPr>
                <w:rFonts w:ascii="TH SarabunIT๙" w:eastAsia="Sarabun" w:hAnsi="TH SarabunIT๙" w:cs="TH SarabunIT๙"/>
                <w:cs/>
              </w:rPr>
              <w:t xml:space="preserve">ทักษะขับร้องสากล </w:t>
            </w:r>
            <w:r w:rsidRPr="00A94718">
              <w:rPr>
                <w:rFonts w:ascii="TH SarabunIT๙" w:eastAsia="Sarabun" w:hAnsi="TH SarabunIT๙" w:cs="TH SarabunIT๙"/>
              </w:rPr>
              <w:t>2</w:t>
            </w:r>
          </w:p>
        </w:tc>
        <w:tc>
          <w:tcPr>
            <w:tcW w:w="1275"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hAnsi="TH SarabunIT๙" w:cs="TH SarabunIT๙"/>
              </w:rPr>
            </w:pPr>
            <w:r w:rsidRPr="00A94718">
              <w:rPr>
                <w:rFonts w:ascii="TH SarabunIT๙" w:eastAsia="Sarabun" w:hAnsi="TH SarabunIT๙" w:cs="TH SarabunIT๙"/>
                <w:cs/>
              </w:rPr>
              <w:t>วิชาใหม่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tcPr>
          <w:p w:rsidR="009053C2" w:rsidRPr="00A94718" w:rsidRDefault="009053C2">
            <w:pPr>
              <w:jc w:val="both"/>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hAnsi="TH SarabunIT๙" w:cs="TH SarabunIT๙"/>
              </w:rPr>
            </w:pPr>
            <w:r w:rsidRPr="00A94718">
              <w:rPr>
                <w:rFonts w:ascii="TH SarabunIT๙" w:eastAsia="Sarabun" w:hAnsi="TH SarabunIT๙" w:cs="TH SarabunIT๙"/>
              </w:rPr>
              <w:t xml:space="preserve">2062454 </w:t>
            </w:r>
            <w:r w:rsidRPr="00A94718">
              <w:rPr>
                <w:rFonts w:ascii="TH SarabunIT๙" w:eastAsia="Sarabun" w:hAnsi="TH SarabunIT๙" w:cs="TH SarabunIT๙"/>
                <w:cs/>
              </w:rPr>
              <w:t xml:space="preserve">ทักษะขับร้องสากล </w:t>
            </w:r>
            <w:r w:rsidRPr="00A94718">
              <w:rPr>
                <w:rFonts w:ascii="TH SarabunIT๙" w:eastAsia="Sarabun" w:hAnsi="TH SarabunIT๙" w:cs="TH SarabunIT๙"/>
              </w:rPr>
              <w:t>3</w:t>
            </w:r>
          </w:p>
        </w:tc>
        <w:tc>
          <w:tcPr>
            <w:tcW w:w="1275"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hAnsi="TH SarabunIT๙" w:cs="TH SarabunIT๙"/>
              </w:rPr>
            </w:pPr>
            <w:r w:rsidRPr="00A94718">
              <w:rPr>
                <w:rFonts w:ascii="TH SarabunIT๙" w:eastAsia="Sarabun" w:hAnsi="TH SarabunIT๙" w:cs="TH SarabunIT๙"/>
                <w:cs/>
              </w:rPr>
              <w:t>วิชาใหม่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tcPr>
          <w:p w:rsidR="009053C2" w:rsidRPr="00A94718" w:rsidRDefault="009053C2">
            <w:pPr>
              <w:jc w:val="both"/>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hAnsi="TH SarabunIT๙" w:cs="TH SarabunIT๙"/>
              </w:rPr>
            </w:pPr>
            <w:r w:rsidRPr="00A94718">
              <w:rPr>
                <w:rFonts w:ascii="TH SarabunIT๙" w:eastAsia="Sarabun" w:hAnsi="TH SarabunIT๙" w:cs="TH SarabunIT๙"/>
              </w:rPr>
              <w:t xml:space="preserve">2062455 </w:t>
            </w:r>
            <w:r w:rsidRPr="00A94718">
              <w:rPr>
                <w:rFonts w:ascii="TH SarabunIT๙" w:eastAsia="Sarabun" w:hAnsi="TH SarabunIT๙" w:cs="TH SarabunIT๙"/>
                <w:cs/>
              </w:rPr>
              <w:t xml:space="preserve">ทักษะขับร้องสากล </w:t>
            </w:r>
            <w:r w:rsidRPr="00A94718">
              <w:rPr>
                <w:rFonts w:ascii="TH SarabunIT๙" w:eastAsia="Sarabun" w:hAnsi="TH SarabunIT๙" w:cs="TH SarabunIT๙"/>
              </w:rPr>
              <w:t>4</w:t>
            </w:r>
          </w:p>
        </w:tc>
        <w:tc>
          <w:tcPr>
            <w:tcW w:w="1275"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hAnsi="TH SarabunIT๙" w:cs="TH SarabunIT๙"/>
              </w:rPr>
            </w:pPr>
            <w:r w:rsidRPr="00A94718">
              <w:rPr>
                <w:rFonts w:ascii="TH SarabunIT๙" w:eastAsia="Sarabun" w:hAnsi="TH SarabunIT๙" w:cs="TH SarabunIT๙"/>
                <w:cs/>
              </w:rPr>
              <w:t>วิชาใหม่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tcPr>
          <w:p w:rsidR="009053C2" w:rsidRPr="00A94718" w:rsidRDefault="009053C2">
            <w:pPr>
              <w:jc w:val="both"/>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hAnsi="TH SarabunIT๙" w:cs="TH SarabunIT๙"/>
              </w:rPr>
            </w:pPr>
            <w:r w:rsidRPr="00A94718">
              <w:rPr>
                <w:rFonts w:ascii="TH SarabunIT๙" w:eastAsia="Sarabun" w:hAnsi="TH SarabunIT๙" w:cs="TH SarabunIT๙"/>
              </w:rPr>
              <w:t xml:space="preserve">2063435 </w:t>
            </w:r>
            <w:r w:rsidRPr="00A94718">
              <w:rPr>
                <w:rFonts w:ascii="TH SarabunIT๙" w:eastAsia="Sarabun" w:hAnsi="TH SarabunIT๙" w:cs="TH SarabunIT๙"/>
                <w:cs/>
              </w:rPr>
              <w:t xml:space="preserve">ทักษะขับร้องสากล </w:t>
            </w:r>
            <w:r w:rsidRPr="00A94718">
              <w:rPr>
                <w:rFonts w:ascii="TH SarabunIT๙" w:eastAsia="Sarabun" w:hAnsi="TH SarabunIT๙" w:cs="TH SarabunIT๙"/>
              </w:rPr>
              <w:t>5</w:t>
            </w:r>
          </w:p>
        </w:tc>
        <w:tc>
          <w:tcPr>
            <w:tcW w:w="1275"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hAnsi="TH SarabunIT๙" w:cs="TH SarabunIT๙"/>
              </w:rPr>
            </w:pPr>
            <w:r w:rsidRPr="00A94718">
              <w:rPr>
                <w:rFonts w:ascii="TH SarabunIT๙" w:eastAsia="Sarabun" w:hAnsi="TH SarabunIT๙" w:cs="TH SarabunIT๙"/>
                <w:cs/>
              </w:rPr>
              <w:t>วิชาใหม่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pBdr>
                <w:top w:val="nil"/>
                <w:left w:val="nil"/>
                <w:bottom w:val="nil"/>
                <w:right w:val="nil"/>
                <w:between w:val="nil"/>
              </w:pBdr>
              <w:tabs>
                <w:tab w:val="left" w:pos="1276"/>
              </w:tabs>
              <w:ind w:right="-143"/>
              <w:rPr>
                <w:rFonts w:ascii="TH SarabunIT๙" w:eastAsia="Sarabun" w:hAnsi="TH SarabunIT๙" w:cs="TH SarabunIT๙"/>
              </w:rPr>
            </w:pPr>
            <w:r w:rsidRPr="00A94718">
              <w:rPr>
                <w:rFonts w:ascii="TH SarabunIT๙" w:eastAsia="Sarabun" w:hAnsi="TH SarabunIT๙" w:cs="TH SarabunIT๙"/>
              </w:rPr>
              <w:t xml:space="preserve">2061102  </w:t>
            </w:r>
            <w:r w:rsidRPr="00A94718">
              <w:rPr>
                <w:rFonts w:ascii="TH SarabunIT๙" w:eastAsia="Sarabun" w:hAnsi="TH SarabunIT๙" w:cs="TH SarabunIT๙"/>
                <w:cs/>
              </w:rPr>
              <w:t>การบันทึกโน้ตเพลงไทย</w:t>
            </w:r>
          </w:p>
        </w:tc>
        <w:tc>
          <w:tcPr>
            <w:tcW w:w="4111"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9053C2">
            <w:pPr>
              <w:pBdr>
                <w:top w:val="nil"/>
                <w:left w:val="nil"/>
                <w:bottom w:val="nil"/>
                <w:right w:val="nil"/>
                <w:between w:val="nil"/>
              </w:pBdr>
              <w:tabs>
                <w:tab w:val="left" w:pos="1276"/>
              </w:tabs>
              <w:ind w:right="-143"/>
              <w:rPr>
                <w:rFonts w:ascii="TH SarabunIT๙" w:eastAsia="Sarabun" w:hAnsi="TH SarabunIT๙" w:cs="TH SarabunIT๙"/>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ยกเลิก</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pBdr>
                <w:top w:val="nil"/>
                <w:left w:val="nil"/>
                <w:bottom w:val="nil"/>
                <w:right w:val="nil"/>
                <w:between w:val="nil"/>
              </w:pBdr>
              <w:tabs>
                <w:tab w:val="left" w:pos="1276"/>
              </w:tabs>
              <w:ind w:right="-143"/>
              <w:rPr>
                <w:rFonts w:ascii="TH SarabunIT๙" w:eastAsia="Sarabun" w:hAnsi="TH SarabunIT๙" w:cs="TH SarabunIT๙"/>
              </w:rPr>
            </w:pPr>
            <w:r w:rsidRPr="00A94718">
              <w:rPr>
                <w:rFonts w:ascii="TH SarabunIT๙" w:eastAsia="Sarabun" w:hAnsi="TH SarabunIT๙" w:cs="TH SarabunIT๙"/>
              </w:rPr>
              <w:t xml:space="preserve">2061104  </w:t>
            </w:r>
            <w:r w:rsidRPr="00A94718">
              <w:rPr>
                <w:rFonts w:ascii="TH SarabunIT๙" w:eastAsia="Sarabun" w:hAnsi="TH SarabunIT๙" w:cs="TH SarabunIT๙"/>
                <w:cs/>
              </w:rPr>
              <w:t>จังหวะและหน้าทับดนตรีไทย</w:t>
            </w:r>
          </w:p>
        </w:tc>
        <w:tc>
          <w:tcPr>
            <w:tcW w:w="4111"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pBdr>
                <w:top w:val="nil"/>
                <w:left w:val="nil"/>
                <w:bottom w:val="nil"/>
                <w:right w:val="nil"/>
                <w:between w:val="nil"/>
              </w:pBdr>
              <w:tabs>
                <w:tab w:val="left" w:pos="1276"/>
              </w:tabs>
              <w:ind w:right="-143"/>
              <w:rPr>
                <w:rFonts w:ascii="TH SarabunIT๙" w:eastAsia="Sarabun" w:hAnsi="TH SarabunIT๙" w:cs="TH SarabunIT๙"/>
              </w:rPr>
            </w:pPr>
            <w:r w:rsidRPr="00A94718">
              <w:rPr>
                <w:rFonts w:ascii="TH SarabunIT๙" w:eastAsia="Sarabun" w:hAnsi="TH SarabunIT๙" w:cs="TH SarabunIT๙"/>
              </w:rPr>
              <w:t xml:space="preserve">2061104  </w:t>
            </w:r>
            <w:r w:rsidRPr="00A94718">
              <w:rPr>
                <w:rFonts w:ascii="TH SarabunIT๙" w:eastAsia="Sarabun" w:hAnsi="TH SarabunIT๙" w:cs="TH SarabunIT๙"/>
                <w:cs/>
              </w:rPr>
              <w:t>จังหวะและหน้าทับดนตรีไทย</w:t>
            </w: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คงเดิม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pBdr>
                <w:top w:val="nil"/>
                <w:left w:val="nil"/>
                <w:bottom w:val="nil"/>
                <w:right w:val="nil"/>
                <w:between w:val="nil"/>
              </w:pBdr>
              <w:tabs>
                <w:tab w:val="left" w:pos="1276"/>
              </w:tabs>
              <w:ind w:right="-143"/>
              <w:rPr>
                <w:rFonts w:ascii="TH SarabunIT๙" w:eastAsia="Sarabun" w:hAnsi="TH SarabunIT๙" w:cs="TH SarabunIT๙"/>
              </w:rPr>
            </w:pPr>
            <w:r w:rsidRPr="00A94718">
              <w:rPr>
                <w:rFonts w:ascii="TH SarabunIT๙" w:eastAsia="Sarabun" w:hAnsi="TH SarabunIT๙" w:cs="TH SarabunIT๙"/>
              </w:rPr>
              <w:lastRenderedPageBreak/>
              <w:t xml:space="preserve">2062102  </w:t>
            </w:r>
            <w:r w:rsidRPr="00A94718">
              <w:rPr>
                <w:rFonts w:ascii="TH SarabunIT๙" w:eastAsia="Sarabun" w:hAnsi="TH SarabunIT๙" w:cs="TH SarabunIT๙"/>
                <w:cs/>
              </w:rPr>
              <w:t>คีตกวีและศิลปินในวงการดนตรีไทย</w:t>
            </w:r>
          </w:p>
        </w:tc>
        <w:tc>
          <w:tcPr>
            <w:tcW w:w="4111"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9053C2">
            <w:pPr>
              <w:pBdr>
                <w:top w:val="nil"/>
                <w:left w:val="nil"/>
                <w:bottom w:val="nil"/>
                <w:right w:val="nil"/>
                <w:between w:val="nil"/>
              </w:pBdr>
              <w:tabs>
                <w:tab w:val="left" w:pos="1276"/>
              </w:tabs>
              <w:ind w:right="-143"/>
              <w:rPr>
                <w:rFonts w:ascii="TH SarabunIT๙" w:eastAsia="Sarabun" w:hAnsi="TH SarabunIT๙" w:cs="TH SarabunIT๙"/>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ยกเลิก</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pBdr>
                <w:top w:val="nil"/>
                <w:left w:val="nil"/>
                <w:bottom w:val="nil"/>
                <w:right w:val="nil"/>
                <w:between w:val="nil"/>
              </w:pBdr>
              <w:tabs>
                <w:tab w:val="left" w:pos="1276"/>
              </w:tabs>
              <w:ind w:right="-143"/>
              <w:rPr>
                <w:rFonts w:ascii="TH SarabunIT๙" w:eastAsia="Sarabun" w:hAnsi="TH SarabunIT๙" w:cs="TH SarabunIT๙"/>
              </w:rPr>
            </w:pPr>
            <w:r w:rsidRPr="00A94718">
              <w:rPr>
                <w:rFonts w:ascii="TH SarabunIT๙" w:eastAsia="Sarabun" w:hAnsi="TH SarabunIT๙" w:cs="TH SarabunIT๙"/>
              </w:rPr>
              <w:t xml:space="preserve">2062103  </w:t>
            </w:r>
            <w:r w:rsidRPr="00A94718">
              <w:rPr>
                <w:rFonts w:ascii="TH SarabunIT๙" w:eastAsia="Sarabun" w:hAnsi="TH SarabunIT๙" w:cs="TH SarabunIT๙"/>
                <w:cs/>
              </w:rPr>
              <w:t>วงปี่พาทย์</w:t>
            </w:r>
          </w:p>
        </w:tc>
        <w:tc>
          <w:tcPr>
            <w:tcW w:w="4111"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pBdr>
                <w:top w:val="nil"/>
                <w:left w:val="nil"/>
                <w:bottom w:val="nil"/>
                <w:right w:val="nil"/>
                <w:between w:val="nil"/>
              </w:pBdr>
              <w:tabs>
                <w:tab w:val="left" w:pos="1276"/>
              </w:tabs>
              <w:ind w:right="-143"/>
              <w:rPr>
                <w:rFonts w:ascii="TH SarabunIT๙" w:eastAsia="Sarabun" w:hAnsi="TH SarabunIT๙" w:cs="TH SarabunIT๙"/>
              </w:rPr>
            </w:pPr>
            <w:r w:rsidRPr="00A94718">
              <w:rPr>
                <w:rFonts w:ascii="TH SarabunIT๙" w:eastAsia="Sarabun" w:hAnsi="TH SarabunIT๙" w:cs="TH SarabunIT๙"/>
              </w:rPr>
              <w:t xml:space="preserve">2062103  </w:t>
            </w:r>
            <w:r w:rsidRPr="00A94718">
              <w:rPr>
                <w:rFonts w:ascii="TH SarabunIT๙" w:eastAsia="Sarabun" w:hAnsi="TH SarabunIT๙" w:cs="TH SarabunIT๙"/>
                <w:cs/>
              </w:rPr>
              <w:t>วงปี่พาทย์</w:t>
            </w:r>
          </w:p>
        </w:tc>
        <w:tc>
          <w:tcPr>
            <w:tcW w:w="1275"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คงเดิม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pBdr>
                <w:top w:val="nil"/>
                <w:left w:val="nil"/>
                <w:bottom w:val="nil"/>
                <w:right w:val="nil"/>
                <w:between w:val="nil"/>
              </w:pBdr>
              <w:tabs>
                <w:tab w:val="left" w:pos="1276"/>
              </w:tabs>
              <w:ind w:right="-143"/>
              <w:rPr>
                <w:rFonts w:ascii="TH SarabunIT๙" w:eastAsia="Sarabun" w:hAnsi="TH SarabunIT๙" w:cs="TH SarabunIT๙"/>
              </w:rPr>
            </w:pPr>
            <w:r w:rsidRPr="00A94718">
              <w:rPr>
                <w:rFonts w:ascii="TH SarabunIT๙" w:eastAsia="Sarabun" w:hAnsi="TH SarabunIT๙" w:cs="TH SarabunIT๙"/>
              </w:rPr>
              <w:t xml:space="preserve">2062104  </w:t>
            </w:r>
            <w:r w:rsidRPr="00A94718">
              <w:rPr>
                <w:rFonts w:ascii="TH SarabunIT๙" w:eastAsia="Sarabun" w:hAnsi="TH SarabunIT๙" w:cs="TH SarabunIT๙"/>
                <w:cs/>
              </w:rPr>
              <w:t>วงเครื่องสายไทย</w:t>
            </w:r>
          </w:p>
        </w:tc>
        <w:tc>
          <w:tcPr>
            <w:tcW w:w="4111"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pBdr>
                <w:top w:val="nil"/>
                <w:left w:val="nil"/>
                <w:bottom w:val="nil"/>
                <w:right w:val="nil"/>
                <w:between w:val="nil"/>
              </w:pBdr>
              <w:tabs>
                <w:tab w:val="left" w:pos="1276"/>
              </w:tabs>
              <w:ind w:right="-143"/>
              <w:rPr>
                <w:rFonts w:ascii="TH SarabunIT๙" w:eastAsia="Sarabun" w:hAnsi="TH SarabunIT๙" w:cs="TH SarabunIT๙"/>
              </w:rPr>
            </w:pPr>
            <w:r w:rsidRPr="00A94718">
              <w:rPr>
                <w:rFonts w:ascii="TH SarabunIT๙" w:eastAsia="Sarabun" w:hAnsi="TH SarabunIT๙" w:cs="TH SarabunIT๙"/>
              </w:rPr>
              <w:t xml:space="preserve">2062104  </w:t>
            </w:r>
            <w:r w:rsidRPr="00A94718">
              <w:rPr>
                <w:rFonts w:ascii="TH SarabunIT๙" w:eastAsia="Sarabun" w:hAnsi="TH SarabunIT๙" w:cs="TH SarabunIT๙"/>
                <w:cs/>
              </w:rPr>
              <w:t>วงเครื่องสายไทย</w:t>
            </w:r>
          </w:p>
        </w:tc>
        <w:tc>
          <w:tcPr>
            <w:tcW w:w="1275"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คงเดิม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pBdr>
                <w:top w:val="nil"/>
                <w:left w:val="nil"/>
                <w:bottom w:val="nil"/>
                <w:right w:val="nil"/>
                <w:between w:val="nil"/>
              </w:pBdr>
              <w:tabs>
                <w:tab w:val="left" w:pos="1276"/>
              </w:tabs>
              <w:ind w:right="-143"/>
              <w:rPr>
                <w:rFonts w:ascii="TH SarabunIT๙" w:eastAsia="Sarabun" w:hAnsi="TH SarabunIT๙" w:cs="TH SarabunIT๙"/>
              </w:rPr>
            </w:pPr>
            <w:r w:rsidRPr="00A94718">
              <w:rPr>
                <w:rFonts w:ascii="TH SarabunIT๙" w:eastAsia="Sarabun" w:hAnsi="TH SarabunIT๙" w:cs="TH SarabunIT๙"/>
              </w:rPr>
              <w:t xml:space="preserve">2062105  </w:t>
            </w:r>
            <w:r w:rsidRPr="00A94718">
              <w:rPr>
                <w:rFonts w:ascii="TH SarabunIT๙" w:eastAsia="Sarabun" w:hAnsi="TH SarabunIT๙" w:cs="TH SarabunIT๙"/>
                <w:cs/>
              </w:rPr>
              <w:t>วงมโหรี</w:t>
            </w:r>
          </w:p>
        </w:tc>
        <w:tc>
          <w:tcPr>
            <w:tcW w:w="4111"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pBdr>
                <w:top w:val="nil"/>
                <w:left w:val="nil"/>
                <w:bottom w:val="nil"/>
                <w:right w:val="nil"/>
                <w:between w:val="nil"/>
              </w:pBdr>
              <w:tabs>
                <w:tab w:val="left" w:pos="1276"/>
              </w:tabs>
              <w:ind w:right="-143"/>
              <w:rPr>
                <w:rFonts w:ascii="TH SarabunIT๙" w:eastAsia="Sarabun" w:hAnsi="TH SarabunIT๙" w:cs="TH SarabunIT๙"/>
              </w:rPr>
            </w:pPr>
            <w:r w:rsidRPr="00A94718">
              <w:rPr>
                <w:rFonts w:ascii="TH SarabunIT๙" w:eastAsia="Sarabun" w:hAnsi="TH SarabunIT๙" w:cs="TH SarabunIT๙"/>
              </w:rPr>
              <w:t xml:space="preserve">2062105  </w:t>
            </w:r>
            <w:r w:rsidRPr="00A94718">
              <w:rPr>
                <w:rFonts w:ascii="TH SarabunIT๙" w:eastAsia="Sarabun" w:hAnsi="TH SarabunIT๙" w:cs="TH SarabunIT๙"/>
                <w:cs/>
              </w:rPr>
              <w:t>วงมโหรี</w:t>
            </w:r>
          </w:p>
        </w:tc>
        <w:tc>
          <w:tcPr>
            <w:tcW w:w="1275"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คงเดิม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pBdr>
                <w:top w:val="nil"/>
                <w:left w:val="nil"/>
                <w:bottom w:val="nil"/>
                <w:right w:val="nil"/>
                <w:between w:val="nil"/>
              </w:pBdr>
              <w:tabs>
                <w:tab w:val="left" w:pos="1276"/>
              </w:tabs>
              <w:ind w:right="-143"/>
              <w:rPr>
                <w:rFonts w:ascii="TH SarabunIT๙" w:eastAsia="Sarabun" w:hAnsi="TH SarabunIT๙" w:cs="TH SarabunIT๙"/>
              </w:rPr>
            </w:pPr>
            <w:r w:rsidRPr="00A94718">
              <w:rPr>
                <w:rFonts w:ascii="TH SarabunIT๙" w:eastAsia="Sarabun" w:hAnsi="TH SarabunIT๙" w:cs="TH SarabunIT๙"/>
              </w:rPr>
              <w:t xml:space="preserve">2061206  </w:t>
            </w:r>
            <w:r w:rsidRPr="00A94718">
              <w:rPr>
                <w:rFonts w:ascii="TH SarabunIT๙" w:eastAsia="Sarabun" w:hAnsi="TH SarabunIT๙" w:cs="TH SarabunIT๙"/>
                <w:cs/>
              </w:rPr>
              <w:t>วงปี่พาทย์มอญ</w:t>
            </w:r>
          </w:p>
        </w:tc>
        <w:tc>
          <w:tcPr>
            <w:tcW w:w="4111"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pBdr>
                <w:top w:val="nil"/>
                <w:left w:val="nil"/>
                <w:bottom w:val="nil"/>
                <w:right w:val="nil"/>
                <w:between w:val="nil"/>
              </w:pBdr>
              <w:tabs>
                <w:tab w:val="left" w:pos="1276"/>
              </w:tabs>
              <w:ind w:right="-143"/>
              <w:rPr>
                <w:rFonts w:ascii="TH SarabunIT๙" w:eastAsia="Sarabun" w:hAnsi="TH SarabunIT๙" w:cs="TH SarabunIT๙"/>
              </w:rPr>
            </w:pPr>
            <w:r w:rsidRPr="00A94718">
              <w:rPr>
                <w:rFonts w:ascii="TH SarabunIT๙" w:eastAsia="Sarabun" w:hAnsi="TH SarabunIT๙" w:cs="TH SarabunIT๙"/>
              </w:rPr>
              <w:t xml:space="preserve">2061206  </w:t>
            </w:r>
            <w:r w:rsidRPr="00A94718">
              <w:rPr>
                <w:rFonts w:ascii="TH SarabunIT๙" w:eastAsia="Sarabun" w:hAnsi="TH SarabunIT๙" w:cs="TH SarabunIT๙"/>
                <w:cs/>
              </w:rPr>
              <w:t>วงปี่พาทย์มอญ</w:t>
            </w: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คงเดิม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2063102  </w:t>
            </w:r>
            <w:r w:rsidRPr="00A94718">
              <w:rPr>
                <w:rFonts w:ascii="TH SarabunIT๙" w:eastAsia="Sarabun" w:hAnsi="TH SarabunIT๙" w:cs="TH SarabunIT๙"/>
                <w:cs/>
              </w:rPr>
              <w:t>ดนตรีพิธีกรรม</w:t>
            </w: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2063102  </w:t>
            </w:r>
            <w:r w:rsidRPr="00A94718">
              <w:rPr>
                <w:rFonts w:ascii="TH SarabunIT๙" w:eastAsia="Sarabun" w:hAnsi="TH SarabunIT๙" w:cs="TH SarabunIT๙"/>
                <w:cs/>
              </w:rPr>
              <w:t>ดนตรีพิธีกรรม</w:t>
            </w: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ปรับหน่วยกิตให้มีภาคปฏิบัติ</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2063103  </w:t>
            </w:r>
            <w:r w:rsidRPr="00A94718">
              <w:rPr>
                <w:rFonts w:ascii="TH SarabunIT๙" w:eastAsia="Sarabun" w:hAnsi="TH SarabunIT๙" w:cs="TH SarabunIT๙"/>
                <w:cs/>
              </w:rPr>
              <w:t>ดนตรีประกอบการแสดง</w:t>
            </w: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2063103  </w:t>
            </w:r>
            <w:r w:rsidRPr="00A94718">
              <w:rPr>
                <w:rFonts w:ascii="TH SarabunIT๙" w:eastAsia="Sarabun" w:hAnsi="TH SarabunIT๙" w:cs="TH SarabunIT๙"/>
                <w:cs/>
              </w:rPr>
              <w:t>ดนตรีประกอบการแสดง</w:t>
            </w:r>
          </w:p>
        </w:tc>
        <w:tc>
          <w:tcPr>
            <w:tcW w:w="1275"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ปรับหน่วยกิตให้มีภาคปฏิบัติ</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2063104 </w:t>
            </w:r>
            <w:r w:rsidRPr="00A94718">
              <w:rPr>
                <w:rFonts w:ascii="TH SarabunIT๙" w:eastAsia="Sarabun" w:hAnsi="TH SarabunIT๙" w:cs="TH SarabunIT๙"/>
                <w:cs/>
              </w:rPr>
              <w:t>ดนตรีพื้นบ้านและเพลงพื้นบ้านไทย</w:t>
            </w:r>
          </w:p>
        </w:tc>
        <w:tc>
          <w:tcPr>
            <w:tcW w:w="4111"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2063104 </w:t>
            </w:r>
            <w:r w:rsidRPr="00A94718">
              <w:rPr>
                <w:rFonts w:ascii="TH SarabunIT๙" w:eastAsia="Sarabun" w:hAnsi="TH SarabunIT๙" w:cs="TH SarabunIT๙"/>
                <w:cs/>
              </w:rPr>
              <w:t>ดนตรีพื้นบ้านและเพลงพื้นบ้านไทย</w:t>
            </w:r>
          </w:p>
        </w:tc>
        <w:tc>
          <w:tcPr>
            <w:tcW w:w="1275"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คงเดิม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2064104 </w:t>
            </w:r>
            <w:r w:rsidRPr="00A94718">
              <w:rPr>
                <w:rFonts w:ascii="TH SarabunIT๙" w:eastAsia="Sarabun" w:hAnsi="TH SarabunIT๙" w:cs="TH SarabunIT๙"/>
                <w:cs/>
              </w:rPr>
              <w:t>การประพันธ์เพลงไทย</w:t>
            </w:r>
          </w:p>
        </w:tc>
        <w:tc>
          <w:tcPr>
            <w:tcW w:w="4111"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2064104 </w:t>
            </w:r>
            <w:r w:rsidRPr="00A94718">
              <w:rPr>
                <w:rFonts w:ascii="TH SarabunIT๙" w:eastAsia="Sarabun" w:hAnsi="TH SarabunIT๙" w:cs="TH SarabunIT๙"/>
                <w:cs/>
              </w:rPr>
              <w:t>การประพันธ์เพลงไทย</w:t>
            </w: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คงเดิม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2061233  </w:t>
            </w:r>
            <w:r w:rsidRPr="00A94718">
              <w:rPr>
                <w:rFonts w:ascii="TH SarabunIT๙" w:eastAsia="Sarabun" w:hAnsi="TH SarabunIT๙" w:cs="TH SarabunIT๙"/>
                <w:cs/>
              </w:rPr>
              <w:t>วงอังกะลุง</w:t>
            </w:r>
          </w:p>
        </w:tc>
        <w:tc>
          <w:tcPr>
            <w:tcW w:w="4111"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9053C2">
            <w:pPr>
              <w:rPr>
                <w:rFonts w:ascii="TH SarabunIT๙" w:eastAsia="Sarabun" w:hAnsi="TH SarabunIT๙" w:cs="TH SarabunIT๙"/>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ยกเลิก</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2061234  </w:t>
            </w:r>
            <w:r w:rsidRPr="00A94718">
              <w:rPr>
                <w:rFonts w:ascii="TH SarabunIT๙" w:eastAsia="Sarabun" w:hAnsi="TH SarabunIT๙" w:cs="TH SarabunIT๙"/>
                <w:cs/>
              </w:rPr>
              <w:t xml:space="preserve">รวมวงดนตรีไทย </w:t>
            </w:r>
            <w:r w:rsidRPr="00A94718">
              <w:rPr>
                <w:rFonts w:ascii="TH SarabunIT๙" w:eastAsia="Sarabun" w:hAnsi="TH SarabunIT๙" w:cs="TH SarabunIT๙"/>
              </w:rPr>
              <w:t>1</w:t>
            </w: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2062244 </w:t>
            </w:r>
            <w:r w:rsidRPr="00A94718">
              <w:rPr>
                <w:rFonts w:ascii="TH SarabunIT๙" w:eastAsia="Sarabun" w:hAnsi="TH SarabunIT๙" w:cs="TH SarabunIT๙"/>
                <w:cs/>
              </w:rPr>
              <w:t xml:space="preserve">ทักษะรวมวงดนตรีไทย </w:t>
            </w:r>
            <w:r w:rsidRPr="00A94718">
              <w:rPr>
                <w:rFonts w:ascii="TH SarabunIT๙" w:eastAsia="Sarabun" w:hAnsi="TH SarabunIT๙" w:cs="TH SarabunIT๙"/>
              </w:rPr>
              <w:t>1</w:t>
            </w:r>
          </w:p>
        </w:tc>
        <w:tc>
          <w:tcPr>
            <w:tcW w:w="1275"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ปรับรหัสและคำอธิบายรายวิชา</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tcPr>
          <w:p w:rsidR="009053C2" w:rsidRPr="00A94718" w:rsidRDefault="00EF5860">
            <w:pPr>
              <w:pBdr>
                <w:top w:val="nil"/>
                <w:left w:val="nil"/>
                <w:bottom w:val="nil"/>
                <w:right w:val="nil"/>
                <w:between w:val="nil"/>
              </w:pBdr>
              <w:tabs>
                <w:tab w:val="left" w:pos="0"/>
              </w:tabs>
              <w:ind w:right="-143"/>
              <w:rPr>
                <w:rFonts w:ascii="TH SarabunIT๙" w:eastAsia="Sarabun" w:hAnsi="TH SarabunIT๙" w:cs="TH SarabunIT๙"/>
              </w:rPr>
            </w:pPr>
            <w:r w:rsidRPr="00A94718">
              <w:rPr>
                <w:rFonts w:ascii="TH SarabunIT๙" w:eastAsia="Sarabun" w:hAnsi="TH SarabunIT๙" w:cs="TH SarabunIT๙"/>
              </w:rPr>
              <w:t xml:space="preserve">2062232  </w:t>
            </w:r>
            <w:r w:rsidRPr="00A94718">
              <w:rPr>
                <w:rFonts w:ascii="TH SarabunIT๙" w:eastAsia="Sarabun" w:hAnsi="TH SarabunIT๙" w:cs="TH SarabunIT๙"/>
                <w:cs/>
              </w:rPr>
              <w:t xml:space="preserve">รวมวงดนตรีไทย </w:t>
            </w:r>
            <w:r w:rsidRPr="00A94718">
              <w:rPr>
                <w:rFonts w:ascii="TH SarabunIT๙" w:eastAsia="Sarabun" w:hAnsi="TH SarabunIT๙" w:cs="TH SarabunIT๙"/>
              </w:rPr>
              <w:t>2</w:t>
            </w: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EF5860">
            <w:pPr>
              <w:pBdr>
                <w:top w:val="nil"/>
                <w:left w:val="nil"/>
                <w:bottom w:val="nil"/>
                <w:right w:val="nil"/>
                <w:between w:val="nil"/>
              </w:pBdr>
              <w:tabs>
                <w:tab w:val="left" w:pos="0"/>
              </w:tabs>
              <w:ind w:right="-143"/>
              <w:rPr>
                <w:rFonts w:ascii="TH SarabunIT๙" w:eastAsia="Sarabun" w:hAnsi="TH SarabunIT๙" w:cs="TH SarabunIT๙"/>
              </w:rPr>
            </w:pPr>
            <w:r w:rsidRPr="00A94718">
              <w:rPr>
                <w:rFonts w:ascii="TH SarabunIT๙" w:eastAsia="Sarabun" w:hAnsi="TH SarabunIT๙" w:cs="TH SarabunIT๙"/>
              </w:rPr>
              <w:t xml:space="preserve">2063230  </w:t>
            </w:r>
            <w:r w:rsidRPr="00A94718">
              <w:rPr>
                <w:rFonts w:ascii="TH SarabunIT๙" w:eastAsia="Sarabun" w:hAnsi="TH SarabunIT๙" w:cs="TH SarabunIT๙"/>
                <w:cs/>
              </w:rPr>
              <w:t xml:space="preserve">ทักษะรวมวงดนตรีไทย </w:t>
            </w:r>
            <w:r w:rsidRPr="00A94718">
              <w:rPr>
                <w:rFonts w:ascii="TH SarabunIT๙" w:eastAsia="Sarabun" w:hAnsi="TH SarabunIT๙" w:cs="TH SarabunIT๙"/>
              </w:rPr>
              <w:t>2</w:t>
            </w:r>
          </w:p>
        </w:tc>
        <w:tc>
          <w:tcPr>
            <w:tcW w:w="1275"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ปรับรหัสและคำอธิบายรายวิชาเล็กน้อย</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2062233  </w:t>
            </w:r>
            <w:r w:rsidRPr="00A94718">
              <w:rPr>
                <w:rFonts w:ascii="TH SarabunIT๙" w:eastAsia="Sarabun" w:hAnsi="TH SarabunIT๙" w:cs="TH SarabunIT๙"/>
                <w:cs/>
              </w:rPr>
              <w:t>ปฏิบัติขิม</w:t>
            </w:r>
          </w:p>
        </w:tc>
        <w:tc>
          <w:tcPr>
            <w:tcW w:w="4111"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9053C2">
            <w:pPr>
              <w:rPr>
                <w:rFonts w:ascii="TH SarabunIT๙" w:eastAsia="Sarabun" w:hAnsi="TH SarabunIT๙" w:cs="TH SarabunIT๙"/>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ยกเลิก</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2063223  </w:t>
            </w:r>
            <w:r w:rsidRPr="00A94718">
              <w:rPr>
                <w:rFonts w:ascii="TH SarabunIT๙" w:eastAsia="Sarabun" w:hAnsi="TH SarabunIT๙" w:cs="TH SarabunIT๙"/>
                <w:cs/>
              </w:rPr>
              <w:t xml:space="preserve">รวมวงดนตรีไทย </w:t>
            </w:r>
            <w:r w:rsidRPr="00A94718">
              <w:rPr>
                <w:rFonts w:ascii="TH SarabunIT๙" w:eastAsia="Sarabun" w:hAnsi="TH SarabunIT๙" w:cs="TH SarabunIT๙"/>
              </w:rPr>
              <w:t>3</w:t>
            </w:r>
          </w:p>
        </w:tc>
        <w:tc>
          <w:tcPr>
            <w:tcW w:w="4111"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9053C2">
            <w:pPr>
              <w:rPr>
                <w:rFonts w:ascii="TH SarabunIT๙" w:eastAsia="Sarabun" w:hAnsi="TH SarabunIT๙" w:cs="TH SarabunIT๙"/>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ยกเลิก</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2063208  </w:t>
            </w:r>
            <w:r w:rsidRPr="00A94718">
              <w:rPr>
                <w:rFonts w:ascii="TH SarabunIT๙" w:eastAsia="Sarabun" w:hAnsi="TH SarabunIT๙" w:cs="TH SarabunIT๙"/>
                <w:cs/>
              </w:rPr>
              <w:t>เพลงประกอบการแสดงเบ็ดเตล็ด</w:t>
            </w:r>
          </w:p>
        </w:tc>
        <w:tc>
          <w:tcPr>
            <w:tcW w:w="4111"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2063208  </w:t>
            </w:r>
            <w:r w:rsidRPr="00A94718">
              <w:rPr>
                <w:rFonts w:ascii="TH SarabunIT๙" w:eastAsia="Sarabun" w:hAnsi="TH SarabunIT๙" w:cs="TH SarabunIT๙"/>
                <w:cs/>
              </w:rPr>
              <w:t>เพลงประกอบการแสดงเบ็ดเตล็ด</w:t>
            </w:r>
          </w:p>
        </w:tc>
        <w:tc>
          <w:tcPr>
            <w:tcW w:w="1275"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คงเดิม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2063209  </w:t>
            </w:r>
            <w:r w:rsidRPr="00A94718">
              <w:rPr>
                <w:rFonts w:ascii="TH SarabunIT๙" w:eastAsia="Sarabun" w:hAnsi="TH SarabunIT๙" w:cs="TH SarabunIT๙"/>
                <w:cs/>
              </w:rPr>
              <w:t>เพลงประกอบการแสดงโขนละคร</w:t>
            </w:r>
          </w:p>
        </w:tc>
        <w:tc>
          <w:tcPr>
            <w:tcW w:w="4111"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2063209  </w:t>
            </w:r>
            <w:r w:rsidRPr="00A94718">
              <w:rPr>
                <w:rFonts w:ascii="TH SarabunIT๙" w:eastAsia="Sarabun" w:hAnsi="TH SarabunIT๙" w:cs="TH SarabunIT๙"/>
                <w:cs/>
              </w:rPr>
              <w:t>เพลงประกอบการแสดงโขนละคร</w:t>
            </w:r>
          </w:p>
        </w:tc>
        <w:tc>
          <w:tcPr>
            <w:tcW w:w="1275"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คงเดิม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2063210  </w:t>
            </w:r>
            <w:r w:rsidRPr="00A94718">
              <w:rPr>
                <w:rFonts w:ascii="TH SarabunIT๙" w:eastAsia="Sarabun" w:hAnsi="TH SarabunIT๙" w:cs="TH SarabunIT๙"/>
                <w:cs/>
              </w:rPr>
              <w:t>เพลงเรื่อง</w:t>
            </w:r>
          </w:p>
        </w:tc>
        <w:tc>
          <w:tcPr>
            <w:tcW w:w="4111"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2063210  </w:t>
            </w:r>
            <w:r w:rsidRPr="00A94718">
              <w:rPr>
                <w:rFonts w:ascii="TH SarabunIT๙" w:eastAsia="Sarabun" w:hAnsi="TH SarabunIT๙" w:cs="TH SarabunIT๙"/>
                <w:cs/>
              </w:rPr>
              <w:t>เพลงเรื่อง</w:t>
            </w: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คงเดิม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2063211  </w:t>
            </w:r>
            <w:r w:rsidRPr="00A94718">
              <w:rPr>
                <w:rFonts w:ascii="TH SarabunIT๙" w:eastAsia="Sarabun" w:hAnsi="TH SarabunIT๙" w:cs="TH SarabunIT๙"/>
                <w:cs/>
              </w:rPr>
              <w:t>เพลงมโหรี</w:t>
            </w:r>
          </w:p>
        </w:tc>
        <w:tc>
          <w:tcPr>
            <w:tcW w:w="4111"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2063211  </w:t>
            </w:r>
            <w:r w:rsidRPr="00A94718">
              <w:rPr>
                <w:rFonts w:ascii="TH SarabunIT๙" w:eastAsia="Sarabun" w:hAnsi="TH SarabunIT๙" w:cs="TH SarabunIT๙"/>
                <w:cs/>
              </w:rPr>
              <w:t>เพลงมโหรี</w:t>
            </w: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คงเดิม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2064201  </w:t>
            </w:r>
            <w:r w:rsidRPr="00A94718">
              <w:rPr>
                <w:rFonts w:ascii="TH SarabunIT๙" w:eastAsia="Sarabun" w:hAnsi="TH SarabunIT๙" w:cs="TH SarabunIT๙"/>
                <w:cs/>
              </w:rPr>
              <w:t>เพลงเดี่ยว</w:t>
            </w:r>
          </w:p>
        </w:tc>
        <w:tc>
          <w:tcPr>
            <w:tcW w:w="4111"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2064201  </w:t>
            </w:r>
            <w:r w:rsidRPr="00A94718">
              <w:rPr>
                <w:rFonts w:ascii="TH SarabunIT๙" w:eastAsia="Sarabun" w:hAnsi="TH SarabunIT๙" w:cs="TH SarabunIT๙"/>
                <w:cs/>
              </w:rPr>
              <w:t>เพลงเดี่ยว</w:t>
            </w:r>
          </w:p>
        </w:tc>
        <w:tc>
          <w:tcPr>
            <w:tcW w:w="1275"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คงเดิม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2064202  </w:t>
            </w:r>
            <w:r w:rsidRPr="00A94718">
              <w:rPr>
                <w:rFonts w:ascii="TH SarabunIT๙" w:eastAsia="Sarabun" w:hAnsi="TH SarabunIT๙" w:cs="TH SarabunIT๙"/>
                <w:cs/>
              </w:rPr>
              <w:t>เพลงประกอบพิธีไหว้ครูดนตรีและนาฏศิลป์</w:t>
            </w:r>
          </w:p>
        </w:tc>
        <w:tc>
          <w:tcPr>
            <w:tcW w:w="4111"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2064202  </w:t>
            </w:r>
            <w:r w:rsidRPr="00A94718">
              <w:rPr>
                <w:rFonts w:ascii="TH SarabunIT๙" w:eastAsia="Sarabun" w:hAnsi="TH SarabunIT๙" w:cs="TH SarabunIT๙"/>
                <w:cs/>
              </w:rPr>
              <w:t>เพลงประกอบพิธีไหว้ครูดนตรีและนาฏศิลป์</w:t>
            </w:r>
          </w:p>
        </w:tc>
        <w:tc>
          <w:tcPr>
            <w:tcW w:w="1275"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คงเดิม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2064203  </w:t>
            </w:r>
            <w:r w:rsidRPr="00A94718">
              <w:rPr>
                <w:rFonts w:ascii="TH SarabunIT๙" w:eastAsia="Sarabun" w:hAnsi="TH SarabunIT๙" w:cs="TH SarabunIT๙"/>
                <w:cs/>
              </w:rPr>
              <w:t>ปฏิบัติดนตรีไทยอิสระ</w:t>
            </w:r>
          </w:p>
        </w:tc>
        <w:tc>
          <w:tcPr>
            <w:tcW w:w="4111"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9053C2">
            <w:pPr>
              <w:rPr>
                <w:rFonts w:ascii="TH SarabunIT๙" w:eastAsia="Sarabun" w:hAnsi="TH SarabunIT๙" w:cs="TH SarabunIT๙"/>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ยกเลิก</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tcPr>
          <w:p w:rsidR="009053C2" w:rsidRPr="00A94718" w:rsidRDefault="00EF5860">
            <w:pPr>
              <w:pBdr>
                <w:top w:val="nil"/>
                <w:left w:val="nil"/>
                <w:bottom w:val="nil"/>
                <w:right w:val="nil"/>
                <w:between w:val="nil"/>
              </w:pBdr>
              <w:tabs>
                <w:tab w:val="left" w:pos="1276"/>
              </w:tabs>
              <w:ind w:right="-143"/>
              <w:rPr>
                <w:rFonts w:ascii="TH SarabunIT๙" w:eastAsia="Sarabun" w:hAnsi="TH SarabunIT๙" w:cs="TH SarabunIT๙"/>
              </w:rPr>
            </w:pPr>
            <w:r w:rsidRPr="00A94718">
              <w:rPr>
                <w:rFonts w:ascii="TH SarabunIT๙" w:eastAsia="Sarabun" w:hAnsi="TH SarabunIT๙" w:cs="TH SarabunIT๙"/>
              </w:rPr>
              <w:t xml:space="preserve">2063502  </w:t>
            </w:r>
            <w:r w:rsidRPr="00A94718">
              <w:rPr>
                <w:rFonts w:ascii="TH SarabunIT๙" w:eastAsia="Sarabun" w:hAnsi="TH SarabunIT๙" w:cs="TH SarabunIT๙"/>
                <w:cs/>
              </w:rPr>
              <w:t>อาศรมดนตรี</w:t>
            </w: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EF5860">
            <w:pPr>
              <w:pBdr>
                <w:top w:val="nil"/>
                <w:left w:val="nil"/>
                <w:bottom w:val="nil"/>
                <w:right w:val="nil"/>
                <w:between w:val="nil"/>
              </w:pBdr>
              <w:tabs>
                <w:tab w:val="left" w:pos="1276"/>
              </w:tabs>
              <w:ind w:right="-143"/>
              <w:rPr>
                <w:rFonts w:ascii="TH SarabunIT๙" w:eastAsia="Sarabun" w:hAnsi="TH SarabunIT๙" w:cs="TH SarabunIT๙"/>
              </w:rPr>
            </w:pPr>
            <w:r w:rsidRPr="00A94718">
              <w:rPr>
                <w:rFonts w:ascii="TH SarabunIT๙" w:eastAsia="Sarabun" w:hAnsi="TH SarabunIT๙" w:cs="TH SarabunIT๙"/>
              </w:rPr>
              <w:t xml:space="preserve">2064910  </w:t>
            </w:r>
            <w:r w:rsidRPr="00A94718">
              <w:rPr>
                <w:rFonts w:ascii="TH SarabunIT๙" w:eastAsia="Sarabun" w:hAnsi="TH SarabunIT๙" w:cs="TH SarabunIT๙"/>
                <w:cs/>
              </w:rPr>
              <w:t>อาศรมดนตรี</w:t>
            </w: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ปรับรหัสและคำอธิบายรายวิชาเล็กน้อย</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pBdr>
                <w:top w:val="nil"/>
                <w:left w:val="nil"/>
                <w:bottom w:val="nil"/>
                <w:right w:val="nil"/>
                <w:between w:val="nil"/>
              </w:pBdr>
              <w:tabs>
                <w:tab w:val="left" w:pos="0"/>
              </w:tabs>
              <w:ind w:right="-143"/>
              <w:rPr>
                <w:rFonts w:ascii="TH SarabunIT๙" w:eastAsia="Sarabun" w:hAnsi="TH SarabunIT๙" w:cs="TH SarabunIT๙"/>
              </w:rPr>
            </w:pPr>
            <w:r w:rsidRPr="00A94718">
              <w:rPr>
                <w:rFonts w:ascii="TH SarabunIT๙" w:eastAsia="Sarabun" w:hAnsi="TH SarabunIT๙" w:cs="TH SarabunIT๙"/>
              </w:rPr>
              <w:t xml:space="preserve">2064208  </w:t>
            </w:r>
            <w:r w:rsidRPr="00A94718">
              <w:rPr>
                <w:rFonts w:ascii="TH SarabunIT๙" w:eastAsia="Sarabun" w:hAnsi="TH SarabunIT๙" w:cs="TH SarabunIT๙"/>
                <w:cs/>
              </w:rPr>
              <w:t xml:space="preserve">รวมวงดนตรีไทย </w:t>
            </w:r>
            <w:r w:rsidRPr="00A94718">
              <w:rPr>
                <w:rFonts w:ascii="TH SarabunIT๙" w:eastAsia="Sarabun" w:hAnsi="TH SarabunIT๙" w:cs="TH SarabunIT๙"/>
              </w:rPr>
              <w:t>4</w:t>
            </w:r>
          </w:p>
        </w:tc>
        <w:tc>
          <w:tcPr>
            <w:tcW w:w="4111"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9053C2">
            <w:pPr>
              <w:pBdr>
                <w:top w:val="nil"/>
                <w:left w:val="nil"/>
                <w:bottom w:val="nil"/>
                <w:right w:val="nil"/>
                <w:between w:val="nil"/>
              </w:pBdr>
              <w:tabs>
                <w:tab w:val="left" w:pos="0"/>
              </w:tabs>
              <w:ind w:right="-143"/>
              <w:rPr>
                <w:rFonts w:ascii="TH SarabunIT๙" w:eastAsia="Sarabun" w:hAnsi="TH SarabunIT๙" w:cs="TH SarabunIT๙"/>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ยกเลิก</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tcPr>
          <w:p w:rsidR="009053C2" w:rsidRPr="00A94718" w:rsidRDefault="00EF5860">
            <w:pPr>
              <w:pBdr>
                <w:top w:val="nil"/>
                <w:left w:val="nil"/>
                <w:bottom w:val="nil"/>
                <w:right w:val="nil"/>
                <w:between w:val="nil"/>
              </w:pBdr>
              <w:tabs>
                <w:tab w:val="left" w:pos="1276"/>
              </w:tabs>
              <w:ind w:right="-143"/>
              <w:rPr>
                <w:rFonts w:ascii="TH SarabunIT๙" w:eastAsia="Sarabun" w:hAnsi="TH SarabunIT๙" w:cs="TH SarabunIT๙"/>
              </w:rPr>
            </w:pPr>
            <w:r w:rsidRPr="00A94718">
              <w:rPr>
                <w:rFonts w:ascii="TH SarabunIT๙" w:eastAsia="Sarabun" w:hAnsi="TH SarabunIT๙" w:cs="TH SarabunIT๙"/>
              </w:rPr>
              <w:t xml:space="preserve">2061701  </w:t>
            </w:r>
            <w:r w:rsidRPr="00A94718">
              <w:rPr>
                <w:rFonts w:ascii="TH SarabunIT๙" w:eastAsia="Sarabun" w:hAnsi="TH SarabunIT๙" w:cs="TH SarabunIT๙"/>
                <w:cs/>
              </w:rPr>
              <w:t>การซ่อมและบำรุงรักษาเครื่องดนตรีไทย</w:t>
            </w: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2061701</w:t>
            </w:r>
            <w:r w:rsidRPr="00A94718">
              <w:rPr>
                <w:rFonts w:ascii="TH SarabunIT๙" w:eastAsia="Sarabun" w:hAnsi="TH SarabunIT๙" w:cs="TH SarabunIT๙"/>
              </w:rPr>
              <w:tab/>
            </w:r>
            <w:r w:rsidRPr="00A94718">
              <w:rPr>
                <w:rFonts w:ascii="TH SarabunIT๙" w:eastAsia="Sarabun" w:hAnsi="TH SarabunIT๙" w:cs="TH SarabunIT๙"/>
                <w:cs/>
              </w:rPr>
              <w:t>การซ่อมและบำรุงรักษาเครื่องดนตรีไทย</w:t>
            </w: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ปรับจำนวนหน่วยกิต</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tcPr>
          <w:p w:rsidR="009053C2" w:rsidRPr="00A94718" w:rsidRDefault="009053C2">
            <w:pPr>
              <w:pBdr>
                <w:top w:val="nil"/>
                <w:left w:val="nil"/>
                <w:bottom w:val="nil"/>
                <w:right w:val="nil"/>
                <w:between w:val="nil"/>
              </w:pBdr>
              <w:tabs>
                <w:tab w:val="left" w:pos="0"/>
              </w:tabs>
              <w:ind w:right="-143"/>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EF5860">
            <w:pPr>
              <w:pBdr>
                <w:top w:val="nil"/>
                <w:left w:val="nil"/>
                <w:bottom w:val="nil"/>
                <w:right w:val="nil"/>
                <w:between w:val="nil"/>
              </w:pBdr>
              <w:tabs>
                <w:tab w:val="left" w:pos="0"/>
              </w:tabs>
              <w:ind w:right="-143"/>
              <w:rPr>
                <w:rFonts w:ascii="TH SarabunIT๙" w:eastAsia="Sarabun" w:hAnsi="TH SarabunIT๙" w:cs="TH SarabunIT๙"/>
              </w:rPr>
            </w:pPr>
            <w:r w:rsidRPr="00A94718">
              <w:rPr>
                <w:rFonts w:ascii="TH SarabunIT๙" w:eastAsia="Sarabun" w:hAnsi="TH SarabunIT๙" w:cs="TH SarabunIT๙"/>
              </w:rPr>
              <w:t xml:space="preserve">2061702  </w:t>
            </w:r>
            <w:r w:rsidRPr="00A94718">
              <w:rPr>
                <w:rFonts w:ascii="TH SarabunIT๙" w:eastAsia="Sarabun" w:hAnsi="TH SarabunIT๙" w:cs="TH SarabunIT๙"/>
                <w:cs/>
              </w:rPr>
              <w:t>การซ่อมและบำรุงรักษาเครื่องดนตรีสากล</w:t>
            </w: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วิชาใหม่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tcPr>
          <w:p w:rsidR="009053C2" w:rsidRPr="00A94718" w:rsidRDefault="00EF5860">
            <w:pPr>
              <w:pBdr>
                <w:top w:val="nil"/>
                <w:left w:val="nil"/>
                <w:bottom w:val="nil"/>
                <w:right w:val="nil"/>
                <w:between w:val="nil"/>
              </w:pBdr>
              <w:tabs>
                <w:tab w:val="left" w:pos="1276"/>
              </w:tabs>
              <w:ind w:right="-143"/>
              <w:rPr>
                <w:rFonts w:ascii="TH SarabunIT๙" w:eastAsia="Sarabun" w:hAnsi="TH SarabunIT๙" w:cs="TH SarabunIT๙"/>
              </w:rPr>
            </w:pPr>
            <w:r w:rsidRPr="00A94718">
              <w:rPr>
                <w:rFonts w:ascii="TH SarabunIT๙" w:eastAsia="Sarabun" w:hAnsi="TH SarabunIT๙" w:cs="TH SarabunIT๙"/>
              </w:rPr>
              <w:t xml:space="preserve">2061303  </w:t>
            </w:r>
            <w:r w:rsidRPr="00A94718">
              <w:rPr>
                <w:rFonts w:ascii="TH SarabunIT๙" w:eastAsia="Sarabun" w:hAnsi="TH SarabunIT๙" w:cs="TH SarabunIT๙"/>
                <w:cs/>
              </w:rPr>
              <w:t>ประวัติศาสตร์ดนตรีตะวันตก</w:t>
            </w: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9053C2">
            <w:pPr>
              <w:rPr>
                <w:rFonts w:ascii="TH SarabunIT๙" w:eastAsia="Sarabun" w:hAnsi="TH SarabunIT๙" w:cs="TH SarabunIT๙"/>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ย้ายไปเป็นวิชาบังคับ</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tcPr>
          <w:p w:rsidR="009053C2" w:rsidRPr="00A94718" w:rsidRDefault="00EF5860">
            <w:pPr>
              <w:pBdr>
                <w:top w:val="nil"/>
                <w:left w:val="nil"/>
                <w:bottom w:val="nil"/>
                <w:right w:val="nil"/>
                <w:between w:val="nil"/>
              </w:pBdr>
              <w:tabs>
                <w:tab w:val="left" w:pos="0"/>
              </w:tabs>
              <w:ind w:right="-143"/>
              <w:rPr>
                <w:rFonts w:ascii="TH SarabunIT๙" w:eastAsia="Sarabun" w:hAnsi="TH SarabunIT๙" w:cs="TH SarabunIT๙"/>
              </w:rPr>
            </w:pPr>
            <w:r w:rsidRPr="00A94718">
              <w:rPr>
                <w:rFonts w:ascii="TH SarabunIT๙" w:eastAsia="Sarabun" w:hAnsi="TH SarabunIT๙" w:cs="TH SarabunIT๙"/>
              </w:rPr>
              <w:t xml:space="preserve">2062304  </w:t>
            </w:r>
            <w:r w:rsidRPr="00A94718">
              <w:rPr>
                <w:rFonts w:ascii="TH SarabunIT๙" w:eastAsia="Sarabun" w:hAnsi="TH SarabunIT๙" w:cs="TH SarabunIT๙"/>
                <w:cs/>
              </w:rPr>
              <w:t>หลักการโยธวาทิต</w:t>
            </w: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EF5860">
            <w:pPr>
              <w:pBdr>
                <w:top w:val="nil"/>
                <w:left w:val="nil"/>
                <w:bottom w:val="nil"/>
                <w:right w:val="nil"/>
                <w:between w:val="nil"/>
              </w:pBdr>
              <w:tabs>
                <w:tab w:val="left" w:pos="0"/>
              </w:tabs>
              <w:ind w:right="-143"/>
              <w:rPr>
                <w:rFonts w:ascii="TH SarabunIT๙" w:eastAsia="Sarabun" w:hAnsi="TH SarabunIT๙" w:cs="TH SarabunIT๙"/>
              </w:rPr>
            </w:pPr>
            <w:r w:rsidRPr="00A94718">
              <w:rPr>
                <w:rFonts w:ascii="TH SarabunIT๙" w:eastAsia="Sarabun" w:hAnsi="TH SarabunIT๙" w:cs="TH SarabunIT๙"/>
              </w:rPr>
              <w:t xml:space="preserve">2062304  </w:t>
            </w:r>
            <w:r w:rsidRPr="00A94718">
              <w:rPr>
                <w:rFonts w:ascii="TH SarabunIT๙" w:eastAsia="Sarabun" w:hAnsi="TH SarabunIT๙" w:cs="TH SarabunIT๙"/>
                <w:cs/>
              </w:rPr>
              <w:t>หลักการโยธวาทิต</w:t>
            </w: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คงเดิม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tcPr>
          <w:p w:rsidR="009053C2" w:rsidRPr="00A94718" w:rsidRDefault="00EF5860">
            <w:pPr>
              <w:pBdr>
                <w:top w:val="nil"/>
                <w:left w:val="nil"/>
                <w:bottom w:val="nil"/>
                <w:right w:val="nil"/>
                <w:between w:val="nil"/>
              </w:pBdr>
              <w:ind w:right="-143"/>
              <w:rPr>
                <w:rFonts w:ascii="TH SarabunIT๙" w:eastAsia="Sarabun" w:hAnsi="TH SarabunIT๙" w:cs="TH SarabunIT๙"/>
              </w:rPr>
            </w:pPr>
            <w:r w:rsidRPr="00A94718">
              <w:rPr>
                <w:rFonts w:ascii="TH SarabunIT๙" w:eastAsia="Sarabun" w:hAnsi="TH SarabunIT๙" w:cs="TH SarabunIT๙"/>
              </w:rPr>
              <w:lastRenderedPageBreak/>
              <w:t xml:space="preserve">2062429  </w:t>
            </w:r>
            <w:r w:rsidRPr="00A94718">
              <w:rPr>
                <w:rFonts w:ascii="TH SarabunIT๙" w:eastAsia="Sarabun" w:hAnsi="TH SarabunIT๙" w:cs="TH SarabunIT๙"/>
                <w:cs/>
              </w:rPr>
              <w:t xml:space="preserve">การขับร้องประสานเสียง </w:t>
            </w: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EF5860">
            <w:pPr>
              <w:pBdr>
                <w:top w:val="nil"/>
                <w:left w:val="nil"/>
                <w:bottom w:val="nil"/>
                <w:right w:val="nil"/>
                <w:between w:val="nil"/>
              </w:pBdr>
              <w:ind w:right="-143"/>
              <w:rPr>
                <w:rFonts w:ascii="TH SarabunIT๙" w:eastAsia="Sarabun" w:hAnsi="TH SarabunIT๙" w:cs="TH SarabunIT๙"/>
              </w:rPr>
            </w:pPr>
            <w:r w:rsidRPr="00A94718">
              <w:rPr>
                <w:rFonts w:ascii="TH SarabunIT๙" w:eastAsia="Sarabun" w:hAnsi="TH SarabunIT๙" w:cs="TH SarabunIT๙"/>
              </w:rPr>
              <w:t xml:space="preserve">2062429  </w:t>
            </w:r>
            <w:r w:rsidRPr="00A94718">
              <w:rPr>
                <w:rFonts w:ascii="TH SarabunIT๙" w:eastAsia="Sarabun" w:hAnsi="TH SarabunIT๙" w:cs="TH SarabunIT๙"/>
                <w:cs/>
              </w:rPr>
              <w:t xml:space="preserve">การขับร้องประสานเสียง </w:t>
            </w: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ย้ายไปเป็นวิชาบังคับ</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tcPr>
          <w:p w:rsidR="009053C2" w:rsidRPr="00A94718" w:rsidRDefault="009053C2">
            <w:pPr>
              <w:pBdr>
                <w:top w:val="nil"/>
                <w:left w:val="nil"/>
                <w:bottom w:val="nil"/>
                <w:right w:val="nil"/>
                <w:between w:val="nil"/>
              </w:pBdr>
              <w:ind w:right="-143"/>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EF5860">
            <w:pPr>
              <w:pBdr>
                <w:top w:val="nil"/>
                <w:left w:val="nil"/>
                <w:bottom w:val="nil"/>
                <w:right w:val="nil"/>
                <w:between w:val="nil"/>
              </w:pBdr>
              <w:ind w:right="-143"/>
              <w:rPr>
                <w:rFonts w:ascii="TH SarabunIT๙" w:eastAsia="Sarabun" w:hAnsi="TH SarabunIT๙" w:cs="TH SarabunIT๙"/>
              </w:rPr>
            </w:pPr>
            <w:r w:rsidRPr="00A94718">
              <w:rPr>
                <w:rFonts w:ascii="TH SarabunIT๙" w:eastAsia="Sarabun" w:hAnsi="TH SarabunIT๙" w:cs="TH SarabunIT๙"/>
              </w:rPr>
              <w:t xml:space="preserve">2063301  </w:t>
            </w:r>
            <w:r w:rsidRPr="00A94718">
              <w:rPr>
                <w:rFonts w:ascii="TH SarabunIT๙" w:eastAsia="Sarabun" w:hAnsi="TH SarabunIT๙" w:cs="TH SarabunIT๙"/>
                <w:cs/>
              </w:rPr>
              <w:t>การประพันธ์ดนตรีเบื้องต้น</w:t>
            </w: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วิชาใหม่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tcPr>
          <w:p w:rsidR="009053C2" w:rsidRPr="00A94718" w:rsidRDefault="009053C2">
            <w:pPr>
              <w:pBdr>
                <w:top w:val="nil"/>
                <w:left w:val="nil"/>
                <w:bottom w:val="nil"/>
                <w:right w:val="nil"/>
                <w:between w:val="nil"/>
              </w:pBdr>
              <w:tabs>
                <w:tab w:val="left" w:pos="0"/>
              </w:tabs>
              <w:ind w:right="-143"/>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2062456  </w:t>
            </w:r>
            <w:r w:rsidRPr="00A94718">
              <w:rPr>
                <w:rFonts w:ascii="TH SarabunIT๙" w:eastAsia="Sarabun" w:hAnsi="TH SarabunIT๙" w:cs="TH SarabunIT๙"/>
                <w:cs/>
              </w:rPr>
              <w:t xml:space="preserve">ทักษะรวมวงดนตรีตะวันตก </w:t>
            </w:r>
            <w:r w:rsidRPr="00A94718">
              <w:rPr>
                <w:rFonts w:ascii="TH SarabunIT๙" w:eastAsia="Sarabun" w:hAnsi="TH SarabunIT๙" w:cs="TH SarabunIT๙"/>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วิชาใหม่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tcPr>
          <w:p w:rsidR="009053C2" w:rsidRPr="00A94718" w:rsidRDefault="009053C2">
            <w:pPr>
              <w:pBdr>
                <w:top w:val="nil"/>
                <w:left w:val="nil"/>
                <w:bottom w:val="nil"/>
                <w:right w:val="nil"/>
                <w:between w:val="nil"/>
              </w:pBdr>
              <w:tabs>
                <w:tab w:val="left" w:pos="1276"/>
              </w:tabs>
              <w:ind w:right="-143"/>
              <w:rPr>
                <w:rFonts w:ascii="TH SarabunIT๙" w:eastAsia="Sarabun" w:hAnsi="TH SarabunIT๙" w:cs="TH SarabunIT๙"/>
              </w:rPr>
            </w:pP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rPr>
              <w:t xml:space="preserve">2063436  </w:t>
            </w:r>
            <w:r w:rsidRPr="00A94718">
              <w:rPr>
                <w:rFonts w:ascii="TH SarabunIT๙" w:eastAsia="Sarabun" w:hAnsi="TH SarabunIT๙" w:cs="TH SarabunIT๙"/>
                <w:cs/>
              </w:rPr>
              <w:t xml:space="preserve">ทักษะรวมวงดนตรีตะวันตก </w:t>
            </w:r>
            <w:r w:rsidRPr="00A94718">
              <w:rPr>
                <w:rFonts w:ascii="TH SarabunIT๙" w:eastAsia="Sarabun" w:hAnsi="TH SarabunIT๙" w:cs="TH SarabunIT๙"/>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วิชาใหม่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pBdr>
                <w:top w:val="nil"/>
                <w:left w:val="nil"/>
                <w:bottom w:val="nil"/>
                <w:right w:val="nil"/>
                <w:between w:val="nil"/>
              </w:pBdr>
              <w:tabs>
                <w:tab w:val="left" w:pos="1276"/>
              </w:tabs>
              <w:ind w:right="-143"/>
              <w:rPr>
                <w:rFonts w:ascii="TH SarabunIT๙" w:eastAsia="Sarabun" w:hAnsi="TH SarabunIT๙" w:cs="TH SarabunIT๙"/>
              </w:rPr>
            </w:pPr>
            <w:r w:rsidRPr="00A94718">
              <w:rPr>
                <w:rFonts w:ascii="TH SarabunIT๙" w:eastAsia="Sarabun" w:hAnsi="TH SarabunIT๙" w:cs="TH SarabunIT๙"/>
              </w:rPr>
              <w:t xml:space="preserve">2062416  </w:t>
            </w:r>
            <w:r w:rsidRPr="00A94718">
              <w:rPr>
                <w:rFonts w:ascii="TH SarabunIT๙" w:eastAsia="Sarabun" w:hAnsi="TH SarabunIT๙" w:cs="TH SarabunIT๙"/>
                <w:cs/>
              </w:rPr>
              <w:t>วงแตรวง</w:t>
            </w:r>
          </w:p>
        </w:tc>
        <w:tc>
          <w:tcPr>
            <w:tcW w:w="4111"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9053C2">
            <w:pPr>
              <w:pBdr>
                <w:top w:val="nil"/>
                <w:left w:val="nil"/>
                <w:bottom w:val="nil"/>
                <w:right w:val="nil"/>
                <w:between w:val="nil"/>
              </w:pBdr>
              <w:tabs>
                <w:tab w:val="left" w:pos="1276"/>
              </w:tabs>
              <w:ind w:right="-143"/>
              <w:rPr>
                <w:rFonts w:ascii="TH SarabunIT๙" w:eastAsia="Sarabun" w:hAnsi="TH SarabunIT๙" w:cs="TH SarabunIT๙"/>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ยกเลิก</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tcPr>
          <w:p w:rsidR="009053C2" w:rsidRPr="00A94718" w:rsidRDefault="00EF5860">
            <w:pPr>
              <w:pBdr>
                <w:top w:val="nil"/>
                <w:left w:val="nil"/>
                <w:bottom w:val="nil"/>
                <w:right w:val="nil"/>
                <w:between w:val="nil"/>
              </w:pBdr>
              <w:tabs>
                <w:tab w:val="left" w:pos="1276"/>
              </w:tabs>
              <w:ind w:right="-143"/>
              <w:jc w:val="both"/>
              <w:rPr>
                <w:rFonts w:ascii="TH SarabunIT๙" w:eastAsia="Sarabun" w:hAnsi="TH SarabunIT๙" w:cs="TH SarabunIT๙"/>
              </w:rPr>
            </w:pPr>
            <w:r w:rsidRPr="00A94718">
              <w:rPr>
                <w:rFonts w:ascii="TH SarabunIT๙" w:eastAsia="Sarabun" w:hAnsi="TH SarabunIT๙" w:cs="TH SarabunIT๙"/>
              </w:rPr>
              <w:t xml:space="preserve">2063420 </w:t>
            </w:r>
            <w:r w:rsidRPr="00A94718">
              <w:rPr>
                <w:rFonts w:ascii="TH SarabunIT๙" w:eastAsia="Sarabun" w:hAnsi="TH SarabunIT๙" w:cs="TH SarabunIT๙"/>
                <w:cs/>
              </w:rPr>
              <w:t>วงดนตรีลูกทุ่ง</w:t>
            </w: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9053C2">
            <w:pPr>
              <w:jc w:val="both"/>
              <w:rPr>
                <w:rFonts w:ascii="TH SarabunIT๙" w:eastAsia="Sarabun" w:hAnsi="TH SarabunIT๙" w:cs="TH SarabunIT๙"/>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ยกเลิก</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pBdr>
                <w:top w:val="nil"/>
                <w:left w:val="nil"/>
                <w:bottom w:val="nil"/>
                <w:right w:val="nil"/>
                <w:between w:val="nil"/>
              </w:pBdr>
              <w:tabs>
                <w:tab w:val="left" w:pos="1276"/>
              </w:tabs>
              <w:ind w:right="-143"/>
              <w:rPr>
                <w:rFonts w:ascii="TH SarabunIT๙" w:eastAsia="Sarabun" w:hAnsi="TH SarabunIT๙" w:cs="TH SarabunIT๙"/>
              </w:rPr>
            </w:pPr>
            <w:r w:rsidRPr="00A94718">
              <w:rPr>
                <w:rFonts w:ascii="TH SarabunIT๙" w:eastAsia="Sarabun" w:hAnsi="TH SarabunIT๙" w:cs="TH SarabunIT๙"/>
              </w:rPr>
              <w:t xml:space="preserve">2063501  </w:t>
            </w:r>
            <w:r w:rsidRPr="00A94718">
              <w:rPr>
                <w:rFonts w:ascii="TH SarabunIT๙" w:eastAsia="Sarabun" w:hAnsi="TH SarabunIT๙" w:cs="TH SarabunIT๙"/>
                <w:cs/>
              </w:rPr>
              <w:t>สวนศาสตร์</w:t>
            </w:r>
          </w:p>
        </w:tc>
        <w:tc>
          <w:tcPr>
            <w:tcW w:w="4111"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pBdr>
                <w:top w:val="nil"/>
                <w:left w:val="nil"/>
                <w:bottom w:val="nil"/>
                <w:right w:val="nil"/>
                <w:between w:val="nil"/>
              </w:pBdr>
              <w:tabs>
                <w:tab w:val="left" w:pos="1276"/>
              </w:tabs>
              <w:ind w:right="-143"/>
              <w:rPr>
                <w:rFonts w:ascii="TH SarabunIT๙" w:eastAsia="Sarabun" w:hAnsi="TH SarabunIT๙" w:cs="TH SarabunIT๙"/>
              </w:rPr>
            </w:pPr>
            <w:r w:rsidRPr="00A94718">
              <w:rPr>
                <w:rFonts w:ascii="TH SarabunIT๙" w:eastAsia="Sarabun" w:hAnsi="TH SarabunIT๙" w:cs="TH SarabunIT๙"/>
              </w:rPr>
              <w:t xml:space="preserve">2063501  </w:t>
            </w:r>
            <w:r w:rsidRPr="00A94718">
              <w:rPr>
                <w:rFonts w:ascii="TH SarabunIT๙" w:eastAsia="Sarabun" w:hAnsi="TH SarabunIT๙" w:cs="TH SarabunIT๙"/>
                <w:cs/>
              </w:rPr>
              <w:t>สวนศาสตร์</w:t>
            </w: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คงเดิม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tcPr>
          <w:p w:rsidR="009053C2" w:rsidRPr="00A94718" w:rsidRDefault="00EF5860">
            <w:pPr>
              <w:pBdr>
                <w:top w:val="nil"/>
                <w:left w:val="nil"/>
                <w:bottom w:val="nil"/>
                <w:right w:val="nil"/>
                <w:between w:val="nil"/>
              </w:pBdr>
              <w:tabs>
                <w:tab w:val="left" w:pos="1276"/>
              </w:tabs>
              <w:ind w:right="-143"/>
              <w:jc w:val="both"/>
              <w:rPr>
                <w:rFonts w:ascii="TH SarabunIT๙" w:eastAsia="Sarabun" w:hAnsi="TH SarabunIT๙" w:cs="TH SarabunIT๙"/>
              </w:rPr>
            </w:pPr>
            <w:r w:rsidRPr="00A94718">
              <w:rPr>
                <w:rFonts w:ascii="TH SarabunIT๙" w:eastAsia="Sarabun" w:hAnsi="TH SarabunIT๙" w:cs="TH SarabunIT๙"/>
              </w:rPr>
              <w:t xml:space="preserve">2063503  </w:t>
            </w:r>
            <w:r w:rsidRPr="00A94718">
              <w:rPr>
                <w:rFonts w:ascii="TH SarabunIT๙" w:eastAsia="Sarabun" w:hAnsi="TH SarabunIT๙" w:cs="TH SarabunIT๙"/>
                <w:cs/>
              </w:rPr>
              <w:t>ดนตรีบำบัด</w:t>
            </w: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EF5860">
            <w:pPr>
              <w:pBdr>
                <w:top w:val="nil"/>
                <w:left w:val="nil"/>
                <w:bottom w:val="nil"/>
                <w:right w:val="nil"/>
                <w:between w:val="nil"/>
              </w:pBdr>
              <w:tabs>
                <w:tab w:val="left" w:pos="1276"/>
              </w:tabs>
              <w:ind w:right="-143"/>
              <w:jc w:val="both"/>
              <w:rPr>
                <w:rFonts w:ascii="TH SarabunIT๙" w:eastAsia="Sarabun" w:hAnsi="TH SarabunIT๙" w:cs="TH SarabunIT๙"/>
              </w:rPr>
            </w:pPr>
            <w:r w:rsidRPr="00A94718">
              <w:rPr>
                <w:rFonts w:ascii="TH SarabunIT๙" w:eastAsia="Sarabun" w:hAnsi="TH SarabunIT๙" w:cs="TH SarabunIT๙"/>
              </w:rPr>
              <w:t xml:space="preserve">2063503  </w:t>
            </w:r>
            <w:r w:rsidRPr="00A94718">
              <w:rPr>
                <w:rFonts w:ascii="TH SarabunIT๙" w:eastAsia="Sarabun" w:hAnsi="TH SarabunIT๙" w:cs="TH SarabunIT๙"/>
                <w:cs/>
              </w:rPr>
              <w:t>ดนตรีบำบัด</w:t>
            </w: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คงเดิม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tcPr>
          <w:p w:rsidR="009053C2" w:rsidRPr="00A94718" w:rsidRDefault="00EF5860">
            <w:pPr>
              <w:pBdr>
                <w:top w:val="nil"/>
                <w:left w:val="nil"/>
                <w:bottom w:val="nil"/>
                <w:right w:val="nil"/>
                <w:between w:val="nil"/>
              </w:pBdr>
              <w:tabs>
                <w:tab w:val="left" w:pos="1276"/>
              </w:tabs>
              <w:ind w:right="-143"/>
              <w:jc w:val="both"/>
              <w:rPr>
                <w:rFonts w:ascii="TH SarabunIT๙" w:eastAsia="Sarabun" w:hAnsi="TH SarabunIT๙" w:cs="TH SarabunIT๙"/>
              </w:rPr>
            </w:pPr>
            <w:r w:rsidRPr="00A94718">
              <w:rPr>
                <w:rFonts w:ascii="TH SarabunIT๙" w:eastAsia="Sarabun" w:hAnsi="TH SarabunIT๙" w:cs="TH SarabunIT๙"/>
              </w:rPr>
              <w:t xml:space="preserve">2063510  </w:t>
            </w:r>
            <w:r w:rsidRPr="00A94718">
              <w:rPr>
                <w:rFonts w:ascii="TH SarabunIT๙" w:eastAsia="Sarabun" w:hAnsi="TH SarabunIT๙" w:cs="TH SarabunIT๙"/>
                <w:cs/>
              </w:rPr>
              <w:t>ดนตรีเอเชีย</w:t>
            </w: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9053C2">
            <w:pPr>
              <w:pBdr>
                <w:top w:val="nil"/>
                <w:left w:val="nil"/>
                <w:bottom w:val="nil"/>
                <w:right w:val="nil"/>
                <w:between w:val="nil"/>
              </w:pBdr>
              <w:tabs>
                <w:tab w:val="left" w:pos="1276"/>
              </w:tabs>
              <w:ind w:right="-143"/>
              <w:jc w:val="both"/>
              <w:rPr>
                <w:rFonts w:ascii="TH SarabunIT๙" w:eastAsia="Sarabun" w:hAnsi="TH SarabunIT๙" w:cs="TH SarabunIT๙"/>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ยกเลิก</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pBdr>
                <w:top w:val="nil"/>
                <w:left w:val="nil"/>
                <w:bottom w:val="nil"/>
                <w:right w:val="nil"/>
                <w:between w:val="nil"/>
              </w:pBdr>
              <w:tabs>
                <w:tab w:val="left" w:pos="1276"/>
              </w:tabs>
              <w:ind w:right="-143"/>
              <w:rPr>
                <w:rFonts w:ascii="TH SarabunIT๙" w:eastAsia="Sarabun" w:hAnsi="TH SarabunIT๙" w:cs="TH SarabunIT๙"/>
              </w:rPr>
            </w:pPr>
            <w:r w:rsidRPr="00A94718">
              <w:rPr>
                <w:rFonts w:ascii="TH SarabunIT๙" w:eastAsia="Sarabun" w:hAnsi="TH SarabunIT๙" w:cs="TH SarabunIT๙"/>
              </w:rPr>
              <w:t xml:space="preserve">2063601  </w:t>
            </w:r>
            <w:r w:rsidRPr="00A94718">
              <w:rPr>
                <w:rFonts w:ascii="TH SarabunIT๙" w:eastAsia="Sarabun" w:hAnsi="TH SarabunIT๙" w:cs="TH SarabunIT๙"/>
                <w:cs/>
              </w:rPr>
              <w:t>การบันทึกเสียงดนตรี</w:t>
            </w:r>
          </w:p>
        </w:tc>
        <w:tc>
          <w:tcPr>
            <w:tcW w:w="4111"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9053C2">
            <w:pPr>
              <w:pBdr>
                <w:top w:val="nil"/>
                <w:left w:val="nil"/>
                <w:bottom w:val="nil"/>
                <w:right w:val="nil"/>
                <w:between w:val="nil"/>
              </w:pBdr>
              <w:tabs>
                <w:tab w:val="left" w:pos="1276"/>
              </w:tabs>
              <w:ind w:right="-143"/>
              <w:rPr>
                <w:rFonts w:ascii="TH SarabunIT๙" w:eastAsia="Sarabun" w:hAnsi="TH SarabunIT๙" w:cs="TH SarabunIT๙"/>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ยกเลิก</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pBdr>
                <w:top w:val="nil"/>
                <w:left w:val="nil"/>
                <w:bottom w:val="nil"/>
                <w:right w:val="nil"/>
                <w:between w:val="nil"/>
              </w:pBdr>
              <w:tabs>
                <w:tab w:val="left" w:pos="1276"/>
              </w:tabs>
              <w:ind w:right="-143"/>
              <w:rPr>
                <w:rFonts w:ascii="TH SarabunIT๙" w:eastAsia="Sarabun" w:hAnsi="TH SarabunIT๙" w:cs="TH SarabunIT๙"/>
              </w:rPr>
            </w:pPr>
            <w:r w:rsidRPr="00A94718">
              <w:rPr>
                <w:rFonts w:ascii="TH SarabunIT๙" w:eastAsia="Sarabun" w:hAnsi="TH SarabunIT๙" w:cs="TH SarabunIT๙"/>
              </w:rPr>
              <w:t xml:space="preserve">2062710  </w:t>
            </w:r>
            <w:r w:rsidRPr="00A94718">
              <w:rPr>
                <w:rFonts w:ascii="TH SarabunIT๙" w:eastAsia="Sarabun" w:hAnsi="TH SarabunIT๙" w:cs="TH SarabunIT๙"/>
                <w:cs/>
              </w:rPr>
              <w:t>อุตสาหกรรมการดนตรี</w:t>
            </w:r>
          </w:p>
        </w:tc>
        <w:tc>
          <w:tcPr>
            <w:tcW w:w="4111"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9053C2">
            <w:pPr>
              <w:pBdr>
                <w:top w:val="nil"/>
                <w:left w:val="nil"/>
                <w:bottom w:val="nil"/>
                <w:right w:val="nil"/>
                <w:between w:val="nil"/>
              </w:pBdr>
              <w:tabs>
                <w:tab w:val="left" w:pos="1276"/>
              </w:tabs>
              <w:ind w:right="-143"/>
              <w:rPr>
                <w:rFonts w:ascii="TH SarabunIT๙" w:eastAsia="Sarabun" w:hAnsi="TH SarabunIT๙" w:cs="TH SarabunIT๙"/>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ยกเลิก</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pBdr>
                <w:top w:val="nil"/>
                <w:left w:val="nil"/>
                <w:bottom w:val="nil"/>
                <w:right w:val="nil"/>
                <w:between w:val="nil"/>
              </w:pBdr>
              <w:tabs>
                <w:tab w:val="left" w:pos="0"/>
              </w:tabs>
              <w:ind w:right="-143"/>
              <w:rPr>
                <w:rFonts w:ascii="TH SarabunIT๙" w:eastAsia="Sarabun" w:hAnsi="TH SarabunIT๙" w:cs="TH SarabunIT๙"/>
              </w:rPr>
            </w:pPr>
            <w:r w:rsidRPr="00A94718">
              <w:rPr>
                <w:rFonts w:ascii="TH SarabunIT๙" w:eastAsia="Sarabun" w:hAnsi="TH SarabunIT๙" w:cs="TH SarabunIT๙"/>
              </w:rPr>
              <w:t xml:space="preserve">2063504  </w:t>
            </w:r>
            <w:r w:rsidRPr="00A94718">
              <w:rPr>
                <w:rFonts w:ascii="TH SarabunIT๙" w:eastAsia="Sarabun" w:hAnsi="TH SarabunIT๙" w:cs="TH SarabunIT๙"/>
                <w:cs/>
              </w:rPr>
              <w:t>ดนตรีร่วมสมัย</w:t>
            </w:r>
            <w:r w:rsidRPr="00A94718">
              <w:rPr>
                <w:rFonts w:ascii="TH SarabunIT๙" w:eastAsia="Sarabun" w:hAnsi="TH SarabunIT๙" w:cs="TH SarabunIT๙"/>
              </w:rPr>
              <w:tab/>
            </w:r>
          </w:p>
        </w:tc>
        <w:tc>
          <w:tcPr>
            <w:tcW w:w="4111"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9053C2">
            <w:pPr>
              <w:pBdr>
                <w:top w:val="nil"/>
                <w:left w:val="nil"/>
                <w:bottom w:val="nil"/>
                <w:right w:val="nil"/>
                <w:between w:val="nil"/>
              </w:pBdr>
              <w:tabs>
                <w:tab w:val="left" w:pos="0"/>
              </w:tabs>
              <w:ind w:right="-143"/>
              <w:rPr>
                <w:rFonts w:ascii="TH SarabunIT๙" w:eastAsia="Sarabun" w:hAnsi="TH SarabunIT๙" w:cs="TH SarabunIT๙"/>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ยกเลิก</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tcPr>
          <w:p w:rsidR="009053C2" w:rsidRPr="00A94718" w:rsidRDefault="00EF5860">
            <w:pPr>
              <w:pBdr>
                <w:top w:val="nil"/>
                <w:left w:val="nil"/>
                <w:bottom w:val="nil"/>
                <w:right w:val="nil"/>
                <w:between w:val="nil"/>
              </w:pBdr>
              <w:tabs>
                <w:tab w:val="left" w:pos="1276"/>
              </w:tabs>
              <w:ind w:right="-143"/>
              <w:jc w:val="both"/>
              <w:rPr>
                <w:rFonts w:ascii="TH SarabunIT๙" w:eastAsia="Sarabun" w:hAnsi="TH SarabunIT๙" w:cs="TH SarabunIT๙"/>
              </w:rPr>
            </w:pPr>
            <w:r w:rsidRPr="00A94718">
              <w:rPr>
                <w:rFonts w:ascii="TH SarabunIT๙" w:eastAsia="Sarabun" w:hAnsi="TH SarabunIT๙" w:cs="TH SarabunIT๙"/>
              </w:rPr>
              <w:t xml:space="preserve">2063704  </w:t>
            </w:r>
            <w:r w:rsidRPr="00A94718">
              <w:rPr>
                <w:rFonts w:ascii="TH SarabunIT๙" w:eastAsia="Sarabun" w:hAnsi="TH SarabunIT๙" w:cs="TH SarabunIT๙"/>
                <w:cs/>
              </w:rPr>
              <w:t>ธุรกิจดนตรี</w:t>
            </w: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9053C2">
            <w:pPr>
              <w:pBdr>
                <w:top w:val="nil"/>
                <w:left w:val="nil"/>
                <w:bottom w:val="nil"/>
                <w:right w:val="nil"/>
                <w:between w:val="nil"/>
              </w:pBdr>
              <w:tabs>
                <w:tab w:val="left" w:pos="1276"/>
              </w:tabs>
              <w:ind w:right="-143"/>
              <w:jc w:val="both"/>
              <w:rPr>
                <w:rFonts w:ascii="TH SarabunIT๙" w:eastAsia="Sarabun" w:hAnsi="TH SarabunIT๙" w:cs="TH SarabunIT๙"/>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ยกเลิก</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tcPr>
          <w:p w:rsidR="009053C2" w:rsidRPr="00A94718" w:rsidRDefault="00EF5860">
            <w:pPr>
              <w:pBdr>
                <w:top w:val="nil"/>
                <w:left w:val="nil"/>
                <w:bottom w:val="nil"/>
                <w:right w:val="nil"/>
                <w:between w:val="nil"/>
              </w:pBdr>
              <w:tabs>
                <w:tab w:val="left" w:pos="1276"/>
              </w:tabs>
              <w:ind w:right="-143"/>
              <w:jc w:val="both"/>
              <w:rPr>
                <w:rFonts w:ascii="TH SarabunIT๙" w:eastAsia="Sarabun" w:hAnsi="TH SarabunIT๙" w:cs="TH SarabunIT๙"/>
              </w:rPr>
            </w:pPr>
            <w:r w:rsidRPr="00A94718">
              <w:rPr>
                <w:rFonts w:ascii="TH SarabunIT๙" w:eastAsia="Sarabun" w:hAnsi="TH SarabunIT๙" w:cs="TH SarabunIT๙"/>
              </w:rPr>
              <w:t xml:space="preserve">2063707  </w:t>
            </w:r>
            <w:r w:rsidRPr="00A94718">
              <w:rPr>
                <w:rFonts w:ascii="TH SarabunIT๙" w:eastAsia="Sarabun" w:hAnsi="TH SarabunIT๙" w:cs="TH SarabunIT๙"/>
                <w:cs/>
              </w:rPr>
              <w:t>การสร้างสรรค์สื่อและนวัตกรรม</w:t>
            </w:r>
          </w:p>
          <w:p w:rsidR="009053C2" w:rsidRPr="00A94718" w:rsidRDefault="00EF5860">
            <w:pPr>
              <w:pBdr>
                <w:top w:val="nil"/>
                <w:left w:val="nil"/>
                <w:bottom w:val="nil"/>
                <w:right w:val="nil"/>
                <w:between w:val="nil"/>
              </w:pBdr>
              <w:tabs>
                <w:tab w:val="left" w:pos="1276"/>
              </w:tabs>
              <w:ind w:right="-143"/>
              <w:jc w:val="both"/>
              <w:rPr>
                <w:rFonts w:ascii="TH SarabunIT๙" w:eastAsia="Sarabun" w:hAnsi="TH SarabunIT๙" w:cs="TH SarabunIT๙"/>
              </w:rPr>
            </w:pPr>
            <w:r w:rsidRPr="00A94718">
              <w:rPr>
                <w:rFonts w:ascii="TH SarabunIT๙" w:eastAsia="Sarabun" w:hAnsi="TH SarabunIT๙" w:cs="TH SarabunIT๙"/>
                <w:cs/>
              </w:rPr>
              <w:t>ทางดนตรี</w:t>
            </w: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EF5860">
            <w:pPr>
              <w:pBdr>
                <w:top w:val="nil"/>
                <w:left w:val="nil"/>
                <w:bottom w:val="nil"/>
                <w:right w:val="nil"/>
                <w:between w:val="nil"/>
              </w:pBdr>
              <w:tabs>
                <w:tab w:val="left" w:pos="1276"/>
              </w:tabs>
              <w:ind w:right="-143"/>
              <w:jc w:val="both"/>
              <w:rPr>
                <w:rFonts w:ascii="TH SarabunIT๙" w:eastAsia="Sarabun" w:hAnsi="TH SarabunIT๙" w:cs="TH SarabunIT๙"/>
              </w:rPr>
            </w:pPr>
            <w:r w:rsidRPr="00A94718">
              <w:rPr>
                <w:rFonts w:ascii="TH SarabunIT๙" w:eastAsia="Sarabun" w:hAnsi="TH SarabunIT๙" w:cs="TH SarabunIT๙"/>
              </w:rPr>
              <w:t xml:space="preserve">2063707  </w:t>
            </w:r>
            <w:r w:rsidRPr="00A94718">
              <w:rPr>
                <w:rFonts w:ascii="TH SarabunIT๙" w:eastAsia="Sarabun" w:hAnsi="TH SarabunIT๙" w:cs="TH SarabunIT๙"/>
                <w:cs/>
              </w:rPr>
              <w:t>การสร้างสรรค์สื่อและนวัตกรรมทาง</w:t>
            </w:r>
          </w:p>
          <w:p w:rsidR="009053C2" w:rsidRPr="00A94718" w:rsidRDefault="00EF5860">
            <w:pPr>
              <w:pBdr>
                <w:top w:val="nil"/>
                <w:left w:val="nil"/>
                <w:bottom w:val="nil"/>
                <w:right w:val="nil"/>
                <w:between w:val="nil"/>
              </w:pBdr>
              <w:tabs>
                <w:tab w:val="left" w:pos="1276"/>
              </w:tabs>
              <w:ind w:right="-143"/>
              <w:jc w:val="both"/>
              <w:rPr>
                <w:rFonts w:ascii="TH SarabunIT๙" w:eastAsia="Sarabun" w:hAnsi="TH SarabunIT๙" w:cs="TH SarabunIT๙"/>
              </w:rPr>
            </w:pPr>
            <w:r w:rsidRPr="00A94718">
              <w:rPr>
                <w:rFonts w:ascii="TH SarabunIT๙" w:eastAsia="Sarabun" w:hAnsi="TH SarabunIT๙" w:cs="TH SarabunIT๙"/>
                <w:cs/>
              </w:rPr>
              <w:t>ดนตรี</w:t>
            </w: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คงเดิม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pBdr>
                <w:top w:val="nil"/>
                <w:left w:val="nil"/>
                <w:bottom w:val="nil"/>
                <w:right w:val="nil"/>
                <w:between w:val="nil"/>
              </w:pBdr>
              <w:tabs>
                <w:tab w:val="left" w:pos="1276"/>
              </w:tabs>
              <w:ind w:right="-143"/>
              <w:rPr>
                <w:rFonts w:ascii="TH SarabunIT๙" w:eastAsia="Sarabun" w:hAnsi="TH SarabunIT๙" w:cs="TH SarabunIT๙"/>
              </w:rPr>
            </w:pPr>
            <w:r w:rsidRPr="00A94718">
              <w:rPr>
                <w:rFonts w:ascii="TH SarabunIT๙" w:eastAsia="Sarabun" w:hAnsi="TH SarabunIT๙" w:cs="TH SarabunIT๙"/>
              </w:rPr>
              <w:t xml:space="preserve">2064702  </w:t>
            </w:r>
            <w:r w:rsidRPr="00A94718">
              <w:rPr>
                <w:rFonts w:ascii="TH SarabunIT๙" w:eastAsia="Sarabun" w:hAnsi="TH SarabunIT๙" w:cs="TH SarabunIT๙"/>
                <w:cs/>
              </w:rPr>
              <w:t>การวิจารณ์ดนตรี</w:t>
            </w:r>
          </w:p>
        </w:tc>
        <w:tc>
          <w:tcPr>
            <w:tcW w:w="4111"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pBdr>
                <w:top w:val="nil"/>
                <w:left w:val="nil"/>
                <w:bottom w:val="nil"/>
                <w:right w:val="nil"/>
                <w:between w:val="nil"/>
              </w:pBdr>
              <w:tabs>
                <w:tab w:val="left" w:pos="1276"/>
              </w:tabs>
              <w:ind w:right="-143"/>
              <w:rPr>
                <w:rFonts w:ascii="TH SarabunIT๙" w:eastAsia="Sarabun" w:hAnsi="TH SarabunIT๙" w:cs="TH SarabunIT๙"/>
              </w:rPr>
            </w:pPr>
            <w:r w:rsidRPr="00A94718">
              <w:rPr>
                <w:rFonts w:ascii="TH SarabunIT๙" w:eastAsia="Sarabun" w:hAnsi="TH SarabunIT๙" w:cs="TH SarabunIT๙"/>
              </w:rPr>
              <w:t xml:space="preserve">2064702  </w:t>
            </w:r>
            <w:r w:rsidRPr="00A94718">
              <w:rPr>
                <w:rFonts w:ascii="TH SarabunIT๙" w:eastAsia="Sarabun" w:hAnsi="TH SarabunIT๙" w:cs="TH SarabunIT๙"/>
                <w:cs/>
              </w:rPr>
              <w:t>การวิจารณ์ดนตรี</w:t>
            </w: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คงเดิม</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tcPr>
          <w:p w:rsidR="009053C2" w:rsidRPr="00A94718" w:rsidRDefault="00EF5860">
            <w:pPr>
              <w:pBdr>
                <w:top w:val="nil"/>
                <w:left w:val="nil"/>
                <w:bottom w:val="nil"/>
                <w:right w:val="nil"/>
                <w:between w:val="nil"/>
              </w:pBdr>
              <w:tabs>
                <w:tab w:val="left" w:pos="1276"/>
              </w:tabs>
              <w:ind w:right="-143"/>
              <w:jc w:val="both"/>
              <w:rPr>
                <w:rFonts w:ascii="TH SarabunIT๙" w:eastAsia="Sarabun" w:hAnsi="TH SarabunIT๙" w:cs="TH SarabunIT๙"/>
              </w:rPr>
            </w:pPr>
            <w:r w:rsidRPr="00A94718">
              <w:rPr>
                <w:rFonts w:ascii="TH SarabunIT๙" w:eastAsia="Sarabun" w:hAnsi="TH SarabunIT๙" w:cs="TH SarabunIT๙"/>
              </w:rPr>
              <w:t xml:space="preserve">2064703  </w:t>
            </w:r>
            <w:r w:rsidRPr="00A94718">
              <w:rPr>
                <w:rFonts w:ascii="TH SarabunIT๙" w:eastAsia="Sarabun" w:hAnsi="TH SarabunIT๙" w:cs="TH SarabunIT๙"/>
                <w:cs/>
              </w:rPr>
              <w:t>ดนตรีในระดับประถมศึกษา</w:t>
            </w: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9053C2">
            <w:pPr>
              <w:pBdr>
                <w:top w:val="nil"/>
                <w:left w:val="nil"/>
                <w:bottom w:val="nil"/>
                <w:right w:val="nil"/>
                <w:between w:val="nil"/>
              </w:pBdr>
              <w:tabs>
                <w:tab w:val="left" w:pos="1276"/>
              </w:tabs>
              <w:ind w:right="-143"/>
              <w:jc w:val="both"/>
              <w:rPr>
                <w:rFonts w:ascii="TH SarabunIT๙" w:eastAsia="Sarabun" w:hAnsi="TH SarabunIT๙" w:cs="TH SarabunIT๙"/>
              </w:rPr>
            </w:pPr>
          </w:p>
        </w:tc>
        <w:tc>
          <w:tcPr>
            <w:tcW w:w="1275"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hAnsi="TH SarabunIT๙" w:cs="TH SarabunIT๙"/>
              </w:rPr>
            </w:pPr>
            <w:r w:rsidRPr="00A94718">
              <w:rPr>
                <w:rFonts w:ascii="TH SarabunIT๙" w:eastAsia="Sarabun" w:hAnsi="TH SarabunIT๙" w:cs="TH SarabunIT๙"/>
                <w:cs/>
              </w:rPr>
              <w:t>ยกเลิก</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tcPr>
          <w:p w:rsidR="009053C2" w:rsidRPr="00A94718" w:rsidRDefault="00EF5860">
            <w:pPr>
              <w:pBdr>
                <w:top w:val="nil"/>
                <w:left w:val="nil"/>
                <w:bottom w:val="nil"/>
                <w:right w:val="nil"/>
                <w:between w:val="nil"/>
              </w:pBdr>
              <w:tabs>
                <w:tab w:val="left" w:pos="1276"/>
              </w:tabs>
              <w:ind w:right="-143"/>
              <w:jc w:val="both"/>
              <w:rPr>
                <w:rFonts w:ascii="TH SarabunIT๙" w:eastAsia="Sarabun" w:hAnsi="TH SarabunIT๙" w:cs="TH SarabunIT๙"/>
              </w:rPr>
            </w:pPr>
            <w:r w:rsidRPr="00A94718">
              <w:rPr>
                <w:rFonts w:ascii="TH SarabunIT๙" w:eastAsia="Sarabun" w:hAnsi="TH SarabunIT๙" w:cs="TH SarabunIT๙"/>
              </w:rPr>
              <w:t xml:space="preserve">2064704  </w:t>
            </w:r>
            <w:r w:rsidRPr="00A94718">
              <w:rPr>
                <w:rFonts w:ascii="TH SarabunIT๙" w:eastAsia="Sarabun" w:hAnsi="TH SarabunIT๙" w:cs="TH SarabunIT๙"/>
                <w:cs/>
              </w:rPr>
              <w:t>ดนตรีในระดับมัธยมศึกษา</w:t>
            </w: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9053C2">
            <w:pPr>
              <w:pBdr>
                <w:top w:val="nil"/>
                <w:left w:val="nil"/>
                <w:bottom w:val="nil"/>
                <w:right w:val="nil"/>
                <w:between w:val="nil"/>
              </w:pBdr>
              <w:tabs>
                <w:tab w:val="left" w:pos="1276"/>
              </w:tabs>
              <w:ind w:right="-143"/>
              <w:jc w:val="both"/>
              <w:rPr>
                <w:rFonts w:ascii="TH SarabunIT๙" w:eastAsia="Sarabun" w:hAnsi="TH SarabunIT๙" w:cs="TH SarabunIT๙"/>
              </w:rPr>
            </w:pPr>
          </w:p>
        </w:tc>
        <w:tc>
          <w:tcPr>
            <w:tcW w:w="1275"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hAnsi="TH SarabunIT๙" w:cs="TH SarabunIT๙"/>
              </w:rPr>
            </w:pPr>
            <w:r w:rsidRPr="00A94718">
              <w:rPr>
                <w:rFonts w:ascii="TH SarabunIT๙" w:eastAsia="Sarabun" w:hAnsi="TH SarabunIT๙" w:cs="TH SarabunIT๙"/>
                <w:cs/>
              </w:rPr>
              <w:t>ยกเลิก</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tcPr>
          <w:p w:rsidR="009053C2" w:rsidRPr="00A94718" w:rsidRDefault="00EF5860">
            <w:pPr>
              <w:pBdr>
                <w:top w:val="nil"/>
                <w:left w:val="nil"/>
                <w:bottom w:val="nil"/>
                <w:right w:val="nil"/>
                <w:between w:val="nil"/>
              </w:pBdr>
              <w:tabs>
                <w:tab w:val="left" w:pos="1276"/>
              </w:tabs>
              <w:ind w:right="-143"/>
              <w:jc w:val="both"/>
              <w:rPr>
                <w:rFonts w:ascii="TH SarabunIT๙" w:eastAsia="Sarabun" w:hAnsi="TH SarabunIT๙" w:cs="TH SarabunIT๙"/>
              </w:rPr>
            </w:pPr>
            <w:r w:rsidRPr="00A94718">
              <w:rPr>
                <w:rFonts w:ascii="TH SarabunIT๙" w:eastAsia="Sarabun" w:hAnsi="TH SarabunIT๙" w:cs="TH SarabunIT๙"/>
              </w:rPr>
              <w:t xml:space="preserve">2063801  </w:t>
            </w:r>
            <w:r w:rsidRPr="00A94718">
              <w:rPr>
                <w:rFonts w:ascii="TH SarabunIT๙" w:eastAsia="Sarabun" w:hAnsi="TH SarabunIT๙" w:cs="TH SarabunIT๙"/>
                <w:cs/>
              </w:rPr>
              <w:t>การเตรียมฝึกประสบการณ์วิชาชีพดนตรี</w:t>
            </w: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9053C2">
            <w:pPr>
              <w:pBdr>
                <w:top w:val="nil"/>
                <w:left w:val="nil"/>
                <w:bottom w:val="nil"/>
                <w:right w:val="nil"/>
                <w:between w:val="nil"/>
              </w:pBdr>
              <w:tabs>
                <w:tab w:val="left" w:pos="1276"/>
              </w:tabs>
              <w:ind w:right="-143"/>
              <w:jc w:val="both"/>
              <w:rPr>
                <w:rFonts w:ascii="TH SarabunIT๙" w:eastAsia="Sarabun" w:hAnsi="TH SarabunIT๙" w:cs="TH SarabunIT๙"/>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ยกเลิก</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tcPr>
          <w:p w:rsidR="009053C2" w:rsidRPr="00A94718" w:rsidRDefault="00EF5860">
            <w:pPr>
              <w:pBdr>
                <w:top w:val="nil"/>
                <w:left w:val="nil"/>
                <w:bottom w:val="nil"/>
                <w:right w:val="nil"/>
                <w:between w:val="nil"/>
              </w:pBdr>
              <w:tabs>
                <w:tab w:val="left" w:pos="1276"/>
              </w:tabs>
              <w:ind w:right="-143"/>
              <w:jc w:val="both"/>
              <w:rPr>
                <w:rFonts w:ascii="TH SarabunIT๙" w:eastAsia="Sarabun" w:hAnsi="TH SarabunIT๙" w:cs="TH SarabunIT๙"/>
              </w:rPr>
            </w:pPr>
            <w:r w:rsidRPr="00A94718">
              <w:rPr>
                <w:rFonts w:ascii="TH SarabunIT๙" w:eastAsia="Sarabun" w:hAnsi="TH SarabunIT๙" w:cs="TH SarabunIT๙"/>
              </w:rPr>
              <w:t xml:space="preserve">2064801  </w:t>
            </w:r>
            <w:r w:rsidRPr="00A94718">
              <w:rPr>
                <w:rFonts w:ascii="TH SarabunIT๙" w:eastAsia="Sarabun" w:hAnsi="TH SarabunIT๙" w:cs="TH SarabunIT๙"/>
                <w:cs/>
              </w:rPr>
              <w:t>การฝึกประสบการณ์วิชาชีพดนตรี</w:t>
            </w: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9053C2">
            <w:pPr>
              <w:jc w:val="both"/>
              <w:rPr>
                <w:rFonts w:ascii="TH SarabunIT๙" w:eastAsia="Sarabun" w:hAnsi="TH SarabunIT๙" w:cs="TH SarabunIT๙"/>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ยกเลิก</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tcPr>
          <w:p w:rsidR="009053C2" w:rsidRPr="00A94718" w:rsidRDefault="00EF5860">
            <w:pPr>
              <w:pBdr>
                <w:top w:val="nil"/>
                <w:left w:val="nil"/>
                <w:bottom w:val="nil"/>
                <w:right w:val="nil"/>
                <w:between w:val="nil"/>
              </w:pBdr>
              <w:tabs>
                <w:tab w:val="left" w:pos="1276"/>
              </w:tabs>
              <w:ind w:right="-143"/>
              <w:jc w:val="both"/>
              <w:rPr>
                <w:rFonts w:ascii="TH SarabunIT๙" w:eastAsia="Sarabun" w:hAnsi="TH SarabunIT๙" w:cs="TH SarabunIT๙"/>
              </w:rPr>
            </w:pPr>
            <w:r w:rsidRPr="00A94718">
              <w:rPr>
                <w:rFonts w:ascii="TH SarabunIT๙" w:eastAsia="Sarabun" w:hAnsi="TH SarabunIT๙" w:cs="TH SarabunIT๙"/>
              </w:rPr>
              <w:t xml:space="preserve">9013801  </w:t>
            </w:r>
            <w:r w:rsidRPr="00A94718">
              <w:rPr>
                <w:rFonts w:ascii="TH SarabunIT๙" w:eastAsia="Sarabun" w:hAnsi="TH SarabunIT๙" w:cs="TH SarabunIT๙"/>
                <w:cs/>
              </w:rPr>
              <w:t>เตรียมสหกิจศึกษา</w:t>
            </w: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9053C2">
            <w:pPr>
              <w:jc w:val="both"/>
              <w:rPr>
                <w:rFonts w:ascii="TH SarabunIT๙" w:eastAsia="Sarabun" w:hAnsi="TH SarabunIT๙" w:cs="TH SarabunIT๙"/>
              </w:rPr>
            </w:pPr>
          </w:p>
        </w:tc>
        <w:tc>
          <w:tcPr>
            <w:tcW w:w="1275"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ยกเลิก</w:t>
            </w:r>
          </w:p>
        </w:tc>
      </w:tr>
      <w:tr w:rsidR="00A94718" w:rsidRPr="00A94718">
        <w:trPr>
          <w:trHeight w:val="283"/>
        </w:trPr>
        <w:tc>
          <w:tcPr>
            <w:tcW w:w="4253" w:type="dxa"/>
            <w:tcBorders>
              <w:top w:val="single" w:sz="4" w:space="0" w:color="000000"/>
              <w:left w:val="single" w:sz="4" w:space="0" w:color="000000"/>
              <w:bottom w:val="single" w:sz="4" w:space="0" w:color="000000"/>
              <w:right w:val="single" w:sz="4" w:space="0" w:color="000000"/>
            </w:tcBorders>
          </w:tcPr>
          <w:p w:rsidR="009053C2" w:rsidRPr="00A94718" w:rsidRDefault="00EF5860">
            <w:pPr>
              <w:pBdr>
                <w:top w:val="nil"/>
                <w:left w:val="nil"/>
                <w:bottom w:val="nil"/>
                <w:right w:val="nil"/>
                <w:between w:val="nil"/>
              </w:pBdr>
              <w:tabs>
                <w:tab w:val="left" w:pos="1276"/>
              </w:tabs>
              <w:ind w:right="-143"/>
              <w:jc w:val="both"/>
              <w:rPr>
                <w:rFonts w:ascii="TH SarabunIT๙" w:eastAsia="Sarabun" w:hAnsi="TH SarabunIT๙" w:cs="TH SarabunIT๙"/>
              </w:rPr>
            </w:pPr>
            <w:r w:rsidRPr="00A94718">
              <w:rPr>
                <w:rFonts w:ascii="TH SarabunIT๙" w:eastAsia="Sarabun" w:hAnsi="TH SarabunIT๙" w:cs="TH SarabunIT๙"/>
              </w:rPr>
              <w:t xml:space="preserve">9014802  </w:t>
            </w:r>
            <w:r w:rsidRPr="00A94718">
              <w:rPr>
                <w:rFonts w:ascii="TH SarabunIT๙" w:eastAsia="Sarabun" w:hAnsi="TH SarabunIT๙" w:cs="TH SarabunIT๙"/>
                <w:cs/>
              </w:rPr>
              <w:t>สหกิจศึกษา</w:t>
            </w:r>
          </w:p>
        </w:tc>
        <w:tc>
          <w:tcPr>
            <w:tcW w:w="4111" w:type="dxa"/>
            <w:tcBorders>
              <w:top w:val="single" w:sz="4" w:space="0" w:color="000000"/>
              <w:left w:val="single" w:sz="4" w:space="0" w:color="000000"/>
              <w:bottom w:val="single" w:sz="4" w:space="0" w:color="000000"/>
              <w:right w:val="single" w:sz="4" w:space="0" w:color="000000"/>
            </w:tcBorders>
          </w:tcPr>
          <w:p w:rsidR="009053C2" w:rsidRPr="00A94718" w:rsidRDefault="009053C2">
            <w:pPr>
              <w:jc w:val="both"/>
              <w:rPr>
                <w:rFonts w:ascii="TH SarabunIT๙" w:eastAsia="Sarabun" w:hAnsi="TH SarabunIT๙" w:cs="TH SarabunIT๙"/>
              </w:rPr>
            </w:pPr>
          </w:p>
        </w:tc>
        <w:tc>
          <w:tcPr>
            <w:tcW w:w="1275" w:type="dxa"/>
            <w:tcBorders>
              <w:top w:val="single" w:sz="4" w:space="0" w:color="000000"/>
              <w:left w:val="single" w:sz="4" w:space="0" w:color="000000"/>
              <w:bottom w:val="single" w:sz="4" w:space="0" w:color="000000"/>
              <w:right w:val="single" w:sz="4" w:space="0" w:color="000000"/>
            </w:tcBorders>
          </w:tcPr>
          <w:p w:rsidR="009053C2" w:rsidRPr="00A94718" w:rsidRDefault="00EF5860">
            <w:pPr>
              <w:rPr>
                <w:rFonts w:ascii="TH SarabunIT๙" w:eastAsia="Sarabun" w:hAnsi="TH SarabunIT๙" w:cs="TH SarabunIT๙"/>
              </w:rPr>
            </w:pPr>
            <w:r w:rsidRPr="00A94718">
              <w:rPr>
                <w:rFonts w:ascii="TH SarabunIT๙" w:eastAsia="Sarabun" w:hAnsi="TH SarabunIT๙" w:cs="TH SarabunIT๙"/>
                <w:cs/>
              </w:rPr>
              <w:t>ยกเลิก</w:t>
            </w:r>
          </w:p>
        </w:tc>
      </w:tr>
    </w:tbl>
    <w:p w:rsidR="009053C2" w:rsidRPr="00A94718" w:rsidRDefault="009053C2">
      <w:pPr>
        <w:rPr>
          <w:rFonts w:ascii="TH SarabunIT๙" w:hAnsi="TH SarabunIT๙" w:cs="TH SarabunIT๙"/>
        </w:rPr>
      </w:pPr>
    </w:p>
    <w:p w:rsidR="009053C2" w:rsidRPr="00A94718" w:rsidRDefault="009053C2">
      <w:pPr>
        <w:jc w:val="both"/>
        <w:rPr>
          <w:rFonts w:ascii="TH SarabunIT๙" w:eastAsia="Sarabun" w:hAnsi="TH SarabunIT๙" w:cs="TH SarabunIT๙"/>
          <w:sz w:val="32"/>
          <w:szCs w:val="32"/>
        </w:rPr>
      </w:pPr>
    </w:p>
    <w:p w:rsidR="009053C2" w:rsidRPr="00A94718" w:rsidRDefault="009053C2">
      <w:pPr>
        <w:rPr>
          <w:rFonts w:ascii="TH SarabunIT๙" w:eastAsia="Sarabun" w:hAnsi="TH SarabunIT๙" w:cs="TH SarabunIT๙"/>
        </w:rPr>
      </w:pPr>
    </w:p>
    <w:p w:rsidR="009053C2" w:rsidRPr="00A94718" w:rsidRDefault="009053C2">
      <w:pPr>
        <w:rPr>
          <w:rFonts w:ascii="TH SarabunIT๙" w:eastAsia="Sarabun" w:hAnsi="TH SarabunIT๙" w:cs="TH SarabunIT๙"/>
          <w:sz w:val="32"/>
          <w:szCs w:val="32"/>
        </w:rPr>
      </w:pPr>
    </w:p>
    <w:p w:rsidR="009053C2" w:rsidRPr="00A94718" w:rsidRDefault="009053C2">
      <w:pPr>
        <w:ind w:firstLine="1440"/>
        <w:jc w:val="both"/>
        <w:rPr>
          <w:rFonts w:ascii="TH SarabunIT๙" w:eastAsia="Sarabun" w:hAnsi="TH SarabunIT๙" w:cs="TH SarabunIT๙"/>
          <w:sz w:val="32"/>
          <w:szCs w:val="32"/>
        </w:rPr>
      </w:pPr>
    </w:p>
    <w:p w:rsidR="009053C2" w:rsidRPr="00A94718" w:rsidRDefault="009053C2">
      <w:pPr>
        <w:ind w:firstLine="1440"/>
        <w:jc w:val="both"/>
        <w:rPr>
          <w:rFonts w:ascii="TH SarabunIT๙" w:eastAsia="Sarabun" w:hAnsi="TH SarabunIT๙" w:cs="TH SarabunIT๙"/>
          <w:sz w:val="32"/>
          <w:szCs w:val="32"/>
        </w:rPr>
      </w:pPr>
    </w:p>
    <w:p w:rsidR="009053C2" w:rsidRPr="00A94718" w:rsidRDefault="009053C2">
      <w:pPr>
        <w:pBdr>
          <w:top w:val="nil"/>
          <w:left w:val="nil"/>
          <w:bottom w:val="nil"/>
          <w:right w:val="nil"/>
          <w:between w:val="nil"/>
        </w:pBdr>
        <w:jc w:val="both"/>
        <w:rPr>
          <w:rFonts w:ascii="TH SarabunIT๙" w:eastAsia="Sarabun" w:hAnsi="TH SarabunIT๙" w:cs="TH SarabunIT๙"/>
          <w:sz w:val="32"/>
          <w:szCs w:val="32"/>
        </w:rPr>
      </w:pPr>
    </w:p>
    <w:p w:rsidR="009053C2" w:rsidRPr="00A94718" w:rsidRDefault="009053C2">
      <w:pPr>
        <w:ind w:firstLine="1440"/>
        <w:jc w:val="both"/>
        <w:rPr>
          <w:rFonts w:ascii="TH SarabunIT๙" w:eastAsia="Sarabun" w:hAnsi="TH SarabunIT๙" w:cs="TH SarabunIT๙"/>
          <w:sz w:val="32"/>
          <w:szCs w:val="32"/>
        </w:rPr>
      </w:pPr>
    </w:p>
    <w:p w:rsidR="009053C2" w:rsidRPr="00A94718" w:rsidRDefault="009053C2">
      <w:pPr>
        <w:ind w:firstLine="1440"/>
        <w:jc w:val="both"/>
        <w:rPr>
          <w:rFonts w:ascii="TH SarabunIT๙" w:eastAsia="Sarabun" w:hAnsi="TH SarabunIT๙" w:cs="TH SarabunIT๙"/>
          <w:sz w:val="32"/>
          <w:szCs w:val="32"/>
        </w:rPr>
      </w:pPr>
    </w:p>
    <w:p w:rsidR="009053C2" w:rsidRPr="00A94718" w:rsidRDefault="009053C2">
      <w:pPr>
        <w:ind w:firstLine="1440"/>
        <w:jc w:val="both"/>
        <w:rPr>
          <w:rFonts w:ascii="TH SarabunIT๙" w:eastAsia="Sarabun" w:hAnsi="TH SarabunIT๙" w:cs="TH SarabunIT๙"/>
          <w:sz w:val="32"/>
          <w:szCs w:val="32"/>
        </w:rPr>
      </w:pPr>
    </w:p>
    <w:p w:rsidR="009053C2" w:rsidRPr="00A94718" w:rsidRDefault="009053C2">
      <w:pPr>
        <w:ind w:firstLine="1440"/>
        <w:jc w:val="both"/>
        <w:rPr>
          <w:rFonts w:ascii="TH SarabunIT๙" w:eastAsia="Sarabun" w:hAnsi="TH SarabunIT๙" w:cs="TH SarabunIT๙"/>
          <w:sz w:val="32"/>
          <w:szCs w:val="32"/>
        </w:rPr>
      </w:pPr>
    </w:p>
    <w:p w:rsidR="009053C2" w:rsidRPr="00A94718" w:rsidRDefault="009053C2">
      <w:pPr>
        <w:ind w:firstLine="1440"/>
        <w:jc w:val="both"/>
        <w:rPr>
          <w:rFonts w:ascii="TH SarabunIT๙" w:eastAsia="Sarabun" w:hAnsi="TH SarabunIT๙" w:cs="TH SarabunIT๙"/>
          <w:sz w:val="32"/>
          <w:szCs w:val="32"/>
        </w:rPr>
      </w:pPr>
    </w:p>
    <w:p w:rsidR="009053C2" w:rsidRPr="00A94718" w:rsidRDefault="009053C2">
      <w:pPr>
        <w:jc w:val="center"/>
        <w:rPr>
          <w:rFonts w:ascii="TH SarabunIT๙" w:eastAsia="Sarabun" w:hAnsi="TH SarabunIT๙" w:cs="TH SarabunIT๙"/>
          <w:b/>
          <w:sz w:val="52"/>
          <w:szCs w:val="52"/>
        </w:rPr>
      </w:pPr>
    </w:p>
    <w:p w:rsidR="009053C2" w:rsidRPr="00A94718" w:rsidRDefault="009053C2">
      <w:pPr>
        <w:jc w:val="center"/>
        <w:rPr>
          <w:rFonts w:ascii="TH SarabunIT๙" w:eastAsia="Sarabun" w:hAnsi="TH SarabunIT๙" w:cs="TH SarabunIT๙"/>
          <w:b/>
          <w:sz w:val="52"/>
          <w:szCs w:val="52"/>
        </w:rPr>
      </w:pPr>
    </w:p>
    <w:p w:rsidR="009053C2" w:rsidRPr="00A94718" w:rsidRDefault="009053C2" w:rsidP="00E01EB1">
      <w:pPr>
        <w:spacing w:after="240"/>
        <w:rPr>
          <w:rFonts w:ascii="TH SarabunIT๙" w:eastAsia="Sarabun" w:hAnsi="TH SarabunIT๙" w:cs="TH SarabunIT๙"/>
          <w:b/>
          <w:sz w:val="52"/>
          <w:szCs w:val="52"/>
        </w:rPr>
      </w:pPr>
    </w:p>
    <w:p w:rsidR="00B334CD" w:rsidRPr="00A94718" w:rsidRDefault="00B334CD">
      <w:pPr>
        <w:spacing w:after="240"/>
        <w:jc w:val="center"/>
        <w:rPr>
          <w:rFonts w:ascii="TH SarabunIT๙" w:eastAsia="Sarabun" w:hAnsi="TH SarabunIT๙" w:cs="TH SarabunIT๙"/>
          <w:b/>
          <w:sz w:val="52"/>
          <w:szCs w:val="52"/>
        </w:rPr>
      </w:pPr>
    </w:p>
    <w:p w:rsidR="00B334CD" w:rsidRPr="00A94718" w:rsidRDefault="00B334CD">
      <w:pPr>
        <w:spacing w:after="240"/>
        <w:jc w:val="center"/>
        <w:rPr>
          <w:rFonts w:ascii="TH SarabunIT๙" w:eastAsia="Sarabun" w:hAnsi="TH SarabunIT๙" w:cs="TH SarabunIT๙"/>
          <w:b/>
          <w:sz w:val="52"/>
          <w:szCs w:val="52"/>
        </w:rPr>
      </w:pPr>
    </w:p>
    <w:p w:rsidR="00E01EB1" w:rsidRPr="00A94718" w:rsidRDefault="00E01EB1">
      <w:pPr>
        <w:spacing w:after="240"/>
        <w:jc w:val="center"/>
        <w:rPr>
          <w:rFonts w:ascii="TH SarabunIT๙" w:eastAsia="Sarabun" w:hAnsi="TH SarabunIT๙" w:cs="TH SarabunIT๙"/>
          <w:b/>
          <w:sz w:val="52"/>
          <w:szCs w:val="52"/>
        </w:rPr>
      </w:pPr>
    </w:p>
    <w:p w:rsidR="00E01EB1" w:rsidRPr="00A94718" w:rsidRDefault="00E01EB1">
      <w:pPr>
        <w:spacing w:after="240"/>
        <w:jc w:val="center"/>
        <w:rPr>
          <w:rFonts w:ascii="TH SarabunIT๙" w:eastAsia="Sarabun" w:hAnsi="TH SarabunIT๙" w:cs="TH SarabunIT๙"/>
          <w:b/>
          <w:sz w:val="52"/>
          <w:szCs w:val="52"/>
        </w:rPr>
      </w:pPr>
    </w:p>
    <w:p w:rsidR="00E01EB1" w:rsidRPr="00A94718" w:rsidRDefault="00E01EB1">
      <w:pPr>
        <w:spacing w:after="240"/>
        <w:jc w:val="center"/>
        <w:rPr>
          <w:rFonts w:ascii="TH SarabunIT๙" w:eastAsia="Sarabun" w:hAnsi="TH SarabunIT๙" w:cs="TH SarabunIT๙"/>
          <w:b/>
          <w:sz w:val="52"/>
          <w:szCs w:val="52"/>
        </w:rPr>
      </w:pPr>
    </w:p>
    <w:p w:rsidR="009053C2" w:rsidRPr="00A94718" w:rsidRDefault="00EF5860">
      <w:pPr>
        <w:spacing w:after="240"/>
        <w:jc w:val="center"/>
        <w:rPr>
          <w:rFonts w:ascii="TH SarabunIT๙" w:eastAsia="Sarabun" w:hAnsi="TH SarabunIT๙" w:cs="TH SarabunIT๙"/>
          <w:b/>
          <w:sz w:val="52"/>
          <w:szCs w:val="52"/>
        </w:rPr>
      </w:pPr>
      <w:r w:rsidRPr="00A94718">
        <w:rPr>
          <w:rFonts w:ascii="TH SarabunIT๙" w:eastAsia="Sarabun" w:hAnsi="TH SarabunIT๙" w:cs="TH SarabunIT๙"/>
          <w:b/>
          <w:bCs/>
          <w:sz w:val="52"/>
          <w:szCs w:val="52"/>
          <w:cs/>
        </w:rPr>
        <w:t>ภาคผนวก ค</w:t>
      </w:r>
    </w:p>
    <w:p w:rsidR="009053C2" w:rsidRPr="00A94718" w:rsidRDefault="00EF5860">
      <w:pPr>
        <w:jc w:val="center"/>
        <w:rPr>
          <w:rFonts w:ascii="TH SarabunIT๙" w:eastAsia="Sarabun" w:hAnsi="TH SarabunIT๙" w:cs="TH SarabunIT๙"/>
          <w:b/>
          <w:sz w:val="52"/>
          <w:szCs w:val="52"/>
        </w:rPr>
      </w:pPr>
      <w:r w:rsidRPr="00A94718">
        <w:rPr>
          <w:rFonts w:ascii="TH SarabunIT๙" w:eastAsia="Sarabun" w:hAnsi="TH SarabunIT๙" w:cs="TH SarabunIT๙"/>
          <w:b/>
          <w:bCs/>
          <w:sz w:val="52"/>
          <w:szCs w:val="52"/>
          <w:cs/>
        </w:rPr>
        <w:t>ประวัติ คุณวุฒิการศึกษา ผลงานทางวิชาการ</w:t>
      </w:r>
    </w:p>
    <w:p w:rsidR="009053C2" w:rsidRPr="00A94718" w:rsidRDefault="00EF5860">
      <w:pPr>
        <w:jc w:val="center"/>
        <w:rPr>
          <w:rFonts w:ascii="TH SarabunIT๙" w:eastAsia="Sarabun" w:hAnsi="TH SarabunIT๙" w:cs="TH SarabunIT๙"/>
          <w:b/>
          <w:sz w:val="52"/>
          <w:szCs w:val="52"/>
        </w:rPr>
      </w:pPr>
      <w:r w:rsidRPr="00A94718">
        <w:rPr>
          <w:rFonts w:ascii="TH SarabunIT๙" w:eastAsia="Sarabun" w:hAnsi="TH SarabunIT๙" w:cs="TH SarabunIT๙"/>
          <w:b/>
          <w:bCs/>
          <w:sz w:val="52"/>
          <w:szCs w:val="52"/>
          <w:cs/>
        </w:rPr>
        <w:t>ของอาจารย์ผู้รับผิดชอบหลักสูตร</w:t>
      </w:r>
    </w:p>
    <w:p w:rsidR="009053C2" w:rsidRPr="00A94718" w:rsidRDefault="00EF5860">
      <w:pPr>
        <w:jc w:val="center"/>
        <w:rPr>
          <w:rFonts w:ascii="TH SarabunIT๙" w:eastAsia="Sarabun" w:hAnsi="TH SarabunIT๙" w:cs="TH SarabunIT๙"/>
          <w:b/>
          <w:sz w:val="52"/>
          <w:szCs w:val="52"/>
        </w:rPr>
      </w:pPr>
      <w:r w:rsidRPr="00A94718">
        <w:rPr>
          <w:rFonts w:ascii="TH SarabunIT๙" w:eastAsia="Sarabun" w:hAnsi="TH SarabunIT๙" w:cs="TH SarabunIT๙"/>
          <w:b/>
          <w:bCs/>
          <w:sz w:val="52"/>
          <w:szCs w:val="52"/>
          <w:cs/>
        </w:rPr>
        <w:t>และอาจารย์ประจำหลักสูตร</w:t>
      </w:r>
    </w:p>
    <w:p w:rsidR="009053C2" w:rsidRPr="00A94718" w:rsidRDefault="009053C2">
      <w:pPr>
        <w:jc w:val="center"/>
        <w:rPr>
          <w:rFonts w:ascii="TH SarabunIT๙" w:eastAsia="Sarabun" w:hAnsi="TH SarabunIT๙" w:cs="TH SarabunIT๙"/>
          <w:b/>
          <w:sz w:val="52"/>
          <w:szCs w:val="52"/>
        </w:rPr>
      </w:pPr>
    </w:p>
    <w:p w:rsidR="009053C2" w:rsidRPr="00A94718" w:rsidRDefault="009053C2">
      <w:pPr>
        <w:jc w:val="center"/>
        <w:rPr>
          <w:rFonts w:ascii="TH SarabunIT๙" w:eastAsia="Sarabun" w:hAnsi="TH SarabunIT๙" w:cs="TH SarabunIT๙"/>
          <w:b/>
          <w:sz w:val="52"/>
          <w:szCs w:val="52"/>
        </w:rPr>
      </w:pPr>
    </w:p>
    <w:p w:rsidR="009053C2" w:rsidRPr="00A94718" w:rsidRDefault="009053C2">
      <w:pPr>
        <w:jc w:val="center"/>
        <w:rPr>
          <w:rFonts w:ascii="TH SarabunIT๙" w:eastAsia="Sarabun" w:hAnsi="TH SarabunIT๙" w:cs="TH SarabunIT๙"/>
          <w:b/>
          <w:sz w:val="52"/>
          <w:szCs w:val="52"/>
        </w:rPr>
      </w:pPr>
    </w:p>
    <w:p w:rsidR="009053C2" w:rsidRPr="00A94718" w:rsidRDefault="009053C2">
      <w:pPr>
        <w:jc w:val="center"/>
        <w:rPr>
          <w:rFonts w:ascii="TH SarabunIT๙" w:eastAsia="Sarabun" w:hAnsi="TH SarabunIT๙" w:cs="TH SarabunIT๙"/>
          <w:b/>
          <w:sz w:val="52"/>
          <w:szCs w:val="52"/>
        </w:rPr>
      </w:pPr>
    </w:p>
    <w:p w:rsidR="009053C2" w:rsidRPr="00A94718" w:rsidRDefault="009053C2">
      <w:pPr>
        <w:jc w:val="center"/>
        <w:rPr>
          <w:rFonts w:ascii="TH SarabunIT๙" w:eastAsia="Sarabun" w:hAnsi="TH SarabunIT๙" w:cs="TH SarabunIT๙"/>
          <w:b/>
          <w:sz w:val="52"/>
          <w:szCs w:val="52"/>
        </w:rPr>
      </w:pPr>
    </w:p>
    <w:p w:rsidR="009053C2" w:rsidRPr="00A94718" w:rsidRDefault="009053C2">
      <w:pPr>
        <w:jc w:val="center"/>
        <w:rPr>
          <w:rFonts w:ascii="TH SarabunIT๙" w:eastAsia="Sarabun" w:hAnsi="TH SarabunIT๙" w:cs="TH SarabunIT๙"/>
          <w:b/>
          <w:sz w:val="52"/>
          <w:szCs w:val="52"/>
        </w:rPr>
      </w:pPr>
    </w:p>
    <w:p w:rsidR="009053C2" w:rsidRPr="00A94718" w:rsidRDefault="009053C2">
      <w:pPr>
        <w:jc w:val="center"/>
        <w:rPr>
          <w:rFonts w:ascii="TH SarabunIT๙" w:eastAsia="Sarabun" w:hAnsi="TH SarabunIT๙" w:cs="TH SarabunIT๙"/>
          <w:b/>
          <w:sz w:val="52"/>
          <w:szCs w:val="52"/>
        </w:rPr>
      </w:pPr>
    </w:p>
    <w:p w:rsidR="009053C2" w:rsidRPr="00A94718" w:rsidRDefault="009053C2">
      <w:pPr>
        <w:jc w:val="center"/>
        <w:rPr>
          <w:rFonts w:ascii="TH SarabunIT๙" w:eastAsia="Sarabun" w:hAnsi="TH SarabunIT๙" w:cs="TH SarabunIT๙"/>
          <w:b/>
          <w:sz w:val="52"/>
          <w:szCs w:val="52"/>
        </w:rPr>
      </w:pPr>
    </w:p>
    <w:p w:rsidR="009053C2" w:rsidRPr="00A94718" w:rsidRDefault="009053C2">
      <w:pPr>
        <w:jc w:val="center"/>
        <w:rPr>
          <w:rFonts w:ascii="TH SarabunIT๙" w:eastAsia="Sarabun" w:hAnsi="TH SarabunIT๙" w:cs="TH SarabunIT๙"/>
          <w:b/>
          <w:sz w:val="32"/>
          <w:szCs w:val="32"/>
        </w:rPr>
      </w:pPr>
    </w:p>
    <w:p w:rsidR="009053C2" w:rsidRPr="00A94718" w:rsidRDefault="009053C2">
      <w:pPr>
        <w:jc w:val="center"/>
        <w:rPr>
          <w:rFonts w:ascii="TH SarabunIT๙" w:eastAsia="Sarabun" w:hAnsi="TH SarabunIT๙" w:cs="TH SarabunIT๙"/>
          <w:b/>
          <w:sz w:val="32"/>
          <w:szCs w:val="32"/>
        </w:rPr>
      </w:pPr>
    </w:p>
    <w:p w:rsidR="00E01EB1" w:rsidRPr="00A94718" w:rsidRDefault="00E01EB1">
      <w:pPr>
        <w:jc w:val="center"/>
        <w:rPr>
          <w:rFonts w:ascii="TH SarabunIT๙" w:eastAsia="Sarabun" w:hAnsi="TH SarabunIT๙" w:cs="TH SarabunIT๙"/>
          <w:b/>
          <w:sz w:val="32"/>
          <w:szCs w:val="32"/>
        </w:rPr>
      </w:pPr>
    </w:p>
    <w:p w:rsidR="00E01EB1" w:rsidRPr="00A94718" w:rsidRDefault="00E01EB1">
      <w:pPr>
        <w:jc w:val="center"/>
        <w:rPr>
          <w:rFonts w:ascii="TH SarabunIT๙" w:eastAsia="Sarabun" w:hAnsi="TH SarabunIT๙" w:cs="TH SarabunIT๙"/>
          <w:b/>
          <w:sz w:val="32"/>
          <w:szCs w:val="32"/>
        </w:rPr>
      </w:pPr>
    </w:p>
    <w:p w:rsidR="00E01EB1" w:rsidRPr="00A94718" w:rsidRDefault="00E01EB1">
      <w:pPr>
        <w:jc w:val="center"/>
        <w:rPr>
          <w:rFonts w:ascii="TH SarabunIT๙" w:eastAsia="Sarabun" w:hAnsi="TH SarabunIT๙" w:cs="TH SarabunIT๙"/>
          <w:b/>
          <w:sz w:val="32"/>
          <w:szCs w:val="32"/>
        </w:rPr>
      </w:pPr>
    </w:p>
    <w:p w:rsidR="009053C2" w:rsidRPr="00A94718" w:rsidRDefault="009053C2">
      <w:pPr>
        <w:jc w:val="center"/>
        <w:rPr>
          <w:rFonts w:ascii="TH SarabunIT๙" w:eastAsia="Sarabun" w:hAnsi="TH SarabunIT๙" w:cs="TH SarabunIT๙"/>
          <w:b/>
          <w:sz w:val="32"/>
          <w:szCs w:val="32"/>
        </w:rPr>
      </w:pPr>
    </w:p>
    <w:p w:rsidR="009053C2" w:rsidRPr="00A94718" w:rsidRDefault="00EF5860">
      <w:pPr>
        <w:jc w:val="center"/>
        <w:rPr>
          <w:rFonts w:ascii="TH SarabunIT๙" w:eastAsia="Sarabun" w:hAnsi="TH SarabunIT๙" w:cs="TH SarabunIT๙"/>
          <w:b/>
          <w:sz w:val="36"/>
          <w:szCs w:val="36"/>
        </w:rPr>
      </w:pPr>
      <w:r w:rsidRPr="00A94718">
        <w:rPr>
          <w:rFonts w:ascii="TH SarabunIT๙" w:eastAsia="Sarabun" w:hAnsi="TH SarabunIT๙" w:cs="TH SarabunIT๙"/>
          <w:b/>
          <w:bCs/>
          <w:sz w:val="32"/>
          <w:szCs w:val="32"/>
          <w:cs/>
        </w:rPr>
        <w:lastRenderedPageBreak/>
        <w:t>ประวัติและคุณวุฒิการศึกษาของอาจารย์ผู้รับผิดชอบหลักสูตร  และอาจารย์ประจำหลักสูตร</w:t>
      </w:r>
    </w:p>
    <w:p w:rsidR="009053C2" w:rsidRPr="00A94718" w:rsidRDefault="00EF5860">
      <w:pPr>
        <w:jc w:val="center"/>
        <w:rPr>
          <w:rFonts w:ascii="TH SarabunIT๙" w:eastAsia="Sarabun" w:hAnsi="TH SarabunIT๙" w:cs="TH SarabunIT๙"/>
          <w:b/>
          <w:sz w:val="36"/>
          <w:szCs w:val="36"/>
        </w:rPr>
      </w:pPr>
      <w:r w:rsidRPr="00A94718">
        <w:rPr>
          <w:rFonts w:ascii="TH SarabunIT๙" w:hAnsi="TH SarabunIT๙" w:cs="TH SarabunIT๙"/>
          <w:noProof/>
        </w:rPr>
        <w:drawing>
          <wp:anchor distT="0" distB="0" distL="0" distR="0" simplePos="0" relativeHeight="251696128" behindDoc="1" locked="0" layoutInCell="1" hidden="0" allowOverlap="1" wp14:anchorId="7EC79026" wp14:editId="48F201B5">
            <wp:simplePos x="0" y="0"/>
            <wp:positionH relativeFrom="column">
              <wp:posOffset>4528185</wp:posOffset>
            </wp:positionH>
            <wp:positionV relativeFrom="paragraph">
              <wp:posOffset>120650</wp:posOffset>
            </wp:positionV>
            <wp:extent cx="911225" cy="1247775"/>
            <wp:effectExtent l="0" t="0" r="0" b="0"/>
            <wp:wrapNone/>
            <wp:docPr id="361" name="image41.jpg" descr="Picturek 021"/>
            <wp:cNvGraphicFramePr/>
            <a:graphic xmlns:a="http://schemas.openxmlformats.org/drawingml/2006/main">
              <a:graphicData uri="http://schemas.openxmlformats.org/drawingml/2006/picture">
                <pic:pic xmlns:pic="http://schemas.openxmlformats.org/drawingml/2006/picture">
                  <pic:nvPicPr>
                    <pic:cNvPr id="0" name="image41.jpg" descr="Picturek 021"/>
                    <pic:cNvPicPr preferRelativeResize="0"/>
                  </pic:nvPicPr>
                  <pic:blipFill>
                    <a:blip r:embed="rId41"/>
                    <a:srcRect l="7198" t="7610" r="11957" b="15220"/>
                    <a:stretch>
                      <a:fillRect/>
                    </a:stretch>
                  </pic:blipFill>
                  <pic:spPr>
                    <a:xfrm>
                      <a:off x="0" y="0"/>
                      <a:ext cx="911225" cy="1247775"/>
                    </a:xfrm>
                    <a:prstGeom prst="rect">
                      <a:avLst/>
                    </a:prstGeom>
                    <a:ln/>
                  </pic:spPr>
                </pic:pic>
              </a:graphicData>
            </a:graphic>
          </wp:anchor>
        </w:drawing>
      </w:r>
    </w:p>
    <w:p w:rsidR="009053C2" w:rsidRPr="00A94718" w:rsidRDefault="009053C2">
      <w:pPr>
        <w:jc w:val="center"/>
        <w:rPr>
          <w:rFonts w:ascii="TH SarabunIT๙" w:eastAsia="Sarabun" w:hAnsi="TH SarabunIT๙" w:cs="TH SarabunIT๙"/>
          <w:b/>
          <w:sz w:val="36"/>
          <w:szCs w:val="36"/>
        </w:rPr>
      </w:pP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b/>
          <w:bCs/>
          <w:sz w:val="32"/>
          <w:szCs w:val="32"/>
          <w:cs/>
        </w:rPr>
        <w:t xml:space="preserve">ชื่อ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นายเอกสิทธิ์</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b/>
          <w:bCs/>
          <w:sz w:val="32"/>
          <w:szCs w:val="32"/>
          <w:cs/>
        </w:rPr>
        <w:t>นามสกุล</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สุนิมิตร</w:t>
      </w:r>
    </w:p>
    <w:p w:rsidR="009053C2" w:rsidRPr="00A94718" w:rsidRDefault="009053C2">
      <w:pPr>
        <w:jc w:val="both"/>
        <w:rPr>
          <w:rFonts w:ascii="TH SarabunIT๙" w:eastAsia="Sarabun" w:hAnsi="TH SarabunIT๙" w:cs="TH SarabunIT๙"/>
          <w:b/>
          <w:sz w:val="32"/>
          <w:szCs w:val="32"/>
        </w:rPr>
      </w:pP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b/>
          <w:sz w:val="32"/>
          <w:szCs w:val="32"/>
        </w:rPr>
        <w:t xml:space="preserve">1. </w:t>
      </w:r>
      <w:r w:rsidRPr="00A94718">
        <w:rPr>
          <w:rFonts w:ascii="TH SarabunIT๙" w:eastAsia="Sarabun" w:hAnsi="TH SarabunIT๙" w:cs="TH SarabunIT๙"/>
          <w:b/>
          <w:bCs/>
          <w:sz w:val="32"/>
          <w:szCs w:val="32"/>
          <w:cs/>
        </w:rPr>
        <w:t xml:space="preserve">ตำแหน่งทางวิชาการ  </w:t>
      </w:r>
      <w:r w:rsidRPr="00A94718">
        <w:rPr>
          <w:rFonts w:ascii="TH SarabunIT๙" w:eastAsia="Sarabun" w:hAnsi="TH SarabunIT๙" w:cs="TH SarabunIT๙"/>
          <w:sz w:val="32"/>
          <w:szCs w:val="32"/>
          <w:cs/>
        </w:rPr>
        <w:t>ผู้ช่วยศาสตราจารย์</w:t>
      </w:r>
    </w:p>
    <w:p w:rsidR="009053C2" w:rsidRPr="00A94718" w:rsidRDefault="00EF5860">
      <w:pPr>
        <w:spacing w:after="24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2. </w:t>
      </w:r>
      <w:r w:rsidRPr="00A94718">
        <w:rPr>
          <w:rFonts w:ascii="TH SarabunIT๙" w:eastAsia="Sarabun" w:hAnsi="TH SarabunIT๙" w:cs="TH SarabunIT๙"/>
          <w:b/>
          <w:bCs/>
          <w:sz w:val="32"/>
          <w:szCs w:val="32"/>
          <w:cs/>
        </w:rPr>
        <w:t>ประวัติการศึกษา</w:t>
      </w:r>
    </w:p>
    <w:tbl>
      <w:tblPr>
        <w:tblStyle w:val="afffa"/>
        <w:tblW w:w="8984"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4"/>
        <w:gridCol w:w="2828"/>
        <w:gridCol w:w="3676"/>
        <w:gridCol w:w="956"/>
      </w:tblGrid>
      <w:tr w:rsidR="00A94718" w:rsidRPr="00A94718">
        <w:tc>
          <w:tcPr>
            <w:tcW w:w="1524" w:type="dxa"/>
            <w:vAlign w:val="center"/>
          </w:tcPr>
          <w:p w:rsidR="009053C2" w:rsidRPr="00A94718" w:rsidRDefault="00EF5860">
            <w:pPr>
              <w:jc w:val="center"/>
              <w:rPr>
                <w:rFonts w:ascii="TH SarabunIT๙" w:eastAsia="Sarabun" w:hAnsi="TH SarabunIT๙" w:cs="TH SarabunIT๙"/>
                <w:b/>
                <w:color w:val="auto"/>
                <w:sz w:val="32"/>
                <w:szCs w:val="32"/>
              </w:rPr>
            </w:pPr>
            <w:r w:rsidRPr="00A94718">
              <w:rPr>
                <w:rFonts w:ascii="TH SarabunIT๙" w:eastAsia="Sarabun" w:hAnsi="TH SarabunIT๙" w:cs="TH SarabunIT๙"/>
                <w:b/>
                <w:bCs/>
                <w:color w:val="auto"/>
                <w:sz w:val="32"/>
                <w:szCs w:val="32"/>
                <w:cs/>
              </w:rPr>
              <w:t>ระดับ</w:t>
            </w:r>
          </w:p>
        </w:tc>
        <w:tc>
          <w:tcPr>
            <w:tcW w:w="2828" w:type="dxa"/>
            <w:vAlign w:val="center"/>
          </w:tcPr>
          <w:p w:rsidR="009053C2" w:rsidRPr="00A94718" w:rsidRDefault="00EF5860">
            <w:pPr>
              <w:jc w:val="center"/>
              <w:rPr>
                <w:rFonts w:ascii="TH SarabunIT๙" w:eastAsia="Sarabun" w:hAnsi="TH SarabunIT๙" w:cs="TH SarabunIT๙"/>
                <w:b/>
                <w:color w:val="auto"/>
                <w:sz w:val="32"/>
                <w:szCs w:val="32"/>
              </w:rPr>
            </w:pPr>
            <w:r w:rsidRPr="00A94718">
              <w:rPr>
                <w:rFonts w:ascii="TH SarabunIT๙" w:eastAsia="Sarabun" w:hAnsi="TH SarabunIT๙" w:cs="TH SarabunIT๙"/>
                <w:b/>
                <w:bCs/>
                <w:color w:val="auto"/>
                <w:sz w:val="32"/>
                <w:szCs w:val="32"/>
                <w:cs/>
              </w:rPr>
              <w:t xml:space="preserve">ชื่อปริญญา </w:t>
            </w:r>
            <w:r w:rsidRPr="00A94718">
              <w:rPr>
                <w:rFonts w:ascii="TH SarabunIT๙" w:eastAsia="Sarabun" w:hAnsi="TH SarabunIT๙" w:cs="TH SarabunIT๙"/>
                <w:b/>
                <w:color w:val="auto"/>
                <w:sz w:val="32"/>
                <w:szCs w:val="32"/>
              </w:rPr>
              <w:t xml:space="preserve">( </w:t>
            </w:r>
            <w:r w:rsidRPr="00A94718">
              <w:rPr>
                <w:rFonts w:ascii="TH SarabunIT๙" w:eastAsia="Sarabun" w:hAnsi="TH SarabunIT๙" w:cs="TH SarabunIT๙"/>
                <w:b/>
                <w:bCs/>
                <w:color w:val="auto"/>
                <w:sz w:val="32"/>
                <w:szCs w:val="32"/>
                <w:cs/>
              </w:rPr>
              <w:t xml:space="preserve">สาขาวิชา </w:t>
            </w:r>
            <w:r w:rsidRPr="00A94718">
              <w:rPr>
                <w:rFonts w:ascii="TH SarabunIT๙" w:eastAsia="Sarabun" w:hAnsi="TH SarabunIT๙" w:cs="TH SarabunIT๙"/>
                <w:b/>
                <w:color w:val="auto"/>
                <w:sz w:val="32"/>
                <w:szCs w:val="32"/>
              </w:rPr>
              <w:t>)</w:t>
            </w:r>
          </w:p>
        </w:tc>
        <w:tc>
          <w:tcPr>
            <w:tcW w:w="3676" w:type="dxa"/>
            <w:vAlign w:val="center"/>
          </w:tcPr>
          <w:p w:rsidR="009053C2" w:rsidRPr="00A94718" w:rsidRDefault="00EF5860">
            <w:pPr>
              <w:jc w:val="center"/>
              <w:rPr>
                <w:rFonts w:ascii="TH SarabunIT๙" w:eastAsia="Sarabun" w:hAnsi="TH SarabunIT๙" w:cs="TH SarabunIT๙"/>
                <w:b/>
                <w:color w:val="auto"/>
                <w:sz w:val="32"/>
                <w:szCs w:val="32"/>
              </w:rPr>
            </w:pPr>
            <w:r w:rsidRPr="00A94718">
              <w:rPr>
                <w:rFonts w:ascii="TH SarabunIT๙" w:eastAsia="Sarabun" w:hAnsi="TH SarabunIT๙" w:cs="TH SarabunIT๙"/>
                <w:b/>
                <w:bCs/>
                <w:color w:val="auto"/>
                <w:sz w:val="32"/>
                <w:szCs w:val="32"/>
                <w:cs/>
              </w:rPr>
              <w:t>สถาบันการศึกษา</w:t>
            </w:r>
          </w:p>
        </w:tc>
        <w:tc>
          <w:tcPr>
            <w:tcW w:w="956" w:type="dxa"/>
            <w:vAlign w:val="center"/>
          </w:tcPr>
          <w:p w:rsidR="009053C2" w:rsidRPr="00A94718" w:rsidRDefault="00EF5860">
            <w:pPr>
              <w:jc w:val="center"/>
              <w:rPr>
                <w:rFonts w:ascii="TH SarabunIT๙" w:eastAsia="Sarabun" w:hAnsi="TH SarabunIT๙" w:cs="TH SarabunIT๙"/>
                <w:b/>
                <w:color w:val="auto"/>
                <w:sz w:val="32"/>
                <w:szCs w:val="32"/>
              </w:rPr>
            </w:pPr>
            <w:r w:rsidRPr="00A94718">
              <w:rPr>
                <w:rFonts w:ascii="TH SarabunIT๙" w:eastAsia="Sarabun" w:hAnsi="TH SarabunIT๙" w:cs="TH SarabunIT๙"/>
                <w:b/>
                <w:bCs/>
                <w:color w:val="auto"/>
                <w:sz w:val="32"/>
                <w:szCs w:val="32"/>
                <w:cs/>
              </w:rPr>
              <w:t>ปีที่จบ</w:t>
            </w:r>
          </w:p>
        </w:tc>
      </w:tr>
      <w:tr w:rsidR="00A94718" w:rsidRPr="00A94718">
        <w:tc>
          <w:tcPr>
            <w:tcW w:w="1524" w:type="dxa"/>
          </w:tcPr>
          <w:p w:rsidR="009053C2" w:rsidRPr="00A94718" w:rsidRDefault="00EF5860">
            <w:pPr>
              <w:jc w:val="both"/>
              <w:rPr>
                <w:rFonts w:ascii="TH SarabunIT๙" w:eastAsia="Sarabun" w:hAnsi="TH SarabunIT๙" w:cs="TH SarabunIT๙"/>
                <w:b/>
                <w:color w:val="auto"/>
                <w:sz w:val="32"/>
                <w:szCs w:val="32"/>
              </w:rPr>
            </w:pPr>
            <w:r w:rsidRPr="00A94718">
              <w:rPr>
                <w:rFonts w:ascii="TH SarabunIT๙" w:eastAsia="Sarabun" w:hAnsi="TH SarabunIT๙" w:cs="TH SarabunIT๙"/>
                <w:b/>
                <w:bCs/>
                <w:color w:val="auto"/>
                <w:sz w:val="32"/>
                <w:szCs w:val="32"/>
                <w:cs/>
              </w:rPr>
              <w:t>ปริญญาโท</w:t>
            </w:r>
          </w:p>
        </w:tc>
        <w:tc>
          <w:tcPr>
            <w:tcW w:w="2828" w:type="dxa"/>
          </w:tcPr>
          <w:p w:rsidR="009053C2" w:rsidRPr="00A94718" w:rsidRDefault="00EF5860">
            <w:pPr>
              <w:jc w:val="both"/>
              <w:rPr>
                <w:rFonts w:ascii="TH SarabunIT๙" w:eastAsia="Sarabun" w:hAnsi="TH SarabunIT๙" w:cs="TH SarabunIT๙"/>
                <w:color w:val="auto"/>
                <w:sz w:val="32"/>
                <w:szCs w:val="32"/>
              </w:rPr>
            </w:pPr>
            <w:r w:rsidRPr="00A94718">
              <w:rPr>
                <w:rFonts w:ascii="TH SarabunIT๙" w:eastAsia="Sarabun" w:hAnsi="TH SarabunIT๙" w:cs="TH SarabunIT๙"/>
                <w:color w:val="auto"/>
                <w:sz w:val="32"/>
                <w:szCs w:val="32"/>
                <w:cs/>
              </w:rPr>
              <w:t>ศิลปกรรมศาสตรมหาบัณฑิต</w:t>
            </w:r>
            <w:r w:rsidRPr="00A94718">
              <w:rPr>
                <w:rFonts w:ascii="TH SarabunIT๙" w:eastAsia="Sarabun" w:hAnsi="TH SarabunIT๙" w:cs="TH SarabunIT๙"/>
                <w:color w:val="auto"/>
                <w:sz w:val="32"/>
                <w:szCs w:val="32"/>
              </w:rPr>
              <w:t>(</w:t>
            </w:r>
            <w:r w:rsidRPr="00A94718">
              <w:rPr>
                <w:rFonts w:ascii="TH SarabunIT๙" w:eastAsia="Sarabun" w:hAnsi="TH SarabunIT๙" w:cs="TH SarabunIT๙"/>
                <w:color w:val="auto"/>
                <w:sz w:val="32"/>
                <w:szCs w:val="32"/>
                <w:cs/>
              </w:rPr>
              <w:t>มานุษยดุริยางควิทยา</w:t>
            </w:r>
            <w:r w:rsidRPr="00A94718">
              <w:rPr>
                <w:rFonts w:ascii="TH SarabunIT๙" w:eastAsia="Sarabun" w:hAnsi="TH SarabunIT๙" w:cs="TH SarabunIT๙"/>
                <w:color w:val="auto"/>
                <w:sz w:val="32"/>
                <w:szCs w:val="32"/>
              </w:rPr>
              <w:t>)</w:t>
            </w:r>
          </w:p>
        </w:tc>
        <w:tc>
          <w:tcPr>
            <w:tcW w:w="3676" w:type="dxa"/>
          </w:tcPr>
          <w:p w:rsidR="009053C2" w:rsidRPr="00A94718" w:rsidRDefault="00EF5860">
            <w:pPr>
              <w:jc w:val="both"/>
              <w:rPr>
                <w:rFonts w:ascii="TH SarabunIT๙" w:eastAsia="Sarabun" w:hAnsi="TH SarabunIT๙" w:cs="TH SarabunIT๙"/>
                <w:color w:val="auto"/>
                <w:sz w:val="32"/>
                <w:szCs w:val="32"/>
              </w:rPr>
            </w:pPr>
            <w:r w:rsidRPr="00A94718">
              <w:rPr>
                <w:rFonts w:ascii="TH SarabunIT๙" w:eastAsia="Sarabun" w:hAnsi="TH SarabunIT๙" w:cs="TH SarabunIT๙"/>
                <w:color w:val="auto"/>
                <w:sz w:val="32"/>
                <w:szCs w:val="32"/>
                <w:cs/>
              </w:rPr>
              <w:t>มหาวิทยาลัยศรีนครินทรวิโรฒ</w:t>
            </w:r>
          </w:p>
        </w:tc>
        <w:tc>
          <w:tcPr>
            <w:tcW w:w="956" w:type="dxa"/>
            <w:vAlign w:val="center"/>
          </w:tcPr>
          <w:p w:rsidR="009053C2" w:rsidRPr="00A94718" w:rsidRDefault="00EF5860">
            <w:pPr>
              <w:jc w:val="center"/>
              <w:rPr>
                <w:rFonts w:ascii="TH SarabunIT๙" w:eastAsia="Sarabun" w:hAnsi="TH SarabunIT๙" w:cs="TH SarabunIT๙"/>
                <w:color w:val="auto"/>
                <w:sz w:val="32"/>
                <w:szCs w:val="32"/>
              </w:rPr>
            </w:pPr>
            <w:r w:rsidRPr="00A94718">
              <w:rPr>
                <w:rFonts w:ascii="TH SarabunIT๙" w:eastAsia="Sarabun" w:hAnsi="TH SarabunIT๙" w:cs="TH SarabunIT๙"/>
                <w:color w:val="auto"/>
                <w:sz w:val="32"/>
                <w:szCs w:val="32"/>
              </w:rPr>
              <w:t>2544</w:t>
            </w:r>
          </w:p>
        </w:tc>
      </w:tr>
      <w:tr w:rsidR="00A94718" w:rsidRPr="00A94718">
        <w:tc>
          <w:tcPr>
            <w:tcW w:w="1524" w:type="dxa"/>
          </w:tcPr>
          <w:p w:rsidR="009053C2" w:rsidRPr="00A94718" w:rsidRDefault="00EF5860">
            <w:pPr>
              <w:jc w:val="both"/>
              <w:rPr>
                <w:rFonts w:ascii="TH SarabunIT๙" w:eastAsia="Sarabun" w:hAnsi="TH SarabunIT๙" w:cs="TH SarabunIT๙"/>
                <w:b/>
                <w:color w:val="auto"/>
                <w:sz w:val="32"/>
                <w:szCs w:val="32"/>
              </w:rPr>
            </w:pPr>
            <w:r w:rsidRPr="00A94718">
              <w:rPr>
                <w:rFonts w:ascii="TH SarabunIT๙" w:eastAsia="Sarabun" w:hAnsi="TH SarabunIT๙" w:cs="TH SarabunIT๙"/>
                <w:b/>
                <w:bCs/>
                <w:color w:val="auto"/>
                <w:sz w:val="32"/>
                <w:szCs w:val="32"/>
                <w:cs/>
              </w:rPr>
              <w:t>ปริญญาตรี</w:t>
            </w:r>
          </w:p>
        </w:tc>
        <w:tc>
          <w:tcPr>
            <w:tcW w:w="2828" w:type="dxa"/>
          </w:tcPr>
          <w:p w:rsidR="009053C2" w:rsidRPr="00A94718" w:rsidRDefault="00EF5860">
            <w:pPr>
              <w:rPr>
                <w:rFonts w:ascii="TH SarabunIT๙" w:eastAsia="Sarabun" w:hAnsi="TH SarabunIT๙" w:cs="TH SarabunIT๙"/>
                <w:color w:val="auto"/>
                <w:sz w:val="32"/>
                <w:szCs w:val="32"/>
              </w:rPr>
            </w:pPr>
            <w:r w:rsidRPr="00A94718">
              <w:rPr>
                <w:rFonts w:ascii="TH SarabunIT๙" w:eastAsia="Sarabun" w:hAnsi="TH SarabunIT๙" w:cs="TH SarabunIT๙"/>
                <w:color w:val="auto"/>
                <w:sz w:val="32"/>
                <w:szCs w:val="32"/>
                <w:cs/>
              </w:rPr>
              <w:t xml:space="preserve">การศึกษาบัณฑิต </w:t>
            </w:r>
          </w:p>
          <w:p w:rsidR="009053C2" w:rsidRPr="00A94718" w:rsidRDefault="00EF5860">
            <w:pPr>
              <w:rPr>
                <w:rFonts w:ascii="TH SarabunIT๙" w:eastAsia="Sarabun" w:hAnsi="TH SarabunIT๙" w:cs="TH SarabunIT๙"/>
                <w:color w:val="auto"/>
                <w:sz w:val="32"/>
                <w:szCs w:val="32"/>
              </w:rPr>
            </w:pPr>
            <w:r w:rsidRPr="00A94718">
              <w:rPr>
                <w:rFonts w:ascii="TH SarabunIT๙" w:eastAsia="Sarabun" w:hAnsi="TH SarabunIT๙" w:cs="TH SarabunIT๙"/>
                <w:color w:val="auto"/>
                <w:sz w:val="32"/>
                <w:szCs w:val="32"/>
              </w:rPr>
              <w:t>(</w:t>
            </w:r>
            <w:r w:rsidRPr="00A94718">
              <w:rPr>
                <w:rFonts w:ascii="TH SarabunIT๙" w:eastAsia="Sarabun" w:hAnsi="TH SarabunIT๙" w:cs="TH SarabunIT๙"/>
                <w:color w:val="auto"/>
                <w:sz w:val="32"/>
                <w:szCs w:val="32"/>
                <w:cs/>
              </w:rPr>
              <w:t>ดุริยางคศาสตร์</w:t>
            </w:r>
            <w:r w:rsidRPr="00A94718">
              <w:rPr>
                <w:rFonts w:ascii="TH SarabunIT๙" w:eastAsia="Sarabun" w:hAnsi="TH SarabunIT๙" w:cs="TH SarabunIT๙"/>
                <w:color w:val="auto"/>
                <w:sz w:val="32"/>
                <w:szCs w:val="32"/>
              </w:rPr>
              <w:t>)</w:t>
            </w:r>
          </w:p>
        </w:tc>
        <w:tc>
          <w:tcPr>
            <w:tcW w:w="3676" w:type="dxa"/>
          </w:tcPr>
          <w:p w:rsidR="009053C2" w:rsidRPr="00A94718" w:rsidRDefault="00EF5860">
            <w:pPr>
              <w:jc w:val="both"/>
              <w:rPr>
                <w:rFonts w:ascii="TH SarabunIT๙" w:eastAsia="Sarabun" w:hAnsi="TH SarabunIT๙" w:cs="TH SarabunIT๙"/>
                <w:color w:val="auto"/>
                <w:sz w:val="32"/>
                <w:szCs w:val="32"/>
              </w:rPr>
            </w:pPr>
            <w:r w:rsidRPr="00A94718">
              <w:rPr>
                <w:rFonts w:ascii="TH SarabunIT๙" w:eastAsia="Sarabun" w:hAnsi="TH SarabunIT๙" w:cs="TH SarabunIT๙"/>
                <w:color w:val="auto"/>
                <w:sz w:val="32"/>
                <w:szCs w:val="32"/>
                <w:cs/>
              </w:rPr>
              <w:t>มหาวิทยาลัยศรีนครินทรวิโรฒ</w:t>
            </w:r>
          </w:p>
        </w:tc>
        <w:tc>
          <w:tcPr>
            <w:tcW w:w="956" w:type="dxa"/>
            <w:vAlign w:val="center"/>
          </w:tcPr>
          <w:p w:rsidR="009053C2" w:rsidRPr="00A94718" w:rsidRDefault="00EF5860">
            <w:pPr>
              <w:jc w:val="center"/>
              <w:rPr>
                <w:rFonts w:ascii="TH SarabunIT๙" w:eastAsia="Sarabun" w:hAnsi="TH SarabunIT๙" w:cs="TH SarabunIT๙"/>
                <w:color w:val="auto"/>
                <w:sz w:val="32"/>
                <w:szCs w:val="32"/>
              </w:rPr>
            </w:pPr>
            <w:r w:rsidRPr="00A94718">
              <w:rPr>
                <w:rFonts w:ascii="TH SarabunIT๙" w:eastAsia="Sarabun" w:hAnsi="TH SarabunIT๙" w:cs="TH SarabunIT๙"/>
                <w:color w:val="auto"/>
                <w:sz w:val="32"/>
                <w:szCs w:val="32"/>
              </w:rPr>
              <w:t>2532</w:t>
            </w:r>
          </w:p>
        </w:tc>
      </w:tr>
    </w:tbl>
    <w:p w:rsidR="009053C2" w:rsidRPr="00A94718" w:rsidRDefault="009053C2">
      <w:pPr>
        <w:jc w:val="both"/>
        <w:rPr>
          <w:rFonts w:ascii="TH SarabunIT๙" w:eastAsia="Sarabun" w:hAnsi="TH SarabunIT๙" w:cs="TH SarabunIT๙"/>
          <w:b/>
          <w:sz w:val="32"/>
          <w:szCs w:val="32"/>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3. </w:t>
      </w:r>
      <w:r w:rsidRPr="00A94718">
        <w:rPr>
          <w:rFonts w:ascii="TH SarabunIT๙" w:eastAsia="Sarabun" w:hAnsi="TH SarabunIT๙" w:cs="TH SarabunIT๙"/>
          <w:b/>
          <w:bCs/>
          <w:sz w:val="32"/>
          <w:szCs w:val="32"/>
          <w:cs/>
        </w:rPr>
        <w:t xml:space="preserve">ผลงานทางวิชาการ </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 xml:space="preserve">ย้อนหลัง </w:t>
      </w:r>
      <w:r w:rsidRPr="00A94718">
        <w:rPr>
          <w:rFonts w:ascii="TH SarabunIT๙" w:eastAsia="Sarabun" w:hAnsi="TH SarabunIT๙" w:cs="TH SarabunIT๙"/>
          <w:sz w:val="32"/>
          <w:szCs w:val="32"/>
        </w:rPr>
        <w:t xml:space="preserve">5 </w:t>
      </w:r>
      <w:r w:rsidRPr="00A94718">
        <w:rPr>
          <w:rFonts w:ascii="TH SarabunIT๙" w:eastAsia="Sarabun" w:hAnsi="TH SarabunIT๙" w:cs="TH SarabunIT๙"/>
          <w:sz w:val="32"/>
          <w:szCs w:val="32"/>
          <w:cs/>
        </w:rPr>
        <w:t>ปี</w:t>
      </w:r>
      <w:r w:rsidRPr="00A94718">
        <w:rPr>
          <w:rFonts w:ascii="TH SarabunIT๙" w:eastAsia="Sarabun" w:hAnsi="TH SarabunIT๙" w:cs="TH SarabunIT๙"/>
          <w:sz w:val="32"/>
          <w:szCs w:val="32"/>
        </w:rPr>
        <w:t>)</w:t>
      </w:r>
    </w:p>
    <w:p w:rsidR="009053C2" w:rsidRPr="00A94718" w:rsidRDefault="00EF5860">
      <w:pPr>
        <w:ind w:left="720"/>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3.1 </w:t>
      </w:r>
      <w:r w:rsidRPr="00A94718">
        <w:rPr>
          <w:rFonts w:ascii="TH SarabunIT๙" w:eastAsia="Sarabun" w:hAnsi="TH SarabunIT๙" w:cs="TH SarabunIT๙"/>
          <w:b/>
          <w:bCs/>
          <w:sz w:val="32"/>
          <w:szCs w:val="32"/>
          <w:cs/>
        </w:rPr>
        <w:t>บทความวิชาการ</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เอกสิทธิ์ สุนิมิตร นภัสนันท์ จุนนเกษ และปานหทัย สุคนธรส</w:t>
      </w:r>
      <w:r w:rsidRPr="00A94718">
        <w:rPr>
          <w:rFonts w:ascii="TH SarabunIT๙" w:eastAsia="Sarabun" w:hAnsi="TH SarabunIT๙" w:cs="TH SarabunIT๙"/>
          <w:sz w:val="32"/>
          <w:szCs w:val="32"/>
        </w:rPr>
        <w:t>. (2559). “</w:t>
      </w:r>
      <w:r w:rsidRPr="00A94718">
        <w:rPr>
          <w:rFonts w:ascii="TH SarabunIT๙" w:eastAsia="Sarabun" w:hAnsi="TH SarabunIT๙" w:cs="TH SarabunIT๙"/>
          <w:sz w:val="32"/>
          <w:szCs w:val="32"/>
          <w:cs/>
        </w:rPr>
        <w:t>การปรับวงเพื่อการประชันสำหรับ</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วงปี่พาทย์ไม้แข็ง</w:t>
      </w:r>
      <w:r w:rsidRPr="00A94718">
        <w:rPr>
          <w:rFonts w:ascii="TH SarabunIT๙" w:eastAsia="Sarabun" w:hAnsi="TH SarabunIT๙" w:cs="TH SarabunIT๙"/>
          <w:sz w:val="32"/>
          <w:szCs w:val="32"/>
        </w:rPr>
        <w:t>”.</w:t>
      </w:r>
      <w:r w:rsidRPr="00A94718">
        <w:rPr>
          <w:rFonts w:ascii="TH SarabunIT๙" w:eastAsia="Sarabun" w:hAnsi="TH SarabunIT๙" w:cs="TH SarabunIT๙"/>
          <w:b/>
          <w:bCs/>
          <w:sz w:val="32"/>
          <w:szCs w:val="32"/>
          <w:cs/>
        </w:rPr>
        <w:t>วารสารวิชาการมนุษยศาสตร์และสังคมศาสตร์มหาวิทยาลัยราชภัฏ</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พระนครศรีอยุธยา</w:t>
      </w:r>
      <w:r w:rsidRPr="00A94718">
        <w:rPr>
          <w:rFonts w:ascii="TH SarabunIT๙" w:eastAsia="Sarabun" w:hAnsi="TH SarabunIT๙" w:cs="TH SarabunIT๙"/>
          <w:sz w:val="32"/>
          <w:szCs w:val="32"/>
        </w:rPr>
        <w:t>. 4, 1(</w:t>
      </w:r>
      <w:r w:rsidRPr="00A94718">
        <w:rPr>
          <w:rFonts w:ascii="TH SarabunIT๙" w:eastAsia="Sarabun" w:hAnsi="TH SarabunIT๙" w:cs="TH SarabunIT๙"/>
          <w:sz w:val="32"/>
          <w:szCs w:val="32"/>
          <w:cs/>
        </w:rPr>
        <w:t xml:space="preserve">มกราคม </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 xml:space="preserve">มิถุนายน </w:t>
      </w:r>
      <w:r w:rsidRPr="00A94718">
        <w:rPr>
          <w:rFonts w:ascii="TH SarabunIT๙" w:eastAsia="Sarabun" w:hAnsi="TH SarabunIT๙" w:cs="TH SarabunIT๙"/>
          <w:sz w:val="32"/>
          <w:szCs w:val="32"/>
        </w:rPr>
        <w:t>2559), 100–117.</w:t>
      </w:r>
    </w:p>
    <w:p w:rsidR="009053C2" w:rsidRPr="00A94718" w:rsidRDefault="009053C2">
      <w:pPr>
        <w:ind w:left="720"/>
        <w:rPr>
          <w:rFonts w:ascii="TH SarabunIT๙" w:eastAsia="Sarabun" w:hAnsi="TH SarabunIT๙" w:cs="TH SarabunIT๙"/>
          <w:b/>
          <w:sz w:val="32"/>
          <w:szCs w:val="32"/>
        </w:rPr>
      </w:pP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b/>
          <w:sz w:val="32"/>
          <w:szCs w:val="32"/>
        </w:rPr>
        <w:t xml:space="preserve">4. </w:t>
      </w:r>
      <w:r w:rsidRPr="00A94718">
        <w:rPr>
          <w:rFonts w:ascii="TH SarabunIT๙" w:eastAsia="Sarabun" w:hAnsi="TH SarabunIT๙" w:cs="TH SarabunIT๙"/>
          <w:b/>
          <w:bCs/>
          <w:sz w:val="32"/>
          <w:szCs w:val="32"/>
          <w:cs/>
        </w:rPr>
        <w:t>ประสบการณ์ในการสอน</w:t>
      </w:r>
      <w:r w:rsidRPr="00A94718">
        <w:rPr>
          <w:rFonts w:ascii="TH SarabunIT๙" w:eastAsia="Sarabun" w:hAnsi="TH SarabunIT๙" w:cs="TH SarabunIT๙"/>
          <w:sz w:val="32"/>
          <w:szCs w:val="32"/>
        </w:rPr>
        <w:tab/>
        <w:t xml:space="preserve">27 </w:t>
      </w:r>
      <w:r w:rsidRPr="00A94718">
        <w:rPr>
          <w:rFonts w:ascii="TH SarabunIT๙" w:eastAsia="Sarabun" w:hAnsi="TH SarabunIT๙" w:cs="TH SarabunIT๙"/>
          <w:sz w:val="32"/>
          <w:szCs w:val="32"/>
          <w:cs/>
        </w:rPr>
        <w:t>ปี</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5. </w:t>
      </w:r>
      <w:r w:rsidRPr="00A94718">
        <w:rPr>
          <w:rFonts w:ascii="TH SarabunIT๙" w:eastAsia="Sarabun" w:hAnsi="TH SarabunIT๙" w:cs="TH SarabunIT๙"/>
          <w:b/>
          <w:bCs/>
          <w:sz w:val="32"/>
          <w:szCs w:val="32"/>
          <w:cs/>
        </w:rPr>
        <w:t>ภาระงานสอน</w:t>
      </w:r>
    </w:p>
    <w:p w:rsidR="009053C2" w:rsidRPr="00A94718" w:rsidRDefault="00EF5860">
      <w:pPr>
        <w:ind w:left="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5.1  </w:t>
      </w:r>
      <w:r w:rsidRPr="00A94718">
        <w:rPr>
          <w:rFonts w:ascii="TH SarabunIT๙" w:eastAsia="Sarabun" w:hAnsi="TH SarabunIT๙" w:cs="TH SarabunIT๙"/>
          <w:sz w:val="32"/>
          <w:szCs w:val="32"/>
          <w:cs/>
        </w:rPr>
        <w:t xml:space="preserve">ทักษะปี่พาทย์ </w:t>
      </w:r>
      <w:r w:rsidRPr="00A94718">
        <w:rPr>
          <w:rFonts w:ascii="TH SarabunIT๙" w:eastAsia="Sarabun" w:hAnsi="TH SarabunIT๙" w:cs="TH SarabunIT๙"/>
          <w:sz w:val="32"/>
          <w:szCs w:val="32"/>
        </w:rPr>
        <w:t>1-5</w:t>
      </w:r>
    </w:p>
    <w:p w:rsidR="009053C2" w:rsidRPr="00A94718" w:rsidRDefault="00EF5860">
      <w:pPr>
        <w:ind w:left="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5.2  </w:t>
      </w:r>
      <w:r w:rsidRPr="00A94718">
        <w:rPr>
          <w:rFonts w:ascii="TH SarabunIT๙" w:eastAsia="Sarabun" w:hAnsi="TH SarabunIT๙" w:cs="TH SarabunIT๙"/>
          <w:sz w:val="32"/>
          <w:szCs w:val="32"/>
          <w:cs/>
        </w:rPr>
        <w:t>การจัดการวงดนตรีสำหรับครูดนตรี</w:t>
      </w:r>
    </w:p>
    <w:p w:rsidR="009053C2" w:rsidRPr="00A94718" w:rsidRDefault="00EF5860">
      <w:pPr>
        <w:ind w:left="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5.3  </w:t>
      </w:r>
      <w:r w:rsidRPr="00A94718">
        <w:rPr>
          <w:rFonts w:ascii="TH SarabunIT๙" w:eastAsia="Sarabun" w:hAnsi="TH SarabunIT๙" w:cs="TH SarabunIT๙"/>
          <w:sz w:val="32"/>
          <w:szCs w:val="32"/>
          <w:cs/>
        </w:rPr>
        <w:t>ทักษะปี่พาทย์ขั้นพื้นฐาน</w:t>
      </w:r>
    </w:p>
    <w:p w:rsidR="009053C2" w:rsidRPr="00A94718" w:rsidRDefault="00EF5860">
      <w:pPr>
        <w:ind w:left="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5.4  </w:t>
      </w:r>
      <w:r w:rsidRPr="00A94718">
        <w:rPr>
          <w:rFonts w:ascii="TH SarabunIT๙" w:eastAsia="Sarabun" w:hAnsi="TH SarabunIT๙" w:cs="TH SarabunIT๙"/>
          <w:sz w:val="32"/>
          <w:szCs w:val="32"/>
          <w:cs/>
        </w:rPr>
        <w:t>จังหวะและหน้าทับดนตรีไทย</w:t>
      </w:r>
    </w:p>
    <w:p w:rsidR="009053C2" w:rsidRPr="00A94718" w:rsidRDefault="00EF5860">
      <w:pPr>
        <w:ind w:left="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5.5  </w:t>
      </w:r>
      <w:r w:rsidRPr="00A94718">
        <w:rPr>
          <w:rFonts w:ascii="TH SarabunIT๙" w:eastAsia="Sarabun" w:hAnsi="TH SarabunIT๙" w:cs="TH SarabunIT๙"/>
          <w:sz w:val="32"/>
          <w:szCs w:val="32"/>
          <w:cs/>
        </w:rPr>
        <w:t>สุนทรียภาพในชีวิตประจำวัน</w:t>
      </w:r>
    </w:p>
    <w:p w:rsidR="009053C2" w:rsidRPr="00A94718" w:rsidRDefault="00EF5860">
      <w:pPr>
        <w:ind w:left="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5.6 </w:t>
      </w:r>
      <w:r w:rsidRPr="00A94718">
        <w:rPr>
          <w:rFonts w:ascii="TH SarabunIT๙" w:eastAsia="Sarabun" w:hAnsi="TH SarabunIT๙" w:cs="TH SarabunIT๙"/>
          <w:sz w:val="32"/>
          <w:szCs w:val="32"/>
          <w:cs/>
        </w:rPr>
        <w:t xml:space="preserve">รวมวงดนตรีไทย </w:t>
      </w:r>
      <w:r w:rsidRPr="00A94718">
        <w:rPr>
          <w:rFonts w:ascii="TH SarabunIT๙" w:eastAsia="Sarabun" w:hAnsi="TH SarabunIT๙" w:cs="TH SarabunIT๙"/>
          <w:sz w:val="32"/>
          <w:szCs w:val="32"/>
        </w:rPr>
        <w:t>1-2</w:t>
      </w:r>
    </w:p>
    <w:p w:rsidR="009053C2" w:rsidRPr="00A94718" w:rsidRDefault="00EF5860">
      <w:pPr>
        <w:ind w:left="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5.7 </w:t>
      </w:r>
      <w:r w:rsidRPr="00A94718">
        <w:rPr>
          <w:rFonts w:ascii="TH SarabunIT๙" w:eastAsia="Sarabun" w:hAnsi="TH SarabunIT๙" w:cs="TH SarabunIT๙"/>
          <w:sz w:val="32"/>
          <w:szCs w:val="32"/>
          <w:cs/>
        </w:rPr>
        <w:t>วงปี่พาทย์</w:t>
      </w:r>
    </w:p>
    <w:p w:rsidR="009053C2" w:rsidRPr="00A94718" w:rsidRDefault="009053C2">
      <w:pPr>
        <w:ind w:left="720"/>
        <w:jc w:val="both"/>
        <w:rPr>
          <w:rFonts w:ascii="TH SarabunIT๙" w:eastAsia="Sarabun" w:hAnsi="TH SarabunIT๙" w:cs="TH SarabunIT๙"/>
          <w:sz w:val="32"/>
          <w:szCs w:val="32"/>
        </w:rPr>
      </w:pPr>
    </w:p>
    <w:p w:rsidR="009053C2" w:rsidRPr="00A94718" w:rsidRDefault="009053C2">
      <w:pPr>
        <w:ind w:left="720"/>
        <w:jc w:val="both"/>
        <w:rPr>
          <w:rFonts w:ascii="TH SarabunIT๙" w:eastAsia="Sarabun" w:hAnsi="TH SarabunIT๙" w:cs="TH SarabunIT๙"/>
          <w:sz w:val="32"/>
          <w:szCs w:val="32"/>
        </w:rPr>
      </w:pPr>
    </w:p>
    <w:p w:rsidR="009053C2" w:rsidRPr="00A94718" w:rsidRDefault="00EF5860">
      <w:pPr>
        <w:tabs>
          <w:tab w:val="center" w:pos="284"/>
          <w:tab w:val="center" w:pos="6804"/>
        </w:tabs>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รับรองความถูกต้องของข้อมูล</w:t>
      </w:r>
    </w:p>
    <w:p w:rsidR="009053C2" w:rsidRPr="00A94718" w:rsidRDefault="00EF5860">
      <w:pPr>
        <w:tabs>
          <w:tab w:val="center" w:pos="284"/>
          <w:tab w:val="center" w:pos="6804"/>
          <w:tab w:val="center" w:pos="7797"/>
        </w:tabs>
        <w:jc w:val="both"/>
        <w:rPr>
          <w:rFonts w:ascii="TH SarabunIT๙" w:eastAsia="Sarabun" w:hAnsi="TH SarabunIT๙" w:cs="TH SarabunIT๙"/>
          <w:sz w:val="32"/>
          <w:szCs w:val="32"/>
        </w:rPr>
      </w:pPr>
      <w:r w:rsidRPr="00A94718">
        <w:rPr>
          <w:rFonts w:ascii="TH SarabunIT๙" w:hAnsi="TH SarabunIT๙" w:cs="TH SarabunIT๙"/>
          <w:noProof/>
        </w:rPr>
        <w:drawing>
          <wp:anchor distT="0" distB="0" distL="114300" distR="114300" simplePos="0" relativeHeight="251697152" behindDoc="0" locked="0" layoutInCell="1" hidden="0" allowOverlap="1" wp14:anchorId="073858FF" wp14:editId="17BAD2C1">
            <wp:simplePos x="0" y="0"/>
            <wp:positionH relativeFrom="column">
              <wp:posOffset>3990109</wp:posOffset>
            </wp:positionH>
            <wp:positionV relativeFrom="paragraph">
              <wp:posOffset>57472</wp:posOffset>
            </wp:positionV>
            <wp:extent cx="771525" cy="419100"/>
            <wp:effectExtent l="0" t="0" r="0" b="0"/>
            <wp:wrapNone/>
            <wp:docPr id="357" name="image23.jpg"/>
            <wp:cNvGraphicFramePr/>
            <a:graphic xmlns:a="http://schemas.openxmlformats.org/drawingml/2006/main">
              <a:graphicData uri="http://schemas.openxmlformats.org/drawingml/2006/picture">
                <pic:pic xmlns:pic="http://schemas.openxmlformats.org/drawingml/2006/picture">
                  <pic:nvPicPr>
                    <pic:cNvPr id="0" name="image23.jpg"/>
                    <pic:cNvPicPr preferRelativeResize="0"/>
                  </pic:nvPicPr>
                  <pic:blipFill>
                    <a:blip r:embed="rId42"/>
                    <a:srcRect/>
                    <a:stretch>
                      <a:fillRect/>
                    </a:stretch>
                  </pic:blipFill>
                  <pic:spPr>
                    <a:xfrm>
                      <a:off x="0" y="0"/>
                      <a:ext cx="771525" cy="419100"/>
                    </a:xfrm>
                    <a:prstGeom prst="rect">
                      <a:avLst/>
                    </a:prstGeom>
                    <a:ln/>
                  </pic:spPr>
                </pic:pic>
              </a:graphicData>
            </a:graphic>
          </wp:anchor>
        </w:drawing>
      </w:r>
    </w:p>
    <w:p w:rsidR="009053C2" w:rsidRPr="00A94718" w:rsidRDefault="009053C2">
      <w:pPr>
        <w:tabs>
          <w:tab w:val="center" w:pos="284"/>
          <w:tab w:val="center" w:pos="6804"/>
          <w:tab w:val="center" w:pos="7797"/>
        </w:tabs>
        <w:jc w:val="both"/>
        <w:rPr>
          <w:rFonts w:ascii="TH SarabunIT๙" w:eastAsia="Sarabun" w:hAnsi="TH SarabunIT๙" w:cs="TH SarabunIT๙"/>
          <w:sz w:val="32"/>
          <w:szCs w:val="32"/>
        </w:rPr>
      </w:pPr>
    </w:p>
    <w:p w:rsidR="009053C2" w:rsidRPr="00A94718" w:rsidRDefault="00EF5860">
      <w:pPr>
        <w:tabs>
          <w:tab w:val="center" w:pos="284"/>
          <w:tab w:val="center" w:pos="6804"/>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t>(</w:t>
      </w:r>
      <w:r w:rsidRPr="00A94718">
        <w:rPr>
          <w:rFonts w:ascii="TH SarabunIT๙" w:eastAsia="Sarabun" w:hAnsi="TH SarabunIT๙" w:cs="TH SarabunIT๙"/>
          <w:sz w:val="32"/>
          <w:szCs w:val="32"/>
          <w:cs/>
        </w:rPr>
        <w:t>ผู้ช่วยศาสตราจารย์เอกสิทธิ์  สุนิมิตร</w:t>
      </w:r>
      <w:r w:rsidRPr="00A94718">
        <w:rPr>
          <w:rFonts w:ascii="TH SarabunIT๙" w:eastAsia="Sarabun" w:hAnsi="TH SarabunIT๙" w:cs="TH SarabunIT๙"/>
          <w:sz w:val="32"/>
          <w:szCs w:val="32"/>
        </w:rPr>
        <w:t>)</w:t>
      </w:r>
    </w:p>
    <w:p w:rsidR="009053C2" w:rsidRPr="00A94718" w:rsidRDefault="00EF5860">
      <w:pPr>
        <w:tabs>
          <w:tab w:val="center" w:pos="6804"/>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อาจารย์</w:t>
      </w:r>
      <w:r w:rsidRPr="00A94718">
        <w:rPr>
          <w:rFonts w:ascii="TH SarabunIT๙" w:eastAsia="Sarabun" w:hAnsi="TH SarabunIT๙" w:cs="TH SarabunIT๙"/>
          <w:sz w:val="32"/>
          <w:szCs w:val="32"/>
        </w:rPr>
        <w:tab/>
      </w:r>
    </w:p>
    <w:p w:rsidR="009053C2" w:rsidRPr="00A94718" w:rsidRDefault="009053C2">
      <w:pPr>
        <w:tabs>
          <w:tab w:val="center" w:pos="6804"/>
        </w:tabs>
        <w:jc w:val="both"/>
        <w:rPr>
          <w:rFonts w:ascii="TH SarabunIT๙" w:eastAsia="Sarabun" w:hAnsi="TH SarabunIT๙" w:cs="TH SarabunIT๙"/>
          <w:sz w:val="32"/>
          <w:szCs w:val="32"/>
        </w:rPr>
      </w:pPr>
    </w:p>
    <w:p w:rsidR="009053C2" w:rsidRPr="00A94718" w:rsidRDefault="00EF5860">
      <w:pPr>
        <w:jc w:val="center"/>
        <w:rPr>
          <w:rFonts w:ascii="TH SarabunIT๙" w:eastAsia="Sarabun" w:hAnsi="TH SarabunIT๙" w:cs="TH SarabunIT๙"/>
          <w:b/>
          <w:sz w:val="36"/>
          <w:szCs w:val="36"/>
        </w:rPr>
      </w:pPr>
      <w:r w:rsidRPr="00A94718">
        <w:rPr>
          <w:rFonts w:ascii="TH SarabunIT๙" w:eastAsia="Sarabun" w:hAnsi="TH SarabunIT๙" w:cs="TH SarabunIT๙"/>
          <w:b/>
          <w:bCs/>
          <w:sz w:val="32"/>
          <w:szCs w:val="32"/>
          <w:cs/>
        </w:rPr>
        <w:t>ประวัติและคุณวุฒิการศึกษาของอาจารย์ผู้รับผิดชอบหลักสูตร  และอาจารย์ประจำหลักสูตร</w:t>
      </w:r>
    </w:p>
    <w:p w:rsidR="009053C2" w:rsidRPr="00A94718" w:rsidRDefault="00EF5860">
      <w:pPr>
        <w:jc w:val="center"/>
        <w:rPr>
          <w:rFonts w:ascii="TH SarabunIT๙" w:eastAsia="Sarabun" w:hAnsi="TH SarabunIT๙" w:cs="TH SarabunIT๙"/>
          <w:b/>
          <w:sz w:val="36"/>
          <w:szCs w:val="36"/>
        </w:rPr>
      </w:pPr>
      <w:r w:rsidRPr="00A94718">
        <w:rPr>
          <w:rFonts w:ascii="TH SarabunIT๙" w:hAnsi="TH SarabunIT๙" w:cs="TH SarabunIT๙"/>
          <w:noProof/>
        </w:rPr>
        <w:drawing>
          <wp:anchor distT="0" distB="0" distL="0" distR="0" simplePos="0" relativeHeight="251698176" behindDoc="1" locked="0" layoutInCell="1" hidden="0" allowOverlap="1" wp14:anchorId="7533FEB7" wp14:editId="66BFB30E">
            <wp:simplePos x="0" y="0"/>
            <wp:positionH relativeFrom="column">
              <wp:posOffset>4414217</wp:posOffset>
            </wp:positionH>
            <wp:positionV relativeFrom="paragraph">
              <wp:posOffset>176889</wp:posOffset>
            </wp:positionV>
            <wp:extent cx="991837" cy="1243731"/>
            <wp:effectExtent l="0" t="0" r="0" b="0"/>
            <wp:wrapNone/>
            <wp:docPr id="35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43"/>
                    <a:srcRect/>
                    <a:stretch>
                      <a:fillRect/>
                    </a:stretch>
                  </pic:blipFill>
                  <pic:spPr>
                    <a:xfrm>
                      <a:off x="0" y="0"/>
                      <a:ext cx="991837" cy="1243731"/>
                    </a:xfrm>
                    <a:prstGeom prst="rect">
                      <a:avLst/>
                    </a:prstGeom>
                    <a:ln/>
                  </pic:spPr>
                </pic:pic>
              </a:graphicData>
            </a:graphic>
          </wp:anchor>
        </w:drawing>
      </w:r>
    </w:p>
    <w:p w:rsidR="009053C2" w:rsidRPr="00A94718" w:rsidRDefault="009053C2">
      <w:pPr>
        <w:rPr>
          <w:rFonts w:ascii="TH SarabunIT๙" w:eastAsia="Sarabun" w:hAnsi="TH SarabunIT๙" w:cs="TH SarabunIT๙"/>
          <w:b/>
          <w:sz w:val="36"/>
          <w:szCs w:val="36"/>
        </w:rPr>
      </w:pPr>
    </w:p>
    <w:p w:rsidR="009053C2" w:rsidRPr="00A94718" w:rsidRDefault="009053C2">
      <w:pPr>
        <w:jc w:val="center"/>
        <w:rPr>
          <w:rFonts w:ascii="TH SarabunIT๙" w:eastAsia="Sarabun" w:hAnsi="TH SarabunIT๙" w:cs="TH SarabunIT๙"/>
          <w:b/>
          <w:sz w:val="32"/>
          <w:szCs w:val="32"/>
        </w:rPr>
      </w:pP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b/>
          <w:bCs/>
          <w:sz w:val="32"/>
          <w:szCs w:val="32"/>
          <w:cs/>
        </w:rPr>
        <w:t>ชื่อ</w:t>
      </w:r>
      <w:r w:rsidRPr="00A94718">
        <w:rPr>
          <w:rFonts w:ascii="TH SarabunIT๙" w:eastAsia="Sarabun" w:hAnsi="TH SarabunIT๙" w:cs="TH SarabunIT๙"/>
          <w:b/>
          <w:sz w:val="32"/>
          <w:szCs w:val="32"/>
        </w:rPr>
        <w:tab/>
      </w:r>
      <w:r w:rsidRPr="00A94718">
        <w:rPr>
          <w:rFonts w:ascii="TH SarabunIT๙" w:eastAsia="Sarabun" w:hAnsi="TH SarabunIT๙" w:cs="TH SarabunIT๙"/>
          <w:sz w:val="32"/>
          <w:szCs w:val="32"/>
          <w:cs/>
        </w:rPr>
        <w:t xml:space="preserve">นายบุญสืบ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น</w:t>
      </w:r>
      <w:r w:rsidRPr="00A94718">
        <w:rPr>
          <w:rFonts w:ascii="TH SarabunIT๙" w:eastAsia="Sarabun" w:hAnsi="TH SarabunIT๙" w:cs="TH SarabunIT๙"/>
          <w:b/>
          <w:bCs/>
          <w:sz w:val="32"/>
          <w:szCs w:val="32"/>
          <w:cs/>
        </w:rPr>
        <w:t>ามสกุล</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บุญเกิด</w:t>
      </w:r>
    </w:p>
    <w:p w:rsidR="009053C2" w:rsidRPr="00A94718" w:rsidRDefault="009053C2">
      <w:pPr>
        <w:jc w:val="both"/>
        <w:rPr>
          <w:rFonts w:ascii="TH SarabunIT๙" w:eastAsia="Sarabun" w:hAnsi="TH SarabunIT๙" w:cs="TH SarabunIT๙"/>
          <w:b/>
          <w:sz w:val="32"/>
          <w:szCs w:val="32"/>
        </w:rPr>
      </w:pP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b/>
          <w:sz w:val="32"/>
          <w:szCs w:val="32"/>
        </w:rPr>
        <w:t xml:space="preserve">1. </w:t>
      </w:r>
      <w:r w:rsidRPr="00A94718">
        <w:rPr>
          <w:rFonts w:ascii="TH SarabunIT๙" w:eastAsia="Sarabun" w:hAnsi="TH SarabunIT๙" w:cs="TH SarabunIT๙"/>
          <w:b/>
          <w:bCs/>
          <w:sz w:val="32"/>
          <w:szCs w:val="32"/>
          <w:cs/>
        </w:rPr>
        <w:t>ตำแหน่งทางวิชาการ</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ผู้ช่วยศาสตราจารย์</w:t>
      </w:r>
    </w:p>
    <w:p w:rsidR="009053C2" w:rsidRPr="00A94718" w:rsidRDefault="00EF5860">
      <w:pPr>
        <w:spacing w:after="24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2. </w:t>
      </w:r>
      <w:r w:rsidRPr="00A94718">
        <w:rPr>
          <w:rFonts w:ascii="TH SarabunIT๙" w:eastAsia="Sarabun" w:hAnsi="TH SarabunIT๙" w:cs="TH SarabunIT๙"/>
          <w:b/>
          <w:bCs/>
          <w:sz w:val="32"/>
          <w:szCs w:val="32"/>
          <w:cs/>
        </w:rPr>
        <w:t>ประวัติการศึกษา</w:t>
      </w:r>
    </w:p>
    <w:tbl>
      <w:tblPr>
        <w:tblStyle w:val="afffb"/>
        <w:tblW w:w="8984"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3"/>
        <w:gridCol w:w="2828"/>
        <w:gridCol w:w="3677"/>
        <w:gridCol w:w="956"/>
      </w:tblGrid>
      <w:tr w:rsidR="00A94718" w:rsidRPr="00A94718">
        <w:tc>
          <w:tcPr>
            <w:tcW w:w="1523" w:type="dxa"/>
            <w:vAlign w:val="center"/>
          </w:tcPr>
          <w:p w:rsidR="009053C2" w:rsidRPr="00A94718" w:rsidRDefault="00EF5860">
            <w:pPr>
              <w:jc w:val="center"/>
              <w:rPr>
                <w:rFonts w:ascii="TH SarabunIT๙" w:eastAsia="Sarabun" w:hAnsi="TH SarabunIT๙" w:cs="TH SarabunIT๙"/>
                <w:b/>
                <w:color w:val="auto"/>
                <w:sz w:val="32"/>
                <w:szCs w:val="32"/>
              </w:rPr>
            </w:pPr>
            <w:r w:rsidRPr="00A94718">
              <w:rPr>
                <w:rFonts w:ascii="TH SarabunIT๙" w:eastAsia="Sarabun" w:hAnsi="TH SarabunIT๙" w:cs="TH SarabunIT๙"/>
                <w:b/>
                <w:bCs/>
                <w:color w:val="auto"/>
                <w:sz w:val="32"/>
                <w:szCs w:val="32"/>
                <w:cs/>
              </w:rPr>
              <w:t>ระดับ</w:t>
            </w:r>
          </w:p>
        </w:tc>
        <w:tc>
          <w:tcPr>
            <w:tcW w:w="2828" w:type="dxa"/>
            <w:vAlign w:val="center"/>
          </w:tcPr>
          <w:p w:rsidR="009053C2" w:rsidRPr="00A94718" w:rsidRDefault="00EF5860">
            <w:pPr>
              <w:jc w:val="center"/>
              <w:rPr>
                <w:rFonts w:ascii="TH SarabunIT๙" w:eastAsia="Sarabun" w:hAnsi="TH SarabunIT๙" w:cs="TH SarabunIT๙"/>
                <w:b/>
                <w:color w:val="auto"/>
                <w:sz w:val="32"/>
                <w:szCs w:val="32"/>
              </w:rPr>
            </w:pPr>
            <w:r w:rsidRPr="00A94718">
              <w:rPr>
                <w:rFonts w:ascii="TH SarabunIT๙" w:eastAsia="Sarabun" w:hAnsi="TH SarabunIT๙" w:cs="TH SarabunIT๙"/>
                <w:b/>
                <w:bCs/>
                <w:color w:val="auto"/>
                <w:sz w:val="32"/>
                <w:szCs w:val="32"/>
                <w:cs/>
              </w:rPr>
              <w:t xml:space="preserve">ชื่อปริญญา </w:t>
            </w:r>
            <w:r w:rsidRPr="00A94718">
              <w:rPr>
                <w:rFonts w:ascii="TH SarabunIT๙" w:eastAsia="Sarabun" w:hAnsi="TH SarabunIT๙" w:cs="TH SarabunIT๙"/>
                <w:b/>
                <w:color w:val="auto"/>
                <w:sz w:val="32"/>
                <w:szCs w:val="32"/>
              </w:rPr>
              <w:t xml:space="preserve">( </w:t>
            </w:r>
            <w:r w:rsidRPr="00A94718">
              <w:rPr>
                <w:rFonts w:ascii="TH SarabunIT๙" w:eastAsia="Sarabun" w:hAnsi="TH SarabunIT๙" w:cs="TH SarabunIT๙"/>
                <w:b/>
                <w:bCs/>
                <w:color w:val="auto"/>
                <w:sz w:val="32"/>
                <w:szCs w:val="32"/>
                <w:cs/>
              </w:rPr>
              <w:t xml:space="preserve">สาขาวิชา </w:t>
            </w:r>
            <w:r w:rsidRPr="00A94718">
              <w:rPr>
                <w:rFonts w:ascii="TH SarabunIT๙" w:eastAsia="Sarabun" w:hAnsi="TH SarabunIT๙" w:cs="TH SarabunIT๙"/>
                <w:b/>
                <w:color w:val="auto"/>
                <w:sz w:val="32"/>
                <w:szCs w:val="32"/>
              </w:rPr>
              <w:t>)</w:t>
            </w:r>
          </w:p>
        </w:tc>
        <w:tc>
          <w:tcPr>
            <w:tcW w:w="3677" w:type="dxa"/>
            <w:vAlign w:val="center"/>
          </w:tcPr>
          <w:p w:rsidR="009053C2" w:rsidRPr="00A94718" w:rsidRDefault="00EF5860">
            <w:pPr>
              <w:jc w:val="center"/>
              <w:rPr>
                <w:rFonts w:ascii="TH SarabunIT๙" w:eastAsia="Sarabun" w:hAnsi="TH SarabunIT๙" w:cs="TH SarabunIT๙"/>
                <w:b/>
                <w:color w:val="auto"/>
                <w:sz w:val="32"/>
                <w:szCs w:val="32"/>
              </w:rPr>
            </w:pPr>
            <w:r w:rsidRPr="00A94718">
              <w:rPr>
                <w:rFonts w:ascii="TH SarabunIT๙" w:eastAsia="Sarabun" w:hAnsi="TH SarabunIT๙" w:cs="TH SarabunIT๙"/>
                <w:b/>
                <w:bCs/>
                <w:color w:val="auto"/>
                <w:sz w:val="32"/>
                <w:szCs w:val="32"/>
                <w:cs/>
              </w:rPr>
              <w:t>สถาบันการศึกษา</w:t>
            </w:r>
          </w:p>
        </w:tc>
        <w:tc>
          <w:tcPr>
            <w:tcW w:w="956" w:type="dxa"/>
            <w:vAlign w:val="center"/>
          </w:tcPr>
          <w:p w:rsidR="009053C2" w:rsidRPr="00A94718" w:rsidRDefault="00EF5860">
            <w:pPr>
              <w:jc w:val="center"/>
              <w:rPr>
                <w:rFonts w:ascii="TH SarabunIT๙" w:eastAsia="Sarabun" w:hAnsi="TH SarabunIT๙" w:cs="TH SarabunIT๙"/>
                <w:b/>
                <w:color w:val="auto"/>
                <w:sz w:val="32"/>
                <w:szCs w:val="32"/>
              </w:rPr>
            </w:pPr>
            <w:r w:rsidRPr="00A94718">
              <w:rPr>
                <w:rFonts w:ascii="TH SarabunIT๙" w:eastAsia="Sarabun" w:hAnsi="TH SarabunIT๙" w:cs="TH SarabunIT๙"/>
                <w:b/>
                <w:bCs/>
                <w:color w:val="auto"/>
                <w:sz w:val="32"/>
                <w:szCs w:val="32"/>
                <w:cs/>
              </w:rPr>
              <w:t>ปีที่จบ</w:t>
            </w:r>
          </w:p>
        </w:tc>
      </w:tr>
      <w:tr w:rsidR="00A94718" w:rsidRPr="00A94718">
        <w:tc>
          <w:tcPr>
            <w:tcW w:w="1523" w:type="dxa"/>
          </w:tcPr>
          <w:p w:rsidR="009053C2" w:rsidRPr="00A94718" w:rsidRDefault="00EF5860">
            <w:pPr>
              <w:jc w:val="both"/>
              <w:rPr>
                <w:rFonts w:ascii="TH SarabunIT๙" w:eastAsia="Sarabun" w:hAnsi="TH SarabunIT๙" w:cs="TH SarabunIT๙"/>
                <w:b/>
                <w:color w:val="auto"/>
                <w:sz w:val="32"/>
                <w:szCs w:val="32"/>
              </w:rPr>
            </w:pPr>
            <w:r w:rsidRPr="00A94718">
              <w:rPr>
                <w:rFonts w:ascii="TH SarabunIT๙" w:eastAsia="Sarabun" w:hAnsi="TH SarabunIT๙" w:cs="TH SarabunIT๙"/>
                <w:b/>
                <w:bCs/>
                <w:color w:val="auto"/>
                <w:sz w:val="32"/>
                <w:szCs w:val="32"/>
                <w:cs/>
              </w:rPr>
              <w:t>ปริญญาโท</w:t>
            </w:r>
          </w:p>
        </w:tc>
        <w:tc>
          <w:tcPr>
            <w:tcW w:w="2828" w:type="dxa"/>
          </w:tcPr>
          <w:p w:rsidR="009053C2" w:rsidRPr="00A94718" w:rsidRDefault="00EF5860">
            <w:pPr>
              <w:jc w:val="both"/>
              <w:rPr>
                <w:rFonts w:ascii="TH SarabunIT๙" w:eastAsia="Sarabun" w:hAnsi="TH SarabunIT๙" w:cs="TH SarabunIT๙"/>
                <w:color w:val="auto"/>
                <w:sz w:val="32"/>
                <w:szCs w:val="32"/>
              </w:rPr>
            </w:pPr>
            <w:r w:rsidRPr="00A94718">
              <w:rPr>
                <w:rFonts w:ascii="TH SarabunIT๙" w:eastAsia="Sarabun" w:hAnsi="TH SarabunIT๙" w:cs="TH SarabunIT๙"/>
                <w:color w:val="auto"/>
                <w:sz w:val="32"/>
                <w:szCs w:val="32"/>
                <w:cs/>
              </w:rPr>
              <w:t>ศิลปศาสตรมหาบัณฑิต</w:t>
            </w:r>
            <w:r w:rsidRPr="00A94718">
              <w:rPr>
                <w:rFonts w:ascii="TH SarabunIT๙" w:eastAsia="Sarabun" w:hAnsi="TH SarabunIT๙" w:cs="TH SarabunIT๙"/>
                <w:color w:val="auto"/>
                <w:sz w:val="32"/>
                <w:szCs w:val="32"/>
              </w:rPr>
              <w:t>(</w:t>
            </w:r>
            <w:r w:rsidRPr="00A94718">
              <w:rPr>
                <w:rFonts w:ascii="TH SarabunIT๙" w:eastAsia="Sarabun" w:hAnsi="TH SarabunIT๙" w:cs="TH SarabunIT๙"/>
                <w:color w:val="auto"/>
                <w:sz w:val="32"/>
                <w:szCs w:val="32"/>
                <w:cs/>
              </w:rPr>
              <w:t>มานุษยดุริยางควิทยา</w:t>
            </w:r>
            <w:r w:rsidRPr="00A94718">
              <w:rPr>
                <w:rFonts w:ascii="TH SarabunIT๙" w:eastAsia="Sarabun" w:hAnsi="TH SarabunIT๙" w:cs="TH SarabunIT๙"/>
                <w:color w:val="auto"/>
                <w:sz w:val="32"/>
                <w:szCs w:val="32"/>
              </w:rPr>
              <w:t>)</w:t>
            </w:r>
          </w:p>
        </w:tc>
        <w:tc>
          <w:tcPr>
            <w:tcW w:w="3677" w:type="dxa"/>
          </w:tcPr>
          <w:p w:rsidR="009053C2" w:rsidRPr="00A94718" w:rsidRDefault="00EF5860">
            <w:pPr>
              <w:jc w:val="both"/>
              <w:rPr>
                <w:rFonts w:ascii="TH SarabunIT๙" w:eastAsia="Sarabun" w:hAnsi="TH SarabunIT๙" w:cs="TH SarabunIT๙"/>
                <w:color w:val="auto"/>
                <w:sz w:val="32"/>
                <w:szCs w:val="32"/>
              </w:rPr>
            </w:pPr>
            <w:r w:rsidRPr="00A94718">
              <w:rPr>
                <w:rFonts w:ascii="TH SarabunIT๙" w:eastAsia="Sarabun" w:hAnsi="TH SarabunIT๙" w:cs="TH SarabunIT๙"/>
                <w:color w:val="auto"/>
                <w:sz w:val="32"/>
                <w:szCs w:val="32"/>
                <w:cs/>
              </w:rPr>
              <w:t>มหาวิทยาลัยศรีนครินทรวิโรฒ</w:t>
            </w:r>
          </w:p>
        </w:tc>
        <w:tc>
          <w:tcPr>
            <w:tcW w:w="956" w:type="dxa"/>
          </w:tcPr>
          <w:p w:rsidR="009053C2" w:rsidRPr="00A94718" w:rsidRDefault="00EF5860">
            <w:pPr>
              <w:jc w:val="center"/>
              <w:rPr>
                <w:rFonts w:ascii="TH SarabunIT๙" w:eastAsia="Sarabun" w:hAnsi="TH SarabunIT๙" w:cs="TH SarabunIT๙"/>
                <w:color w:val="auto"/>
                <w:sz w:val="32"/>
                <w:szCs w:val="32"/>
              </w:rPr>
            </w:pPr>
            <w:r w:rsidRPr="00A94718">
              <w:rPr>
                <w:rFonts w:ascii="TH SarabunIT๙" w:eastAsia="Sarabun" w:hAnsi="TH SarabunIT๙" w:cs="TH SarabunIT๙"/>
                <w:color w:val="auto"/>
                <w:sz w:val="32"/>
                <w:szCs w:val="32"/>
              </w:rPr>
              <w:t>2537</w:t>
            </w:r>
          </w:p>
        </w:tc>
      </w:tr>
      <w:tr w:rsidR="00A94718" w:rsidRPr="00A94718">
        <w:tc>
          <w:tcPr>
            <w:tcW w:w="1523" w:type="dxa"/>
          </w:tcPr>
          <w:p w:rsidR="009053C2" w:rsidRPr="00A94718" w:rsidRDefault="00EF5860">
            <w:pPr>
              <w:jc w:val="both"/>
              <w:rPr>
                <w:rFonts w:ascii="TH SarabunIT๙" w:eastAsia="Sarabun" w:hAnsi="TH SarabunIT๙" w:cs="TH SarabunIT๙"/>
                <w:b/>
                <w:color w:val="auto"/>
                <w:sz w:val="32"/>
                <w:szCs w:val="32"/>
              </w:rPr>
            </w:pPr>
            <w:r w:rsidRPr="00A94718">
              <w:rPr>
                <w:rFonts w:ascii="TH SarabunIT๙" w:eastAsia="Sarabun" w:hAnsi="TH SarabunIT๙" w:cs="TH SarabunIT๙"/>
                <w:b/>
                <w:bCs/>
                <w:color w:val="auto"/>
                <w:sz w:val="32"/>
                <w:szCs w:val="32"/>
                <w:cs/>
              </w:rPr>
              <w:t>ปริญญาตรี</w:t>
            </w:r>
          </w:p>
        </w:tc>
        <w:tc>
          <w:tcPr>
            <w:tcW w:w="2828" w:type="dxa"/>
          </w:tcPr>
          <w:p w:rsidR="009053C2" w:rsidRPr="00A94718" w:rsidRDefault="00EF5860">
            <w:pPr>
              <w:jc w:val="both"/>
              <w:rPr>
                <w:rFonts w:ascii="TH SarabunIT๙" w:eastAsia="Sarabun" w:hAnsi="TH SarabunIT๙" w:cs="TH SarabunIT๙"/>
                <w:color w:val="auto"/>
                <w:sz w:val="32"/>
                <w:szCs w:val="32"/>
              </w:rPr>
            </w:pPr>
            <w:r w:rsidRPr="00A94718">
              <w:rPr>
                <w:rFonts w:ascii="TH SarabunIT๙" w:eastAsia="Sarabun" w:hAnsi="TH SarabunIT๙" w:cs="TH SarabunIT๙"/>
                <w:color w:val="auto"/>
                <w:sz w:val="32"/>
                <w:szCs w:val="32"/>
                <w:cs/>
              </w:rPr>
              <w:t>ครุศาสตรบัณฑิต</w:t>
            </w:r>
            <w:r w:rsidRPr="00A94718">
              <w:rPr>
                <w:rFonts w:ascii="TH SarabunIT๙" w:eastAsia="Sarabun" w:hAnsi="TH SarabunIT๙" w:cs="TH SarabunIT๙"/>
                <w:color w:val="auto"/>
                <w:sz w:val="32"/>
                <w:szCs w:val="32"/>
              </w:rPr>
              <w:t>(</w:t>
            </w:r>
            <w:r w:rsidRPr="00A94718">
              <w:rPr>
                <w:rFonts w:ascii="TH SarabunIT๙" w:eastAsia="Sarabun" w:hAnsi="TH SarabunIT๙" w:cs="TH SarabunIT๙"/>
                <w:color w:val="auto"/>
                <w:sz w:val="32"/>
                <w:szCs w:val="32"/>
                <w:cs/>
              </w:rPr>
              <w:t>ดนตรีศึกษา</w:t>
            </w:r>
            <w:r w:rsidRPr="00A94718">
              <w:rPr>
                <w:rFonts w:ascii="TH SarabunIT๙" w:eastAsia="Sarabun" w:hAnsi="TH SarabunIT๙" w:cs="TH SarabunIT๙"/>
                <w:color w:val="auto"/>
                <w:sz w:val="32"/>
                <w:szCs w:val="32"/>
              </w:rPr>
              <w:t>)</w:t>
            </w:r>
          </w:p>
        </w:tc>
        <w:tc>
          <w:tcPr>
            <w:tcW w:w="3677" w:type="dxa"/>
          </w:tcPr>
          <w:p w:rsidR="009053C2" w:rsidRPr="00A94718" w:rsidRDefault="00EF5860">
            <w:pPr>
              <w:jc w:val="both"/>
              <w:rPr>
                <w:rFonts w:ascii="TH SarabunIT๙" w:eastAsia="Sarabun" w:hAnsi="TH SarabunIT๙" w:cs="TH SarabunIT๙"/>
                <w:color w:val="auto"/>
                <w:sz w:val="32"/>
                <w:szCs w:val="32"/>
              </w:rPr>
            </w:pPr>
            <w:r w:rsidRPr="00A94718">
              <w:rPr>
                <w:rFonts w:ascii="TH SarabunIT๙" w:eastAsia="Sarabun" w:hAnsi="TH SarabunIT๙" w:cs="TH SarabunIT๙"/>
                <w:color w:val="auto"/>
                <w:sz w:val="32"/>
                <w:szCs w:val="32"/>
                <w:cs/>
              </w:rPr>
              <w:t>วิทยาลัยครูเทพสตรี</w:t>
            </w:r>
          </w:p>
        </w:tc>
        <w:tc>
          <w:tcPr>
            <w:tcW w:w="956" w:type="dxa"/>
          </w:tcPr>
          <w:p w:rsidR="009053C2" w:rsidRPr="00A94718" w:rsidRDefault="00EF5860">
            <w:pPr>
              <w:jc w:val="center"/>
              <w:rPr>
                <w:rFonts w:ascii="TH SarabunIT๙" w:eastAsia="Sarabun" w:hAnsi="TH SarabunIT๙" w:cs="TH SarabunIT๙"/>
                <w:color w:val="auto"/>
                <w:sz w:val="32"/>
                <w:szCs w:val="32"/>
              </w:rPr>
            </w:pPr>
            <w:r w:rsidRPr="00A94718">
              <w:rPr>
                <w:rFonts w:ascii="TH SarabunIT๙" w:eastAsia="Sarabun" w:hAnsi="TH SarabunIT๙" w:cs="TH SarabunIT๙"/>
                <w:color w:val="auto"/>
                <w:sz w:val="32"/>
                <w:szCs w:val="32"/>
              </w:rPr>
              <w:t>2528</w:t>
            </w:r>
          </w:p>
        </w:tc>
      </w:tr>
    </w:tbl>
    <w:p w:rsidR="009053C2" w:rsidRPr="00A94718" w:rsidRDefault="009053C2">
      <w:pPr>
        <w:jc w:val="both"/>
        <w:rPr>
          <w:rFonts w:ascii="TH SarabunIT๙" w:eastAsia="Sarabun" w:hAnsi="TH SarabunIT๙" w:cs="TH SarabunIT๙"/>
          <w:b/>
          <w:sz w:val="32"/>
          <w:szCs w:val="32"/>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3. </w:t>
      </w:r>
      <w:r w:rsidRPr="00A94718">
        <w:rPr>
          <w:rFonts w:ascii="TH SarabunIT๙" w:eastAsia="Sarabun" w:hAnsi="TH SarabunIT๙" w:cs="TH SarabunIT๙"/>
          <w:b/>
          <w:bCs/>
          <w:sz w:val="32"/>
          <w:szCs w:val="32"/>
          <w:cs/>
        </w:rPr>
        <w:t>ผลงานทางวิชาการ</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 xml:space="preserve">ย้อนหลัง </w:t>
      </w:r>
      <w:r w:rsidRPr="00A94718">
        <w:rPr>
          <w:rFonts w:ascii="TH SarabunIT๙" w:eastAsia="Sarabun" w:hAnsi="TH SarabunIT๙" w:cs="TH SarabunIT๙"/>
          <w:sz w:val="32"/>
          <w:szCs w:val="32"/>
        </w:rPr>
        <w:t xml:space="preserve">5 </w:t>
      </w:r>
      <w:r w:rsidRPr="00A94718">
        <w:rPr>
          <w:rFonts w:ascii="TH SarabunIT๙" w:eastAsia="Sarabun" w:hAnsi="TH SarabunIT๙" w:cs="TH SarabunIT๙"/>
          <w:sz w:val="32"/>
          <w:szCs w:val="32"/>
          <w:cs/>
        </w:rPr>
        <w:t>ปี</w:t>
      </w:r>
      <w:r w:rsidRPr="00A94718">
        <w:rPr>
          <w:rFonts w:ascii="TH SarabunIT๙" w:eastAsia="Sarabun" w:hAnsi="TH SarabunIT๙" w:cs="TH SarabunIT๙"/>
          <w:sz w:val="32"/>
          <w:szCs w:val="32"/>
        </w:rPr>
        <w:t>)</w:t>
      </w:r>
    </w:p>
    <w:p w:rsidR="009053C2" w:rsidRPr="00A94718" w:rsidRDefault="00EF5860">
      <w:pPr>
        <w:ind w:left="72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3.1 </w:t>
      </w:r>
      <w:r w:rsidRPr="00A94718">
        <w:rPr>
          <w:rFonts w:ascii="TH SarabunIT๙" w:eastAsia="Sarabun" w:hAnsi="TH SarabunIT๙" w:cs="TH SarabunIT๙"/>
          <w:b/>
          <w:bCs/>
          <w:sz w:val="32"/>
          <w:szCs w:val="32"/>
          <w:cs/>
        </w:rPr>
        <w:t>บทความวิชาการ</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sz w:val="32"/>
          <w:szCs w:val="32"/>
          <w:cs/>
        </w:rPr>
        <w:t>บุญสืบ บุญเกิด และสุรศักดิ์ เพชรคงทอง</w:t>
      </w:r>
      <w:r w:rsidRPr="00A94718">
        <w:rPr>
          <w:rFonts w:ascii="TH SarabunIT๙" w:eastAsia="Sarabun" w:hAnsi="TH SarabunIT๙" w:cs="TH SarabunIT๙"/>
          <w:sz w:val="32"/>
          <w:szCs w:val="32"/>
        </w:rPr>
        <w:t>. (2559).“</w:t>
      </w:r>
      <w:r w:rsidRPr="00A94718">
        <w:rPr>
          <w:rFonts w:ascii="TH SarabunIT๙" w:eastAsia="Sarabun" w:hAnsi="TH SarabunIT๙" w:cs="TH SarabunIT๙"/>
          <w:sz w:val="32"/>
          <w:szCs w:val="32"/>
          <w:cs/>
        </w:rPr>
        <w:t>ประวัติการบันทึกโน้ตเพลงไทย</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b/>
          <w:bCs/>
          <w:sz w:val="32"/>
          <w:szCs w:val="32"/>
          <w:cs/>
        </w:rPr>
        <w:t>วารสารวิชาการ</w:t>
      </w:r>
    </w:p>
    <w:p w:rsidR="009053C2" w:rsidRPr="00A94718" w:rsidRDefault="00EF5860">
      <w:pPr>
        <w:ind w:firstLine="720"/>
        <w:jc w:val="both"/>
        <w:rPr>
          <w:rFonts w:ascii="TH SarabunIT๙" w:eastAsia="Sarabun" w:hAnsi="TH SarabunIT๙" w:cs="TH SarabunIT๙"/>
          <w:sz w:val="32"/>
          <w:szCs w:val="32"/>
        </w:rPr>
      </w:pPr>
      <w:r w:rsidRPr="00A94718">
        <w:rPr>
          <w:rFonts w:ascii="TH SarabunIT๙" w:eastAsia="Sarabun" w:hAnsi="TH SarabunIT๙" w:cs="TH SarabunIT๙"/>
          <w:b/>
          <w:bCs/>
          <w:sz w:val="32"/>
          <w:szCs w:val="32"/>
          <w:cs/>
        </w:rPr>
        <w:t>มนุษยศาสตร์และสังคมศาสตร์ มหาวิทยาลัยราชภัฏพระนครศรีอยุธยา</w:t>
      </w:r>
      <w:r w:rsidRPr="00A94718">
        <w:rPr>
          <w:rFonts w:ascii="TH SarabunIT๙" w:eastAsia="Sarabun" w:hAnsi="TH SarabunIT๙" w:cs="TH SarabunIT๙"/>
          <w:b/>
          <w:sz w:val="32"/>
          <w:szCs w:val="32"/>
        </w:rPr>
        <w:t>.</w:t>
      </w:r>
      <w:r w:rsidRPr="00A94718">
        <w:rPr>
          <w:rFonts w:ascii="TH SarabunIT๙" w:eastAsia="Sarabun" w:hAnsi="TH SarabunIT๙" w:cs="TH SarabunIT๙"/>
          <w:sz w:val="32"/>
          <w:szCs w:val="32"/>
        </w:rPr>
        <w:t xml:space="preserve"> 4, 1(</w:t>
      </w:r>
      <w:r w:rsidRPr="00A94718">
        <w:rPr>
          <w:rFonts w:ascii="TH SarabunIT๙" w:eastAsia="Sarabun" w:hAnsi="TH SarabunIT๙" w:cs="TH SarabunIT๙"/>
          <w:sz w:val="32"/>
          <w:szCs w:val="32"/>
          <w:cs/>
        </w:rPr>
        <w:t xml:space="preserve">มกราคม </w:t>
      </w:r>
      <w:r w:rsidRPr="00A94718">
        <w:rPr>
          <w:rFonts w:ascii="TH SarabunIT๙" w:eastAsia="Sarabun" w:hAnsi="TH SarabunIT๙" w:cs="TH SarabunIT๙"/>
          <w:sz w:val="32"/>
          <w:szCs w:val="32"/>
        </w:rPr>
        <w:t>–</w:t>
      </w:r>
    </w:p>
    <w:p w:rsidR="009053C2" w:rsidRPr="00A94718" w:rsidRDefault="00EF5860">
      <w:pPr>
        <w:spacing w:after="240"/>
        <w:ind w:firstLine="720"/>
        <w:jc w:val="both"/>
        <w:rPr>
          <w:rFonts w:ascii="TH SarabunIT๙" w:eastAsia="Sarabun" w:hAnsi="TH SarabunIT๙" w:cs="TH SarabunIT๙"/>
          <w:b/>
          <w:sz w:val="32"/>
          <w:szCs w:val="32"/>
        </w:rPr>
      </w:pPr>
      <w:r w:rsidRPr="00A94718">
        <w:rPr>
          <w:rFonts w:ascii="TH SarabunIT๙" w:eastAsia="Sarabun" w:hAnsi="TH SarabunIT๙" w:cs="TH SarabunIT๙"/>
          <w:sz w:val="32"/>
          <w:szCs w:val="32"/>
          <w:cs/>
        </w:rPr>
        <w:t xml:space="preserve">มิถุนายน </w:t>
      </w:r>
      <w:r w:rsidRPr="00A94718">
        <w:rPr>
          <w:rFonts w:ascii="TH SarabunIT๙" w:eastAsia="Sarabun" w:hAnsi="TH SarabunIT๙" w:cs="TH SarabunIT๙"/>
          <w:sz w:val="32"/>
          <w:szCs w:val="32"/>
        </w:rPr>
        <w:t>2559), 79-99.</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b/>
          <w:sz w:val="32"/>
          <w:szCs w:val="32"/>
        </w:rPr>
        <w:t xml:space="preserve">4. </w:t>
      </w:r>
      <w:r w:rsidRPr="00A94718">
        <w:rPr>
          <w:rFonts w:ascii="TH SarabunIT๙" w:eastAsia="Sarabun" w:hAnsi="TH SarabunIT๙" w:cs="TH SarabunIT๙"/>
          <w:b/>
          <w:bCs/>
          <w:sz w:val="32"/>
          <w:szCs w:val="32"/>
          <w:cs/>
        </w:rPr>
        <w:t>ประสบการณ์ในการสอน</w:t>
      </w:r>
      <w:r w:rsidRPr="00A94718">
        <w:rPr>
          <w:rFonts w:ascii="TH SarabunIT๙" w:eastAsia="Sarabun" w:hAnsi="TH SarabunIT๙" w:cs="TH SarabunIT๙"/>
          <w:sz w:val="32"/>
          <w:szCs w:val="32"/>
        </w:rPr>
        <w:tab/>
        <w:t xml:space="preserve">32 </w:t>
      </w:r>
      <w:r w:rsidRPr="00A94718">
        <w:rPr>
          <w:rFonts w:ascii="TH SarabunIT๙" w:eastAsia="Sarabun" w:hAnsi="TH SarabunIT๙" w:cs="TH SarabunIT๙"/>
          <w:sz w:val="32"/>
          <w:szCs w:val="32"/>
          <w:cs/>
        </w:rPr>
        <w:t>ปี</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5. </w:t>
      </w:r>
      <w:r w:rsidRPr="00A94718">
        <w:rPr>
          <w:rFonts w:ascii="TH SarabunIT๙" w:eastAsia="Sarabun" w:hAnsi="TH SarabunIT๙" w:cs="TH SarabunIT๙"/>
          <w:b/>
          <w:bCs/>
          <w:sz w:val="32"/>
          <w:szCs w:val="32"/>
          <w:cs/>
        </w:rPr>
        <w:t>ภาระงานสอน</w:t>
      </w:r>
    </w:p>
    <w:p w:rsidR="009053C2" w:rsidRPr="00A94718" w:rsidRDefault="00EF5860">
      <w:pPr>
        <w:ind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5.1  </w:t>
      </w:r>
      <w:r w:rsidRPr="00A94718">
        <w:rPr>
          <w:rFonts w:ascii="TH SarabunIT๙" w:eastAsia="Sarabun" w:hAnsi="TH SarabunIT๙" w:cs="TH SarabunIT๙"/>
          <w:sz w:val="32"/>
          <w:szCs w:val="32"/>
          <w:cs/>
        </w:rPr>
        <w:t xml:space="preserve">ปฏิบัติเครื่องเป่าไทย </w:t>
      </w:r>
      <w:r w:rsidRPr="00A94718">
        <w:rPr>
          <w:rFonts w:ascii="TH SarabunIT๙" w:eastAsia="Sarabun" w:hAnsi="TH SarabunIT๙" w:cs="TH SarabunIT๙"/>
          <w:sz w:val="32"/>
          <w:szCs w:val="32"/>
        </w:rPr>
        <w:t>1-5</w:t>
      </w:r>
    </w:p>
    <w:p w:rsidR="009053C2" w:rsidRPr="00A94718" w:rsidRDefault="00EF5860">
      <w:pPr>
        <w:ind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5.2  </w:t>
      </w:r>
      <w:r w:rsidRPr="00A94718">
        <w:rPr>
          <w:rFonts w:ascii="TH SarabunIT๙" w:eastAsia="Sarabun" w:hAnsi="TH SarabunIT๙" w:cs="TH SarabunIT๙"/>
          <w:sz w:val="32"/>
          <w:szCs w:val="32"/>
          <w:cs/>
        </w:rPr>
        <w:t>สัมมนาทางดนตรีศึกษา</w:t>
      </w:r>
    </w:p>
    <w:p w:rsidR="009053C2" w:rsidRPr="00A94718" w:rsidRDefault="00EF5860">
      <w:pPr>
        <w:ind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5.3  </w:t>
      </w:r>
      <w:r w:rsidRPr="00A94718">
        <w:rPr>
          <w:rFonts w:ascii="TH SarabunIT๙" w:eastAsia="Sarabun" w:hAnsi="TH SarabunIT๙" w:cs="TH SarabunIT๙"/>
          <w:sz w:val="32"/>
          <w:szCs w:val="32"/>
          <w:cs/>
        </w:rPr>
        <w:t>กลวิธีการสอนดนตรีศึกษา</w:t>
      </w:r>
    </w:p>
    <w:p w:rsidR="009053C2" w:rsidRPr="00A94718" w:rsidRDefault="00EF5860">
      <w:pPr>
        <w:ind w:left="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5.4  </w:t>
      </w:r>
      <w:r w:rsidRPr="00A94718">
        <w:rPr>
          <w:rFonts w:ascii="TH SarabunIT๙" w:eastAsia="Sarabun" w:hAnsi="TH SarabunIT๙" w:cs="TH SarabunIT๙"/>
          <w:sz w:val="32"/>
          <w:szCs w:val="32"/>
          <w:cs/>
        </w:rPr>
        <w:t>ทักษะเครื่องเป่าขั้นพื้นฐาน</w:t>
      </w:r>
    </w:p>
    <w:p w:rsidR="009053C2" w:rsidRPr="00A94718" w:rsidRDefault="00EF5860">
      <w:pPr>
        <w:ind w:left="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5.5  </w:t>
      </w:r>
      <w:r w:rsidRPr="00A94718">
        <w:rPr>
          <w:rFonts w:ascii="TH SarabunIT๙" w:eastAsia="Sarabun" w:hAnsi="TH SarabunIT๙" w:cs="TH SarabunIT๙"/>
          <w:sz w:val="32"/>
          <w:szCs w:val="32"/>
          <w:cs/>
        </w:rPr>
        <w:t>อาศรมดนตรี</w:t>
      </w:r>
    </w:p>
    <w:p w:rsidR="009053C2" w:rsidRPr="00A94718" w:rsidRDefault="00EF5860">
      <w:pPr>
        <w:ind w:left="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5.6  </w:t>
      </w:r>
      <w:r w:rsidRPr="00A94718">
        <w:rPr>
          <w:rFonts w:ascii="TH SarabunIT๙" w:eastAsia="Sarabun" w:hAnsi="TH SarabunIT๙" w:cs="TH SarabunIT๙"/>
          <w:sz w:val="32"/>
          <w:szCs w:val="32"/>
          <w:cs/>
        </w:rPr>
        <w:t>ดนตรีบำบัด</w:t>
      </w:r>
    </w:p>
    <w:p w:rsidR="009053C2" w:rsidRPr="00A94718" w:rsidRDefault="00EF5860">
      <w:pPr>
        <w:ind w:left="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5.7  </w:t>
      </w:r>
      <w:r w:rsidRPr="00A94718">
        <w:rPr>
          <w:rFonts w:ascii="TH SarabunIT๙" w:eastAsia="Sarabun" w:hAnsi="TH SarabunIT๙" w:cs="TH SarabunIT๙"/>
          <w:sz w:val="32"/>
          <w:szCs w:val="32"/>
          <w:cs/>
        </w:rPr>
        <w:t>วงปี่พาทย์มอญ</w:t>
      </w:r>
    </w:p>
    <w:p w:rsidR="009053C2" w:rsidRPr="00A94718" w:rsidRDefault="00EF5860">
      <w:pPr>
        <w:ind w:left="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5.8  </w:t>
      </w:r>
      <w:r w:rsidRPr="00A94718">
        <w:rPr>
          <w:rFonts w:ascii="TH SarabunIT๙" w:eastAsia="Sarabun" w:hAnsi="TH SarabunIT๙" w:cs="TH SarabunIT๙"/>
          <w:sz w:val="32"/>
          <w:szCs w:val="32"/>
          <w:cs/>
        </w:rPr>
        <w:t>การซ่อมและบำรุงรักษาเครื่องดนตรีไทย</w:t>
      </w:r>
    </w:p>
    <w:p w:rsidR="009053C2" w:rsidRPr="00A94718" w:rsidRDefault="009053C2">
      <w:pPr>
        <w:ind w:left="720"/>
        <w:jc w:val="both"/>
        <w:rPr>
          <w:rFonts w:ascii="TH SarabunIT๙" w:eastAsia="Sarabun" w:hAnsi="TH SarabunIT๙" w:cs="TH SarabunIT๙"/>
          <w:sz w:val="32"/>
          <w:szCs w:val="32"/>
        </w:rPr>
      </w:pPr>
    </w:p>
    <w:p w:rsidR="009053C2" w:rsidRPr="00A94718" w:rsidRDefault="009053C2">
      <w:pPr>
        <w:ind w:left="720"/>
        <w:jc w:val="both"/>
        <w:rPr>
          <w:rFonts w:ascii="TH SarabunIT๙" w:eastAsia="Sarabun" w:hAnsi="TH SarabunIT๙" w:cs="TH SarabunIT๙"/>
          <w:sz w:val="32"/>
          <w:szCs w:val="32"/>
        </w:rPr>
      </w:pPr>
    </w:p>
    <w:p w:rsidR="009053C2" w:rsidRPr="00A94718" w:rsidRDefault="009053C2">
      <w:pPr>
        <w:ind w:left="720"/>
        <w:jc w:val="both"/>
        <w:rPr>
          <w:rFonts w:ascii="TH SarabunIT๙" w:eastAsia="Sarabun" w:hAnsi="TH SarabunIT๙" w:cs="TH SarabunIT๙"/>
          <w:sz w:val="32"/>
          <w:szCs w:val="32"/>
        </w:rPr>
      </w:pPr>
    </w:p>
    <w:p w:rsidR="009053C2" w:rsidRPr="00A94718" w:rsidRDefault="00EF5860">
      <w:pPr>
        <w:tabs>
          <w:tab w:val="center" w:pos="6804"/>
        </w:tabs>
        <w:rPr>
          <w:rFonts w:ascii="TH SarabunIT๙" w:eastAsia="Sarabun" w:hAnsi="TH SarabunIT๙" w:cs="TH SarabunIT๙"/>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รับรองความถูกต้องของข้อมูล</w:t>
      </w:r>
    </w:p>
    <w:p w:rsidR="009053C2" w:rsidRPr="00A94718" w:rsidRDefault="00EF5860">
      <w:pPr>
        <w:tabs>
          <w:tab w:val="center" w:pos="284"/>
          <w:tab w:val="center" w:pos="6804"/>
          <w:tab w:val="center" w:pos="7797"/>
        </w:tabs>
        <w:jc w:val="both"/>
        <w:rPr>
          <w:rFonts w:ascii="TH SarabunIT๙" w:eastAsia="Sarabun" w:hAnsi="TH SarabunIT๙" w:cs="TH SarabunIT๙"/>
          <w:sz w:val="32"/>
          <w:szCs w:val="32"/>
        </w:rPr>
      </w:pPr>
      <w:r w:rsidRPr="00A94718">
        <w:rPr>
          <w:rFonts w:ascii="TH SarabunIT๙" w:hAnsi="TH SarabunIT๙" w:cs="TH SarabunIT๙"/>
          <w:noProof/>
        </w:rPr>
        <w:drawing>
          <wp:anchor distT="0" distB="0" distL="114300" distR="114300" simplePos="0" relativeHeight="251699200" behindDoc="0" locked="0" layoutInCell="1" hidden="0" allowOverlap="1" wp14:anchorId="63451499" wp14:editId="6C341CBA">
            <wp:simplePos x="0" y="0"/>
            <wp:positionH relativeFrom="column">
              <wp:posOffset>3930650</wp:posOffset>
            </wp:positionH>
            <wp:positionV relativeFrom="paragraph">
              <wp:posOffset>125729</wp:posOffset>
            </wp:positionV>
            <wp:extent cx="885825" cy="314325"/>
            <wp:effectExtent l="0" t="0" r="0" b="0"/>
            <wp:wrapNone/>
            <wp:docPr id="360" name="image40.jpg"/>
            <wp:cNvGraphicFramePr/>
            <a:graphic xmlns:a="http://schemas.openxmlformats.org/drawingml/2006/main">
              <a:graphicData uri="http://schemas.openxmlformats.org/drawingml/2006/picture">
                <pic:pic xmlns:pic="http://schemas.openxmlformats.org/drawingml/2006/picture">
                  <pic:nvPicPr>
                    <pic:cNvPr id="0" name="image40.jpg"/>
                    <pic:cNvPicPr preferRelativeResize="0"/>
                  </pic:nvPicPr>
                  <pic:blipFill>
                    <a:blip r:embed="rId44"/>
                    <a:srcRect/>
                    <a:stretch>
                      <a:fillRect/>
                    </a:stretch>
                  </pic:blipFill>
                  <pic:spPr>
                    <a:xfrm>
                      <a:off x="0" y="0"/>
                      <a:ext cx="885825" cy="314325"/>
                    </a:xfrm>
                    <a:prstGeom prst="rect">
                      <a:avLst/>
                    </a:prstGeom>
                    <a:ln/>
                  </pic:spPr>
                </pic:pic>
              </a:graphicData>
            </a:graphic>
          </wp:anchor>
        </w:drawing>
      </w:r>
    </w:p>
    <w:p w:rsidR="009053C2" w:rsidRPr="00A94718" w:rsidRDefault="009053C2">
      <w:pPr>
        <w:tabs>
          <w:tab w:val="center" w:pos="284"/>
          <w:tab w:val="center" w:pos="6804"/>
          <w:tab w:val="center" w:pos="7797"/>
        </w:tabs>
        <w:jc w:val="both"/>
        <w:rPr>
          <w:rFonts w:ascii="TH SarabunIT๙" w:eastAsia="Sarabun" w:hAnsi="TH SarabunIT๙" w:cs="TH SarabunIT๙"/>
          <w:sz w:val="32"/>
          <w:szCs w:val="32"/>
        </w:rPr>
      </w:pPr>
    </w:p>
    <w:p w:rsidR="009053C2" w:rsidRPr="00A94718" w:rsidRDefault="00EF5860">
      <w:pPr>
        <w:tabs>
          <w:tab w:val="center" w:pos="6804"/>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w:t>
      </w:r>
      <w:r w:rsidRPr="00A94718">
        <w:rPr>
          <w:rFonts w:ascii="TH SarabunIT๙" w:eastAsia="Sarabun" w:hAnsi="TH SarabunIT๙" w:cs="TH SarabunIT๙"/>
          <w:sz w:val="32"/>
          <w:szCs w:val="32"/>
          <w:cs/>
        </w:rPr>
        <w:t>ผู้ช่วยศาสตราจารย์บุญสืบ  บุญเกิด</w:t>
      </w:r>
      <w:r w:rsidRPr="00A94718">
        <w:rPr>
          <w:rFonts w:ascii="TH SarabunIT๙" w:eastAsia="Sarabun" w:hAnsi="TH SarabunIT๙" w:cs="TH SarabunIT๙"/>
          <w:sz w:val="32"/>
          <w:szCs w:val="32"/>
        </w:rPr>
        <w:t>)</w:t>
      </w:r>
    </w:p>
    <w:p w:rsidR="009053C2" w:rsidRPr="00A94718" w:rsidRDefault="00EF5860">
      <w:pPr>
        <w:tabs>
          <w:tab w:val="center" w:pos="6804"/>
        </w:tabs>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lastRenderedPageBreak/>
        <w:tab/>
      </w:r>
      <w:r w:rsidRPr="00A94718">
        <w:rPr>
          <w:rFonts w:ascii="TH SarabunIT๙" w:eastAsia="Sarabun" w:hAnsi="TH SarabunIT๙" w:cs="TH SarabunIT๙"/>
          <w:sz w:val="32"/>
          <w:szCs w:val="32"/>
          <w:cs/>
        </w:rPr>
        <w:t>อาจารย์</w:t>
      </w:r>
      <w:r w:rsidRPr="00A94718">
        <w:rPr>
          <w:rFonts w:ascii="TH SarabunIT๙" w:eastAsia="Sarabun" w:hAnsi="TH SarabunIT๙" w:cs="TH SarabunIT๙"/>
          <w:sz w:val="32"/>
          <w:szCs w:val="32"/>
        </w:rPr>
        <w:tab/>
      </w:r>
    </w:p>
    <w:p w:rsidR="009053C2" w:rsidRPr="00A94718" w:rsidRDefault="00EF5860">
      <w:pPr>
        <w:jc w:val="center"/>
        <w:rPr>
          <w:rFonts w:ascii="TH SarabunIT๙" w:eastAsia="Sarabun" w:hAnsi="TH SarabunIT๙" w:cs="TH SarabunIT๙"/>
          <w:b/>
          <w:sz w:val="36"/>
          <w:szCs w:val="36"/>
        </w:rPr>
      </w:pPr>
      <w:r w:rsidRPr="00A94718">
        <w:rPr>
          <w:rFonts w:ascii="TH SarabunIT๙" w:eastAsia="Sarabun" w:hAnsi="TH SarabunIT๙" w:cs="TH SarabunIT๙"/>
          <w:b/>
          <w:bCs/>
          <w:sz w:val="32"/>
          <w:szCs w:val="32"/>
          <w:cs/>
        </w:rPr>
        <w:t>ประวัติและคุณวุฒิการศึกษาของอาจารย์ผู้รับผิดชอบหลักสูตร  และอาจารย์ประจำหลักสูตร</w:t>
      </w:r>
    </w:p>
    <w:p w:rsidR="009053C2" w:rsidRPr="00A94718" w:rsidRDefault="00EF5860">
      <w:pPr>
        <w:jc w:val="center"/>
        <w:rPr>
          <w:rFonts w:ascii="TH SarabunIT๙" w:eastAsia="Sarabun" w:hAnsi="TH SarabunIT๙" w:cs="TH SarabunIT๙"/>
          <w:b/>
          <w:sz w:val="36"/>
          <w:szCs w:val="36"/>
        </w:rPr>
      </w:pPr>
      <w:r w:rsidRPr="00A94718">
        <w:rPr>
          <w:rFonts w:ascii="TH SarabunIT๙" w:hAnsi="TH SarabunIT๙" w:cs="TH SarabunIT๙"/>
          <w:noProof/>
        </w:rPr>
        <w:drawing>
          <wp:anchor distT="0" distB="0" distL="0" distR="0" simplePos="0" relativeHeight="251700224" behindDoc="1" locked="0" layoutInCell="1" hidden="0" allowOverlap="1" wp14:anchorId="263F0209" wp14:editId="5A3DCD7D">
            <wp:simplePos x="0" y="0"/>
            <wp:positionH relativeFrom="column">
              <wp:posOffset>4485254</wp:posOffset>
            </wp:positionH>
            <wp:positionV relativeFrom="paragraph">
              <wp:posOffset>113222</wp:posOffset>
            </wp:positionV>
            <wp:extent cx="918972" cy="1225296"/>
            <wp:effectExtent l="0" t="0" r="0" b="0"/>
            <wp:wrapNone/>
            <wp:docPr id="362" name="image44.jpg"/>
            <wp:cNvGraphicFramePr/>
            <a:graphic xmlns:a="http://schemas.openxmlformats.org/drawingml/2006/main">
              <a:graphicData uri="http://schemas.openxmlformats.org/drawingml/2006/picture">
                <pic:pic xmlns:pic="http://schemas.openxmlformats.org/drawingml/2006/picture">
                  <pic:nvPicPr>
                    <pic:cNvPr id="0" name="image44.jpg"/>
                    <pic:cNvPicPr preferRelativeResize="0"/>
                  </pic:nvPicPr>
                  <pic:blipFill>
                    <a:blip r:embed="rId45"/>
                    <a:srcRect/>
                    <a:stretch>
                      <a:fillRect/>
                    </a:stretch>
                  </pic:blipFill>
                  <pic:spPr>
                    <a:xfrm>
                      <a:off x="0" y="0"/>
                      <a:ext cx="918972" cy="1225296"/>
                    </a:xfrm>
                    <a:prstGeom prst="rect">
                      <a:avLst/>
                    </a:prstGeom>
                    <a:ln/>
                  </pic:spPr>
                </pic:pic>
              </a:graphicData>
            </a:graphic>
          </wp:anchor>
        </w:drawing>
      </w:r>
    </w:p>
    <w:p w:rsidR="009053C2" w:rsidRPr="00A94718" w:rsidRDefault="009053C2">
      <w:pPr>
        <w:pBdr>
          <w:top w:val="nil"/>
          <w:left w:val="nil"/>
          <w:bottom w:val="nil"/>
          <w:right w:val="nil"/>
          <w:between w:val="nil"/>
        </w:pBdr>
        <w:spacing w:before="100" w:after="100"/>
        <w:jc w:val="center"/>
        <w:rPr>
          <w:rFonts w:ascii="TH SarabunIT๙" w:eastAsia="Sarabun" w:hAnsi="TH SarabunIT๙" w:cs="TH SarabunIT๙"/>
          <w:sz w:val="36"/>
          <w:szCs w:val="36"/>
        </w:rPr>
      </w:pP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b/>
          <w:bCs/>
          <w:sz w:val="32"/>
          <w:szCs w:val="32"/>
          <w:cs/>
        </w:rPr>
        <w:t>ชื่อ</w:t>
      </w:r>
      <w:r w:rsidRPr="00A94718">
        <w:rPr>
          <w:rFonts w:ascii="TH SarabunIT๙" w:eastAsia="Sarabun" w:hAnsi="TH SarabunIT๙" w:cs="TH SarabunIT๙"/>
          <w:b/>
          <w:sz w:val="32"/>
          <w:szCs w:val="32"/>
        </w:rPr>
        <w:tab/>
      </w:r>
      <w:r w:rsidRPr="00A94718">
        <w:rPr>
          <w:rFonts w:ascii="TH SarabunIT๙" w:eastAsia="Sarabun" w:hAnsi="TH SarabunIT๙" w:cs="TH SarabunIT๙"/>
          <w:sz w:val="32"/>
          <w:szCs w:val="32"/>
          <w:cs/>
        </w:rPr>
        <w:t>นางสาวนภัสนันท์</w:t>
      </w:r>
      <w:r w:rsidRPr="00A94718">
        <w:rPr>
          <w:rFonts w:ascii="TH SarabunIT๙" w:eastAsia="Sarabun" w:hAnsi="TH SarabunIT๙" w:cs="TH SarabunIT๙"/>
          <w:sz w:val="32"/>
          <w:szCs w:val="32"/>
        </w:rPr>
        <w:tab/>
      </w:r>
      <w:r w:rsidRPr="00A94718">
        <w:rPr>
          <w:rFonts w:ascii="TH SarabunIT๙" w:eastAsia="Sarabun" w:hAnsi="TH SarabunIT๙" w:cs="TH SarabunIT๙"/>
          <w:b/>
          <w:bCs/>
          <w:sz w:val="32"/>
          <w:szCs w:val="32"/>
          <w:cs/>
        </w:rPr>
        <w:t>นามสกุล</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จุนนเกษ</w:t>
      </w:r>
    </w:p>
    <w:p w:rsidR="009053C2" w:rsidRPr="00A94718" w:rsidRDefault="009053C2">
      <w:pPr>
        <w:jc w:val="both"/>
        <w:rPr>
          <w:rFonts w:ascii="TH SarabunIT๙" w:eastAsia="Sarabun" w:hAnsi="TH SarabunIT๙" w:cs="TH SarabunIT๙"/>
          <w:b/>
          <w:sz w:val="32"/>
          <w:szCs w:val="32"/>
        </w:rPr>
      </w:pP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b/>
          <w:sz w:val="32"/>
          <w:szCs w:val="32"/>
        </w:rPr>
        <w:t xml:space="preserve">1. </w:t>
      </w:r>
      <w:r w:rsidRPr="00A94718">
        <w:rPr>
          <w:rFonts w:ascii="TH SarabunIT๙" w:eastAsia="Sarabun" w:hAnsi="TH SarabunIT๙" w:cs="TH SarabunIT๙"/>
          <w:b/>
          <w:bCs/>
          <w:sz w:val="32"/>
          <w:szCs w:val="32"/>
          <w:cs/>
        </w:rPr>
        <w:t>ตำแหน่งทางวิชาการ</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ผู้ช่วยศาสตราจารย์</w:t>
      </w:r>
    </w:p>
    <w:p w:rsidR="009053C2" w:rsidRPr="00A94718" w:rsidRDefault="00EF5860">
      <w:pPr>
        <w:spacing w:after="24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2. </w:t>
      </w:r>
      <w:r w:rsidRPr="00A94718">
        <w:rPr>
          <w:rFonts w:ascii="TH SarabunIT๙" w:eastAsia="Sarabun" w:hAnsi="TH SarabunIT๙" w:cs="TH SarabunIT๙"/>
          <w:b/>
          <w:bCs/>
          <w:sz w:val="32"/>
          <w:szCs w:val="32"/>
          <w:cs/>
        </w:rPr>
        <w:t>ประวัติการศึกษา</w:t>
      </w:r>
    </w:p>
    <w:tbl>
      <w:tblPr>
        <w:tblStyle w:val="afffc"/>
        <w:tblW w:w="8984"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4"/>
        <w:gridCol w:w="2828"/>
        <w:gridCol w:w="3676"/>
        <w:gridCol w:w="956"/>
      </w:tblGrid>
      <w:tr w:rsidR="00A94718" w:rsidRPr="00A94718">
        <w:tc>
          <w:tcPr>
            <w:tcW w:w="1524" w:type="dxa"/>
            <w:vAlign w:val="center"/>
          </w:tcPr>
          <w:p w:rsidR="009053C2" w:rsidRPr="00A94718" w:rsidRDefault="00EF5860">
            <w:pPr>
              <w:jc w:val="center"/>
              <w:rPr>
                <w:rFonts w:ascii="TH SarabunIT๙" w:eastAsia="Sarabun" w:hAnsi="TH SarabunIT๙" w:cs="TH SarabunIT๙"/>
                <w:b/>
                <w:color w:val="auto"/>
                <w:sz w:val="32"/>
                <w:szCs w:val="32"/>
              </w:rPr>
            </w:pPr>
            <w:r w:rsidRPr="00A94718">
              <w:rPr>
                <w:rFonts w:ascii="TH SarabunIT๙" w:eastAsia="Sarabun" w:hAnsi="TH SarabunIT๙" w:cs="TH SarabunIT๙"/>
                <w:b/>
                <w:bCs/>
                <w:color w:val="auto"/>
                <w:sz w:val="32"/>
                <w:szCs w:val="32"/>
                <w:cs/>
              </w:rPr>
              <w:t>ระดับ</w:t>
            </w:r>
          </w:p>
        </w:tc>
        <w:tc>
          <w:tcPr>
            <w:tcW w:w="2828" w:type="dxa"/>
            <w:vAlign w:val="center"/>
          </w:tcPr>
          <w:p w:rsidR="009053C2" w:rsidRPr="00A94718" w:rsidRDefault="00EF5860">
            <w:pPr>
              <w:jc w:val="center"/>
              <w:rPr>
                <w:rFonts w:ascii="TH SarabunIT๙" w:eastAsia="Sarabun" w:hAnsi="TH SarabunIT๙" w:cs="TH SarabunIT๙"/>
                <w:b/>
                <w:color w:val="auto"/>
                <w:sz w:val="32"/>
                <w:szCs w:val="32"/>
              </w:rPr>
            </w:pPr>
            <w:r w:rsidRPr="00A94718">
              <w:rPr>
                <w:rFonts w:ascii="TH SarabunIT๙" w:eastAsia="Sarabun" w:hAnsi="TH SarabunIT๙" w:cs="TH SarabunIT๙"/>
                <w:b/>
                <w:bCs/>
                <w:color w:val="auto"/>
                <w:sz w:val="32"/>
                <w:szCs w:val="32"/>
                <w:cs/>
              </w:rPr>
              <w:t xml:space="preserve">ชื่อปริญญา </w:t>
            </w:r>
            <w:r w:rsidRPr="00A94718">
              <w:rPr>
                <w:rFonts w:ascii="TH SarabunIT๙" w:eastAsia="Sarabun" w:hAnsi="TH SarabunIT๙" w:cs="TH SarabunIT๙"/>
                <w:b/>
                <w:color w:val="auto"/>
                <w:sz w:val="32"/>
                <w:szCs w:val="32"/>
              </w:rPr>
              <w:t xml:space="preserve">( </w:t>
            </w:r>
            <w:r w:rsidRPr="00A94718">
              <w:rPr>
                <w:rFonts w:ascii="TH SarabunIT๙" w:eastAsia="Sarabun" w:hAnsi="TH SarabunIT๙" w:cs="TH SarabunIT๙"/>
                <w:b/>
                <w:bCs/>
                <w:color w:val="auto"/>
                <w:sz w:val="32"/>
                <w:szCs w:val="32"/>
                <w:cs/>
              </w:rPr>
              <w:t xml:space="preserve">สาขาวิชา </w:t>
            </w:r>
            <w:r w:rsidRPr="00A94718">
              <w:rPr>
                <w:rFonts w:ascii="TH SarabunIT๙" w:eastAsia="Sarabun" w:hAnsi="TH SarabunIT๙" w:cs="TH SarabunIT๙"/>
                <w:b/>
                <w:color w:val="auto"/>
                <w:sz w:val="32"/>
                <w:szCs w:val="32"/>
              </w:rPr>
              <w:t>)</w:t>
            </w:r>
          </w:p>
        </w:tc>
        <w:tc>
          <w:tcPr>
            <w:tcW w:w="3676" w:type="dxa"/>
            <w:vAlign w:val="center"/>
          </w:tcPr>
          <w:p w:rsidR="009053C2" w:rsidRPr="00A94718" w:rsidRDefault="00EF5860">
            <w:pPr>
              <w:jc w:val="center"/>
              <w:rPr>
                <w:rFonts w:ascii="TH SarabunIT๙" w:eastAsia="Sarabun" w:hAnsi="TH SarabunIT๙" w:cs="TH SarabunIT๙"/>
                <w:b/>
                <w:color w:val="auto"/>
                <w:sz w:val="32"/>
                <w:szCs w:val="32"/>
              </w:rPr>
            </w:pPr>
            <w:r w:rsidRPr="00A94718">
              <w:rPr>
                <w:rFonts w:ascii="TH SarabunIT๙" w:eastAsia="Sarabun" w:hAnsi="TH SarabunIT๙" w:cs="TH SarabunIT๙"/>
                <w:b/>
                <w:bCs/>
                <w:color w:val="auto"/>
                <w:sz w:val="32"/>
                <w:szCs w:val="32"/>
                <w:cs/>
              </w:rPr>
              <w:t>สถาบันการศึกษา</w:t>
            </w:r>
          </w:p>
        </w:tc>
        <w:tc>
          <w:tcPr>
            <w:tcW w:w="956" w:type="dxa"/>
            <w:vAlign w:val="center"/>
          </w:tcPr>
          <w:p w:rsidR="009053C2" w:rsidRPr="00A94718" w:rsidRDefault="00EF5860">
            <w:pPr>
              <w:jc w:val="center"/>
              <w:rPr>
                <w:rFonts w:ascii="TH SarabunIT๙" w:eastAsia="Sarabun" w:hAnsi="TH SarabunIT๙" w:cs="TH SarabunIT๙"/>
                <w:b/>
                <w:color w:val="auto"/>
                <w:sz w:val="32"/>
                <w:szCs w:val="32"/>
              </w:rPr>
            </w:pPr>
            <w:r w:rsidRPr="00A94718">
              <w:rPr>
                <w:rFonts w:ascii="TH SarabunIT๙" w:eastAsia="Sarabun" w:hAnsi="TH SarabunIT๙" w:cs="TH SarabunIT๙"/>
                <w:b/>
                <w:bCs/>
                <w:color w:val="auto"/>
                <w:sz w:val="32"/>
                <w:szCs w:val="32"/>
                <w:cs/>
              </w:rPr>
              <w:t>ปีที่จบ</w:t>
            </w:r>
          </w:p>
        </w:tc>
      </w:tr>
      <w:tr w:rsidR="00A94718" w:rsidRPr="00A94718">
        <w:tc>
          <w:tcPr>
            <w:tcW w:w="1524" w:type="dxa"/>
          </w:tcPr>
          <w:p w:rsidR="009053C2" w:rsidRPr="00A94718" w:rsidRDefault="00EF5860">
            <w:pPr>
              <w:jc w:val="both"/>
              <w:rPr>
                <w:rFonts w:ascii="TH SarabunIT๙" w:eastAsia="Sarabun" w:hAnsi="TH SarabunIT๙" w:cs="TH SarabunIT๙"/>
                <w:b/>
                <w:color w:val="auto"/>
                <w:sz w:val="32"/>
                <w:szCs w:val="32"/>
              </w:rPr>
            </w:pPr>
            <w:r w:rsidRPr="00A94718">
              <w:rPr>
                <w:rFonts w:ascii="TH SarabunIT๙" w:eastAsia="Sarabun" w:hAnsi="TH SarabunIT๙" w:cs="TH SarabunIT๙"/>
                <w:b/>
                <w:bCs/>
                <w:color w:val="auto"/>
                <w:sz w:val="32"/>
                <w:szCs w:val="32"/>
                <w:cs/>
              </w:rPr>
              <w:t>ปริญญาเอก</w:t>
            </w:r>
          </w:p>
        </w:tc>
        <w:tc>
          <w:tcPr>
            <w:tcW w:w="2828" w:type="dxa"/>
            <w:vAlign w:val="center"/>
          </w:tcPr>
          <w:p w:rsidR="009053C2" w:rsidRPr="00A94718" w:rsidRDefault="00EF5860">
            <w:pPr>
              <w:ind w:left="34"/>
              <w:rPr>
                <w:rFonts w:ascii="TH SarabunIT๙" w:eastAsia="Sarabun" w:hAnsi="TH SarabunIT๙" w:cs="TH SarabunIT๙"/>
                <w:color w:val="auto"/>
                <w:sz w:val="32"/>
                <w:szCs w:val="32"/>
              </w:rPr>
            </w:pPr>
            <w:r w:rsidRPr="00A94718">
              <w:rPr>
                <w:rFonts w:ascii="TH SarabunIT๙" w:eastAsia="Sarabun" w:hAnsi="TH SarabunIT๙" w:cs="TH SarabunIT๙"/>
                <w:color w:val="auto"/>
                <w:sz w:val="32"/>
                <w:szCs w:val="32"/>
              </w:rPr>
              <w:t>Doctor of Philosophy (Vocal Music)</w:t>
            </w:r>
          </w:p>
        </w:tc>
        <w:tc>
          <w:tcPr>
            <w:tcW w:w="3676" w:type="dxa"/>
          </w:tcPr>
          <w:p w:rsidR="009053C2" w:rsidRPr="00A94718" w:rsidRDefault="00EF5860">
            <w:pPr>
              <w:rPr>
                <w:rFonts w:ascii="TH SarabunIT๙" w:eastAsia="Sarabun" w:hAnsi="TH SarabunIT๙" w:cs="TH SarabunIT๙"/>
                <w:color w:val="auto"/>
                <w:sz w:val="32"/>
                <w:szCs w:val="32"/>
              </w:rPr>
            </w:pPr>
            <w:r w:rsidRPr="00A94718">
              <w:rPr>
                <w:rFonts w:ascii="TH SarabunIT๙" w:eastAsia="Sarabun" w:hAnsi="TH SarabunIT๙" w:cs="TH SarabunIT๙"/>
                <w:color w:val="auto"/>
                <w:sz w:val="32"/>
                <w:szCs w:val="32"/>
              </w:rPr>
              <w:t>Banaras Hindu University, India</w:t>
            </w:r>
          </w:p>
        </w:tc>
        <w:tc>
          <w:tcPr>
            <w:tcW w:w="956" w:type="dxa"/>
          </w:tcPr>
          <w:p w:rsidR="009053C2" w:rsidRPr="00A94718" w:rsidRDefault="00EF5860">
            <w:pPr>
              <w:jc w:val="center"/>
              <w:rPr>
                <w:rFonts w:ascii="TH SarabunIT๙" w:eastAsia="Sarabun" w:hAnsi="TH SarabunIT๙" w:cs="TH SarabunIT๙"/>
                <w:color w:val="auto"/>
                <w:sz w:val="32"/>
                <w:szCs w:val="32"/>
              </w:rPr>
            </w:pPr>
            <w:r w:rsidRPr="00A94718">
              <w:rPr>
                <w:rFonts w:ascii="TH SarabunIT๙" w:eastAsia="Sarabun" w:hAnsi="TH SarabunIT๙" w:cs="TH SarabunIT๙"/>
                <w:color w:val="auto"/>
                <w:sz w:val="32"/>
                <w:szCs w:val="32"/>
              </w:rPr>
              <w:t>2014</w:t>
            </w:r>
          </w:p>
        </w:tc>
      </w:tr>
      <w:tr w:rsidR="00A94718" w:rsidRPr="00A94718">
        <w:tc>
          <w:tcPr>
            <w:tcW w:w="1524" w:type="dxa"/>
          </w:tcPr>
          <w:p w:rsidR="009053C2" w:rsidRPr="00A94718" w:rsidRDefault="00EF5860">
            <w:pPr>
              <w:jc w:val="both"/>
              <w:rPr>
                <w:rFonts w:ascii="TH SarabunIT๙" w:eastAsia="Sarabun" w:hAnsi="TH SarabunIT๙" w:cs="TH SarabunIT๙"/>
                <w:b/>
                <w:color w:val="auto"/>
                <w:sz w:val="32"/>
                <w:szCs w:val="32"/>
              </w:rPr>
            </w:pPr>
            <w:r w:rsidRPr="00A94718">
              <w:rPr>
                <w:rFonts w:ascii="TH SarabunIT๙" w:eastAsia="Sarabun" w:hAnsi="TH SarabunIT๙" w:cs="TH SarabunIT๙"/>
                <w:b/>
                <w:bCs/>
                <w:color w:val="auto"/>
                <w:sz w:val="32"/>
                <w:szCs w:val="32"/>
                <w:cs/>
              </w:rPr>
              <w:t>ปริญญาโท</w:t>
            </w:r>
          </w:p>
        </w:tc>
        <w:tc>
          <w:tcPr>
            <w:tcW w:w="2828" w:type="dxa"/>
          </w:tcPr>
          <w:p w:rsidR="009053C2" w:rsidRPr="00A94718" w:rsidRDefault="00EF5860">
            <w:pPr>
              <w:jc w:val="both"/>
              <w:rPr>
                <w:rFonts w:ascii="TH SarabunIT๙" w:eastAsia="Sarabun" w:hAnsi="TH SarabunIT๙" w:cs="TH SarabunIT๙"/>
                <w:color w:val="auto"/>
                <w:sz w:val="32"/>
                <w:szCs w:val="32"/>
              </w:rPr>
            </w:pPr>
            <w:r w:rsidRPr="00A94718">
              <w:rPr>
                <w:rFonts w:ascii="TH SarabunIT๙" w:eastAsia="Sarabun" w:hAnsi="TH SarabunIT๙" w:cs="TH SarabunIT๙"/>
                <w:color w:val="auto"/>
                <w:sz w:val="32"/>
                <w:szCs w:val="32"/>
                <w:cs/>
              </w:rPr>
              <w:t>ศิลปกรรมศาสตรมหาบัณฑิต</w:t>
            </w:r>
            <w:r w:rsidRPr="00A94718">
              <w:rPr>
                <w:rFonts w:ascii="TH SarabunIT๙" w:eastAsia="Sarabun" w:hAnsi="TH SarabunIT๙" w:cs="TH SarabunIT๙"/>
                <w:color w:val="auto"/>
                <w:sz w:val="32"/>
                <w:szCs w:val="32"/>
              </w:rPr>
              <w:t>(</w:t>
            </w:r>
            <w:r w:rsidRPr="00A94718">
              <w:rPr>
                <w:rFonts w:ascii="TH SarabunIT๙" w:eastAsia="Sarabun" w:hAnsi="TH SarabunIT๙" w:cs="TH SarabunIT๙"/>
                <w:color w:val="auto"/>
                <w:sz w:val="32"/>
                <w:szCs w:val="32"/>
                <w:cs/>
              </w:rPr>
              <w:t>มานุษยดุริยางควิทยา</w:t>
            </w:r>
            <w:r w:rsidRPr="00A94718">
              <w:rPr>
                <w:rFonts w:ascii="TH SarabunIT๙" w:eastAsia="Sarabun" w:hAnsi="TH SarabunIT๙" w:cs="TH SarabunIT๙"/>
                <w:color w:val="auto"/>
                <w:sz w:val="32"/>
                <w:szCs w:val="32"/>
              </w:rPr>
              <w:t>)</w:t>
            </w:r>
          </w:p>
        </w:tc>
        <w:tc>
          <w:tcPr>
            <w:tcW w:w="3676" w:type="dxa"/>
          </w:tcPr>
          <w:p w:rsidR="009053C2" w:rsidRPr="00A94718" w:rsidRDefault="00EF5860">
            <w:pPr>
              <w:jc w:val="both"/>
              <w:rPr>
                <w:rFonts w:ascii="TH SarabunIT๙" w:eastAsia="Sarabun" w:hAnsi="TH SarabunIT๙" w:cs="TH SarabunIT๙"/>
                <w:color w:val="auto"/>
                <w:sz w:val="32"/>
                <w:szCs w:val="32"/>
              </w:rPr>
            </w:pPr>
            <w:r w:rsidRPr="00A94718">
              <w:rPr>
                <w:rFonts w:ascii="TH SarabunIT๙" w:eastAsia="Sarabun" w:hAnsi="TH SarabunIT๙" w:cs="TH SarabunIT๙"/>
                <w:color w:val="auto"/>
                <w:sz w:val="32"/>
                <w:szCs w:val="32"/>
                <w:cs/>
              </w:rPr>
              <w:t>มหาวิทยาลัยศรีนครินทรวิโรฒ</w:t>
            </w:r>
          </w:p>
        </w:tc>
        <w:tc>
          <w:tcPr>
            <w:tcW w:w="956" w:type="dxa"/>
          </w:tcPr>
          <w:p w:rsidR="009053C2" w:rsidRPr="00A94718" w:rsidRDefault="00EF5860">
            <w:pPr>
              <w:jc w:val="center"/>
              <w:rPr>
                <w:rFonts w:ascii="TH SarabunIT๙" w:eastAsia="Sarabun" w:hAnsi="TH SarabunIT๙" w:cs="TH SarabunIT๙"/>
                <w:color w:val="auto"/>
                <w:sz w:val="32"/>
                <w:szCs w:val="32"/>
              </w:rPr>
            </w:pPr>
            <w:r w:rsidRPr="00A94718">
              <w:rPr>
                <w:rFonts w:ascii="TH SarabunIT๙" w:eastAsia="Sarabun" w:hAnsi="TH SarabunIT๙" w:cs="TH SarabunIT๙"/>
                <w:color w:val="auto"/>
                <w:sz w:val="32"/>
                <w:szCs w:val="32"/>
              </w:rPr>
              <w:t>2548</w:t>
            </w:r>
          </w:p>
        </w:tc>
      </w:tr>
      <w:tr w:rsidR="00A94718" w:rsidRPr="00A94718">
        <w:tc>
          <w:tcPr>
            <w:tcW w:w="1524" w:type="dxa"/>
          </w:tcPr>
          <w:p w:rsidR="009053C2" w:rsidRPr="00A94718" w:rsidRDefault="00EF5860">
            <w:pPr>
              <w:jc w:val="both"/>
              <w:rPr>
                <w:rFonts w:ascii="TH SarabunIT๙" w:eastAsia="Sarabun" w:hAnsi="TH SarabunIT๙" w:cs="TH SarabunIT๙"/>
                <w:b/>
                <w:color w:val="auto"/>
                <w:sz w:val="32"/>
                <w:szCs w:val="32"/>
              </w:rPr>
            </w:pPr>
            <w:r w:rsidRPr="00A94718">
              <w:rPr>
                <w:rFonts w:ascii="TH SarabunIT๙" w:eastAsia="Sarabun" w:hAnsi="TH SarabunIT๙" w:cs="TH SarabunIT๙"/>
                <w:b/>
                <w:bCs/>
                <w:color w:val="auto"/>
                <w:sz w:val="32"/>
                <w:szCs w:val="32"/>
                <w:cs/>
              </w:rPr>
              <w:t>ปริญญาตรี</w:t>
            </w:r>
          </w:p>
        </w:tc>
        <w:tc>
          <w:tcPr>
            <w:tcW w:w="2828" w:type="dxa"/>
          </w:tcPr>
          <w:p w:rsidR="009053C2" w:rsidRPr="00A94718" w:rsidRDefault="00EF5860">
            <w:pPr>
              <w:jc w:val="both"/>
              <w:rPr>
                <w:rFonts w:ascii="TH SarabunIT๙" w:eastAsia="Sarabun" w:hAnsi="TH SarabunIT๙" w:cs="TH SarabunIT๙"/>
                <w:color w:val="auto"/>
                <w:sz w:val="32"/>
                <w:szCs w:val="32"/>
              </w:rPr>
            </w:pPr>
            <w:r w:rsidRPr="00A94718">
              <w:rPr>
                <w:rFonts w:ascii="TH SarabunIT๙" w:eastAsia="Sarabun" w:hAnsi="TH SarabunIT๙" w:cs="TH SarabunIT๙"/>
                <w:color w:val="auto"/>
                <w:sz w:val="32"/>
                <w:szCs w:val="32"/>
                <w:cs/>
              </w:rPr>
              <w:t xml:space="preserve">ครุศาสตรบัณฑิต </w:t>
            </w:r>
            <w:r w:rsidRPr="00A94718">
              <w:rPr>
                <w:rFonts w:ascii="TH SarabunIT๙" w:eastAsia="Sarabun" w:hAnsi="TH SarabunIT๙" w:cs="TH SarabunIT๙"/>
                <w:color w:val="auto"/>
                <w:sz w:val="32"/>
                <w:szCs w:val="32"/>
              </w:rPr>
              <w:t>(</w:t>
            </w:r>
            <w:r w:rsidRPr="00A94718">
              <w:rPr>
                <w:rFonts w:ascii="TH SarabunIT๙" w:eastAsia="Sarabun" w:hAnsi="TH SarabunIT๙" w:cs="TH SarabunIT๙"/>
                <w:color w:val="auto"/>
                <w:sz w:val="32"/>
                <w:szCs w:val="32"/>
                <w:cs/>
              </w:rPr>
              <w:t>ดนตรีศึกษา</w:t>
            </w:r>
            <w:r w:rsidRPr="00A94718">
              <w:rPr>
                <w:rFonts w:ascii="TH SarabunIT๙" w:eastAsia="Sarabun" w:hAnsi="TH SarabunIT๙" w:cs="TH SarabunIT๙"/>
                <w:color w:val="auto"/>
                <w:sz w:val="32"/>
                <w:szCs w:val="32"/>
              </w:rPr>
              <w:t>)</w:t>
            </w:r>
          </w:p>
        </w:tc>
        <w:tc>
          <w:tcPr>
            <w:tcW w:w="3676" w:type="dxa"/>
          </w:tcPr>
          <w:p w:rsidR="009053C2" w:rsidRPr="00A94718" w:rsidRDefault="00EF5860">
            <w:pPr>
              <w:jc w:val="both"/>
              <w:rPr>
                <w:rFonts w:ascii="TH SarabunIT๙" w:eastAsia="Sarabun" w:hAnsi="TH SarabunIT๙" w:cs="TH SarabunIT๙"/>
                <w:color w:val="auto"/>
                <w:sz w:val="32"/>
                <w:szCs w:val="32"/>
              </w:rPr>
            </w:pPr>
            <w:r w:rsidRPr="00A94718">
              <w:rPr>
                <w:rFonts w:ascii="TH SarabunIT๙" w:eastAsia="Sarabun" w:hAnsi="TH SarabunIT๙" w:cs="TH SarabunIT๙"/>
                <w:color w:val="auto"/>
                <w:sz w:val="32"/>
                <w:szCs w:val="32"/>
                <w:cs/>
              </w:rPr>
              <w:t>สถาบันราชภัฏพระนครศรีอยุธยา</w:t>
            </w:r>
          </w:p>
        </w:tc>
        <w:tc>
          <w:tcPr>
            <w:tcW w:w="956" w:type="dxa"/>
          </w:tcPr>
          <w:p w:rsidR="009053C2" w:rsidRPr="00A94718" w:rsidRDefault="00EF5860">
            <w:pPr>
              <w:jc w:val="center"/>
              <w:rPr>
                <w:rFonts w:ascii="TH SarabunIT๙" w:eastAsia="Sarabun" w:hAnsi="TH SarabunIT๙" w:cs="TH SarabunIT๙"/>
                <w:color w:val="auto"/>
                <w:sz w:val="32"/>
                <w:szCs w:val="32"/>
              </w:rPr>
            </w:pPr>
            <w:r w:rsidRPr="00A94718">
              <w:rPr>
                <w:rFonts w:ascii="TH SarabunIT๙" w:eastAsia="Sarabun" w:hAnsi="TH SarabunIT๙" w:cs="TH SarabunIT๙"/>
                <w:color w:val="auto"/>
                <w:sz w:val="32"/>
                <w:szCs w:val="32"/>
              </w:rPr>
              <w:t>2544</w:t>
            </w:r>
          </w:p>
        </w:tc>
      </w:tr>
    </w:tbl>
    <w:p w:rsidR="009053C2" w:rsidRPr="00A94718" w:rsidRDefault="009053C2">
      <w:pPr>
        <w:jc w:val="both"/>
        <w:rPr>
          <w:rFonts w:ascii="TH SarabunIT๙" w:eastAsia="Sarabun" w:hAnsi="TH SarabunIT๙" w:cs="TH SarabunIT๙"/>
          <w:b/>
          <w:sz w:val="32"/>
          <w:szCs w:val="32"/>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3. </w:t>
      </w:r>
      <w:r w:rsidRPr="00A94718">
        <w:rPr>
          <w:rFonts w:ascii="TH SarabunIT๙" w:eastAsia="Sarabun" w:hAnsi="TH SarabunIT๙" w:cs="TH SarabunIT๙"/>
          <w:b/>
          <w:bCs/>
          <w:sz w:val="32"/>
          <w:szCs w:val="32"/>
          <w:cs/>
        </w:rPr>
        <w:t>ผลงานทางวิชาการ</w:t>
      </w:r>
    </w:p>
    <w:p w:rsidR="009053C2" w:rsidRPr="00A94718" w:rsidRDefault="00EF5860">
      <w:pPr>
        <w:ind w:left="720"/>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3.1 </w:t>
      </w:r>
      <w:r w:rsidRPr="00A94718">
        <w:rPr>
          <w:rFonts w:ascii="TH SarabunIT๙" w:eastAsia="Sarabun" w:hAnsi="TH SarabunIT๙" w:cs="TH SarabunIT๙"/>
          <w:b/>
          <w:bCs/>
          <w:sz w:val="32"/>
          <w:szCs w:val="32"/>
          <w:cs/>
        </w:rPr>
        <w:t>ตำราและเอกสารที่ใช้ขอกำหนดตำแหน่งทางวิชาการ</w:t>
      </w:r>
    </w:p>
    <w:p w:rsidR="009053C2" w:rsidRPr="00A94718" w:rsidRDefault="00EF5860">
      <w:pPr>
        <w:ind w:left="720"/>
        <w:rPr>
          <w:rFonts w:ascii="TH SarabunIT๙" w:eastAsia="Sarabun" w:hAnsi="TH SarabunIT๙" w:cs="TH SarabunIT๙"/>
          <w:sz w:val="32"/>
          <w:szCs w:val="32"/>
        </w:rPr>
      </w:pPr>
      <w:r w:rsidRPr="00A94718">
        <w:rPr>
          <w:rFonts w:ascii="TH SarabunIT๙" w:eastAsia="Sarabun" w:hAnsi="TH SarabunIT๙" w:cs="TH SarabunIT๙"/>
          <w:sz w:val="32"/>
          <w:szCs w:val="32"/>
          <w:cs/>
        </w:rPr>
        <w:t>นภัสนันนท์  จุนนเกษ</w:t>
      </w:r>
      <w:r w:rsidRPr="00A94718">
        <w:rPr>
          <w:rFonts w:ascii="TH SarabunIT๙" w:eastAsia="Sarabun" w:hAnsi="TH SarabunIT๙" w:cs="TH SarabunIT๙"/>
          <w:sz w:val="32"/>
          <w:szCs w:val="32"/>
        </w:rPr>
        <w:t>. (</w:t>
      </w:r>
      <w:r w:rsidRPr="00A94718">
        <w:rPr>
          <w:rFonts w:ascii="TH SarabunIT๙" w:eastAsia="Sarabun" w:hAnsi="TH SarabunIT๙" w:cs="TH SarabunIT๙"/>
          <w:b/>
          <w:sz w:val="32"/>
          <w:szCs w:val="32"/>
        </w:rPr>
        <w:t>2559).</w:t>
      </w:r>
      <w:r w:rsidRPr="00A94718">
        <w:rPr>
          <w:rFonts w:ascii="TH SarabunIT๙" w:eastAsia="Sarabun" w:hAnsi="TH SarabunIT๙" w:cs="TH SarabunIT๙"/>
          <w:b/>
          <w:bCs/>
          <w:sz w:val="32"/>
          <w:szCs w:val="32"/>
          <w:cs/>
        </w:rPr>
        <w:t>การขับร้องเพลงไทย</w:t>
      </w:r>
      <w:r w:rsidRPr="00A94718">
        <w:rPr>
          <w:rFonts w:ascii="TH SarabunIT๙" w:eastAsia="Sarabun" w:hAnsi="TH SarabunIT๙" w:cs="TH SarabunIT๙"/>
          <w:b/>
          <w:sz w:val="32"/>
          <w:szCs w:val="32"/>
        </w:rPr>
        <w:t xml:space="preserve">. </w:t>
      </w:r>
    </w:p>
    <w:p w:rsidR="009053C2" w:rsidRPr="00A94718" w:rsidRDefault="00EF5860">
      <w:pPr>
        <w:ind w:left="720"/>
        <w:rPr>
          <w:rFonts w:ascii="TH SarabunIT๙" w:eastAsia="Sarabun" w:hAnsi="TH SarabunIT๙" w:cs="TH SarabunIT๙"/>
          <w:b/>
          <w:sz w:val="32"/>
          <w:szCs w:val="32"/>
        </w:rPr>
      </w:pPr>
      <w:r w:rsidRPr="00A94718">
        <w:rPr>
          <w:rFonts w:ascii="TH SarabunIT๙" w:eastAsia="Sarabun" w:hAnsi="TH SarabunIT๙" w:cs="TH SarabunIT๙"/>
          <w:sz w:val="32"/>
          <w:szCs w:val="32"/>
          <w:cs/>
        </w:rPr>
        <w:t>นภัสนันท์  จุนนเกษ</w:t>
      </w:r>
      <w:r w:rsidRPr="00A94718">
        <w:rPr>
          <w:rFonts w:ascii="TH SarabunIT๙" w:eastAsia="Sarabun" w:hAnsi="TH SarabunIT๙" w:cs="TH SarabunIT๙"/>
          <w:sz w:val="32"/>
          <w:szCs w:val="32"/>
        </w:rPr>
        <w:t>. (2559).</w:t>
      </w:r>
      <w:r w:rsidRPr="00A94718">
        <w:rPr>
          <w:rFonts w:ascii="TH SarabunIT๙" w:eastAsia="Sarabun" w:hAnsi="TH SarabunIT๙" w:cs="TH SarabunIT๙"/>
          <w:b/>
          <w:sz w:val="32"/>
          <w:szCs w:val="32"/>
        </w:rPr>
        <w:t xml:space="preserve"> </w:t>
      </w:r>
      <w:r w:rsidRPr="00A94718">
        <w:rPr>
          <w:rFonts w:ascii="TH SarabunIT๙" w:eastAsia="Sarabun" w:hAnsi="TH SarabunIT๙" w:cs="TH SarabunIT๙"/>
          <w:b/>
          <w:bCs/>
          <w:sz w:val="32"/>
          <w:szCs w:val="32"/>
          <w:cs/>
        </w:rPr>
        <w:t>เอกสารประกอบการสอนวิชาวัฒนธรรมดนตรีสยาม</w:t>
      </w:r>
      <w:r w:rsidRPr="00A94718">
        <w:rPr>
          <w:rFonts w:ascii="TH SarabunIT๙" w:eastAsia="Sarabun" w:hAnsi="TH SarabunIT๙" w:cs="TH SarabunIT๙"/>
          <w:b/>
          <w:sz w:val="32"/>
          <w:szCs w:val="32"/>
        </w:rPr>
        <w:t xml:space="preserve">. </w:t>
      </w:r>
    </w:p>
    <w:p w:rsidR="009053C2" w:rsidRPr="00A94718" w:rsidRDefault="00EF5860">
      <w:pPr>
        <w:ind w:left="720"/>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3.3 </w:t>
      </w:r>
      <w:r w:rsidRPr="00A94718">
        <w:rPr>
          <w:rFonts w:ascii="TH SarabunIT๙" w:eastAsia="Sarabun" w:hAnsi="TH SarabunIT๙" w:cs="TH SarabunIT๙"/>
          <w:b/>
          <w:bCs/>
          <w:sz w:val="32"/>
          <w:szCs w:val="32"/>
          <w:cs/>
        </w:rPr>
        <w:t>บทความวิชาการ</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เอกสิทธิ์ สุนิมิตร</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นภัสนันท์ จุนนเกษ และปานหทัย สุ</w:t>
      </w:r>
      <w:r w:rsidRPr="00A94718">
        <w:rPr>
          <w:rFonts w:ascii="TH SarabunIT๙" w:eastAsia="Sarabun" w:hAnsi="TH SarabunIT๙" w:cs="TH SarabunIT๙"/>
          <w:sz w:val="30"/>
          <w:szCs w:val="30"/>
          <w:cs/>
        </w:rPr>
        <w:t>คน</w:t>
      </w:r>
      <w:r w:rsidRPr="00A94718">
        <w:rPr>
          <w:rFonts w:ascii="TH SarabunIT๙" w:eastAsia="Sarabun" w:hAnsi="TH SarabunIT๙" w:cs="TH SarabunIT๙"/>
          <w:sz w:val="32"/>
          <w:szCs w:val="32"/>
          <w:cs/>
        </w:rPr>
        <w:t>ธรส</w:t>
      </w:r>
      <w:r w:rsidRPr="00A94718">
        <w:rPr>
          <w:rFonts w:ascii="TH SarabunIT๙" w:eastAsia="Sarabun" w:hAnsi="TH SarabunIT๙" w:cs="TH SarabunIT๙"/>
          <w:sz w:val="32"/>
          <w:szCs w:val="32"/>
        </w:rPr>
        <w:t>. (2559).“</w:t>
      </w:r>
      <w:r w:rsidRPr="00A94718">
        <w:rPr>
          <w:rFonts w:ascii="TH SarabunIT๙" w:eastAsia="Sarabun" w:hAnsi="TH SarabunIT๙" w:cs="TH SarabunIT๙"/>
          <w:sz w:val="32"/>
          <w:szCs w:val="32"/>
          <w:cs/>
        </w:rPr>
        <w:t>การปรับวงเพื่อการประชันสำหรับ</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วงปี่พาทย์ไม้แข็ง</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b/>
          <w:bCs/>
          <w:sz w:val="32"/>
          <w:szCs w:val="32"/>
          <w:cs/>
        </w:rPr>
        <w:t>วารสารวิชาการมนุษยศาสตร์และสังคมศาสตร์มหาวิทยาลัยราชภัฏ</w:t>
      </w:r>
    </w:p>
    <w:p w:rsidR="009053C2" w:rsidRPr="00A94718" w:rsidRDefault="00EF5860">
      <w:pPr>
        <w:spacing w:after="240"/>
        <w:rPr>
          <w:rFonts w:ascii="TH SarabunIT๙" w:eastAsia="Sarabun" w:hAnsi="TH SarabunIT๙" w:cs="TH SarabunIT๙"/>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พระนครศรีอยุธยา</w:t>
      </w:r>
      <w:r w:rsidRPr="00A94718">
        <w:rPr>
          <w:rFonts w:ascii="TH SarabunIT๙" w:eastAsia="Sarabun" w:hAnsi="TH SarabunIT๙" w:cs="TH SarabunIT๙"/>
          <w:sz w:val="32"/>
          <w:szCs w:val="32"/>
        </w:rPr>
        <w:t>. 4, 1(</w:t>
      </w:r>
      <w:r w:rsidRPr="00A94718">
        <w:rPr>
          <w:rFonts w:ascii="TH SarabunIT๙" w:eastAsia="Sarabun" w:hAnsi="TH SarabunIT๙" w:cs="TH SarabunIT๙"/>
          <w:sz w:val="32"/>
          <w:szCs w:val="32"/>
          <w:cs/>
        </w:rPr>
        <w:t xml:space="preserve">มกราคม </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 xml:space="preserve">มิถุนายน </w:t>
      </w:r>
      <w:r w:rsidRPr="00A94718">
        <w:rPr>
          <w:rFonts w:ascii="TH SarabunIT๙" w:eastAsia="Sarabun" w:hAnsi="TH SarabunIT๙" w:cs="TH SarabunIT๙"/>
          <w:sz w:val="32"/>
          <w:szCs w:val="32"/>
        </w:rPr>
        <w:t>2559), 100 – 117.</w:t>
      </w:r>
    </w:p>
    <w:p w:rsidR="009053C2" w:rsidRPr="00A94718" w:rsidRDefault="00EF5860">
      <w:pPr>
        <w:spacing w:after="240"/>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4. </w:t>
      </w:r>
      <w:r w:rsidRPr="00A94718">
        <w:rPr>
          <w:rFonts w:ascii="TH SarabunIT๙" w:eastAsia="Sarabun" w:hAnsi="TH SarabunIT๙" w:cs="TH SarabunIT๙"/>
          <w:b/>
          <w:bCs/>
          <w:sz w:val="32"/>
          <w:szCs w:val="32"/>
          <w:cs/>
        </w:rPr>
        <w:t>ประสบการณ์ในการสอน</w:t>
      </w:r>
      <w:r w:rsidRPr="00A94718">
        <w:rPr>
          <w:rFonts w:ascii="TH SarabunIT๙" w:eastAsia="Sarabun" w:hAnsi="TH SarabunIT๙" w:cs="TH SarabunIT๙"/>
          <w:b/>
          <w:sz w:val="32"/>
          <w:szCs w:val="32"/>
        </w:rPr>
        <w:tab/>
      </w:r>
      <w:r w:rsidRPr="00A94718">
        <w:rPr>
          <w:rFonts w:ascii="TH SarabunIT๙" w:eastAsia="Sarabun" w:hAnsi="TH SarabunIT๙" w:cs="TH SarabunIT๙"/>
          <w:sz w:val="32"/>
          <w:szCs w:val="32"/>
        </w:rPr>
        <w:t xml:space="preserve">13 </w:t>
      </w:r>
      <w:r w:rsidRPr="00A94718">
        <w:rPr>
          <w:rFonts w:ascii="TH SarabunIT๙" w:eastAsia="Sarabun" w:hAnsi="TH SarabunIT๙" w:cs="TH SarabunIT๙"/>
          <w:sz w:val="32"/>
          <w:szCs w:val="32"/>
          <w:cs/>
        </w:rPr>
        <w:t>ปี</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5. </w:t>
      </w:r>
      <w:r w:rsidRPr="00A94718">
        <w:rPr>
          <w:rFonts w:ascii="TH SarabunIT๙" w:eastAsia="Sarabun" w:hAnsi="TH SarabunIT๙" w:cs="TH SarabunIT๙"/>
          <w:b/>
          <w:bCs/>
          <w:sz w:val="32"/>
          <w:szCs w:val="32"/>
          <w:cs/>
        </w:rPr>
        <w:t>ภาระงานสอน</w:t>
      </w:r>
    </w:p>
    <w:p w:rsidR="009053C2" w:rsidRPr="00A94718" w:rsidRDefault="00EF5860">
      <w:pPr>
        <w:ind w:left="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5.1 </w:t>
      </w:r>
      <w:r w:rsidRPr="00A94718">
        <w:rPr>
          <w:rFonts w:ascii="TH SarabunIT๙" w:eastAsia="Sarabun" w:hAnsi="TH SarabunIT๙" w:cs="TH SarabunIT๙"/>
          <w:sz w:val="32"/>
          <w:szCs w:val="32"/>
          <w:cs/>
        </w:rPr>
        <w:t>ประวัติศาสตร์ดนตรีไทย</w:t>
      </w:r>
    </w:p>
    <w:p w:rsidR="009053C2" w:rsidRPr="00A94718" w:rsidRDefault="00EF5860">
      <w:pPr>
        <w:ind w:left="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5.2 </w:t>
      </w:r>
      <w:r w:rsidRPr="00A94718">
        <w:rPr>
          <w:rFonts w:ascii="TH SarabunIT๙" w:eastAsia="Sarabun" w:hAnsi="TH SarabunIT๙" w:cs="TH SarabunIT๙"/>
          <w:sz w:val="32"/>
          <w:szCs w:val="32"/>
          <w:cs/>
        </w:rPr>
        <w:t xml:space="preserve">ทักษะขับร้องเพลงไทย </w:t>
      </w:r>
      <w:r w:rsidRPr="00A94718">
        <w:rPr>
          <w:rFonts w:ascii="TH SarabunIT๙" w:eastAsia="Sarabun" w:hAnsi="TH SarabunIT๙" w:cs="TH SarabunIT๙"/>
          <w:sz w:val="32"/>
          <w:szCs w:val="32"/>
        </w:rPr>
        <w:t>1-5</w:t>
      </w:r>
    </w:p>
    <w:p w:rsidR="009053C2" w:rsidRPr="00A94718" w:rsidRDefault="00EF5860">
      <w:pPr>
        <w:ind w:left="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5.3  </w:t>
      </w:r>
      <w:r w:rsidRPr="00A94718">
        <w:rPr>
          <w:rFonts w:ascii="TH SarabunIT๙" w:eastAsia="Sarabun" w:hAnsi="TH SarabunIT๙" w:cs="TH SarabunIT๙"/>
          <w:sz w:val="32"/>
          <w:szCs w:val="32"/>
          <w:cs/>
        </w:rPr>
        <w:t>ทักษะการขับร้องไทยขั้นพื้นฐาน</w:t>
      </w:r>
    </w:p>
    <w:p w:rsidR="009053C2" w:rsidRPr="00A94718" w:rsidRDefault="00EF5860">
      <w:pPr>
        <w:ind w:left="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5.4  </w:t>
      </w:r>
      <w:r w:rsidRPr="00A94718">
        <w:rPr>
          <w:rFonts w:ascii="TH SarabunIT๙" w:eastAsia="Sarabun" w:hAnsi="TH SarabunIT๙" w:cs="TH SarabunIT๙"/>
          <w:sz w:val="32"/>
          <w:szCs w:val="32"/>
          <w:cs/>
        </w:rPr>
        <w:t>การขับร้องประสานเสียง</w:t>
      </w:r>
    </w:p>
    <w:p w:rsidR="009053C2" w:rsidRPr="00A94718" w:rsidRDefault="00EF5860">
      <w:pPr>
        <w:ind w:left="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5.5  </w:t>
      </w:r>
      <w:r w:rsidRPr="00A94718">
        <w:rPr>
          <w:rFonts w:ascii="TH SarabunIT๙" w:eastAsia="Sarabun" w:hAnsi="TH SarabunIT๙" w:cs="TH SarabunIT๙"/>
          <w:sz w:val="32"/>
          <w:szCs w:val="32"/>
          <w:cs/>
        </w:rPr>
        <w:t>การเตรียมการสอนดนตรีศึกษา</w:t>
      </w:r>
    </w:p>
    <w:p w:rsidR="009053C2" w:rsidRPr="00A94718" w:rsidRDefault="00EF5860">
      <w:pPr>
        <w:ind w:left="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5.6  </w:t>
      </w:r>
      <w:r w:rsidRPr="00A94718">
        <w:rPr>
          <w:rFonts w:ascii="TH SarabunIT๙" w:eastAsia="Sarabun" w:hAnsi="TH SarabunIT๙" w:cs="TH SarabunIT๙"/>
          <w:sz w:val="32"/>
          <w:szCs w:val="32"/>
          <w:cs/>
        </w:rPr>
        <w:t>วิธีวิจัยทางดนตรี</w:t>
      </w:r>
    </w:p>
    <w:p w:rsidR="009053C2" w:rsidRPr="00A94718" w:rsidRDefault="00EF5860">
      <w:pPr>
        <w:ind w:left="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5.7  </w:t>
      </w:r>
      <w:r w:rsidRPr="00A94718">
        <w:rPr>
          <w:rFonts w:ascii="TH SarabunIT๙" w:eastAsia="Sarabun" w:hAnsi="TH SarabunIT๙" w:cs="TH SarabunIT๙"/>
          <w:sz w:val="32"/>
          <w:szCs w:val="32"/>
          <w:cs/>
        </w:rPr>
        <w:t>ดนตรีพื้นบ้านและเพลงพื้นบ้านไทย</w:t>
      </w:r>
    </w:p>
    <w:p w:rsidR="00B334CD" w:rsidRPr="00A94718" w:rsidRDefault="00E01EB1" w:rsidP="00E01EB1">
      <w:pPr>
        <w:jc w:val="both"/>
        <w:rPr>
          <w:rFonts w:ascii="TH SarabunIT๙" w:eastAsia="Sarabun" w:hAnsi="TH SarabunIT๙" w:cs="TH SarabunIT๙"/>
          <w:sz w:val="32"/>
          <w:szCs w:val="32"/>
        </w:rPr>
      </w:pPr>
      <w:r w:rsidRPr="00A94718">
        <w:rPr>
          <w:rFonts w:ascii="TH SarabunIT๙" w:hAnsi="TH SarabunIT๙" w:cs="TH SarabunIT๙"/>
          <w:noProof/>
        </w:rPr>
        <w:drawing>
          <wp:anchor distT="0" distB="0" distL="114300" distR="114300" simplePos="0" relativeHeight="251702272" behindDoc="0" locked="0" layoutInCell="1" hidden="0" allowOverlap="1" wp14:anchorId="1001136C" wp14:editId="1452D600">
            <wp:simplePos x="0" y="0"/>
            <wp:positionH relativeFrom="column">
              <wp:posOffset>3803015</wp:posOffset>
            </wp:positionH>
            <wp:positionV relativeFrom="paragraph">
              <wp:posOffset>543560</wp:posOffset>
            </wp:positionV>
            <wp:extent cx="1562100" cy="215900"/>
            <wp:effectExtent l="0" t="0" r="0" b="0"/>
            <wp:wrapNone/>
            <wp:docPr id="35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6"/>
                    <a:srcRect/>
                    <a:stretch>
                      <a:fillRect/>
                    </a:stretch>
                  </pic:blipFill>
                  <pic:spPr>
                    <a:xfrm>
                      <a:off x="0" y="0"/>
                      <a:ext cx="1562100" cy="215900"/>
                    </a:xfrm>
                    <a:prstGeom prst="rect">
                      <a:avLst/>
                    </a:prstGeom>
                    <a:ln/>
                  </pic:spPr>
                </pic:pic>
              </a:graphicData>
            </a:graphic>
            <wp14:sizeRelH relativeFrom="margin">
              <wp14:pctWidth>0</wp14:pctWidth>
            </wp14:sizeRelH>
            <wp14:sizeRelV relativeFrom="margin">
              <wp14:pctHeight>0</wp14:pctHeight>
            </wp14:sizeRelV>
          </wp:anchor>
        </w:drawing>
      </w:r>
      <w:r w:rsidRPr="00A94718">
        <w:rPr>
          <w:rFonts w:ascii="TH SarabunIT๙" w:hAnsi="TH SarabunIT๙" w:cs="TH SarabunIT๙"/>
          <w:noProof/>
        </w:rPr>
        <mc:AlternateContent>
          <mc:Choice Requires="wps">
            <w:drawing>
              <wp:anchor distT="0" distB="0" distL="0" distR="0" simplePos="0" relativeHeight="251701248" behindDoc="1" locked="0" layoutInCell="1" hidden="0" allowOverlap="1" wp14:anchorId="48E88794" wp14:editId="1BA620D8">
                <wp:simplePos x="0" y="0"/>
                <wp:positionH relativeFrom="column">
                  <wp:posOffset>3237865</wp:posOffset>
                </wp:positionH>
                <wp:positionV relativeFrom="paragraph">
                  <wp:posOffset>245110</wp:posOffset>
                </wp:positionV>
                <wp:extent cx="2644775" cy="1091565"/>
                <wp:effectExtent l="0" t="0" r="3175" b="0"/>
                <wp:wrapNone/>
                <wp:docPr id="335" name="Rectangle 335"/>
                <wp:cNvGraphicFramePr/>
                <a:graphic xmlns:a="http://schemas.openxmlformats.org/drawingml/2006/main">
                  <a:graphicData uri="http://schemas.microsoft.com/office/word/2010/wordprocessingShape">
                    <wps:wsp>
                      <wps:cNvSpPr/>
                      <wps:spPr>
                        <a:xfrm>
                          <a:off x="0" y="0"/>
                          <a:ext cx="2644775" cy="1091565"/>
                        </a:xfrm>
                        <a:prstGeom prst="rect">
                          <a:avLst/>
                        </a:prstGeom>
                        <a:solidFill>
                          <a:srgbClr val="FFFFFF"/>
                        </a:solidFill>
                        <a:ln>
                          <a:noFill/>
                        </a:ln>
                      </wps:spPr>
                      <wps:txbx>
                        <w:txbxContent>
                          <w:p w:rsidR="00DD7669" w:rsidRPr="00E01EB1" w:rsidRDefault="00DD7669">
                            <w:pPr>
                              <w:jc w:val="center"/>
                              <w:textDirection w:val="btLr"/>
                              <w:rPr>
                                <w:rFonts w:ascii="TH SarabunIT๙" w:hAnsi="TH SarabunIT๙" w:cs="TH SarabunIT๙"/>
                              </w:rPr>
                            </w:pPr>
                            <w:r w:rsidRPr="00E01EB1">
                              <w:rPr>
                                <w:rFonts w:ascii="TH SarabunIT๙" w:eastAsia="Sarabun" w:hAnsi="TH SarabunIT๙" w:cs="TH SarabunIT๙"/>
                                <w:color w:val="000000"/>
                                <w:sz w:val="32"/>
                                <w:szCs w:val="32"/>
                                <w:cs/>
                              </w:rPr>
                              <w:t>รับรองความถูกต้องของข้อมูล</w:t>
                            </w:r>
                          </w:p>
                          <w:p w:rsidR="00DD7669" w:rsidRPr="00E01EB1" w:rsidRDefault="00DD7669" w:rsidP="00E01EB1">
                            <w:pPr>
                              <w:textDirection w:val="btLr"/>
                              <w:rPr>
                                <w:rFonts w:ascii="TH SarabunIT๙" w:hAnsi="TH SarabunIT๙" w:cs="TH SarabunIT๙"/>
                              </w:rPr>
                            </w:pPr>
                          </w:p>
                          <w:p w:rsidR="00DD7669" w:rsidRPr="00E01EB1" w:rsidRDefault="00DD7669">
                            <w:pPr>
                              <w:jc w:val="center"/>
                              <w:textDirection w:val="btLr"/>
                              <w:rPr>
                                <w:rFonts w:ascii="TH SarabunIT๙" w:hAnsi="TH SarabunIT๙" w:cs="TH SarabunIT๙"/>
                              </w:rPr>
                            </w:pPr>
                            <w:r w:rsidRPr="00E01EB1">
                              <w:rPr>
                                <w:rFonts w:ascii="TH SarabunIT๙" w:eastAsia="Sarabun" w:hAnsi="TH SarabunIT๙" w:cs="TH SarabunIT๙"/>
                                <w:color w:val="000000"/>
                                <w:sz w:val="32"/>
                              </w:rPr>
                              <w:t>(</w:t>
                            </w:r>
                            <w:r w:rsidRPr="00E01EB1">
                              <w:rPr>
                                <w:rFonts w:ascii="TH SarabunIT๙" w:eastAsia="Sarabun" w:hAnsi="TH SarabunIT๙" w:cs="TH SarabunIT๙"/>
                                <w:color w:val="000000"/>
                                <w:sz w:val="32"/>
                                <w:szCs w:val="32"/>
                                <w:cs/>
                              </w:rPr>
                              <w:t>ผู้ช่วยศาสตราจารย์ ดร</w:t>
                            </w:r>
                            <w:r w:rsidRPr="00E01EB1">
                              <w:rPr>
                                <w:rFonts w:ascii="TH SarabunIT๙" w:eastAsia="Sarabun" w:hAnsi="TH SarabunIT๙" w:cs="TH SarabunIT๙"/>
                                <w:color w:val="000000"/>
                                <w:sz w:val="32"/>
                              </w:rPr>
                              <w:t>.</w:t>
                            </w:r>
                            <w:r w:rsidRPr="00E01EB1">
                              <w:rPr>
                                <w:rFonts w:ascii="TH SarabunIT๙" w:eastAsia="Sarabun" w:hAnsi="TH SarabunIT๙" w:cs="TH SarabunIT๙"/>
                                <w:color w:val="000000"/>
                                <w:sz w:val="32"/>
                                <w:szCs w:val="32"/>
                                <w:cs/>
                              </w:rPr>
                              <w:t>นภัสนันท์  จุนนเกษ</w:t>
                            </w:r>
                            <w:r w:rsidRPr="00E01EB1">
                              <w:rPr>
                                <w:rFonts w:ascii="TH SarabunIT๙" w:eastAsia="Sarabun" w:hAnsi="TH SarabunIT๙" w:cs="TH SarabunIT๙"/>
                                <w:color w:val="000000"/>
                                <w:sz w:val="32"/>
                              </w:rPr>
                              <w:t>)</w:t>
                            </w:r>
                          </w:p>
                          <w:p w:rsidR="00DD7669" w:rsidRPr="00E01EB1" w:rsidRDefault="00DD7669">
                            <w:pPr>
                              <w:jc w:val="center"/>
                              <w:textDirection w:val="btLr"/>
                              <w:rPr>
                                <w:rFonts w:ascii="TH SarabunIT๙" w:hAnsi="TH SarabunIT๙" w:cs="TH SarabunIT๙"/>
                              </w:rPr>
                            </w:pPr>
                            <w:r w:rsidRPr="00E01EB1">
                              <w:rPr>
                                <w:rFonts w:ascii="TH SarabunIT๙" w:eastAsia="Sarabun" w:hAnsi="TH SarabunIT๙" w:cs="TH SarabunIT๙"/>
                                <w:color w:val="000000"/>
                                <w:sz w:val="32"/>
                                <w:szCs w:val="32"/>
                                <w:cs/>
                              </w:rPr>
                              <w:t>อาจารย์</w:t>
                            </w:r>
                          </w:p>
                          <w:p w:rsidR="00DD7669" w:rsidRDefault="00DD7669">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2DF6FA6" id="Rectangle 335" o:spid="_x0000_s1047" style="position:absolute;left:0;text-align:left;margin-left:254.95pt;margin-top:19.3pt;width:208.25pt;height:85.95pt;z-index:-2516152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wXb4gEAAKoDAAAOAAAAZHJzL2Uyb0RvYy54bWysU8tu2zAQvBfoPxC815IcPxrBclAkcFEg&#10;aI2k/QCKoiQCfHVJW/Lfd0k5jtvcgvpA73KXy5nhaHM3akWOAry0pqLFLKdEGG4babqK/vq5+/SZ&#10;Eh+YaZiyRlT0JDy92378sBlcKea2t6oRQHCI8eXgKtqH4Mos87wXmvmZdcJgsbWgWcAUuqwBNuB0&#10;rbJ5nq+ywULjwHLhPe4+TEW6TfPbVvDwo229CERVFLGFtEJa67hm2w0rO2Cul/wMg70DhWbS4KWX&#10;UQ8sMHIA+WaUlhyst22Ycasz27aSi8QB2RT5P2yee+ZE4oLieHeRyf+/sfz7cQ9ENhW9uVlSYpjG&#10;R3pC2ZjplCBxEyUanC+x89nt4Zx5DCPfsQUd/5EJGZOsp4usYgyE4+Z8tVis1zidY63Ib4vlKk3N&#10;Xo878OGrsJrEoKKAAJKc7PjoA16JrS8t8TZvlWx2UqmUQFffKyBHhm+8S7+IGY/81aZMbDY2HpvK&#10;cSeL1CYyMQpjPSY15sUL79o2J5TIO76TCO6R+bBngCYpKBnQOBX1vw8MBCXqm8GXuS0Wc+QaUrJY&#10;rnO0HVxX6usKM7y36MdAyRTeh+TOCeuXQ7CtTAJEdBOUM2g0RCJ5Nm903HWeul4/se0fAAAA//8D&#10;AFBLAwQUAAYACAAAACEA1k+sZt8AAAAKAQAADwAAAGRycy9kb3ducmV2LnhtbEyPQU+EMBCF7yb+&#10;h2ZMvLnt4kKApWzMJt5MjKxGj4XOAlk6JbSw+O+tJz1O3pf3vikOqxnYgpPrLUnYbgQwpMbqnloJ&#10;76fnhxSY84q0GiyhhG90cChvbwqVa3ulN1wq37JQQi5XEjrvx5xz13RolNvYESlkZzsZ5cM5tVxP&#10;6hrKzcAjIRJuVE9hoVMjHjtsLtVsJAyL2H181vFXWvUtvlzW5WjnVynv79anPTCPq/+D4Vc/qEMZ&#10;nGo7k3ZskBCLLAuohMc0ARaALEp2wGoJ0VbEwMuC/3+h/AEAAP//AwBQSwECLQAUAAYACAAAACEA&#10;toM4kv4AAADhAQAAEwAAAAAAAAAAAAAAAAAAAAAAW0NvbnRlbnRfVHlwZXNdLnhtbFBLAQItABQA&#10;BgAIAAAAIQA4/SH/1gAAAJQBAAALAAAAAAAAAAAAAAAAAC8BAABfcmVscy8ucmVsc1BLAQItABQA&#10;BgAIAAAAIQBNzwXb4gEAAKoDAAAOAAAAAAAAAAAAAAAAAC4CAABkcnMvZTJvRG9jLnhtbFBLAQIt&#10;ABQABgAIAAAAIQDWT6xm3wAAAAoBAAAPAAAAAAAAAAAAAAAAADwEAABkcnMvZG93bnJldi54bWxQ&#10;SwUGAAAAAAQABADzAAAASAUAAAAA&#10;" stroked="f">
                <v:textbox inset="2.53958mm,1.2694mm,2.53958mm,1.2694mm">
                  <w:txbxContent>
                    <w:p w:rsidR="00DD7669" w:rsidRPr="00E01EB1" w:rsidRDefault="00DD7669">
                      <w:pPr>
                        <w:jc w:val="center"/>
                        <w:textDirection w:val="btLr"/>
                        <w:rPr>
                          <w:rFonts w:ascii="TH SarabunIT๙" w:hAnsi="TH SarabunIT๙" w:cs="TH SarabunIT๙"/>
                        </w:rPr>
                      </w:pPr>
                      <w:r w:rsidRPr="00E01EB1">
                        <w:rPr>
                          <w:rFonts w:ascii="TH SarabunIT๙" w:eastAsia="Sarabun" w:hAnsi="TH SarabunIT๙" w:cs="TH SarabunIT๙"/>
                          <w:color w:val="000000"/>
                          <w:sz w:val="32"/>
                          <w:szCs w:val="32"/>
                          <w:cs/>
                        </w:rPr>
                        <w:t>รับรองความถูกต้องของข้อมูล</w:t>
                      </w:r>
                    </w:p>
                    <w:p w:rsidR="00DD7669" w:rsidRPr="00E01EB1" w:rsidRDefault="00DD7669" w:rsidP="00E01EB1">
                      <w:pPr>
                        <w:textDirection w:val="btLr"/>
                        <w:rPr>
                          <w:rFonts w:ascii="TH SarabunIT๙" w:hAnsi="TH SarabunIT๙" w:cs="TH SarabunIT๙"/>
                        </w:rPr>
                      </w:pPr>
                    </w:p>
                    <w:p w:rsidR="00DD7669" w:rsidRPr="00E01EB1" w:rsidRDefault="00DD7669">
                      <w:pPr>
                        <w:jc w:val="center"/>
                        <w:textDirection w:val="btLr"/>
                        <w:rPr>
                          <w:rFonts w:ascii="TH SarabunIT๙" w:hAnsi="TH SarabunIT๙" w:cs="TH SarabunIT๙"/>
                        </w:rPr>
                      </w:pPr>
                      <w:r w:rsidRPr="00E01EB1">
                        <w:rPr>
                          <w:rFonts w:ascii="TH SarabunIT๙" w:eastAsia="Sarabun" w:hAnsi="TH SarabunIT๙" w:cs="TH SarabunIT๙"/>
                          <w:color w:val="000000"/>
                          <w:sz w:val="32"/>
                        </w:rPr>
                        <w:t>(</w:t>
                      </w:r>
                      <w:r w:rsidRPr="00E01EB1">
                        <w:rPr>
                          <w:rFonts w:ascii="TH SarabunIT๙" w:eastAsia="Sarabun" w:hAnsi="TH SarabunIT๙" w:cs="TH SarabunIT๙"/>
                          <w:color w:val="000000"/>
                          <w:sz w:val="32"/>
                          <w:szCs w:val="32"/>
                          <w:cs/>
                        </w:rPr>
                        <w:t>ผู้ช่วยศาสตราจารย์ ดร</w:t>
                      </w:r>
                      <w:r w:rsidRPr="00E01EB1">
                        <w:rPr>
                          <w:rFonts w:ascii="TH SarabunIT๙" w:eastAsia="Sarabun" w:hAnsi="TH SarabunIT๙" w:cs="TH SarabunIT๙"/>
                          <w:color w:val="000000"/>
                          <w:sz w:val="32"/>
                        </w:rPr>
                        <w:t>.</w:t>
                      </w:r>
                      <w:r w:rsidRPr="00E01EB1">
                        <w:rPr>
                          <w:rFonts w:ascii="TH SarabunIT๙" w:eastAsia="Sarabun" w:hAnsi="TH SarabunIT๙" w:cs="TH SarabunIT๙"/>
                          <w:color w:val="000000"/>
                          <w:sz w:val="32"/>
                          <w:szCs w:val="32"/>
                          <w:cs/>
                        </w:rPr>
                        <w:t>นภัสนันท์  จุนนเกษ</w:t>
                      </w:r>
                      <w:r w:rsidRPr="00E01EB1">
                        <w:rPr>
                          <w:rFonts w:ascii="TH SarabunIT๙" w:eastAsia="Sarabun" w:hAnsi="TH SarabunIT๙" w:cs="TH SarabunIT๙"/>
                          <w:color w:val="000000"/>
                          <w:sz w:val="32"/>
                        </w:rPr>
                        <w:t>)</w:t>
                      </w:r>
                    </w:p>
                    <w:p w:rsidR="00DD7669" w:rsidRPr="00E01EB1" w:rsidRDefault="00DD7669">
                      <w:pPr>
                        <w:jc w:val="center"/>
                        <w:textDirection w:val="btLr"/>
                        <w:rPr>
                          <w:rFonts w:ascii="TH SarabunIT๙" w:hAnsi="TH SarabunIT๙" w:cs="TH SarabunIT๙"/>
                        </w:rPr>
                      </w:pPr>
                      <w:r w:rsidRPr="00E01EB1">
                        <w:rPr>
                          <w:rFonts w:ascii="TH SarabunIT๙" w:eastAsia="Sarabun" w:hAnsi="TH SarabunIT๙" w:cs="TH SarabunIT๙"/>
                          <w:color w:val="000000"/>
                          <w:sz w:val="32"/>
                          <w:szCs w:val="32"/>
                          <w:cs/>
                        </w:rPr>
                        <w:t>อาจารย์</w:t>
                      </w:r>
                    </w:p>
                    <w:p w:rsidR="00DD7669" w:rsidRDefault="00DD7669">
                      <w:pPr>
                        <w:textDirection w:val="btLr"/>
                      </w:pPr>
                    </w:p>
                  </w:txbxContent>
                </v:textbox>
              </v:rect>
            </w:pict>
          </mc:Fallback>
        </mc:AlternateContent>
      </w:r>
    </w:p>
    <w:p w:rsidR="009053C2" w:rsidRPr="00A94718" w:rsidRDefault="00EF5860">
      <w:pPr>
        <w:jc w:val="center"/>
        <w:rPr>
          <w:rFonts w:ascii="TH SarabunIT๙" w:eastAsia="Sarabun" w:hAnsi="TH SarabunIT๙" w:cs="TH SarabunIT๙"/>
          <w:b/>
          <w:sz w:val="32"/>
          <w:szCs w:val="32"/>
        </w:rPr>
      </w:pPr>
      <w:r w:rsidRPr="00A94718">
        <w:rPr>
          <w:rFonts w:ascii="TH SarabunIT๙" w:eastAsia="Sarabun" w:hAnsi="TH SarabunIT๙" w:cs="TH SarabunIT๙"/>
          <w:b/>
          <w:bCs/>
          <w:sz w:val="32"/>
          <w:szCs w:val="32"/>
          <w:cs/>
        </w:rPr>
        <w:lastRenderedPageBreak/>
        <w:t>ประวัติและคุณวุฒิการศึกษาของอาจารย์ผู้รับผิดชอบหลักสูตร  และอาจารย์ประจำหลักสูตร</w:t>
      </w:r>
    </w:p>
    <w:p w:rsidR="009053C2" w:rsidRPr="00A94718" w:rsidRDefault="00EF5860">
      <w:pPr>
        <w:jc w:val="center"/>
        <w:rPr>
          <w:rFonts w:ascii="TH SarabunIT๙" w:eastAsia="Sarabun" w:hAnsi="TH SarabunIT๙" w:cs="TH SarabunIT๙"/>
          <w:b/>
          <w:sz w:val="32"/>
          <w:szCs w:val="32"/>
        </w:rPr>
      </w:pPr>
      <w:r w:rsidRPr="00A94718">
        <w:rPr>
          <w:rFonts w:ascii="TH SarabunIT๙" w:hAnsi="TH SarabunIT๙" w:cs="TH SarabunIT๙"/>
          <w:noProof/>
        </w:rPr>
        <w:drawing>
          <wp:anchor distT="0" distB="0" distL="0" distR="0" simplePos="0" relativeHeight="251703296" behindDoc="1" locked="0" layoutInCell="1" hidden="0" allowOverlap="1" wp14:anchorId="4F46BD68" wp14:editId="67DD2ECC">
            <wp:simplePos x="0" y="0"/>
            <wp:positionH relativeFrom="column">
              <wp:posOffset>4615815</wp:posOffset>
            </wp:positionH>
            <wp:positionV relativeFrom="paragraph">
              <wp:posOffset>88900</wp:posOffset>
            </wp:positionV>
            <wp:extent cx="758190" cy="1168400"/>
            <wp:effectExtent l="0" t="0" r="0" b="0"/>
            <wp:wrapNone/>
            <wp:docPr id="356" name="image25.jpg" descr="Picturek 017"/>
            <wp:cNvGraphicFramePr/>
            <a:graphic xmlns:a="http://schemas.openxmlformats.org/drawingml/2006/main">
              <a:graphicData uri="http://schemas.openxmlformats.org/drawingml/2006/picture">
                <pic:pic xmlns:pic="http://schemas.openxmlformats.org/drawingml/2006/picture">
                  <pic:nvPicPr>
                    <pic:cNvPr id="0" name="image25.jpg" descr="Picturek 017"/>
                    <pic:cNvPicPr preferRelativeResize="0"/>
                  </pic:nvPicPr>
                  <pic:blipFill>
                    <a:blip r:embed="rId47"/>
                    <a:srcRect l="15463" r="22989" b="20313"/>
                    <a:stretch>
                      <a:fillRect/>
                    </a:stretch>
                  </pic:blipFill>
                  <pic:spPr>
                    <a:xfrm>
                      <a:off x="0" y="0"/>
                      <a:ext cx="758190" cy="1168400"/>
                    </a:xfrm>
                    <a:prstGeom prst="rect">
                      <a:avLst/>
                    </a:prstGeom>
                    <a:ln/>
                  </pic:spPr>
                </pic:pic>
              </a:graphicData>
            </a:graphic>
          </wp:anchor>
        </w:drawing>
      </w:r>
    </w:p>
    <w:p w:rsidR="009053C2" w:rsidRPr="00A94718" w:rsidRDefault="009053C2">
      <w:pPr>
        <w:jc w:val="both"/>
        <w:rPr>
          <w:rFonts w:ascii="TH SarabunIT๙" w:eastAsia="Sarabun" w:hAnsi="TH SarabunIT๙" w:cs="TH SarabunIT๙"/>
          <w:b/>
          <w:sz w:val="36"/>
          <w:szCs w:val="36"/>
        </w:rPr>
      </w:pP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b/>
          <w:bCs/>
          <w:sz w:val="32"/>
          <w:szCs w:val="32"/>
          <w:cs/>
        </w:rPr>
        <w:t>ชื่อ</w:t>
      </w:r>
      <w:r w:rsidRPr="00A94718">
        <w:rPr>
          <w:rFonts w:ascii="TH SarabunIT๙" w:eastAsia="Sarabun" w:hAnsi="TH SarabunIT๙" w:cs="TH SarabunIT๙"/>
          <w:b/>
          <w:sz w:val="32"/>
          <w:szCs w:val="32"/>
        </w:rPr>
        <w:tab/>
      </w:r>
      <w:r w:rsidRPr="00A94718">
        <w:rPr>
          <w:rFonts w:ascii="TH SarabunIT๙" w:eastAsia="Sarabun" w:hAnsi="TH SarabunIT๙" w:cs="TH SarabunIT๙"/>
          <w:sz w:val="32"/>
          <w:szCs w:val="32"/>
          <w:cs/>
        </w:rPr>
        <w:t xml:space="preserve">นางอุมาภรณ์ </w:t>
      </w:r>
      <w:r w:rsidRPr="00A94718">
        <w:rPr>
          <w:rFonts w:ascii="TH SarabunIT๙" w:eastAsia="Sarabun" w:hAnsi="TH SarabunIT๙" w:cs="TH SarabunIT๙"/>
          <w:sz w:val="32"/>
          <w:szCs w:val="32"/>
        </w:rPr>
        <w:tab/>
      </w:r>
      <w:r w:rsidRPr="00A94718">
        <w:rPr>
          <w:rFonts w:ascii="TH SarabunIT๙" w:eastAsia="Sarabun" w:hAnsi="TH SarabunIT๙" w:cs="TH SarabunIT๙"/>
          <w:b/>
          <w:bCs/>
          <w:sz w:val="32"/>
          <w:szCs w:val="32"/>
          <w:cs/>
        </w:rPr>
        <w:t>นามสกุล</w:t>
      </w:r>
      <w:r w:rsidRPr="00A94718">
        <w:rPr>
          <w:rFonts w:ascii="TH SarabunIT๙" w:eastAsia="Sarabun" w:hAnsi="TH SarabunIT๙" w:cs="TH SarabunIT๙"/>
          <w:b/>
          <w:sz w:val="32"/>
          <w:szCs w:val="32"/>
        </w:rPr>
        <w:tab/>
      </w:r>
      <w:r w:rsidRPr="00A94718">
        <w:rPr>
          <w:rFonts w:ascii="TH SarabunIT๙" w:eastAsia="Sarabun" w:hAnsi="TH SarabunIT๙" w:cs="TH SarabunIT๙"/>
          <w:sz w:val="32"/>
          <w:szCs w:val="32"/>
          <w:cs/>
        </w:rPr>
        <w:t>กล้าหาญ</w:t>
      </w:r>
    </w:p>
    <w:p w:rsidR="009053C2" w:rsidRPr="00A94718" w:rsidRDefault="009053C2">
      <w:pPr>
        <w:jc w:val="both"/>
        <w:rPr>
          <w:rFonts w:ascii="TH SarabunIT๙" w:eastAsia="Sarabun" w:hAnsi="TH SarabunIT๙" w:cs="TH SarabunIT๙"/>
          <w:b/>
          <w:sz w:val="32"/>
          <w:szCs w:val="32"/>
        </w:rPr>
      </w:pP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b/>
          <w:sz w:val="32"/>
          <w:szCs w:val="32"/>
        </w:rPr>
        <w:t xml:space="preserve">1. </w:t>
      </w:r>
      <w:r w:rsidRPr="00A94718">
        <w:rPr>
          <w:rFonts w:ascii="TH SarabunIT๙" w:eastAsia="Sarabun" w:hAnsi="TH SarabunIT๙" w:cs="TH SarabunIT๙"/>
          <w:b/>
          <w:bCs/>
          <w:sz w:val="32"/>
          <w:szCs w:val="32"/>
          <w:cs/>
        </w:rPr>
        <w:t>ตำแหน่งทางวิชาการ</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อาจารย์</w:t>
      </w:r>
    </w:p>
    <w:p w:rsidR="009053C2" w:rsidRPr="00A94718" w:rsidRDefault="00EF5860">
      <w:pPr>
        <w:spacing w:after="24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2. </w:t>
      </w:r>
      <w:r w:rsidRPr="00A94718">
        <w:rPr>
          <w:rFonts w:ascii="TH SarabunIT๙" w:eastAsia="Sarabun" w:hAnsi="TH SarabunIT๙" w:cs="TH SarabunIT๙"/>
          <w:b/>
          <w:bCs/>
          <w:sz w:val="32"/>
          <w:szCs w:val="32"/>
          <w:cs/>
        </w:rPr>
        <w:t>ประวัติการศึกษา</w:t>
      </w:r>
    </w:p>
    <w:tbl>
      <w:tblPr>
        <w:tblStyle w:val="afffd"/>
        <w:tblW w:w="8984"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3"/>
        <w:gridCol w:w="2828"/>
        <w:gridCol w:w="3677"/>
        <w:gridCol w:w="956"/>
      </w:tblGrid>
      <w:tr w:rsidR="00A94718" w:rsidRPr="00A94718">
        <w:tc>
          <w:tcPr>
            <w:tcW w:w="1523" w:type="dxa"/>
            <w:vAlign w:val="center"/>
          </w:tcPr>
          <w:p w:rsidR="009053C2" w:rsidRPr="00A94718" w:rsidRDefault="00EF5860">
            <w:pPr>
              <w:jc w:val="center"/>
              <w:rPr>
                <w:rFonts w:ascii="TH SarabunIT๙" w:eastAsia="Sarabun" w:hAnsi="TH SarabunIT๙" w:cs="TH SarabunIT๙"/>
                <w:b/>
                <w:color w:val="auto"/>
                <w:sz w:val="32"/>
                <w:szCs w:val="32"/>
              </w:rPr>
            </w:pPr>
            <w:r w:rsidRPr="00A94718">
              <w:rPr>
                <w:rFonts w:ascii="TH SarabunIT๙" w:eastAsia="Sarabun" w:hAnsi="TH SarabunIT๙" w:cs="TH SarabunIT๙"/>
                <w:b/>
                <w:bCs/>
                <w:color w:val="auto"/>
                <w:sz w:val="32"/>
                <w:szCs w:val="32"/>
                <w:cs/>
              </w:rPr>
              <w:t>ระดับ</w:t>
            </w:r>
          </w:p>
        </w:tc>
        <w:tc>
          <w:tcPr>
            <w:tcW w:w="2828" w:type="dxa"/>
            <w:vAlign w:val="center"/>
          </w:tcPr>
          <w:p w:rsidR="009053C2" w:rsidRPr="00A94718" w:rsidRDefault="00EF5860">
            <w:pPr>
              <w:jc w:val="center"/>
              <w:rPr>
                <w:rFonts w:ascii="TH SarabunIT๙" w:eastAsia="Sarabun" w:hAnsi="TH SarabunIT๙" w:cs="TH SarabunIT๙"/>
                <w:b/>
                <w:color w:val="auto"/>
                <w:sz w:val="32"/>
                <w:szCs w:val="32"/>
              </w:rPr>
            </w:pPr>
            <w:r w:rsidRPr="00A94718">
              <w:rPr>
                <w:rFonts w:ascii="TH SarabunIT๙" w:eastAsia="Sarabun" w:hAnsi="TH SarabunIT๙" w:cs="TH SarabunIT๙"/>
                <w:b/>
                <w:bCs/>
                <w:color w:val="auto"/>
                <w:sz w:val="32"/>
                <w:szCs w:val="32"/>
                <w:cs/>
              </w:rPr>
              <w:t xml:space="preserve">ชื่อปริญญา </w:t>
            </w:r>
            <w:r w:rsidRPr="00A94718">
              <w:rPr>
                <w:rFonts w:ascii="TH SarabunIT๙" w:eastAsia="Sarabun" w:hAnsi="TH SarabunIT๙" w:cs="TH SarabunIT๙"/>
                <w:b/>
                <w:color w:val="auto"/>
                <w:sz w:val="32"/>
                <w:szCs w:val="32"/>
              </w:rPr>
              <w:t xml:space="preserve">( </w:t>
            </w:r>
            <w:r w:rsidRPr="00A94718">
              <w:rPr>
                <w:rFonts w:ascii="TH SarabunIT๙" w:eastAsia="Sarabun" w:hAnsi="TH SarabunIT๙" w:cs="TH SarabunIT๙"/>
                <w:b/>
                <w:bCs/>
                <w:color w:val="auto"/>
                <w:sz w:val="32"/>
                <w:szCs w:val="32"/>
                <w:cs/>
              </w:rPr>
              <w:t xml:space="preserve">สาขาวิชา </w:t>
            </w:r>
            <w:r w:rsidRPr="00A94718">
              <w:rPr>
                <w:rFonts w:ascii="TH SarabunIT๙" w:eastAsia="Sarabun" w:hAnsi="TH SarabunIT๙" w:cs="TH SarabunIT๙"/>
                <w:b/>
                <w:color w:val="auto"/>
                <w:sz w:val="32"/>
                <w:szCs w:val="32"/>
              </w:rPr>
              <w:t>)</w:t>
            </w:r>
          </w:p>
        </w:tc>
        <w:tc>
          <w:tcPr>
            <w:tcW w:w="3677" w:type="dxa"/>
            <w:vAlign w:val="center"/>
          </w:tcPr>
          <w:p w:rsidR="009053C2" w:rsidRPr="00A94718" w:rsidRDefault="00EF5860">
            <w:pPr>
              <w:jc w:val="center"/>
              <w:rPr>
                <w:rFonts w:ascii="TH SarabunIT๙" w:eastAsia="Sarabun" w:hAnsi="TH SarabunIT๙" w:cs="TH SarabunIT๙"/>
                <w:b/>
                <w:color w:val="auto"/>
                <w:sz w:val="32"/>
                <w:szCs w:val="32"/>
              </w:rPr>
            </w:pPr>
            <w:r w:rsidRPr="00A94718">
              <w:rPr>
                <w:rFonts w:ascii="TH SarabunIT๙" w:eastAsia="Sarabun" w:hAnsi="TH SarabunIT๙" w:cs="TH SarabunIT๙"/>
                <w:b/>
                <w:bCs/>
                <w:color w:val="auto"/>
                <w:sz w:val="32"/>
                <w:szCs w:val="32"/>
                <w:cs/>
              </w:rPr>
              <w:t>สถาบันการศึกษา</w:t>
            </w:r>
          </w:p>
        </w:tc>
        <w:tc>
          <w:tcPr>
            <w:tcW w:w="956" w:type="dxa"/>
            <w:vAlign w:val="center"/>
          </w:tcPr>
          <w:p w:rsidR="009053C2" w:rsidRPr="00A94718" w:rsidRDefault="00EF5860">
            <w:pPr>
              <w:jc w:val="center"/>
              <w:rPr>
                <w:rFonts w:ascii="TH SarabunIT๙" w:eastAsia="Sarabun" w:hAnsi="TH SarabunIT๙" w:cs="TH SarabunIT๙"/>
                <w:b/>
                <w:color w:val="auto"/>
                <w:sz w:val="32"/>
                <w:szCs w:val="32"/>
              </w:rPr>
            </w:pPr>
            <w:r w:rsidRPr="00A94718">
              <w:rPr>
                <w:rFonts w:ascii="TH SarabunIT๙" w:eastAsia="Sarabun" w:hAnsi="TH SarabunIT๙" w:cs="TH SarabunIT๙"/>
                <w:b/>
                <w:bCs/>
                <w:color w:val="auto"/>
                <w:sz w:val="32"/>
                <w:szCs w:val="32"/>
                <w:cs/>
              </w:rPr>
              <w:t>ปีที่จบ</w:t>
            </w:r>
          </w:p>
        </w:tc>
      </w:tr>
      <w:tr w:rsidR="00A94718" w:rsidRPr="00A94718">
        <w:tc>
          <w:tcPr>
            <w:tcW w:w="1523" w:type="dxa"/>
          </w:tcPr>
          <w:p w:rsidR="009053C2" w:rsidRPr="00A94718" w:rsidRDefault="00EF5860">
            <w:pPr>
              <w:jc w:val="both"/>
              <w:rPr>
                <w:rFonts w:ascii="TH SarabunIT๙" w:eastAsia="Sarabun" w:hAnsi="TH SarabunIT๙" w:cs="TH SarabunIT๙"/>
                <w:b/>
                <w:color w:val="auto"/>
                <w:sz w:val="32"/>
                <w:szCs w:val="32"/>
              </w:rPr>
            </w:pPr>
            <w:r w:rsidRPr="00A94718">
              <w:rPr>
                <w:rFonts w:ascii="TH SarabunIT๙" w:eastAsia="Sarabun" w:hAnsi="TH SarabunIT๙" w:cs="TH SarabunIT๙"/>
                <w:b/>
                <w:bCs/>
                <w:color w:val="auto"/>
                <w:sz w:val="32"/>
                <w:szCs w:val="32"/>
                <w:cs/>
              </w:rPr>
              <w:t>ปริญญาโท</w:t>
            </w:r>
          </w:p>
        </w:tc>
        <w:tc>
          <w:tcPr>
            <w:tcW w:w="2828" w:type="dxa"/>
          </w:tcPr>
          <w:p w:rsidR="009053C2" w:rsidRPr="00A94718" w:rsidRDefault="00EF5860">
            <w:pPr>
              <w:jc w:val="both"/>
              <w:rPr>
                <w:rFonts w:ascii="TH SarabunIT๙" w:eastAsia="Sarabun" w:hAnsi="TH SarabunIT๙" w:cs="TH SarabunIT๙"/>
                <w:color w:val="auto"/>
                <w:sz w:val="32"/>
                <w:szCs w:val="32"/>
              </w:rPr>
            </w:pPr>
            <w:r w:rsidRPr="00A94718">
              <w:rPr>
                <w:rFonts w:ascii="TH SarabunIT๙" w:eastAsia="Sarabun" w:hAnsi="TH SarabunIT๙" w:cs="TH SarabunIT๙"/>
                <w:color w:val="auto"/>
                <w:sz w:val="32"/>
                <w:szCs w:val="32"/>
                <w:cs/>
              </w:rPr>
              <w:t xml:space="preserve">ศิลปศาสตรมหาบัณฑิต </w:t>
            </w:r>
            <w:r w:rsidRPr="00A94718">
              <w:rPr>
                <w:rFonts w:ascii="TH SarabunIT๙" w:eastAsia="Sarabun" w:hAnsi="TH SarabunIT๙" w:cs="TH SarabunIT๙"/>
                <w:color w:val="auto"/>
                <w:sz w:val="32"/>
                <w:szCs w:val="32"/>
              </w:rPr>
              <w:t>(</w:t>
            </w:r>
            <w:r w:rsidRPr="00A94718">
              <w:rPr>
                <w:rFonts w:ascii="TH SarabunIT๙" w:eastAsia="Sarabun" w:hAnsi="TH SarabunIT๙" w:cs="TH SarabunIT๙"/>
                <w:color w:val="auto"/>
                <w:sz w:val="32"/>
                <w:szCs w:val="32"/>
                <w:cs/>
              </w:rPr>
              <w:t>ดนตรี</w:t>
            </w:r>
            <w:r w:rsidRPr="00A94718">
              <w:rPr>
                <w:rFonts w:ascii="TH SarabunIT๙" w:eastAsia="Sarabun" w:hAnsi="TH SarabunIT๙" w:cs="TH SarabunIT๙"/>
                <w:color w:val="auto"/>
                <w:sz w:val="32"/>
                <w:szCs w:val="32"/>
              </w:rPr>
              <w:t>)</w:t>
            </w:r>
          </w:p>
        </w:tc>
        <w:tc>
          <w:tcPr>
            <w:tcW w:w="3677" w:type="dxa"/>
          </w:tcPr>
          <w:p w:rsidR="009053C2" w:rsidRPr="00A94718" w:rsidRDefault="00EF5860">
            <w:pPr>
              <w:jc w:val="both"/>
              <w:rPr>
                <w:rFonts w:ascii="TH SarabunIT๙" w:eastAsia="Sarabun" w:hAnsi="TH SarabunIT๙" w:cs="TH SarabunIT๙"/>
                <w:color w:val="auto"/>
                <w:sz w:val="32"/>
                <w:szCs w:val="32"/>
              </w:rPr>
            </w:pPr>
            <w:r w:rsidRPr="00A94718">
              <w:rPr>
                <w:rFonts w:ascii="TH SarabunIT๙" w:eastAsia="Sarabun" w:hAnsi="TH SarabunIT๙" w:cs="TH SarabunIT๙"/>
                <w:color w:val="auto"/>
                <w:sz w:val="32"/>
                <w:szCs w:val="32"/>
                <w:cs/>
              </w:rPr>
              <w:t>มหาวิทยาลัยมหิดล</w:t>
            </w:r>
          </w:p>
        </w:tc>
        <w:tc>
          <w:tcPr>
            <w:tcW w:w="956" w:type="dxa"/>
            <w:vAlign w:val="center"/>
          </w:tcPr>
          <w:p w:rsidR="009053C2" w:rsidRPr="00A94718" w:rsidRDefault="00EF5860">
            <w:pPr>
              <w:jc w:val="center"/>
              <w:rPr>
                <w:rFonts w:ascii="TH SarabunIT๙" w:eastAsia="Sarabun" w:hAnsi="TH SarabunIT๙" w:cs="TH SarabunIT๙"/>
                <w:color w:val="auto"/>
                <w:sz w:val="32"/>
                <w:szCs w:val="32"/>
              </w:rPr>
            </w:pPr>
            <w:r w:rsidRPr="00A94718">
              <w:rPr>
                <w:rFonts w:ascii="TH SarabunIT๙" w:eastAsia="Sarabun" w:hAnsi="TH SarabunIT๙" w:cs="TH SarabunIT๙"/>
                <w:color w:val="auto"/>
                <w:sz w:val="32"/>
                <w:szCs w:val="32"/>
              </w:rPr>
              <w:t>2542</w:t>
            </w:r>
          </w:p>
        </w:tc>
      </w:tr>
      <w:tr w:rsidR="00A94718" w:rsidRPr="00A94718">
        <w:tc>
          <w:tcPr>
            <w:tcW w:w="1523" w:type="dxa"/>
          </w:tcPr>
          <w:p w:rsidR="009053C2" w:rsidRPr="00A94718" w:rsidRDefault="00EF5860">
            <w:pPr>
              <w:jc w:val="both"/>
              <w:rPr>
                <w:rFonts w:ascii="TH SarabunIT๙" w:eastAsia="Sarabun" w:hAnsi="TH SarabunIT๙" w:cs="TH SarabunIT๙"/>
                <w:b/>
                <w:color w:val="auto"/>
                <w:sz w:val="32"/>
                <w:szCs w:val="32"/>
              </w:rPr>
            </w:pPr>
            <w:r w:rsidRPr="00A94718">
              <w:rPr>
                <w:rFonts w:ascii="TH SarabunIT๙" w:eastAsia="Sarabun" w:hAnsi="TH SarabunIT๙" w:cs="TH SarabunIT๙"/>
                <w:b/>
                <w:bCs/>
                <w:color w:val="auto"/>
                <w:sz w:val="32"/>
                <w:szCs w:val="32"/>
                <w:cs/>
              </w:rPr>
              <w:t>ปริญญาตรี</w:t>
            </w:r>
          </w:p>
        </w:tc>
        <w:tc>
          <w:tcPr>
            <w:tcW w:w="2828" w:type="dxa"/>
          </w:tcPr>
          <w:p w:rsidR="009053C2" w:rsidRPr="00A94718" w:rsidRDefault="00EF5860">
            <w:pPr>
              <w:jc w:val="both"/>
              <w:rPr>
                <w:rFonts w:ascii="TH SarabunIT๙" w:eastAsia="Sarabun" w:hAnsi="TH SarabunIT๙" w:cs="TH SarabunIT๙"/>
                <w:color w:val="auto"/>
                <w:sz w:val="32"/>
                <w:szCs w:val="32"/>
              </w:rPr>
            </w:pPr>
            <w:r w:rsidRPr="00A94718">
              <w:rPr>
                <w:rFonts w:ascii="TH SarabunIT๙" w:eastAsia="Sarabun" w:hAnsi="TH SarabunIT๙" w:cs="TH SarabunIT๙"/>
                <w:color w:val="auto"/>
                <w:sz w:val="32"/>
                <w:szCs w:val="32"/>
                <w:cs/>
              </w:rPr>
              <w:t xml:space="preserve">ครุศาสตรบัณฑิต </w:t>
            </w:r>
            <w:r w:rsidRPr="00A94718">
              <w:rPr>
                <w:rFonts w:ascii="TH SarabunIT๙" w:eastAsia="Sarabun" w:hAnsi="TH SarabunIT๙" w:cs="TH SarabunIT๙"/>
                <w:color w:val="auto"/>
                <w:sz w:val="32"/>
                <w:szCs w:val="32"/>
              </w:rPr>
              <w:t>(</w:t>
            </w:r>
            <w:r w:rsidRPr="00A94718">
              <w:rPr>
                <w:rFonts w:ascii="TH SarabunIT๙" w:eastAsia="Sarabun" w:hAnsi="TH SarabunIT๙" w:cs="TH SarabunIT๙"/>
                <w:color w:val="auto"/>
                <w:sz w:val="32"/>
                <w:szCs w:val="32"/>
                <w:cs/>
              </w:rPr>
              <w:t>ดนตรีศึกษา</w:t>
            </w:r>
            <w:r w:rsidRPr="00A94718">
              <w:rPr>
                <w:rFonts w:ascii="TH SarabunIT๙" w:eastAsia="Sarabun" w:hAnsi="TH SarabunIT๙" w:cs="TH SarabunIT๙"/>
                <w:color w:val="auto"/>
                <w:sz w:val="32"/>
                <w:szCs w:val="32"/>
              </w:rPr>
              <w:t>)</w:t>
            </w:r>
          </w:p>
        </w:tc>
        <w:tc>
          <w:tcPr>
            <w:tcW w:w="3677" w:type="dxa"/>
          </w:tcPr>
          <w:p w:rsidR="009053C2" w:rsidRPr="00A94718" w:rsidRDefault="00EF5860">
            <w:pPr>
              <w:jc w:val="both"/>
              <w:rPr>
                <w:rFonts w:ascii="TH SarabunIT๙" w:eastAsia="Sarabun" w:hAnsi="TH SarabunIT๙" w:cs="TH SarabunIT๙"/>
                <w:color w:val="auto"/>
                <w:sz w:val="32"/>
                <w:szCs w:val="32"/>
              </w:rPr>
            </w:pPr>
            <w:r w:rsidRPr="00A94718">
              <w:rPr>
                <w:rFonts w:ascii="TH SarabunIT๙" w:eastAsia="Sarabun" w:hAnsi="TH SarabunIT๙" w:cs="TH SarabunIT๙"/>
                <w:color w:val="auto"/>
                <w:sz w:val="32"/>
                <w:szCs w:val="32"/>
                <w:cs/>
              </w:rPr>
              <w:t>วิทยาลัยครูบ้านสมเด็จเจ้าพระยา</w:t>
            </w:r>
          </w:p>
        </w:tc>
        <w:tc>
          <w:tcPr>
            <w:tcW w:w="956" w:type="dxa"/>
            <w:vAlign w:val="center"/>
          </w:tcPr>
          <w:p w:rsidR="009053C2" w:rsidRPr="00A94718" w:rsidRDefault="00EF5860">
            <w:pPr>
              <w:jc w:val="center"/>
              <w:rPr>
                <w:rFonts w:ascii="TH SarabunIT๙" w:eastAsia="Sarabun" w:hAnsi="TH SarabunIT๙" w:cs="TH SarabunIT๙"/>
                <w:color w:val="auto"/>
                <w:sz w:val="32"/>
                <w:szCs w:val="32"/>
              </w:rPr>
            </w:pPr>
            <w:r w:rsidRPr="00A94718">
              <w:rPr>
                <w:rFonts w:ascii="TH SarabunIT๙" w:eastAsia="Sarabun" w:hAnsi="TH SarabunIT๙" w:cs="TH SarabunIT๙"/>
                <w:color w:val="auto"/>
                <w:sz w:val="32"/>
                <w:szCs w:val="32"/>
              </w:rPr>
              <w:t>2535</w:t>
            </w:r>
          </w:p>
        </w:tc>
      </w:tr>
    </w:tbl>
    <w:p w:rsidR="009053C2" w:rsidRPr="00A94718" w:rsidRDefault="009053C2">
      <w:pPr>
        <w:jc w:val="both"/>
        <w:rPr>
          <w:rFonts w:ascii="TH SarabunIT๙" w:eastAsia="Sarabun" w:hAnsi="TH SarabunIT๙" w:cs="TH SarabunIT๙"/>
          <w:b/>
          <w:sz w:val="32"/>
          <w:szCs w:val="32"/>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3. </w:t>
      </w:r>
      <w:r w:rsidRPr="00A94718">
        <w:rPr>
          <w:rFonts w:ascii="TH SarabunIT๙" w:eastAsia="Sarabun" w:hAnsi="TH SarabunIT๙" w:cs="TH SarabunIT๙"/>
          <w:b/>
          <w:bCs/>
          <w:sz w:val="32"/>
          <w:szCs w:val="32"/>
          <w:cs/>
        </w:rPr>
        <w:t>ผลงานทางวิชาการ</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 xml:space="preserve">ย้อนหลัง </w:t>
      </w:r>
      <w:r w:rsidRPr="00A94718">
        <w:rPr>
          <w:rFonts w:ascii="TH SarabunIT๙" w:eastAsia="Sarabun" w:hAnsi="TH SarabunIT๙" w:cs="TH SarabunIT๙"/>
          <w:sz w:val="32"/>
          <w:szCs w:val="32"/>
        </w:rPr>
        <w:t xml:space="preserve">5 </w:t>
      </w:r>
      <w:r w:rsidRPr="00A94718">
        <w:rPr>
          <w:rFonts w:ascii="TH SarabunIT๙" w:eastAsia="Sarabun" w:hAnsi="TH SarabunIT๙" w:cs="TH SarabunIT๙"/>
          <w:sz w:val="32"/>
          <w:szCs w:val="32"/>
          <w:cs/>
        </w:rPr>
        <w:t>ปี</w:t>
      </w:r>
      <w:r w:rsidRPr="00A94718">
        <w:rPr>
          <w:rFonts w:ascii="TH SarabunIT๙" w:eastAsia="Sarabun" w:hAnsi="TH SarabunIT๙" w:cs="TH SarabunIT๙"/>
          <w:sz w:val="32"/>
          <w:szCs w:val="32"/>
        </w:rPr>
        <w:t>)</w:t>
      </w:r>
    </w:p>
    <w:p w:rsidR="009053C2" w:rsidRPr="00A94718" w:rsidRDefault="00EF5860">
      <w:pPr>
        <w:ind w:left="72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3.1 </w:t>
      </w:r>
      <w:r w:rsidRPr="00A94718">
        <w:rPr>
          <w:rFonts w:ascii="TH SarabunIT๙" w:eastAsia="Sarabun" w:hAnsi="TH SarabunIT๙" w:cs="TH SarabunIT๙"/>
          <w:b/>
          <w:bCs/>
          <w:sz w:val="32"/>
          <w:szCs w:val="32"/>
          <w:cs/>
        </w:rPr>
        <w:t>งานวิจัย</w:t>
      </w:r>
    </w:p>
    <w:p w:rsidR="009053C2" w:rsidRPr="00A94718" w:rsidRDefault="00EF5860">
      <w:pPr>
        <w:ind w:left="709" w:hanging="709"/>
        <w:rPr>
          <w:rFonts w:ascii="TH SarabunIT๙" w:eastAsia="Sarabun" w:hAnsi="TH SarabunIT๙" w:cs="TH SarabunIT๙"/>
          <w:sz w:val="32"/>
          <w:szCs w:val="32"/>
        </w:rPr>
      </w:pPr>
      <w:r w:rsidRPr="00A94718">
        <w:rPr>
          <w:rFonts w:ascii="TH SarabunIT๙" w:eastAsia="Sarabun" w:hAnsi="TH SarabunIT๙" w:cs="TH SarabunIT๙"/>
          <w:sz w:val="32"/>
          <w:szCs w:val="32"/>
          <w:cs/>
        </w:rPr>
        <w:t>อุมาภรณ์ กล้าหาญ</w:t>
      </w:r>
      <w:r w:rsidRPr="00A94718">
        <w:rPr>
          <w:rFonts w:ascii="TH SarabunIT๙" w:eastAsia="Sarabun" w:hAnsi="TH SarabunIT๙" w:cs="TH SarabunIT๙"/>
          <w:sz w:val="32"/>
          <w:szCs w:val="32"/>
        </w:rPr>
        <w:t>. (2558,</w:t>
      </w:r>
      <w:r w:rsidRPr="00A94718">
        <w:rPr>
          <w:rFonts w:ascii="TH SarabunIT๙" w:eastAsia="Sarabun" w:hAnsi="TH SarabunIT๙" w:cs="TH SarabunIT๙"/>
          <w:sz w:val="32"/>
          <w:szCs w:val="32"/>
          <w:cs/>
        </w:rPr>
        <w:t>พฤษภาคม</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b/>
          <w:bCs/>
          <w:sz w:val="32"/>
          <w:szCs w:val="32"/>
          <w:cs/>
        </w:rPr>
        <w:t>รายงานการวิจัยฉบับสมบูรณ์ เรื่องการศึกษาลักษณะเฉพาะ ทางดนตรีของเพลงมโหรีในสมัยอยุธยา</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คณะมนุษยศาสตร์และสังคมศาสตร์ มหาวิทยาลัย</w:t>
      </w:r>
      <w:r w:rsidRPr="00A94718">
        <w:rPr>
          <w:rFonts w:ascii="TH SarabunIT๙" w:eastAsia="Sarabun" w:hAnsi="TH SarabunIT๙" w:cs="TH SarabunIT๙"/>
          <w:sz w:val="32"/>
          <w:szCs w:val="32"/>
        </w:rPr>
        <w:br/>
      </w:r>
      <w:r w:rsidRPr="00A94718">
        <w:rPr>
          <w:rFonts w:ascii="TH SarabunIT๙" w:eastAsia="Sarabun" w:hAnsi="TH SarabunIT๙" w:cs="TH SarabunIT๙"/>
          <w:sz w:val="32"/>
          <w:szCs w:val="32"/>
          <w:cs/>
        </w:rPr>
        <w:t>ราชภัฏพระนครศรีอยุธยา</w:t>
      </w:r>
      <w:r w:rsidRPr="00A94718">
        <w:rPr>
          <w:rFonts w:ascii="TH SarabunIT๙" w:eastAsia="Sarabun" w:hAnsi="TH SarabunIT๙" w:cs="TH SarabunIT๙"/>
          <w:sz w:val="32"/>
          <w:szCs w:val="32"/>
        </w:rPr>
        <w:t xml:space="preserve">. </w:t>
      </w:r>
    </w:p>
    <w:p w:rsidR="009053C2" w:rsidRPr="00A94718" w:rsidRDefault="00EF5860">
      <w:pPr>
        <w:ind w:left="720"/>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3.2 </w:t>
      </w:r>
      <w:r w:rsidRPr="00A94718">
        <w:rPr>
          <w:rFonts w:ascii="TH SarabunIT๙" w:eastAsia="Sarabun" w:hAnsi="TH SarabunIT๙" w:cs="TH SarabunIT๙"/>
          <w:b/>
          <w:bCs/>
          <w:sz w:val="32"/>
          <w:szCs w:val="32"/>
          <w:cs/>
        </w:rPr>
        <w:t>ผลงานสร้างสรรค์ที่เผยแพร่ในระดับชาติ</w:t>
      </w:r>
    </w:p>
    <w:p w:rsidR="009053C2" w:rsidRPr="00A94718" w:rsidRDefault="00EF5860">
      <w:pPr>
        <w:rPr>
          <w:rFonts w:ascii="TH SarabunIT๙" w:eastAsia="Sarabun" w:hAnsi="TH SarabunIT๙" w:cs="TH SarabunIT๙"/>
          <w:sz w:val="32"/>
          <w:szCs w:val="32"/>
          <w:highlight w:val="white"/>
        </w:rPr>
      </w:pPr>
      <w:r w:rsidRPr="00A94718">
        <w:rPr>
          <w:rFonts w:ascii="TH SarabunIT๙" w:eastAsia="Sarabun" w:hAnsi="TH SarabunIT๙" w:cs="TH SarabunIT๙"/>
          <w:sz w:val="32"/>
          <w:szCs w:val="32"/>
          <w:cs/>
        </w:rPr>
        <w:t>อุมาภรณ์ กล้าหาญ</w:t>
      </w:r>
      <w:r w:rsidRPr="00A94718">
        <w:rPr>
          <w:rFonts w:ascii="TH SarabunIT๙" w:eastAsia="Sarabun" w:hAnsi="TH SarabunIT๙" w:cs="TH SarabunIT๙"/>
          <w:sz w:val="32"/>
          <w:szCs w:val="32"/>
        </w:rPr>
        <w:t>. (2560,</w:t>
      </w:r>
      <w:r w:rsidRPr="00A94718">
        <w:rPr>
          <w:rFonts w:ascii="TH SarabunIT๙" w:eastAsia="Sarabun" w:hAnsi="TH SarabunIT๙" w:cs="TH SarabunIT๙"/>
          <w:sz w:val="32"/>
          <w:szCs w:val="32"/>
          <w:cs/>
        </w:rPr>
        <w:t>ตุลาคม</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b/>
          <w:bCs/>
          <w:sz w:val="32"/>
          <w:szCs w:val="32"/>
          <w:cs/>
        </w:rPr>
        <w:t>บทประพันธ์เพลงไทยชุดตามรอยพระยุคลบาท</w:t>
      </w:r>
      <w:r w:rsidRPr="00A94718">
        <w:rPr>
          <w:rFonts w:ascii="TH SarabunIT๙" w:eastAsia="Sarabun" w:hAnsi="TH SarabunIT๙" w:cs="TH SarabunIT๙"/>
          <w:b/>
          <w:sz w:val="32"/>
          <w:szCs w:val="32"/>
        </w:rPr>
        <w:t xml:space="preserve">. </w:t>
      </w:r>
      <w:r w:rsidRPr="00A94718">
        <w:rPr>
          <w:rFonts w:ascii="TH SarabunIT๙" w:eastAsia="Sarabun" w:hAnsi="TH SarabunIT๙" w:cs="TH SarabunIT๙"/>
          <w:sz w:val="32"/>
          <w:szCs w:val="32"/>
          <w:highlight w:val="white"/>
          <w:cs/>
        </w:rPr>
        <w:t>การนำเสนอผลงาน</w:t>
      </w:r>
    </w:p>
    <w:p w:rsidR="009053C2" w:rsidRPr="00A94718" w:rsidRDefault="00EF5860">
      <w:pPr>
        <w:ind w:firstLine="720"/>
        <w:rPr>
          <w:rFonts w:ascii="TH SarabunIT๙" w:eastAsia="Sarabun" w:hAnsi="TH SarabunIT๙" w:cs="TH SarabunIT๙"/>
          <w:sz w:val="32"/>
          <w:szCs w:val="32"/>
          <w:highlight w:val="white"/>
        </w:rPr>
      </w:pPr>
      <w:r w:rsidRPr="00A94718">
        <w:rPr>
          <w:rFonts w:ascii="TH SarabunIT๙" w:eastAsia="Sarabun" w:hAnsi="TH SarabunIT๙" w:cs="TH SarabunIT๙"/>
          <w:sz w:val="32"/>
          <w:szCs w:val="32"/>
          <w:highlight w:val="white"/>
          <w:cs/>
        </w:rPr>
        <w:t xml:space="preserve">ศิลปกรรมสร้างสรรค์ระดับชาติ คณะมนุษยศาสตร์และสังคมศาสตร์ ครั้งที่ </w:t>
      </w:r>
      <w:r w:rsidRPr="00A94718">
        <w:rPr>
          <w:rFonts w:ascii="TH SarabunIT๙" w:eastAsia="Sarabun" w:hAnsi="TH SarabunIT๙" w:cs="TH SarabunIT๙"/>
          <w:sz w:val="32"/>
          <w:szCs w:val="32"/>
          <w:highlight w:val="white"/>
        </w:rPr>
        <w:t xml:space="preserve">1. </w:t>
      </w:r>
      <w:r w:rsidRPr="00A94718">
        <w:rPr>
          <w:rFonts w:ascii="TH SarabunIT๙" w:eastAsia="Sarabun" w:hAnsi="TH SarabunIT๙" w:cs="TH SarabunIT๙"/>
          <w:sz w:val="32"/>
          <w:szCs w:val="32"/>
          <w:highlight w:val="white"/>
          <w:cs/>
        </w:rPr>
        <w:t>พระนครศรีอยุธยา</w:t>
      </w:r>
      <w:r w:rsidRPr="00A94718">
        <w:rPr>
          <w:rFonts w:ascii="TH SarabunIT๙" w:eastAsia="Sarabun" w:hAnsi="TH SarabunIT๙" w:cs="TH SarabunIT๙"/>
          <w:sz w:val="32"/>
          <w:szCs w:val="32"/>
          <w:highlight w:val="white"/>
        </w:rPr>
        <w:t xml:space="preserve">: </w:t>
      </w:r>
    </w:p>
    <w:p w:rsidR="009053C2" w:rsidRPr="00A94718" w:rsidRDefault="00EF5860">
      <w:pPr>
        <w:ind w:firstLine="720"/>
        <w:rPr>
          <w:rFonts w:ascii="TH SarabunIT๙" w:eastAsia="Sarabun" w:hAnsi="TH SarabunIT๙" w:cs="TH SarabunIT๙"/>
          <w:b/>
          <w:sz w:val="32"/>
          <w:szCs w:val="32"/>
        </w:rPr>
      </w:pPr>
      <w:r w:rsidRPr="00A94718">
        <w:rPr>
          <w:rFonts w:ascii="TH SarabunIT๙" w:eastAsia="Sarabun" w:hAnsi="TH SarabunIT๙" w:cs="TH SarabunIT๙"/>
          <w:sz w:val="32"/>
          <w:szCs w:val="32"/>
          <w:highlight w:val="white"/>
          <w:cs/>
        </w:rPr>
        <w:t>มหาวิทยาลัยราชภัฏพระนครศรีอยุธยา</w:t>
      </w:r>
      <w:r w:rsidRPr="00A94718">
        <w:rPr>
          <w:rFonts w:ascii="TH SarabunIT๙" w:eastAsia="Sarabun" w:hAnsi="TH SarabunIT๙" w:cs="TH SarabunIT๙"/>
          <w:sz w:val="32"/>
          <w:szCs w:val="32"/>
          <w:highlight w:val="white"/>
        </w:rPr>
        <w:t>, 11-18.</w:t>
      </w:r>
    </w:p>
    <w:p w:rsidR="009053C2" w:rsidRPr="00A94718" w:rsidRDefault="009053C2">
      <w:pPr>
        <w:jc w:val="both"/>
        <w:rPr>
          <w:rFonts w:ascii="TH SarabunIT๙" w:eastAsia="Sarabun" w:hAnsi="TH SarabunIT๙" w:cs="TH SarabunIT๙"/>
          <w:b/>
          <w:sz w:val="32"/>
          <w:szCs w:val="32"/>
        </w:rPr>
      </w:pP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b/>
          <w:sz w:val="32"/>
          <w:szCs w:val="32"/>
        </w:rPr>
        <w:t xml:space="preserve">4. </w:t>
      </w:r>
      <w:r w:rsidRPr="00A94718">
        <w:rPr>
          <w:rFonts w:ascii="TH SarabunIT๙" w:eastAsia="Sarabun" w:hAnsi="TH SarabunIT๙" w:cs="TH SarabunIT๙"/>
          <w:b/>
          <w:bCs/>
          <w:sz w:val="32"/>
          <w:szCs w:val="32"/>
          <w:cs/>
        </w:rPr>
        <w:t>ประสบการณ์ในการสอน</w:t>
      </w:r>
      <w:r w:rsidRPr="00A94718">
        <w:rPr>
          <w:rFonts w:ascii="TH SarabunIT๙" w:eastAsia="Sarabun" w:hAnsi="TH SarabunIT๙" w:cs="TH SarabunIT๙"/>
          <w:sz w:val="32"/>
          <w:szCs w:val="32"/>
        </w:rPr>
        <w:tab/>
        <w:t xml:space="preserve">25 </w:t>
      </w:r>
      <w:r w:rsidRPr="00A94718">
        <w:rPr>
          <w:rFonts w:ascii="TH SarabunIT๙" w:eastAsia="Sarabun" w:hAnsi="TH SarabunIT๙" w:cs="TH SarabunIT๙"/>
          <w:sz w:val="32"/>
          <w:szCs w:val="32"/>
          <w:cs/>
        </w:rPr>
        <w:t>ปี</w:t>
      </w:r>
    </w:p>
    <w:p w:rsidR="009053C2" w:rsidRPr="00A94718" w:rsidRDefault="009053C2">
      <w:pPr>
        <w:jc w:val="both"/>
        <w:rPr>
          <w:rFonts w:ascii="TH SarabunIT๙" w:eastAsia="Sarabun" w:hAnsi="TH SarabunIT๙" w:cs="TH SarabunIT๙"/>
          <w:b/>
          <w:sz w:val="32"/>
          <w:szCs w:val="32"/>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5. </w:t>
      </w:r>
      <w:r w:rsidRPr="00A94718">
        <w:rPr>
          <w:rFonts w:ascii="TH SarabunIT๙" w:eastAsia="Sarabun" w:hAnsi="TH SarabunIT๙" w:cs="TH SarabunIT๙"/>
          <w:b/>
          <w:bCs/>
          <w:sz w:val="32"/>
          <w:szCs w:val="32"/>
          <w:cs/>
        </w:rPr>
        <w:t>ภาระงานสอน</w:t>
      </w:r>
    </w:p>
    <w:p w:rsidR="009053C2" w:rsidRPr="00A94718" w:rsidRDefault="00EF5860">
      <w:pPr>
        <w:ind w:left="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5.1  </w:t>
      </w:r>
      <w:r w:rsidRPr="00A94718">
        <w:rPr>
          <w:rFonts w:ascii="TH SarabunIT๙" w:eastAsia="Sarabun" w:hAnsi="TH SarabunIT๙" w:cs="TH SarabunIT๙"/>
          <w:sz w:val="32"/>
          <w:szCs w:val="32"/>
          <w:cs/>
        </w:rPr>
        <w:t>การเสนอผลงานดนตรี</w:t>
      </w:r>
    </w:p>
    <w:p w:rsidR="009053C2" w:rsidRPr="00A94718" w:rsidRDefault="00EF5860">
      <w:pPr>
        <w:ind w:left="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5.2  </w:t>
      </w:r>
      <w:r w:rsidRPr="00A94718">
        <w:rPr>
          <w:rFonts w:ascii="TH SarabunIT๙" w:eastAsia="Sarabun" w:hAnsi="TH SarabunIT๙" w:cs="TH SarabunIT๙"/>
          <w:sz w:val="32"/>
          <w:szCs w:val="32"/>
          <w:cs/>
        </w:rPr>
        <w:t xml:space="preserve">ทักษะเครื่องสายไทย </w:t>
      </w:r>
      <w:r w:rsidRPr="00A94718">
        <w:rPr>
          <w:rFonts w:ascii="TH SarabunIT๙" w:eastAsia="Sarabun" w:hAnsi="TH SarabunIT๙" w:cs="TH SarabunIT๙"/>
          <w:sz w:val="32"/>
          <w:szCs w:val="32"/>
        </w:rPr>
        <w:t>1-5</w:t>
      </w:r>
    </w:p>
    <w:p w:rsidR="009053C2" w:rsidRPr="00A94718" w:rsidRDefault="00EF5860">
      <w:pPr>
        <w:ind w:left="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5.3  </w:t>
      </w:r>
      <w:r w:rsidRPr="00A94718">
        <w:rPr>
          <w:rFonts w:ascii="TH SarabunIT๙" w:eastAsia="Sarabun" w:hAnsi="TH SarabunIT๙" w:cs="TH SarabunIT๙"/>
          <w:sz w:val="32"/>
          <w:szCs w:val="32"/>
          <w:cs/>
        </w:rPr>
        <w:t>หลักการสอนดนตรีศึกษา</w:t>
      </w:r>
    </w:p>
    <w:p w:rsidR="009053C2" w:rsidRPr="00A94718" w:rsidRDefault="00EF5860">
      <w:pPr>
        <w:ind w:left="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5.4  </w:t>
      </w:r>
      <w:r w:rsidRPr="00A94718">
        <w:rPr>
          <w:rFonts w:ascii="TH SarabunIT๙" w:eastAsia="Sarabun" w:hAnsi="TH SarabunIT๙" w:cs="TH SarabunIT๙"/>
          <w:sz w:val="32"/>
          <w:szCs w:val="32"/>
          <w:cs/>
        </w:rPr>
        <w:t>ทักษะเครื่องสายไทยขั้นพื้นฐาน</w:t>
      </w:r>
    </w:p>
    <w:p w:rsidR="009053C2" w:rsidRPr="00A94718" w:rsidRDefault="00EF5860">
      <w:pPr>
        <w:ind w:left="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5.5  </w:t>
      </w:r>
      <w:r w:rsidRPr="00A94718">
        <w:rPr>
          <w:rFonts w:ascii="TH SarabunIT๙" w:eastAsia="Sarabun" w:hAnsi="TH SarabunIT๙" w:cs="TH SarabunIT๙"/>
          <w:sz w:val="32"/>
          <w:szCs w:val="32"/>
          <w:cs/>
        </w:rPr>
        <w:t>วงมโหรี</w:t>
      </w:r>
    </w:p>
    <w:p w:rsidR="009053C2" w:rsidRPr="00A94718" w:rsidRDefault="00EF5860">
      <w:pPr>
        <w:ind w:left="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5.6  </w:t>
      </w:r>
      <w:r w:rsidRPr="00A94718">
        <w:rPr>
          <w:rFonts w:ascii="TH SarabunIT๙" w:eastAsia="Sarabun" w:hAnsi="TH SarabunIT๙" w:cs="TH SarabunIT๙"/>
          <w:sz w:val="32"/>
          <w:szCs w:val="32"/>
          <w:cs/>
        </w:rPr>
        <w:t>วงเครื่องสาย</w:t>
      </w:r>
    </w:p>
    <w:p w:rsidR="009053C2" w:rsidRPr="00A94718" w:rsidRDefault="00EF5860">
      <w:pPr>
        <w:ind w:left="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5.7  </w:t>
      </w:r>
      <w:r w:rsidRPr="00A94718">
        <w:rPr>
          <w:rFonts w:ascii="TH SarabunIT๙" w:eastAsia="Sarabun" w:hAnsi="TH SarabunIT๙" w:cs="TH SarabunIT๙"/>
          <w:sz w:val="32"/>
          <w:szCs w:val="32"/>
          <w:cs/>
        </w:rPr>
        <w:t>สวนศาสตร์</w:t>
      </w:r>
    </w:p>
    <w:p w:rsidR="009053C2" w:rsidRPr="00A94718" w:rsidRDefault="00EF5860">
      <w:pPr>
        <w:ind w:left="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5.8  </w:t>
      </w:r>
      <w:r w:rsidRPr="00A94718">
        <w:rPr>
          <w:rFonts w:ascii="TH SarabunIT๙" w:eastAsia="Sarabun" w:hAnsi="TH SarabunIT๙" w:cs="TH SarabunIT๙"/>
          <w:sz w:val="32"/>
          <w:szCs w:val="32"/>
          <w:cs/>
        </w:rPr>
        <w:t>ดนตรีประกอบการแสดง</w:t>
      </w:r>
    </w:p>
    <w:p w:rsidR="009053C2" w:rsidRPr="00A94718" w:rsidRDefault="00EF5860">
      <w:pPr>
        <w:ind w:left="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5.9  </w:t>
      </w:r>
      <w:r w:rsidRPr="00A94718">
        <w:rPr>
          <w:rFonts w:ascii="TH SarabunIT๙" w:eastAsia="Sarabun" w:hAnsi="TH SarabunIT๙" w:cs="TH SarabunIT๙"/>
          <w:sz w:val="32"/>
          <w:szCs w:val="32"/>
          <w:cs/>
        </w:rPr>
        <w:t>ดนตรีพิธีกรรม</w:t>
      </w:r>
    </w:p>
    <w:p w:rsidR="009053C2" w:rsidRPr="00A94718" w:rsidRDefault="00EF5860">
      <w:pPr>
        <w:ind w:left="720"/>
        <w:jc w:val="both"/>
        <w:rPr>
          <w:rFonts w:ascii="TH SarabunIT๙" w:eastAsia="Sarabun" w:hAnsi="TH SarabunIT๙" w:cs="TH SarabunIT๙"/>
          <w:b/>
          <w:sz w:val="32"/>
          <w:szCs w:val="32"/>
        </w:rPr>
      </w:pPr>
      <w:r w:rsidRPr="00A94718">
        <w:rPr>
          <w:rFonts w:ascii="TH SarabunIT๙" w:eastAsia="Sarabun" w:hAnsi="TH SarabunIT๙" w:cs="TH SarabunIT๙"/>
          <w:sz w:val="32"/>
          <w:szCs w:val="32"/>
        </w:rPr>
        <w:t xml:space="preserve">5.10  </w:t>
      </w:r>
      <w:r w:rsidRPr="00A94718">
        <w:rPr>
          <w:rFonts w:ascii="TH SarabunIT๙" w:eastAsia="Sarabun" w:hAnsi="TH SarabunIT๙" w:cs="TH SarabunIT๙"/>
          <w:sz w:val="32"/>
          <w:szCs w:val="32"/>
          <w:cs/>
        </w:rPr>
        <w:t>สุนทรียศาสตร์</w:t>
      </w:r>
      <w:r w:rsidRPr="00A94718">
        <w:rPr>
          <w:rFonts w:ascii="TH SarabunIT๙" w:eastAsia="Sarabun" w:hAnsi="TH SarabunIT๙" w:cs="TH SarabunIT๙"/>
          <w:b/>
          <w:sz w:val="32"/>
          <w:szCs w:val="32"/>
        </w:rPr>
        <w:tab/>
      </w:r>
      <w:r w:rsidRPr="00A94718">
        <w:rPr>
          <w:rFonts w:ascii="TH SarabunIT๙" w:eastAsia="Sarabun" w:hAnsi="TH SarabunIT๙" w:cs="TH SarabunIT๙"/>
          <w:b/>
          <w:sz w:val="32"/>
          <w:szCs w:val="32"/>
        </w:rPr>
        <w:tab/>
      </w:r>
    </w:p>
    <w:p w:rsidR="009053C2" w:rsidRPr="00A94718" w:rsidRDefault="00E01EB1" w:rsidP="00E01EB1">
      <w:pPr>
        <w:jc w:val="center"/>
        <w:rPr>
          <w:rFonts w:ascii="TH SarabunIT๙" w:eastAsia="Sarabun" w:hAnsi="TH SarabunIT๙" w:cs="TH SarabunIT๙"/>
          <w:b/>
          <w:sz w:val="32"/>
          <w:szCs w:val="32"/>
        </w:rPr>
      </w:pPr>
      <w:r w:rsidRPr="00A94718">
        <w:rPr>
          <w:rFonts w:ascii="TH SarabunIT๙" w:hAnsi="TH SarabunIT๙" w:cs="TH SarabunIT๙"/>
          <w:noProof/>
        </w:rPr>
        <w:drawing>
          <wp:anchor distT="0" distB="0" distL="114300" distR="114300" simplePos="0" relativeHeight="251705344" behindDoc="0" locked="0" layoutInCell="1" hidden="0" allowOverlap="1" wp14:anchorId="2B593728" wp14:editId="18A5B45A">
            <wp:simplePos x="0" y="0"/>
            <wp:positionH relativeFrom="column">
              <wp:posOffset>4533265</wp:posOffset>
            </wp:positionH>
            <wp:positionV relativeFrom="paragraph">
              <wp:posOffset>601980</wp:posOffset>
            </wp:positionV>
            <wp:extent cx="603250" cy="273050"/>
            <wp:effectExtent l="0" t="0" r="6350" b="0"/>
            <wp:wrapNone/>
            <wp:docPr id="355"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48"/>
                    <a:srcRect/>
                    <a:stretch>
                      <a:fillRect/>
                    </a:stretch>
                  </pic:blipFill>
                  <pic:spPr>
                    <a:xfrm>
                      <a:off x="0" y="0"/>
                      <a:ext cx="603250" cy="273050"/>
                    </a:xfrm>
                    <a:prstGeom prst="rect">
                      <a:avLst/>
                    </a:prstGeom>
                    <a:ln/>
                  </pic:spPr>
                </pic:pic>
              </a:graphicData>
            </a:graphic>
            <wp14:sizeRelH relativeFrom="margin">
              <wp14:pctWidth>0</wp14:pctWidth>
            </wp14:sizeRelH>
            <wp14:sizeRelV relativeFrom="margin">
              <wp14:pctHeight>0</wp14:pctHeight>
            </wp14:sizeRelV>
          </wp:anchor>
        </w:drawing>
      </w:r>
      <w:r w:rsidRPr="00A94718">
        <w:rPr>
          <w:rFonts w:ascii="TH SarabunIT๙" w:hAnsi="TH SarabunIT๙" w:cs="TH SarabunIT๙"/>
          <w:noProof/>
        </w:rPr>
        <mc:AlternateContent>
          <mc:Choice Requires="wps">
            <w:drawing>
              <wp:anchor distT="0" distB="0" distL="0" distR="0" simplePos="0" relativeHeight="251704320" behindDoc="1" locked="0" layoutInCell="1" hidden="0" allowOverlap="1" wp14:anchorId="2804AABA" wp14:editId="561666BA">
                <wp:simplePos x="0" y="0"/>
                <wp:positionH relativeFrom="column">
                  <wp:posOffset>3416300</wp:posOffset>
                </wp:positionH>
                <wp:positionV relativeFrom="paragraph">
                  <wp:posOffset>329565</wp:posOffset>
                </wp:positionV>
                <wp:extent cx="2771775" cy="1320165"/>
                <wp:effectExtent l="0" t="0" r="0" b="0"/>
                <wp:wrapNone/>
                <wp:docPr id="332" name="Rectangle 332"/>
                <wp:cNvGraphicFramePr/>
                <a:graphic xmlns:a="http://schemas.openxmlformats.org/drawingml/2006/main">
                  <a:graphicData uri="http://schemas.microsoft.com/office/word/2010/wordprocessingShape">
                    <wps:wsp>
                      <wps:cNvSpPr/>
                      <wps:spPr>
                        <a:xfrm>
                          <a:off x="0" y="0"/>
                          <a:ext cx="2771775" cy="1320165"/>
                        </a:xfrm>
                        <a:prstGeom prst="rect">
                          <a:avLst/>
                        </a:prstGeom>
                        <a:solidFill>
                          <a:srgbClr val="FFFFFF"/>
                        </a:solidFill>
                        <a:ln>
                          <a:noFill/>
                        </a:ln>
                      </wps:spPr>
                      <wps:txbx>
                        <w:txbxContent>
                          <w:p w:rsidR="00DD7669" w:rsidRPr="00E01EB1" w:rsidRDefault="00DD7669">
                            <w:pPr>
                              <w:jc w:val="center"/>
                              <w:textDirection w:val="btLr"/>
                              <w:rPr>
                                <w:rFonts w:ascii="TH SarabunIT๙" w:hAnsi="TH SarabunIT๙" w:cs="TH SarabunIT๙"/>
                              </w:rPr>
                            </w:pPr>
                            <w:r w:rsidRPr="00E01EB1">
                              <w:rPr>
                                <w:rFonts w:ascii="TH SarabunIT๙" w:eastAsia="Sarabun" w:hAnsi="TH SarabunIT๙" w:cs="TH SarabunIT๙"/>
                                <w:color w:val="000000"/>
                                <w:sz w:val="32"/>
                                <w:szCs w:val="32"/>
                                <w:cs/>
                              </w:rPr>
                              <w:t>รับรองความถูกต้องของข้อมูล</w:t>
                            </w:r>
                          </w:p>
                          <w:p w:rsidR="00DD7669" w:rsidRPr="00E01EB1" w:rsidRDefault="00DD7669" w:rsidP="00E01EB1">
                            <w:pPr>
                              <w:textDirection w:val="btLr"/>
                              <w:rPr>
                                <w:rFonts w:ascii="TH SarabunIT๙" w:hAnsi="TH SarabunIT๙" w:cs="TH SarabunIT๙"/>
                              </w:rPr>
                            </w:pPr>
                          </w:p>
                          <w:p w:rsidR="00DD7669" w:rsidRPr="00E01EB1" w:rsidRDefault="00DD7669">
                            <w:pPr>
                              <w:jc w:val="center"/>
                              <w:textDirection w:val="btLr"/>
                              <w:rPr>
                                <w:rFonts w:ascii="TH SarabunIT๙" w:hAnsi="TH SarabunIT๙" w:cs="TH SarabunIT๙"/>
                              </w:rPr>
                            </w:pPr>
                            <w:r w:rsidRPr="00E01EB1">
                              <w:rPr>
                                <w:rFonts w:ascii="TH SarabunIT๙" w:eastAsia="Sarabun" w:hAnsi="TH SarabunIT๙" w:cs="TH SarabunIT๙"/>
                                <w:color w:val="000000"/>
                                <w:sz w:val="32"/>
                              </w:rPr>
                              <w:t>(</w:t>
                            </w:r>
                            <w:r w:rsidRPr="00E01EB1">
                              <w:rPr>
                                <w:rFonts w:ascii="TH SarabunIT๙" w:eastAsia="Sarabun" w:hAnsi="TH SarabunIT๙" w:cs="TH SarabunIT๙"/>
                                <w:color w:val="000000"/>
                                <w:sz w:val="32"/>
                                <w:szCs w:val="32"/>
                                <w:cs/>
                              </w:rPr>
                              <w:t>อาจารย์อุมาภรณ์  กล้าหาญ</w:t>
                            </w:r>
                            <w:r w:rsidRPr="00E01EB1">
                              <w:rPr>
                                <w:rFonts w:ascii="TH SarabunIT๙" w:eastAsia="Sarabun" w:hAnsi="TH SarabunIT๙" w:cs="TH SarabunIT๙"/>
                                <w:color w:val="000000"/>
                                <w:sz w:val="32"/>
                              </w:rPr>
                              <w:t>)</w:t>
                            </w:r>
                          </w:p>
                          <w:p w:rsidR="00DD7669" w:rsidRPr="00E01EB1" w:rsidRDefault="00DD7669">
                            <w:pPr>
                              <w:jc w:val="center"/>
                              <w:textDirection w:val="btLr"/>
                              <w:rPr>
                                <w:rFonts w:ascii="TH SarabunIT๙" w:hAnsi="TH SarabunIT๙" w:cs="TH SarabunIT๙"/>
                              </w:rPr>
                            </w:pPr>
                            <w:r w:rsidRPr="00E01EB1">
                              <w:rPr>
                                <w:rFonts w:ascii="TH SarabunIT๙" w:eastAsia="Sarabun" w:hAnsi="TH SarabunIT๙" w:cs="TH SarabunIT๙"/>
                                <w:color w:val="000000"/>
                                <w:sz w:val="32"/>
                                <w:szCs w:val="32"/>
                                <w:cs/>
                              </w:rPr>
                              <w:t>อาจารย์</w:t>
                            </w:r>
                          </w:p>
                          <w:p w:rsidR="00DD7669" w:rsidRDefault="00DD7669">
                            <w:pPr>
                              <w:textDirection w:val="btLr"/>
                            </w:pPr>
                          </w:p>
                        </w:txbxContent>
                      </wps:txbx>
                      <wps:bodyPr spcFirstLastPara="1" wrap="square" lIns="91425" tIns="45700" rIns="91425" bIns="45700" anchor="t" anchorCtr="0">
                        <a:noAutofit/>
                      </wps:bodyPr>
                    </wps:wsp>
                  </a:graphicData>
                </a:graphic>
              </wp:anchor>
            </w:drawing>
          </mc:Choice>
          <mc:Fallback>
            <w:pict>
              <v:rect w14:anchorId="33456BC0" id="Rectangle 332" o:spid="_x0000_s1048" style="position:absolute;left:0;text-align:left;margin-left:269pt;margin-top:25.95pt;width:218.25pt;height:103.95pt;z-index:-2516121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2FV3wEAAKoDAAAOAAAAZHJzL2Uyb0RvYy54bWysU8tu2zAQvBfoPxC813o4jhrBclAkcFEg&#10;aI2m/QCKoiQCFMkuaUv++y4pxXGbW1EdqF3ucjQzXG3vp0GRkwAnja5otkopEZqbRuquoj9/7D98&#10;pMR5phumjBYVPQtH73fv321HW4rc9EY1AgiCaFeOtqK997ZMEsd7MTC3MlZoLLYGBuYxhS5pgI2I&#10;PqgkT9PbZDTQWDBcOIe7j3OR7iJ+2wruv7WtE56oiiI3H1eIax3WZLdlZQfM9pIvNNg/sBiY1PjR&#10;C9Qj84wcQb6BGiQH40zrV9wMiWlbyUXUgGqy9C81zz2zImpBc5y92OT+Hyz/ejoAkU1F1+ucEs0G&#10;vKTvaBvTnRIkbKJFo3Uldj7bAyyZwzDonVoYwhuVkCnaer7YKiZPOG7mRZEVxYYSjrVsjUJvNwE1&#10;eT1uwfnPwgwkBBUFJBDtZKcn5+fWl5bwNWeUbPZSqZhAVz8oICeGd7yPz4L+R5vSoVmbcGxGDDtJ&#10;kDaLCZGf6im6kV9016Y5o0XO8r1Eck/M+QMDHJKMkhEHp6Lu15GBoER90Xgzd9lNjlp9TG42RYpj&#10;B9eV+rrCNO8NzqOnZA4ffJzOmeunozetjAYEdjOVhTQORLRwGd4wcdd57Hr9xXa/AQAA//8DAFBL&#10;AwQUAAYACAAAACEAbhWTZOAAAAAKAQAADwAAAGRycy9kb3ducmV2LnhtbEyPQU+DQBCF7yb+h82Y&#10;eLNLa7GALI1p4s3EiJp6XNgRSNlZwi4U/73jyd7e5L28+V6+X2wvZhx950jBehWBQKqd6ahR8PH+&#10;fJeA8EGT0b0jVPCDHvbF9VWuM+PO9IZzGRrBJeQzraANYcik9HWLVvuVG5DY+3aj1YHPsZFm1Gcu&#10;t73cRNGDtLoj/tDqAQ8t1qdysgr6Odp+Hqv4Kym7Bl9Oy3xw06tStzfL0yOIgEv4D8MfPqNDwUyV&#10;m8h40SuI7xPeElisUxAcSHfbGESlYBOnCcgil5cTil8AAAD//wMAUEsBAi0AFAAGAAgAAAAhALaD&#10;OJL+AAAA4QEAABMAAAAAAAAAAAAAAAAAAAAAAFtDb250ZW50X1R5cGVzXS54bWxQSwECLQAUAAYA&#10;CAAAACEAOP0h/9YAAACUAQAACwAAAAAAAAAAAAAAAAAvAQAAX3JlbHMvLnJlbHNQSwECLQAUAAYA&#10;CAAAACEATCNhVd8BAACqAwAADgAAAAAAAAAAAAAAAAAuAgAAZHJzL2Uyb0RvYy54bWxQSwECLQAU&#10;AAYACAAAACEAbhWTZOAAAAAKAQAADwAAAAAAAAAAAAAAAAA5BAAAZHJzL2Rvd25yZXYueG1sUEsF&#10;BgAAAAAEAAQA8wAAAEYFAAAAAA==&#10;" stroked="f">
                <v:textbox inset="2.53958mm,1.2694mm,2.53958mm,1.2694mm">
                  <w:txbxContent>
                    <w:p w:rsidR="00DD7669" w:rsidRPr="00E01EB1" w:rsidRDefault="00DD7669">
                      <w:pPr>
                        <w:jc w:val="center"/>
                        <w:textDirection w:val="btLr"/>
                        <w:rPr>
                          <w:rFonts w:ascii="TH SarabunIT๙" w:hAnsi="TH SarabunIT๙" w:cs="TH SarabunIT๙"/>
                        </w:rPr>
                      </w:pPr>
                      <w:r w:rsidRPr="00E01EB1">
                        <w:rPr>
                          <w:rFonts w:ascii="TH SarabunIT๙" w:eastAsia="Sarabun" w:hAnsi="TH SarabunIT๙" w:cs="TH SarabunIT๙"/>
                          <w:color w:val="000000"/>
                          <w:sz w:val="32"/>
                          <w:szCs w:val="32"/>
                          <w:cs/>
                        </w:rPr>
                        <w:t>รับรองความถูกต้องของข้อมูล</w:t>
                      </w:r>
                    </w:p>
                    <w:p w:rsidR="00DD7669" w:rsidRPr="00E01EB1" w:rsidRDefault="00DD7669" w:rsidP="00E01EB1">
                      <w:pPr>
                        <w:textDirection w:val="btLr"/>
                        <w:rPr>
                          <w:rFonts w:ascii="TH SarabunIT๙" w:hAnsi="TH SarabunIT๙" w:cs="TH SarabunIT๙"/>
                        </w:rPr>
                      </w:pPr>
                    </w:p>
                    <w:p w:rsidR="00DD7669" w:rsidRPr="00E01EB1" w:rsidRDefault="00DD7669">
                      <w:pPr>
                        <w:jc w:val="center"/>
                        <w:textDirection w:val="btLr"/>
                        <w:rPr>
                          <w:rFonts w:ascii="TH SarabunIT๙" w:hAnsi="TH SarabunIT๙" w:cs="TH SarabunIT๙"/>
                        </w:rPr>
                      </w:pPr>
                      <w:r w:rsidRPr="00E01EB1">
                        <w:rPr>
                          <w:rFonts w:ascii="TH SarabunIT๙" w:eastAsia="Sarabun" w:hAnsi="TH SarabunIT๙" w:cs="TH SarabunIT๙"/>
                          <w:color w:val="000000"/>
                          <w:sz w:val="32"/>
                        </w:rPr>
                        <w:t>(</w:t>
                      </w:r>
                      <w:r w:rsidRPr="00E01EB1">
                        <w:rPr>
                          <w:rFonts w:ascii="TH SarabunIT๙" w:eastAsia="Sarabun" w:hAnsi="TH SarabunIT๙" w:cs="TH SarabunIT๙"/>
                          <w:color w:val="000000"/>
                          <w:sz w:val="32"/>
                          <w:szCs w:val="32"/>
                          <w:cs/>
                        </w:rPr>
                        <w:t>อาจารย์อุมาภรณ์  กล้าหาญ</w:t>
                      </w:r>
                      <w:r w:rsidRPr="00E01EB1">
                        <w:rPr>
                          <w:rFonts w:ascii="TH SarabunIT๙" w:eastAsia="Sarabun" w:hAnsi="TH SarabunIT๙" w:cs="TH SarabunIT๙"/>
                          <w:color w:val="000000"/>
                          <w:sz w:val="32"/>
                        </w:rPr>
                        <w:t>)</w:t>
                      </w:r>
                    </w:p>
                    <w:p w:rsidR="00DD7669" w:rsidRPr="00E01EB1" w:rsidRDefault="00DD7669">
                      <w:pPr>
                        <w:jc w:val="center"/>
                        <w:textDirection w:val="btLr"/>
                        <w:rPr>
                          <w:rFonts w:ascii="TH SarabunIT๙" w:hAnsi="TH SarabunIT๙" w:cs="TH SarabunIT๙"/>
                        </w:rPr>
                      </w:pPr>
                      <w:r w:rsidRPr="00E01EB1">
                        <w:rPr>
                          <w:rFonts w:ascii="TH SarabunIT๙" w:eastAsia="Sarabun" w:hAnsi="TH SarabunIT๙" w:cs="TH SarabunIT๙"/>
                          <w:color w:val="000000"/>
                          <w:sz w:val="32"/>
                          <w:szCs w:val="32"/>
                          <w:cs/>
                        </w:rPr>
                        <w:t>อาจารย์</w:t>
                      </w:r>
                    </w:p>
                    <w:p w:rsidR="00DD7669" w:rsidRDefault="00DD7669">
                      <w:pPr>
                        <w:textDirection w:val="btLr"/>
                      </w:pPr>
                    </w:p>
                  </w:txbxContent>
                </v:textbox>
              </v:rect>
            </w:pict>
          </mc:Fallback>
        </mc:AlternateContent>
      </w:r>
    </w:p>
    <w:p w:rsidR="009053C2" w:rsidRPr="00A94718" w:rsidRDefault="00EF5860">
      <w:pPr>
        <w:jc w:val="center"/>
        <w:rPr>
          <w:rFonts w:ascii="TH SarabunIT๙" w:eastAsia="Sarabun" w:hAnsi="TH SarabunIT๙" w:cs="TH SarabunIT๙"/>
          <w:b/>
          <w:sz w:val="36"/>
          <w:szCs w:val="36"/>
        </w:rPr>
      </w:pPr>
      <w:r w:rsidRPr="00A94718">
        <w:rPr>
          <w:rFonts w:ascii="TH SarabunIT๙" w:eastAsia="Sarabun" w:hAnsi="TH SarabunIT๙" w:cs="TH SarabunIT๙"/>
          <w:b/>
          <w:bCs/>
          <w:sz w:val="32"/>
          <w:szCs w:val="32"/>
          <w:cs/>
        </w:rPr>
        <w:lastRenderedPageBreak/>
        <w:t>ประวัติและคุณวุฒิการศึกษาของอาจารย์ผู้รับผิดชอบหลักสูตร  และอาจารย์ประจำหลักสูตร</w:t>
      </w:r>
    </w:p>
    <w:p w:rsidR="009053C2" w:rsidRPr="00A94718" w:rsidRDefault="00EF5860">
      <w:pPr>
        <w:pBdr>
          <w:top w:val="nil"/>
          <w:left w:val="nil"/>
          <w:bottom w:val="nil"/>
          <w:right w:val="nil"/>
          <w:between w:val="nil"/>
        </w:pBdr>
        <w:spacing w:before="100" w:after="100"/>
        <w:jc w:val="center"/>
        <w:rPr>
          <w:rFonts w:ascii="TH SarabunIT๙" w:eastAsia="Sarabun" w:hAnsi="TH SarabunIT๙" w:cs="TH SarabunIT๙"/>
          <w:sz w:val="36"/>
          <w:szCs w:val="36"/>
        </w:rPr>
      </w:pPr>
      <w:r w:rsidRPr="00A94718">
        <w:rPr>
          <w:rFonts w:ascii="TH SarabunIT๙" w:hAnsi="TH SarabunIT๙" w:cs="TH SarabunIT๙"/>
          <w:noProof/>
        </w:rPr>
        <w:drawing>
          <wp:anchor distT="0" distB="0" distL="0" distR="0" simplePos="0" relativeHeight="251706368" behindDoc="1" locked="0" layoutInCell="1" hidden="0" allowOverlap="1" wp14:anchorId="346FE083" wp14:editId="4304CD7E">
            <wp:simplePos x="0" y="0"/>
            <wp:positionH relativeFrom="column">
              <wp:posOffset>4437738</wp:posOffset>
            </wp:positionH>
            <wp:positionV relativeFrom="paragraph">
              <wp:posOffset>128904</wp:posOffset>
            </wp:positionV>
            <wp:extent cx="992124" cy="1120140"/>
            <wp:effectExtent l="0" t="0" r="0" b="0"/>
            <wp:wrapNone/>
            <wp:docPr id="354"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49"/>
                    <a:srcRect/>
                    <a:stretch>
                      <a:fillRect/>
                    </a:stretch>
                  </pic:blipFill>
                  <pic:spPr>
                    <a:xfrm>
                      <a:off x="0" y="0"/>
                      <a:ext cx="992124" cy="1120140"/>
                    </a:xfrm>
                    <a:prstGeom prst="rect">
                      <a:avLst/>
                    </a:prstGeom>
                    <a:ln/>
                  </pic:spPr>
                </pic:pic>
              </a:graphicData>
            </a:graphic>
          </wp:anchor>
        </w:drawing>
      </w:r>
    </w:p>
    <w:p w:rsidR="009053C2" w:rsidRPr="00A94718" w:rsidRDefault="009053C2">
      <w:pPr>
        <w:tabs>
          <w:tab w:val="left" w:pos="3343"/>
        </w:tabs>
        <w:jc w:val="center"/>
        <w:rPr>
          <w:rFonts w:ascii="TH SarabunIT๙" w:eastAsia="Sarabun" w:hAnsi="TH SarabunIT๙" w:cs="TH SarabunIT๙"/>
          <w:b/>
          <w:sz w:val="36"/>
          <w:szCs w:val="36"/>
        </w:rPr>
      </w:pP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b/>
          <w:bCs/>
          <w:sz w:val="32"/>
          <w:szCs w:val="32"/>
          <w:cs/>
        </w:rPr>
        <w:t>ชื่อ</w:t>
      </w:r>
      <w:r w:rsidRPr="00A94718">
        <w:rPr>
          <w:rFonts w:ascii="TH SarabunIT๙" w:eastAsia="Sarabun" w:hAnsi="TH SarabunIT๙" w:cs="TH SarabunIT๙"/>
          <w:b/>
          <w:sz w:val="32"/>
          <w:szCs w:val="32"/>
        </w:rPr>
        <w:tab/>
      </w:r>
      <w:r w:rsidRPr="00A94718">
        <w:rPr>
          <w:rFonts w:ascii="TH SarabunIT๙" w:eastAsia="Sarabun" w:hAnsi="TH SarabunIT๙" w:cs="TH SarabunIT๙"/>
          <w:sz w:val="32"/>
          <w:szCs w:val="32"/>
          <w:cs/>
        </w:rPr>
        <w:t xml:space="preserve">นายสุรศักดิ์ </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b/>
          <w:bCs/>
          <w:sz w:val="32"/>
          <w:szCs w:val="32"/>
          <w:cs/>
        </w:rPr>
        <w:t>นามสกุล</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เพชรคงทอง</w:t>
      </w:r>
    </w:p>
    <w:p w:rsidR="009053C2" w:rsidRPr="00A94718" w:rsidRDefault="009053C2">
      <w:pPr>
        <w:jc w:val="both"/>
        <w:rPr>
          <w:rFonts w:ascii="TH SarabunIT๙" w:eastAsia="Sarabun" w:hAnsi="TH SarabunIT๙" w:cs="TH SarabunIT๙"/>
          <w:b/>
          <w:sz w:val="32"/>
          <w:szCs w:val="32"/>
        </w:rPr>
      </w:pP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b/>
          <w:sz w:val="32"/>
          <w:szCs w:val="32"/>
        </w:rPr>
        <w:t xml:space="preserve">1. </w:t>
      </w:r>
      <w:r w:rsidRPr="00A94718">
        <w:rPr>
          <w:rFonts w:ascii="TH SarabunIT๙" w:eastAsia="Sarabun" w:hAnsi="TH SarabunIT๙" w:cs="TH SarabunIT๙"/>
          <w:b/>
          <w:bCs/>
          <w:sz w:val="32"/>
          <w:szCs w:val="32"/>
          <w:cs/>
        </w:rPr>
        <w:t>ตำแหน่งทางวิชาการ</w:t>
      </w:r>
      <w:r w:rsidRPr="00A94718">
        <w:rPr>
          <w:rFonts w:ascii="TH SarabunIT๙" w:eastAsia="Sarabun" w:hAnsi="TH SarabunIT๙" w:cs="TH SarabunIT๙"/>
          <w:b/>
          <w:sz w:val="32"/>
          <w:szCs w:val="32"/>
        </w:rPr>
        <w:tab/>
      </w:r>
      <w:r w:rsidRPr="00A94718">
        <w:rPr>
          <w:rFonts w:ascii="TH SarabunIT๙" w:eastAsia="Sarabun" w:hAnsi="TH SarabunIT๙" w:cs="TH SarabunIT๙"/>
          <w:sz w:val="32"/>
          <w:szCs w:val="32"/>
          <w:cs/>
        </w:rPr>
        <w:t>ผู้ช่วยศาสตราจารย์</w:t>
      </w:r>
    </w:p>
    <w:p w:rsidR="009053C2" w:rsidRPr="00A94718" w:rsidRDefault="00EF5860">
      <w:pPr>
        <w:spacing w:after="24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2. </w:t>
      </w:r>
      <w:r w:rsidRPr="00A94718">
        <w:rPr>
          <w:rFonts w:ascii="TH SarabunIT๙" w:eastAsia="Sarabun" w:hAnsi="TH SarabunIT๙" w:cs="TH SarabunIT๙"/>
          <w:b/>
          <w:bCs/>
          <w:sz w:val="32"/>
          <w:szCs w:val="32"/>
          <w:cs/>
        </w:rPr>
        <w:t>ประวัติการศึกษา</w:t>
      </w:r>
    </w:p>
    <w:tbl>
      <w:tblPr>
        <w:tblStyle w:val="afffe"/>
        <w:tblW w:w="8984"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4"/>
        <w:gridCol w:w="2828"/>
        <w:gridCol w:w="3676"/>
        <w:gridCol w:w="956"/>
      </w:tblGrid>
      <w:tr w:rsidR="00A94718" w:rsidRPr="00A94718">
        <w:tc>
          <w:tcPr>
            <w:tcW w:w="1524" w:type="dxa"/>
            <w:vAlign w:val="center"/>
          </w:tcPr>
          <w:p w:rsidR="009053C2" w:rsidRPr="00A94718" w:rsidRDefault="00EF5860">
            <w:pPr>
              <w:jc w:val="center"/>
              <w:rPr>
                <w:rFonts w:ascii="TH SarabunIT๙" w:eastAsia="Sarabun" w:hAnsi="TH SarabunIT๙" w:cs="TH SarabunIT๙"/>
                <w:b/>
                <w:color w:val="auto"/>
                <w:sz w:val="32"/>
                <w:szCs w:val="32"/>
              </w:rPr>
            </w:pPr>
            <w:r w:rsidRPr="00A94718">
              <w:rPr>
                <w:rFonts w:ascii="TH SarabunIT๙" w:eastAsia="Sarabun" w:hAnsi="TH SarabunIT๙" w:cs="TH SarabunIT๙"/>
                <w:b/>
                <w:bCs/>
                <w:color w:val="auto"/>
                <w:sz w:val="32"/>
                <w:szCs w:val="32"/>
                <w:cs/>
              </w:rPr>
              <w:t>ระดับ</w:t>
            </w:r>
          </w:p>
        </w:tc>
        <w:tc>
          <w:tcPr>
            <w:tcW w:w="2828" w:type="dxa"/>
            <w:vAlign w:val="center"/>
          </w:tcPr>
          <w:p w:rsidR="009053C2" w:rsidRPr="00A94718" w:rsidRDefault="00EF5860">
            <w:pPr>
              <w:jc w:val="center"/>
              <w:rPr>
                <w:rFonts w:ascii="TH SarabunIT๙" w:eastAsia="Sarabun" w:hAnsi="TH SarabunIT๙" w:cs="TH SarabunIT๙"/>
                <w:b/>
                <w:color w:val="auto"/>
                <w:sz w:val="32"/>
                <w:szCs w:val="32"/>
              </w:rPr>
            </w:pPr>
            <w:r w:rsidRPr="00A94718">
              <w:rPr>
                <w:rFonts w:ascii="TH SarabunIT๙" w:eastAsia="Sarabun" w:hAnsi="TH SarabunIT๙" w:cs="TH SarabunIT๙"/>
                <w:b/>
                <w:bCs/>
                <w:color w:val="auto"/>
                <w:sz w:val="32"/>
                <w:szCs w:val="32"/>
                <w:cs/>
              </w:rPr>
              <w:t xml:space="preserve">ชื่อปริญญา </w:t>
            </w:r>
            <w:r w:rsidRPr="00A94718">
              <w:rPr>
                <w:rFonts w:ascii="TH SarabunIT๙" w:eastAsia="Sarabun" w:hAnsi="TH SarabunIT๙" w:cs="TH SarabunIT๙"/>
                <w:b/>
                <w:color w:val="auto"/>
                <w:sz w:val="32"/>
                <w:szCs w:val="32"/>
              </w:rPr>
              <w:t xml:space="preserve">( </w:t>
            </w:r>
            <w:r w:rsidRPr="00A94718">
              <w:rPr>
                <w:rFonts w:ascii="TH SarabunIT๙" w:eastAsia="Sarabun" w:hAnsi="TH SarabunIT๙" w:cs="TH SarabunIT๙"/>
                <w:b/>
                <w:bCs/>
                <w:color w:val="auto"/>
                <w:sz w:val="32"/>
                <w:szCs w:val="32"/>
                <w:cs/>
              </w:rPr>
              <w:t xml:space="preserve">สาขาวิชา </w:t>
            </w:r>
            <w:r w:rsidRPr="00A94718">
              <w:rPr>
                <w:rFonts w:ascii="TH SarabunIT๙" w:eastAsia="Sarabun" w:hAnsi="TH SarabunIT๙" w:cs="TH SarabunIT๙"/>
                <w:b/>
                <w:color w:val="auto"/>
                <w:sz w:val="32"/>
                <w:szCs w:val="32"/>
              </w:rPr>
              <w:t>)</w:t>
            </w:r>
          </w:p>
        </w:tc>
        <w:tc>
          <w:tcPr>
            <w:tcW w:w="3676" w:type="dxa"/>
            <w:vAlign w:val="center"/>
          </w:tcPr>
          <w:p w:rsidR="009053C2" w:rsidRPr="00A94718" w:rsidRDefault="00EF5860">
            <w:pPr>
              <w:jc w:val="center"/>
              <w:rPr>
                <w:rFonts w:ascii="TH SarabunIT๙" w:eastAsia="Sarabun" w:hAnsi="TH SarabunIT๙" w:cs="TH SarabunIT๙"/>
                <w:b/>
                <w:color w:val="auto"/>
                <w:sz w:val="32"/>
                <w:szCs w:val="32"/>
              </w:rPr>
            </w:pPr>
            <w:r w:rsidRPr="00A94718">
              <w:rPr>
                <w:rFonts w:ascii="TH SarabunIT๙" w:eastAsia="Sarabun" w:hAnsi="TH SarabunIT๙" w:cs="TH SarabunIT๙"/>
                <w:b/>
                <w:bCs/>
                <w:color w:val="auto"/>
                <w:sz w:val="32"/>
                <w:szCs w:val="32"/>
                <w:cs/>
              </w:rPr>
              <w:t>สถาบันการศึกษา</w:t>
            </w:r>
          </w:p>
        </w:tc>
        <w:tc>
          <w:tcPr>
            <w:tcW w:w="956" w:type="dxa"/>
            <w:vAlign w:val="center"/>
          </w:tcPr>
          <w:p w:rsidR="009053C2" w:rsidRPr="00A94718" w:rsidRDefault="00EF5860">
            <w:pPr>
              <w:jc w:val="center"/>
              <w:rPr>
                <w:rFonts w:ascii="TH SarabunIT๙" w:eastAsia="Sarabun" w:hAnsi="TH SarabunIT๙" w:cs="TH SarabunIT๙"/>
                <w:b/>
                <w:color w:val="auto"/>
                <w:sz w:val="32"/>
                <w:szCs w:val="32"/>
              </w:rPr>
            </w:pPr>
            <w:r w:rsidRPr="00A94718">
              <w:rPr>
                <w:rFonts w:ascii="TH SarabunIT๙" w:eastAsia="Sarabun" w:hAnsi="TH SarabunIT๙" w:cs="TH SarabunIT๙"/>
                <w:b/>
                <w:bCs/>
                <w:color w:val="auto"/>
                <w:sz w:val="32"/>
                <w:szCs w:val="32"/>
                <w:cs/>
              </w:rPr>
              <w:t>ปีที่จบ</w:t>
            </w:r>
          </w:p>
        </w:tc>
      </w:tr>
      <w:tr w:rsidR="00A94718" w:rsidRPr="00A94718">
        <w:tc>
          <w:tcPr>
            <w:tcW w:w="1524" w:type="dxa"/>
          </w:tcPr>
          <w:p w:rsidR="009053C2" w:rsidRPr="00A94718" w:rsidRDefault="00EF5860">
            <w:pPr>
              <w:jc w:val="both"/>
              <w:rPr>
                <w:rFonts w:ascii="TH SarabunIT๙" w:eastAsia="Sarabun" w:hAnsi="TH SarabunIT๙" w:cs="TH SarabunIT๙"/>
                <w:b/>
                <w:color w:val="auto"/>
                <w:sz w:val="32"/>
                <w:szCs w:val="32"/>
              </w:rPr>
            </w:pPr>
            <w:r w:rsidRPr="00A94718">
              <w:rPr>
                <w:rFonts w:ascii="TH SarabunIT๙" w:eastAsia="Sarabun" w:hAnsi="TH SarabunIT๙" w:cs="TH SarabunIT๙"/>
                <w:b/>
                <w:bCs/>
                <w:color w:val="auto"/>
                <w:sz w:val="32"/>
                <w:szCs w:val="32"/>
                <w:cs/>
              </w:rPr>
              <w:t>ปริญญาโท</w:t>
            </w:r>
          </w:p>
        </w:tc>
        <w:tc>
          <w:tcPr>
            <w:tcW w:w="2828" w:type="dxa"/>
          </w:tcPr>
          <w:p w:rsidR="009053C2" w:rsidRPr="00A94718" w:rsidRDefault="00EF5860">
            <w:pPr>
              <w:jc w:val="both"/>
              <w:rPr>
                <w:rFonts w:ascii="TH SarabunIT๙" w:eastAsia="Sarabun" w:hAnsi="TH SarabunIT๙" w:cs="TH SarabunIT๙"/>
                <w:color w:val="auto"/>
                <w:sz w:val="32"/>
                <w:szCs w:val="32"/>
              </w:rPr>
            </w:pPr>
            <w:r w:rsidRPr="00A94718">
              <w:rPr>
                <w:rFonts w:ascii="TH SarabunIT๙" w:eastAsia="Sarabun" w:hAnsi="TH SarabunIT๙" w:cs="TH SarabunIT๙"/>
                <w:color w:val="auto"/>
                <w:sz w:val="32"/>
                <w:szCs w:val="32"/>
                <w:cs/>
              </w:rPr>
              <w:t>ศิลปกรรมศาสตรมหาบัณฑิต</w:t>
            </w:r>
            <w:r w:rsidRPr="00A94718">
              <w:rPr>
                <w:rFonts w:ascii="TH SarabunIT๙" w:eastAsia="Sarabun" w:hAnsi="TH SarabunIT๙" w:cs="TH SarabunIT๙"/>
                <w:color w:val="auto"/>
                <w:sz w:val="32"/>
                <w:szCs w:val="32"/>
              </w:rPr>
              <w:t>(</w:t>
            </w:r>
            <w:r w:rsidRPr="00A94718">
              <w:rPr>
                <w:rFonts w:ascii="TH SarabunIT๙" w:eastAsia="Sarabun" w:hAnsi="TH SarabunIT๙" w:cs="TH SarabunIT๙"/>
                <w:color w:val="auto"/>
                <w:sz w:val="32"/>
                <w:szCs w:val="32"/>
                <w:cs/>
              </w:rPr>
              <w:t>มานุษยดุริยางควิทยา</w:t>
            </w:r>
            <w:r w:rsidRPr="00A94718">
              <w:rPr>
                <w:rFonts w:ascii="TH SarabunIT๙" w:eastAsia="Sarabun" w:hAnsi="TH SarabunIT๙" w:cs="TH SarabunIT๙"/>
                <w:color w:val="auto"/>
                <w:sz w:val="32"/>
                <w:szCs w:val="32"/>
              </w:rPr>
              <w:t>)</w:t>
            </w:r>
          </w:p>
        </w:tc>
        <w:tc>
          <w:tcPr>
            <w:tcW w:w="3676" w:type="dxa"/>
          </w:tcPr>
          <w:p w:rsidR="009053C2" w:rsidRPr="00A94718" w:rsidRDefault="00EF5860">
            <w:pPr>
              <w:jc w:val="both"/>
              <w:rPr>
                <w:rFonts w:ascii="TH SarabunIT๙" w:eastAsia="Sarabun" w:hAnsi="TH SarabunIT๙" w:cs="TH SarabunIT๙"/>
                <w:color w:val="auto"/>
                <w:sz w:val="32"/>
                <w:szCs w:val="32"/>
              </w:rPr>
            </w:pPr>
            <w:r w:rsidRPr="00A94718">
              <w:rPr>
                <w:rFonts w:ascii="TH SarabunIT๙" w:eastAsia="Sarabun" w:hAnsi="TH SarabunIT๙" w:cs="TH SarabunIT๙"/>
                <w:color w:val="auto"/>
                <w:sz w:val="32"/>
                <w:szCs w:val="32"/>
                <w:cs/>
              </w:rPr>
              <w:t>มหาวิทยาลัยศรีนครินทรวิโรฒ</w:t>
            </w:r>
          </w:p>
        </w:tc>
        <w:tc>
          <w:tcPr>
            <w:tcW w:w="956" w:type="dxa"/>
          </w:tcPr>
          <w:p w:rsidR="009053C2" w:rsidRPr="00A94718" w:rsidRDefault="00EF5860">
            <w:pPr>
              <w:jc w:val="center"/>
              <w:rPr>
                <w:rFonts w:ascii="TH SarabunIT๙" w:eastAsia="Sarabun" w:hAnsi="TH SarabunIT๙" w:cs="TH SarabunIT๙"/>
                <w:color w:val="auto"/>
                <w:sz w:val="32"/>
                <w:szCs w:val="32"/>
              </w:rPr>
            </w:pPr>
            <w:r w:rsidRPr="00A94718">
              <w:rPr>
                <w:rFonts w:ascii="TH SarabunIT๙" w:eastAsia="Sarabun" w:hAnsi="TH SarabunIT๙" w:cs="TH SarabunIT๙"/>
                <w:color w:val="auto"/>
                <w:sz w:val="32"/>
                <w:szCs w:val="32"/>
              </w:rPr>
              <w:t>2551</w:t>
            </w:r>
          </w:p>
        </w:tc>
      </w:tr>
      <w:tr w:rsidR="00A94718" w:rsidRPr="00A94718">
        <w:tc>
          <w:tcPr>
            <w:tcW w:w="1524" w:type="dxa"/>
          </w:tcPr>
          <w:p w:rsidR="009053C2" w:rsidRPr="00A94718" w:rsidRDefault="00EF5860">
            <w:pPr>
              <w:jc w:val="both"/>
              <w:rPr>
                <w:rFonts w:ascii="TH SarabunIT๙" w:eastAsia="Sarabun" w:hAnsi="TH SarabunIT๙" w:cs="TH SarabunIT๙"/>
                <w:b/>
                <w:color w:val="auto"/>
                <w:sz w:val="32"/>
                <w:szCs w:val="32"/>
              </w:rPr>
            </w:pPr>
            <w:r w:rsidRPr="00A94718">
              <w:rPr>
                <w:rFonts w:ascii="TH SarabunIT๙" w:eastAsia="Sarabun" w:hAnsi="TH SarabunIT๙" w:cs="TH SarabunIT๙"/>
                <w:b/>
                <w:bCs/>
                <w:color w:val="auto"/>
                <w:sz w:val="32"/>
                <w:szCs w:val="32"/>
                <w:cs/>
              </w:rPr>
              <w:t>ปริญญาตรี</w:t>
            </w:r>
          </w:p>
        </w:tc>
        <w:tc>
          <w:tcPr>
            <w:tcW w:w="2828" w:type="dxa"/>
          </w:tcPr>
          <w:p w:rsidR="009053C2" w:rsidRPr="00A94718" w:rsidRDefault="00EF5860">
            <w:pPr>
              <w:jc w:val="both"/>
              <w:rPr>
                <w:rFonts w:ascii="TH SarabunIT๙" w:eastAsia="Sarabun" w:hAnsi="TH SarabunIT๙" w:cs="TH SarabunIT๙"/>
                <w:color w:val="auto"/>
                <w:sz w:val="32"/>
                <w:szCs w:val="32"/>
              </w:rPr>
            </w:pPr>
            <w:r w:rsidRPr="00A94718">
              <w:rPr>
                <w:rFonts w:ascii="TH SarabunIT๙" w:eastAsia="Sarabun" w:hAnsi="TH SarabunIT๙" w:cs="TH SarabunIT๙"/>
                <w:color w:val="auto"/>
                <w:sz w:val="32"/>
                <w:szCs w:val="32"/>
                <w:cs/>
              </w:rPr>
              <w:t>ศิลปศาสตรบัณฑิต</w:t>
            </w:r>
          </w:p>
          <w:p w:rsidR="009053C2" w:rsidRPr="00A94718" w:rsidRDefault="00EF5860">
            <w:pPr>
              <w:jc w:val="both"/>
              <w:rPr>
                <w:rFonts w:ascii="TH SarabunIT๙" w:eastAsia="Sarabun" w:hAnsi="TH SarabunIT๙" w:cs="TH SarabunIT๙"/>
                <w:color w:val="auto"/>
                <w:sz w:val="32"/>
                <w:szCs w:val="32"/>
              </w:rPr>
            </w:pPr>
            <w:r w:rsidRPr="00A94718">
              <w:rPr>
                <w:rFonts w:ascii="TH SarabunIT๙" w:eastAsia="Sarabun" w:hAnsi="TH SarabunIT๙" w:cs="TH SarabunIT๙"/>
                <w:color w:val="auto"/>
                <w:sz w:val="32"/>
                <w:szCs w:val="32"/>
              </w:rPr>
              <w:t>(</w:t>
            </w:r>
            <w:r w:rsidRPr="00A94718">
              <w:rPr>
                <w:rFonts w:ascii="TH SarabunIT๙" w:eastAsia="Sarabun" w:hAnsi="TH SarabunIT๙" w:cs="TH SarabunIT๙"/>
                <w:color w:val="auto"/>
                <w:sz w:val="32"/>
                <w:szCs w:val="32"/>
                <w:cs/>
              </w:rPr>
              <w:t>ดุริยางคศาสตร์สากล</w:t>
            </w:r>
            <w:r w:rsidRPr="00A94718">
              <w:rPr>
                <w:rFonts w:ascii="TH SarabunIT๙" w:eastAsia="Sarabun" w:hAnsi="TH SarabunIT๙" w:cs="TH SarabunIT๙"/>
                <w:color w:val="auto"/>
                <w:sz w:val="32"/>
                <w:szCs w:val="32"/>
              </w:rPr>
              <w:t>)</w:t>
            </w:r>
          </w:p>
        </w:tc>
        <w:tc>
          <w:tcPr>
            <w:tcW w:w="3676" w:type="dxa"/>
          </w:tcPr>
          <w:p w:rsidR="009053C2" w:rsidRPr="00A94718" w:rsidRDefault="00EF5860">
            <w:pPr>
              <w:jc w:val="both"/>
              <w:rPr>
                <w:rFonts w:ascii="TH SarabunIT๙" w:eastAsia="Sarabun" w:hAnsi="TH SarabunIT๙" w:cs="TH SarabunIT๙"/>
                <w:color w:val="auto"/>
                <w:sz w:val="32"/>
                <w:szCs w:val="32"/>
              </w:rPr>
            </w:pPr>
            <w:r w:rsidRPr="00A94718">
              <w:rPr>
                <w:rFonts w:ascii="TH SarabunIT๙" w:eastAsia="Sarabun" w:hAnsi="TH SarabunIT๙" w:cs="TH SarabunIT๙"/>
                <w:color w:val="auto"/>
                <w:sz w:val="32"/>
                <w:szCs w:val="32"/>
                <w:cs/>
              </w:rPr>
              <w:t>มหาวิทยาลัยทักษิณ</w:t>
            </w:r>
          </w:p>
        </w:tc>
        <w:tc>
          <w:tcPr>
            <w:tcW w:w="956" w:type="dxa"/>
          </w:tcPr>
          <w:p w:rsidR="009053C2" w:rsidRPr="00A94718" w:rsidRDefault="00EF5860">
            <w:pPr>
              <w:jc w:val="center"/>
              <w:rPr>
                <w:rFonts w:ascii="TH SarabunIT๙" w:eastAsia="Sarabun" w:hAnsi="TH SarabunIT๙" w:cs="TH SarabunIT๙"/>
                <w:color w:val="auto"/>
                <w:sz w:val="32"/>
                <w:szCs w:val="32"/>
              </w:rPr>
            </w:pPr>
            <w:r w:rsidRPr="00A94718">
              <w:rPr>
                <w:rFonts w:ascii="TH SarabunIT๙" w:eastAsia="Sarabun" w:hAnsi="TH SarabunIT๙" w:cs="TH SarabunIT๙"/>
                <w:color w:val="auto"/>
                <w:sz w:val="32"/>
                <w:szCs w:val="32"/>
              </w:rPr>
              <w:t>2547</w:t>
            </w:r>
          </w:p>
        </w:tc>
      </w:tr>
    </w:tbl>
    <w:p w:rsidR="009053C2" w:rsidRPr="00A94718" w:rsidRDefault="009053C2">
      <w:pPr>
        <w:jc w:val="both"/>
        <w:rPr>
          <w:rFonts w:ascii="TH SarabunIT๙" w:eastAsia="Sarabun" w:hAnsi="TH SarabunIT๙" w:cs="TH SarabunIT๙"/>
          <w:b/>
          <w:sz w:val="32"/>
          <w:szCs w:val="32"/>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3. </w:t>
      </w:r>
      <w:r w:rsidRPr="00A94718">
        <w:rPr>
          <w:rFonts w:ascii="TH SarabunIT๙" w:eastAsia="Sarabun" w:hAnsi="TH SarabunIT๙" w:cs="TH SarabunIT๙"/>
          <w:b/>
          <w:bCs/>
          <w:sz w:val="32"/>
          <w:szCs w:val="32"/>
          <w:cs/>
        </w:rPr>
        <w:t>ผลงานทางวิชาการ</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ab/>
        <w:t xml:space="preserve">3.1 </w:t>
      </w:r>
      <w:r w:rsidRPr="00A94718">
        <w:rPr>
          <w:rFonts w:ascii="TH SarabunIT๙" w:eastAsia="Sarabun" w:hAnsi="TH SarabunIT๙" w:cs="TH SarabunIT๙"/>
          <w:b/>
          <w:bCs/>
          <w:sz w:val="32"/>
          <w:szCs w:val="32"/>
          <w:cs/>
        </w:rPr>
        <w:t>เอกสาร ตำราที่ใช้ขอกำหนดตำแหน่งทางวิชาการ</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สุรศักดิ์   เพชรคงทอง</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b/>
          <w:bCs/>
          <w:sz w:val="32"/>
          <w:szCs w:val="32"/>
          <w:cs/>
        </w:rPr>
        <w:t>ทฤษฏีดนตรี</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กรุงเทพ</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บริษัทโอ เอส พริ้นติ้ง เฮ้าส์ จำกัด</w:t>
      </w:r>
      <w:r w:rsidRPr="00A94718">
        <w:rPr>
          <w:rFonts w:ascii="TH SarabunIT๙" w:eastAsia="Sarabun" w:hAnsi="TH SarabunIT๙" w:cs="TH SarabunIT๙"/>
          <w:sz w:val="32"/>
          <w:szCs w:val="32"/>
        </w:rPr>
        <w:t xml:space="preserve">, 2561.212 </w:t>
      </w:r>
      <w:r w:rsidRPr="00A94718">
        <w:rPr>
          <w:rFonts w:ascii="TH SarabunIT๙" w:eastAsia="Sarabun" w:hAnsi="TH SarabunIT๙" w:cs="TH SarabunIT๙"/>
          <w:sz w:val="32"/>
          <w:szCs w:val="32"/>
          <w:cs/>
        </w:rPr>
        <w:t>หน้า</w:t>
      </w:r>
      <w:r w:rsidRPr="00A94718">
        <w:rPr>
          <w:rFonts w:ascii="TH SarabunIT๙" w:eastAsia="Sarabun" w:hAnsi="TH SarabunIT๙" w:cs="TH SarabunIT๙"/>
          <w:sz w:val="32"/>
          <w:szCs w:val="32"/>
        </w:rPr>
        <w:t>.</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sz w:val="32"/>
          <w:szCs w:val="32"/>
          <w:cs/>
        </w:rPr>
        <w:t>สุรศักดิ์   เพชรคงทอง</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 xml:space="preserve">เอกสารประกอบการสอนวิชาทฤษฎีดนตรีตะวันตก </w:t>
      </w:r>
      <w:r w:rsidRPr="00A94718">
        <w:rPr>
          <w:rFonts w:ascii="TH SarabunIT๙" w:eastAsia="Sarabun" w:hAnsi="TH SarabunIT๙" w:cs="TH SarabunIT๙"/>
          <w:sz w:val="32"/>
          <w:szCs w:val="32"/>
        </w:rPr>
        <w:t>1. 2559.</w:t>
      </w:r>
    </w:p>
    <w:p w:rsidR="009053C2" w:rsidRPr="00A94718" w:rsidRDefault="00EF5860">
      <w:pPr>
        <w:ind w:firstLine="72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3.2 </w:t>
      </w:r>
      <w:r w:rsidRPr="00A94718">
        <w:rPr>
          <w:rFonts w:ascii="TH SarabunIT๙" w:eastAsia="Sarabun" w:hAnsi="TH SarabunIT๙" w:cs="TH SarabunIT๙"/>
          <w:b/>
          <w:bCs/>
          <w:sz w:val="32"/>
          <w:szCs w:val="32"/>
          <w:cs/>
        </w:rPr>
        <w:t>บทความวิชาการ</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sz w:val="32"/>
          <w:szCs w:val="32"/>
          <w:cs/>
        </w:rPr>
        <w:t>บุญสืบ บุญเกิด และสุรศักดิ์ เพชรคงทอง</w:t>
      </w:r>
      <w:r w:rsidRPr="00A94718">
        <w:rPr>
          <w:rFonts w:ascii="TH SarabunIT๙" w:eastAsia="Sarabun" w:hAnsi="TH SarabunIT๙" w:cs="TH SarabunIT๙"/>
          <w:sz w:val="32"/>
          <w:szCs w:val="32"/>
        </w:rPr>
        <w:t>. (2559).“</w:t>
      </w:r>
      <w:r w:rsidRPr="00A94718">
        <w:rPr>
          <w:rFonts w:ascii="TH SarabunIT๙" w:eastAsia="Sarabun" w:hAnsi="TH SarabunIT๙" w:cs="TH SarabunIT๙"/>
          <w:sz w:val="32"/>
          <w:szCs w:val="32"/>
          <w:cs/>
        </w:rPr>
        <w:t>ประวัติการบันทึกโน้ตเพลงไทย</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b/>
          <w:bCs/>
          <w:sz w:val="32"/>
          <w:szCs w:val="32"/>
          <w:cs/>
        </w:rPr>
        <w:t>วารสารวิชาการ</w:t>
      </w:r>
    </w:p>
    <w:p w:rsidR="009053C2" w:rsidRPr="00A94718" w:rsidRDefault="00EF5860">
      <w:pPr>
        <w:ind w:firstLine="720"/>
        <w:jc w:val="both"/>
        <w:rPr>
          <w:rFonts w:ascii="TH SarabunIT๙" w:eastAsia="Sarabun" w:hAnsi="TH SarabunIT๙" w:cs="TH SarabunIT๙"/>
          <w:sz w:val="32"/>
          <w:szCs w:val="32"/>
        </w:rPr>
      </w:pPr>
      <w:r w:rsidRPr="00A94718">
        <w:rPr>
          <w:rFonts w:ascii="TH SarabunIT๙" w:eastAsia="Sarabun" w:hAnsi="TH SarabunIT๙" w:cs="TH SarabunIT๙"/>
          <w:b/>
          <w:bCs/>
          <w:sz w:val="32"/>
          <w:szCs w:val="32"/>
          <w:cs/>
        </w:rPr>
        <w:t>มนุษยศาสตร์และสังคมศาสตร์ มหาวิทยาลัยราชภัฏพระนครศรีอยุธยา</w:t>
      </w:r>
      <w:r w:rsidRPr="00A94718">
        <w:rPr>
          <w:rFonts w:ascii="TH SarabunIT๙" w:eastAsia="Sarabun" w:hAnsi="TH SarabunIT๙" w:cs="TH SarabunIT๙"/>
          <w:b/>
          <w:sz w:val="32"/>
          <w:szCs w:val="32"/>
        </w:rPr>
        <w:t>.</w:t>
      </w:r>
      <w:r w:rsidRPr="00A94718">
        <w:rPr>
          <w:rFonts w:ascii="TH SarabunIT๙" w:eastAsia="Sarabun" w:hAnsi="TH SarabunIT๙" w:cs="TH SarabunIT๙"/>
          <w:sz w:val="32"/>
          <w:szCs w:val="32"/>
        </w:rPr>
        <w:t xml:space="preserve"> 4, 1(</w:t>
      </w:r>
      <w:r w:rsidRPr="00A94718">
        <w:rPr>
          <w:rFonts w:ascii="TH SarabunIT๙" w:eastAsia="Sarabun" w:hAnsi="TH SarabunIT๙" w:cs="TH SarabunIT๙"/>
          <w:sz w:val="32"/>
          <w:szCs w:val="32"/>
          <w:cs/>
        </w:rPr>
        <w:t xml:space="preserve">มกราคม </w:t>
      </w:r>
      <w:r w:rsidRPr="00A94718">
        <w:rPr>
          <w:rFonts w:ascii="TH SarabunIT๙" w:eastAsia="Sarabun" w:hAnsi="TH SarabunIT๙" w:cs="TH SarabunIT๙"/>
          <w:sz w:val="32"/>
          <w:szCs w:val="32"/>
        </w:rPr>
        <w:t>–</w:t>
      </w:r>
    </w:p>
    <w:p w:rsidR="009053C2" w:rsidRPr="00A94718" w:rsidRDefault="00EF5860">
      <w:pPr>
        <w:spacing w:after="240"/>
        <w:ind w:firstLine="720"/>
        <w:jc w:val="both"/>
        <w:rPr>
          <w:rFonts w:ascii="TH SarabunIT๙" w:eastAsia="Sarabun" w:hAnsi="TH SarabunIT๙" w:cs="TH SarabunIT๙"/>
          <w:b/>
          <w:sz w:val="32"/>
          <w:szCs w:val="32"/>
        </w:rPr>
      </w:pPr>
      <w:r w:rsidRPr="00A94718">
        <w:rPr>
          <w:rFonts w:ascii="TH SarabunIT๙" w:eastAsia="Sarabun" w:hAnsi="TH SarabunIT๙" w:cs="TH SarabunIT๙"/>
          <w:sz w:val="32"/>
          <w:szCs w:val="32"/>
          <w:cs/>
        </w:rPr>
        <w:t xml:space="preserve">มิถุนายน </w:t>
      </w:r>
      <w:r w:rsidRPr="00A94718">
        <w:rPr>
          <w:rFonts w:ascii="TH SarabunIT๙" w:eastAsia="Sarabun" w:hAnsi="TH SarabunIT๙" w:cs="TH SarabunIT๙"/>
          <w:sz w:val="32"/>
          <w:szCs w:val="32"/>
        </w:rPr>
        <w:t>2559), 79-99.</w:t>
      </w:r>
    </w:p>
    <w:p w:rsidR="009053C2" w:rsidRPr="00A94718" w:rsidRDefault="00EF5860">
      <w:pPr>
        <w:spacing w:before="240"/>
        <w:jc w:val="both"/>
        <w:rPr>
          <w:rFonts w:ascii="TH SarabunIT๙" w:eastAsia="Sarabun" w:hAnsi="TH SarabunIT๙" w:cs="TH SarabunIT๙"/>
          <w:sz w:val="32"/>
          <w:szCs w:val="32"/>
        </w:rPr>
      </w:pPr>
      <w:r w:rsidRPr="00A94718">
        <w:rPr>
          <w:rFonts w:ascii="TH SarabunIT๙" w:eastAsia="Sarabun" w:hAnsi="TH SarabunIT๙" w:cs="TH SarabunIT๙"/>
          <w:b/>
          <w:sz w:val="32"/>
          <w:szCs w:val="32"/>
        </w:rPr>
        <w:t xml:space="preserve">4. </w:t>
      </w:r>
      <w:r w:rsidRPr="00A94718">
        <w:rPr>
          <w:rFonts w:ascii="TH SarabunIT๙" w:eastAsia="Sarabun" w:hAnsi="TH SarabunIT๙" w:cs="TH SarabunIT๙"/>
          <w:b/>
          <w:bCs/>
          <w:sz w:val="32"/>
          <w:szCs w:val="32"/>
          <w:cs/>
        </w:rPr>
        <w:t>ประสบการณ์ในการสอน</w:t>
      </w:r>
      <w:r w:rsidRPr="00A94718">
        <w:rPr>
          <w:rFonts w:ascii="TH SarabunIT๙" w:eastAsia="Sarabun" w:hAnsi="TH SarabunIT๙" w:cs="TH SarabunIT๙"/>
          <w:sz w:val="32"/>
          <w:szCs w:val="32"/>
        </w:rPr>
        <w:tab/>
        <w:t xml:space="preserve">11 </w:t>
      </w:r>
      <w:r w:rsidRPr="00A94718">
        <w:rPr>
          <w:rFonts w:ascii="TH SarabunIT๙" w:eastAsia="Sarabun" w:hAnsi="TH SarabunIT๙" w:cs="TH SarabunIT๙"/>
          <w:sz w:val="32"/>
          <w:szCs w:val="32"/>
          <w:cs/>
        </w:rPr>
        <w:t>ปี</w:t>
      </w:r>
    </w:p>
    <w:p w:rsidR="009053C2" w:rsidRPr="00A94718" w:rsidRDefault="00EF5860">
      <w:pPr>
        <w:spacing w:before="24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5. </w:t>
      </w:r>
      <w:r w:rsidRPr="00A94718">
        <w:rPr>
          <w:rFonts w:ascii="TH SarabunIT๙" w:eastAsia="Sarabun" w:hAnsi="TH SarabunIT๙" w:cs="TH SarabunIT๙"/>
          <w:b/>
          <w:bCs/>
          <w:sz w:val="32"/>
          <w:szCs w:val="32"/>
          <w:cs/>
        </w:rPr>
        <w:t>ภาระงานสอน</w:t>
      </w:r>
    </w:p>
    <w:p w:rsidR="009053C2" w:rsidRPr="00A94718" w:rsidRDefault="00EF5860">
      <w:pPr>
        <w:ind w:left="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5.1  </w:t>
      </w:r>
      <w:r w:rsidRPr="00A94718">
        <w:rPr>
          <w:rFonts w:ascii="TH SarabunIT๙" w:eastAsia="Sarabun" w:hAnsi="TH SarabunIT๙" w:cs="TH SarabunIT๙"/>
          <w:sz w:val="32"/>
          <w:szCs w:val="32"/>
          <w:cs/>
        </w:rPr>
        <w:t xml:space="preserve">ทักษะกีตาร์ </w:t>
      </w:r>
      <w:r w:rsidRPr="00A94718">
        <w:rPr>
          <w:rFonts w:ascii="TH SarabunIT๙" w:eastAsia="Sarabun" w:hAnsi="TH SarabunIT๙" w:cs="TH SarabunIT๙"/>
          <w:sz w:val="32"/>
          <w:szCs w:val="32"/>
        </w:rPr>
        <w:t>1-5</w:t>
      </w:r>
    </w:p>
    <w:p w:rsidR="009053C2" w:rsidRPr="00A94718" w:rsidRDefault="00EF5860">
      <w:pPr>
        <w:ind w:left="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5.2  </w:t>
      </w:r>
      <w:r w:rsidRPr="00A94718">
        <w:rPr>
          <w:rFonts w:ascii="TH SarabunIT๙" w:eastAsia="Sarabun" w:hAnsi="TH SarabunIT๙" w:cs="TH SarabunIT๙"/>
          <w:sz w:val="32"/>
          <w:szCs w:val="32"/>
          <w:cs/>
        </w:rPr>
        <w:t>ทฤษฎีดนตรีตะวันตก</w:t>
      </w:r>
    </w:p>
    <w:p w:rsidR="009053C2" w:rsidRPr="00A94718" w:rsidRDefault="00EF5860">
      <w:pPr>
        <w:ind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5.3  </w:t>
      </w:r>
      <w:r w:rsidRPr="00A94718">
        <w:rPr>
          <w:rFonts w:ascii="TH SarabunIT๙" w:eastAsia="Sarabun" w:hAnsi="TH SarabunIT๙" w:cs="TH SarabunIT๙"/>
          <w:sz w:val="32"/>
          <w:szCs w:val="32"/>
          <w:cs/>
        </w:rPr>
        <w:t>ประวัติศาสตร์ดนตรีตะวันตก</w:t>
      </w:r>
    </w:p>
    <w:p w:rsidR="009053C2" w:rsidRPr="00A94718" w:rsidRDefault="00EF5860">
      <w:pPr>
        <w:ind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5.4  </w:t>
      </w:r>
      <w:r w:rsidRPr="00A94718">
        <w:rPr>
          <w:rFonts w:ascii="TH SarabunIT๙" w:eastAsia="Sarabun" w:hAnsi="TH SarabunIT๙" w:cs="TH SarabunIT๙"/>
          <w:sz w:val="32"/>
          <w:szCs w:val="32"/>
          <w:cs/>
        </w:rPr>
        <w:t>ทักษะเปียโนขั้นพื้นฐาน</w:t>
      </w:r>
    </w:p>
    <w:p w:rsidR="009053C2" w:rsidRPr="00A94718" w:rsidRDefault="00EF5860">
      <w:pPr>
        <w:ind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5.6  </w:t>
      </w:r>
      <w:r w:rsidRPr="00A94718">
        <w:rPr>
          <w:rFonts w:ascii="TH SarabunIT๙" w:eastAsia="Sarabun" w:hAnsi="TH SarabunIT๙" w:cs="TH SarabunIT๙"/>
          <w:sz w:val="32"/>
          <w:szCs w:val="32"/>
          <w:cs/>
        </w:rPr>
        <w:t>ทักษะกีตาร์ขั้นพื้นฐาน</w:t>
      </w:r>
    </w:p>
    <w:p w:rsidR="009053C2" w:rsidRPr="00A94718" w:rsidRDefault="00EF5860">
      <w:pPr>
        <w:ind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5.7  </w:t>
      </w:r>
      <w:r w:rsidRPr="00A94718">
        <w:rPr>
          <w:rFonts w:ascii="TH SarabunIT๙" w:eastAsia="Sarabun" w:hAnsi="TH SarabunIT๙" w:cs="TH SarabunIT๙"/>
          <w:sz w:val="32"/>
          <w:szCs w:val="32"/>
          <w:cs/>
        </w:rPr>
        <w:t>คีตปฏิภาณ</w:t>
      </w:r>
    </w:p>
    <w:p w:rsidR="009053C2" w:rsidRPr="00A94718" w:rsidRDefault="00EF5860">
      <w:pPr>
        <w:ind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5.8  </w:t>
      </w:r>
      <w:r w:rsidRPr="00A94718">
        <w:rPr>
          <w:rFonts w:ascii="TH SarabunIT๙" w:eastAsia="Sarabun" w:hAnsi="TH SarabunIT๙" w:cs="TH SarabunIT๙"/>
          <w:sz w:val="32"/>
          <w:szCs w:val="32"/>
          <w:cs/>
        </w:rPr>
        <w:t xml:space="preserve">ทฤษฎีดนตรีตะวันตก </w:t>
      </w:r>
      <w:r w:rsidRPr="00A94718">
        <w:rPr>
          <w:rFonts w:ascii="TH SarabunIT๙" w:eastAsia="Sarabun" w:hAnsi="TH SarabunIT๙" w:cs="TH SarabunIT๙"/>
          <w:sz w:val="32"/>
          <w:szCs w:val="32"/>
        </w:rPr>
        <w:t>2</w:t>
      </w:r>
    </w:p>
    <w:p w:rsidR="009053C2" w:rsidRPr="00A94718" w:rsidRDefault="00EF5860">
      <w:pPr>
        <w:ind w:firstLine="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 xml:space="preserve">5.9  </w:t>
      </w:r>
      <w:r w:rsidRPr="00A94718">
        <w:rPr>
          <w:rFonts w:ascii="TH SarabunIT๙" w:eastAsia="Sarabun" w:hAnsi="TH SarabunIT๙" w:cs="TH SarabunIT๙"/>
          <w:sz w:val="32"/>
          <w:szCs w:val="32"/>
          <w:cs/>
        </w:rPr>
        <w:t>การเรียบเรียงเสียงประสาน</w:t>
      </w:r>
    </w:p>
    <w:p w:rsidR="009053C2" w:rsidRPr="00A94718" w:rsidRDefault="009053C2">
      <w:pPr>
        <w:rPr>
          <w:rFonts w:ascii="TH SarabunIT๙" w:eastAsia="Sarabun" w:hAnsi="TH SarabunIT๙" w:cs="TH SarabunIT๙"/>
        </w:rPr>
      </w:pPr>
    </w:p>
    <w:p w:rsidR="009053C2" w:rsidRPr="00A94718" w:rsidRDefault="009053C2">
      <w:pPr>
        <w:rPr>
          <w:rFonts w:ascii="TH SarabunIT๙" w:eastAsia="Sarabun" w:hAnsi="TH SarabunIT๙" w:cs="TH SarabunIT๙"/>
        </w:rPr>
      </w:pPr>
    </w:p>
    <w:p w:rsidR="009053C2" w:rsidRPr="00A94718" w:rsidRDefault="009053C2">
      <w:pPr>
        <w:rPr>
          <w:rFonts w:ascii="TH SarabunIT๙" w:eastAsia="Sarabun" w:hAnsi="TH SarabunIT๙" w:cs="TH SarabunIT๙"/>
        </w:rPr>
      </w:pPr>
    </w:p>
    <w:p w:rsidR="009053C2" w:rsidRPr="00A94718" w:rsidRDefault="00E01EB1">
      <w:pPr>
        <w:rPr>
          <w:rFonts w:ascii="TH SarabunIT๙" w:eastAsia="Sarabun" w:hAnsi="TH SarabunIT๙" w:cs="TH SarabunIT๙"/>
        </w:rPr>
      </w:pPr>
      <w:r w:rsidRPr="00A94718">
        <w:rPr>
          <w:rFonts w:ascii="TH SarabunIT๙" w:hAnsi="TH SarabunIT๙" w:cs="TH SarabunIT๙"/>
          <w:noProof/>
        </w:rPr>
        <w:drawing>
          <wp:anchor distT="0" distB="0" distL="114300" distR="114300" simplePos="0" relativeHeight="251708416" behindDoc="0" locked="0" layoutInCell="1" hidden="0" allowOverlap="1" wp14:anchorId="2A4C34B0" wp14:editId="488E1C94">
            <wp:simplePos x="0" y="0"/>
            <wp:positionH relativeFrom="column">
              <wp:posOffset>4463415</wp:posOffset>
            </wp:positionH>
            <wp:positionV relativeFrom="paragraph">
              <wp:posOffset>368300</wp:posOffset>
            </wp:positionV>
            <wp:extent cx="361950" cy="288925"/>
            <wp:effectExtent l="0" t="0" r="0" b="0"/>
            <wp:wrapNone/>
            <wp:docPr id="359" name="image29.jpg"/>
            <wp:cNvGraphicFramePr/>
            <a:graphic xmlns:a="http://schemas.openxmlformats.org/drawingml/2006/main">
              <a:graphicData uri="http://schemas.openxmlformats.org/drawingml/2006/picture">
                <pic:pic xmlns:pic="http://schemas.openxmlformats.org/drawingml/2006/picture">
                  <pic:nvPicPr>
                    <pic:cNvPr id="0" name="image29.jpg"/>
                    <pic:cNvPicPr preferRelativeResize="0"/>
                  </pic:nvPicPr>
                  <pic:blipFill>
                    <a:blip r:embed="rId50"/>
                    <a:srcRect/>
                    <a:stretch>
                      <a:fillRect/>
                    </a:stretch>
                  </pic:blipFill>
                  <pic:spPr>
                    <a:xfrm>
                      <a:off x="0" y="0"/>
                      <a:ext cx="361950" cy="288925"/>
                    </a:xfrm>
                    <a:prstGeom prst="rect">
                      <a:avLst/>
                    </a:prstGeom>
                    <a:ln/>
                  </pic:spPr>
                </pic:pic>
              </a:graphicData>
            </a:graphic>
            <wp14:sizeRelH relativeFrom="margin">
              <wp14:pctWidth>0</wp14:pctWidth>
            </wp14:sizeRelH>
            <wp14:sizeRelV relativeFrom="margin">
              <wp14:pctHeight>0</wp14:pctHeight>
            </wp14:sizeRelV>
          </wp:anchor>
        </w:drawing>
      </w:r>
      <w:r w:rsidRPr="00A94718">
        <w:rPr>
          <w:rFonts w:ascii="TH SarabunIT๙" w:hAnsi="TH SarabunIT๙" w:cs="TH SarabunIT๙"/>
          <w:noProof/>
        </w:rPr>
        <mc:AlternateContent>
          <mc:Choice Requires="wps">
            <w:drawing>
              <wp:anchor distT="0" distB="0" distL="0" distR="0" simplePos="0" relativeHeight="251707392" behindDoc="1" locked="0" layoutInCell="1" hidden="0" allowOverlap="1" wp14:anchorId="0EEB2F0A" wp14:editId="6F783ADE">
                <wp:simplePos x="0" y="0"/>
                <wp:positionH relativeFrom="column">
                  <wp:posOffset>3270250</wp:posOffset>
                </wp:positionH>
                <wp:positionV relativeFrom="paragraph">
                  <wp:posOffset>113665</wp:posOffset>
                </wp:positionV>
                <wp:extent cx="2771775" cy="1320165"/>
                <wp:effectExtent l="0" t="0" r="0" b="0"/>
                <wp:wrapNone/>
                <wp:docPr id="322" name="Rectangle 322"/>
                <wp:cNvGraphicFramePr/>
                <a:graphic xmlns:a="http://schemas.openxmlformats.org/drawingml/2006/main">
                  <a:graphicData uri="http://schemas.microsoft.com/office/word/2010/wordprocessingShape">
                    <wps:wsp>
                      <wps:cNvSpPr/>
                      <wps:spPr>
                        <a:xfrm>
                          <a:off x="0" y="0"/>
                          <a:ext cx="2771775" cy="1320165"/>
                        </a:xfrm>
                        <a:prstGeom prst="rect">
                          <a:avLst/>
                        </a:prstGeom>
                        <a:solidFill>
                          <a:srgbClr val="FFFFFF"/>
                        </a:solidFill>
                        <a:ln>
                          <a:noFill/>
                        </a:ln>
                      </wps:spPr>
                      <wps:txbx>
                        <w:txbxContent>
                          <w:p w:rsidR="00DD7669" w:rsidRPr="00E01EB1" w:rsidRDefault="00DD7669" w:rsidP="00E01EB1">
                            <w:pPr>
                              <w:jc w:val="center"/>
                              <w:textDirection w:val="btLr"/>
                              <w:rPr>
                                <w:rFonts w:ascii="TH SarabunIT๙" w:hAnsi="TH SarabunIT๙" w:cs="TH SarabunIT๙"/>
                              </w:rPr>
                            </w:pPr>
                            <w:r w:rsidRPr="00E01EB1">
                              <w:rPr>
                                <w:rFonts w:ascii="TH SarabunIT๙" w:eastAsia="Sarabun" w:hAnsi="TH SarabunIT๙" w:cs="TH SarabunIT๙"/>
                                <w:color w:val="000000"/>
                                <w:sz w:val="32"/>
                                <w:szCs w:val="32"/>
                                <w:cs/>
                              </w:rPr>
                              <w:t>รับรองความถูกต้องของข้อมูล</w:t>
                            </w:r>
                          </w:p>
                          <w:p w:rsidR="00DD7669" w:rsidRPr="00E01EB1" w:rsidRDefault="00DD7669">
                            <w:pPr>
                              <w:jc w:val="center"/>
                              <w:textDirection w:val="btLr"/>
                              <w:rPr>
                                <w:rFonts w:ascii="TH SarabunIT๙" w:hAnsi="TH SarabunIT๙" w:cs="TH SarabunIT๙"/>
                              </w:rPr>
                            </w:pPr>
                          </w:p>
                          <w:p w:rsidR="00DD7669" w:rsidRPr="00E01EB1" w:rsidRDefault="00DD7669">
                            <w:pPr>
                              <w:jc w:val="center"/>
                              <w:textDirection w:val="btLr"/>
                              <w:rPr>
                                <w:rFonts w:ascii="TH SarabunIT๙" w:hAnsi="TH SarabunIT๙" w:cs="TH SarabunIT๙"/>
                              </w:rPr>
                            </w:pPr>
                            <w:r w:rsidRPr="00E01EB1">
                              <w:rPr>
                                <w:rFonts w:ascii="TH SarabunIT๙" w:eastAsia="Sarabun" w:hAnsi="TH SarabunIT๙" w:cs="TH SarabunIT๙"/>
                                <w:color w:val="000000"/>
                                <w:sz w:val="32"/>
                              </w:rPr>
                              <w:t>(</w:t>
                            </w:r>
                            <w:r w:rsidRPr="00E01EB1">
                              <w:rPr>
                                <w:rFonts w:ascii="TH SarabunIT๙" w:eastAsia="Sarabun" w:hAnsi="TH SarabunIT๙" w:cs="TH SarabunIT๙"/>
                                <w:color w:val="000000"/>
                                <w:sz w:val="32"/>
                                <w:szCs w:val="32"/>
                                <w:cs/>
                              </w:rPr>
                              <w:t>อาจารย์สุรศักดิ์  เพชรคงทอง</w:t>
                            </w:r>
                            <w:r w:rsidRPr="00E01EB1">
                              <w:rPr>
                                <w:rFonts w:ascii="TH SarabunIT๙" w:eastAsia="Sarabun" w:hAnsi="TH SarabunIT๙" w:cs="TH SarabunIT๙"/>
                                <w:color w:val="000000"/>
                                <w:sz w:val="32"/>
                              </w:rPr>
                              <w:t>)</w:t>
                            </w:r>
                          </w:p>
                          <w:p w:rsidR="00DD7669" w:rsidRPr="00E01EB1" w:rsidRDefault="00DD7669">
                            <w:pPr>
                              <w:jc w:val="center"/>
                              <w:textDirection w:val="btLr"/>
                              <w:rPr>
                                <w:rFonts w:ascii="TH SarabunIT๙" w:hAnsi="TH SarabunIT๙" w:cs="TH SarabunIT๙"/>
                              </w:rPr>
                            </w:pPr>
                            <w:r w:rsidRPr="00E01EB1">
                              <w:rPr>
                                <w:rFonts w:ascii="TH SarabunIT๙" w:eastAsia="Sarabun" w:hAnsi="TH SarabunIT๙" w:cs="TH SarabunIT๙"/>
                                <w:color w:val="000000"/>
                                <w:sz w:val="32"/>
                                <w:szCs w:val="32"/>
                                <w:cs/>
                              </w:rPr>
                              <w:t>อาจารย์</w:t>
                            </w:r>
                          </w:p>
                          <w:p w:rsidR="00DD7669" w:rsidRDefault="00DD7669">
                            <w:pPr>
                              <w:textDirection w:val="btLr"/>
                            </w:pPr>
                          </w:p>
                        </w:txbxContent>
                      </wps:txbx>
                      <wps:bodyPr spcFirstLastPara="1" wrap="square" lIns="91425" tIns="45700" rIns="91425" bIns="45700" anchor="t" anchorCtr="0">
                        <a:noAutofit/>
                      </wps:bodyPr>
                    </wps:wsp>
                  </a:graphicData>
                </a:graphic>
              </wp:anchor>
            </w:drawing>
          </mc:Choice>
          <mc:Fallback>
            <w:pict>
              <v:rect w14:anchorId="646437E3" id="Rectangle 322" o:spid="_x0000_s1049" style="position:absolute;margin-left:257.5pt;margin-top:8.95pt;width:218.25pt;height:103.95pt;z-index:-2516090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o7b4AEAAKoDAAAOAAAAZHJzL2Uyb0RvYy54bWysU8tu2zAQvBfoPxC813o4jhrBclAkcFEg&#10;aI2m/QCKoiQCFMkuaUv++y4pxXGbW1EdqF3ucjQzXG3vp0GRkwAnja5otkopEZqbRuquoj9/7D98&#10;pMR5phumjBYVPQtH73fv321HW4rc9EY1AgiCaFeOtqK997ZMEsd7MTC3MlZoLLYGBuYxhS5pgI2I&#10;PqgkT9PbZDTQWDBcOIe7j3OR7iJ+2wruv7WtE56oiiI3H1eIax3WZLdlZQfM9pIvNNg/sBiY1PjR&#10;C9Qj84wcQb6BGiQH40zrV9wMiWlbyUXUgGqy9C81zz2zImpBc5y92OT+Hyz/ejoAkU1F13lOiWYD&#10;XtJ3tI3pTgkSNtGi0boSO5/tAZbMYRj0Ti0M4Y1KyBRtPV9sFZMnHDfzosiKYkMJx1q2RqG3m4Ca&#10;vB634PxnYQYSgooCEoh2stOT83PrS0v4mjNKNnupVEygqx8UkBPDO97HZ0H/o03p0KxNODYjhp0k&#10;SJvFhMhP9RTdyNcvumvTnNEiZ/leIrkn5vyBAQ5JRsmIg1NR9+vIQFCivmi8mbvsJketPiY3myLF&#10;sYPrSn1dYZr3BufRUzKHDz5O58z109GbVkYDAruZykIaByJauAxvmLjrPHa9/mK73wAAAP//AwBQ&#10;SwMEFAAGAAgAAAAhAF3OrSneAAAACgEAAA8AAABkcnMvZG93bnJldi54bWxMj0FPhDAQhe8m/odm&#10;TLy5ZYkoi5SN2cSbiZHV6LHQEci2U0ILi//e8aTHee/lzffK/eqsWHAKgycF200CAqn1ZqBOwdvx&#10;6SYHEaImo60nVPCNAfbV5UWpC+PP9IpLHTvBJRQKraCPcSykDG2PToeNH5HY+/KT05HPqZNm0mcu&#10;d1amSXInnR6IP/R6xEOP7amenQK7JLfvH032mddDh8+ndTn4+UWp66v18QFExDX+heEXn9GhYqbG&#10;z2SCsAqybcZbIhv3OxAc2LEColGQplkOsirl/wnVDwAAAP//AwBQSwECLQAUAAYACAAAACEAtoM4&#10;kv4AAADhAQAAEwAAAAAAAAAAAAAAAAAAAAAAW0NvbnRlbnRfVHlwZXNdLnhtbFBLAQItABQABgAI&#10;AAAAIQA4/SH/1gAAAJQBAAALAAAAAAAAAAAAAAAAAC8BAABfcmVscy8ucmVsc1BLAQItABQABgAI&#10;AAAAIQAnlo7b4AEAAKoDAAAOAAAAAAAAAAAAAAAAAC4CAABkcnMvZTJvRG9jLnhtbFBLAQItABQA&#10;BgAIAAAAIQBdzq0p3gAAAAoBAAAPAAAAAAAAAAAAAAAAADoEAABkcnMvZG93bnJldi54bWxQSwUG&#10;AAAAAAQABADzAAAARQUAAAAA&#10;" stroked="f">
                <v:textbox inset="2.53958mm,1.2694mm,2.53958mm,1.2694mm">
                  <w:txbxContent>
                    <w:p w:rsidR="00DD7669" w:rsidRPr="00E01EB1" w:rsidRDefault="00DD7669" w:rsidP="00E01EB1">
                      <w:pPr>
                        <w:jc w:val="center"/>
                        <w:textDirection w:val="btLr"/>
                        <w:rPr>
                          <w:rFonts w:ascii="TH SarabunIT๙" w:hAnsi="TH SarabunIT๙" w:cs="TH SarabunIT๙"/>
                        </w:rPr>
                      </w:pPr>
                      <w:r w:rsidRPr="00E01EB1">
                        <w:rPr>
                          <w:rFonts w:ascii="TH SarabunIT๙" w:eastAsia="Sarabun" w:hAnsi="TH SarabunIT๙" w:cs="TH SarabunIT๙"/>
                          <w:color w:val="000000"/>
                          <w:sz w:val="32"/>
                          <w:szCs w:val="32"/>
                          <w:cs/>
                        </w:rPr>
                        <w:t>รับรองความถูกต้องของข้อมูล</w:t>
                      </w:r>
                    </w:p>
                    <w:p w:rsidR="00DD7669" w:rsidRPr="00E01EB1" w:rsidRDefault="00DD7669">
                      <w:pPr>
                        <w:jc w:val="center"/>
                        <w:textDirection w:val="btLr"/>
                        <w:rPr>
                          <w:rFonts w:ascii="TH SarabunIT๙" w:hAnsi="TH SarabunIT๙" w:cs="TH SarabunIT๙"/>
                        </w:rPr>
                      </w:pPr>
                    </w:p>
                    <w:p w:rsidR="00DD7669" w:rsidRPr="00E01EB1" w:rsidRDefault="00DD7669">
                      <w:pPr>
                        <w:jc w:val="center"/>
                        <w:textDirection w:val="btLr"/>
                        <w:rPr>
                          <w:rFonts w:ascii="TH SarabunIT๙" w:hAnsi="TH SarabunIT๙" w:cs="TH SarabunIT๙"/>
                        </w:rPr>
                      </w:pPr>
                      <w:r w:rsidRPr="00E01EB1">
                        <w:rPr>
                          <w:rFonts w:ascii="TH SarabunIT๙" w:eastAsia="Sarabun" w:hAnsi="TH SarabunIT๙" w:cs="TH SarabunIT๙"/>
                          <w:color w:val="000000"/>
                          <w:sz w:val="32"/>
                        </w:rPr>
                        <w:t>(</w:t>
                      </w:r>
                      <w:r w:rsidRPr="00E01EB1">
                        <w:rPr>
                          <w:rFonts w:ascii="TH SarabunIT๙" w:eastAsia="Sarabun" w:hAnsi="TH SarabunIT๙" w:cs="TH SarabunIT๙"/>
                          <w:color w:val="000000"/>
                          <w:sz w:val="32"/>
                          <w:szCs w:val="32"/>
                          <w:cs/>
                        </w:rPr>
                        <w:t>อาจารย์สุรศักดิ์  เพชรคงทอง</w:t>
                      </w:r>
                      <w:r w:rsidRPr="00E01EB1">
                        <w:rPr>
                          <w:rFonts w:ascii="TH SarabunIT๙" w:eastAsia="Sarabun" w:hAnsi="TH SarabunIT๙" w:cs="TH SarabunIT๙"/>
                          <w:color w:val="000000"/>
                          <w:sz w:val="32"/>
                        </w:rPr>
                        <w:t>)</w:t>
                      </w:r>
                    </w:p>
                    <w:p w:rsidR="00DD7669" w:rsidRPr="00E01EB1" w:rsidRDefault="00DD7669">
                      <w:pPr>
                        <w:jc w:val="center"/>
                        <w:textDirection w:val="btLr"/>
                        <w:rPr>
                          <w:rFonts w:ascii="TH SarabunIT๙" w:hAnsi="TH SarabunIT๙" w:cs="TH SarabunIT๙"/>
                        </w:rPr>
                      </w:pPr>
                      <w:r w:rsidRPr="00E01EB1">
                        <w:rPr>
                          <w:rFonts w:ascii="TH SarabunIT๙" w:eastAsia="Sarabun" w:hAnsi="TH SarabunIT๙" w:cs="TH SarabunIT๙"/>
                          <w:color w:val="000000"/>
                          <w:sz w:val="32"/>
                          <w:szCs w:val="32"/>
                          <w:cs/>
                        </w:rPr>
                        <w:t>อาจารย์</w:t>
                      </w:r>
                    </w:p>
                    <w:p w:rsidR="00DD7669" w:rsidRDefault="00DD7669">
                      <w:pPr>
                        <w:textDirection w:val="btLr"/>
                      </w:pPr>
                    </w:p>
                  </w:txbxContent>
                </v:textbox>
              </v:rect>
            </w:pict>
          </mc:Fallback>
        </mc:AlternateContent>
      </w:r>
    </w:p>
    <w:p w:rsidR="009053C2" w:rsidRPr="00A94718" w:rsidRDefault="00EF5860">
      <w:pPr>
        <w:jc w:val="center"/>
        <w:rPr>
          <w:rFonts w:ascii="TH SarabunIT๙" w:eastAsia="Sarabun" w:hAnsi="TH SarabunIT๙" w:cs="TH SarabunIT๙"/>
          <w:b/>
          <w:sz w:val="36"/>
          <w:szCs w:val="36"/>
        </w:rPr>
      </w:pPr>
      <w:r w:rsidRPr="00A94718">
        <w:rPr>
          <w:rFonts w:ascii="TH SarabunIT๙" w:eastAsia="Sarabun" w:hAnsi="TH SarabunIT๙" w:cs="TH SarabunIT๙"/>
          <w:b/>
          <w:bCs/>
          <w:sz w:val="32"/>
          <w:szCs w:val="32"/>
          <w:cs/>
        </w:rPr>
        <w:lastRenderedPageBreak/>
        <w:t>ประวัติและคุณวุฒิการศึกษาของอาจารย์ผู้รับผิดชอบหลักสูตร  และอาจารย์ประจำหลักสูตร</w:t>
      </w:r>
    </w:p>
    <w:p w:rsidR="009053C2" w:rsidRPr="00A94718" w:rsidRDefault="00EF5860">
      <w:pPr>
        <w:jc w:val="center"/>
        <w:rPr>
          <w:rFonts w:ascii="TH SarabunIT๙" w:eastAsia="Sarabun" w:hAnsi="TH SarabunIT๙" w:cs="TH SarabunIT๙"/>
          <w:b/>
          <w:sz w:val="36"/>
          <w:szCs w:val="36"/>
        </w:rPr>
      </w:pPr>
      <w:r w:rsidRPr="00A94718">
        <w:rPr>
          <w:rFonts w:ascii="TH SarabunIT๙" w:hAnsi="TH SarabunIT๙" w:cs="TH SarabunIT๙"/>
          <w:noProof/>
        </w:rPr>
        <w:drawing>
          <wp:anchor distT="0" distB="0" distL="0" distR="0" simplePos="0" relativeHeight="251709440" behindDoc="1" locked="0" layoutInCell="1" hidden="0" allowOverlap="1" wp14:anchorId="7277453D" wp14:editId="64A83942">
            <wp:simplePos x="0" y="0"/>
            <wp:positionH relativeFrom="column">
              <wp:posOffset>4429760</wp:posOffset>
            </wp:positionH>
            <wp:positionV relativeFrom="paragraph">
              <wp:posOffset>136525</wp:posOffset>
            </wp:positionV>
            <wp:extent cx="895985" cy="1257300"/>
            <wp:effectExtent l="0" t="0" r="0" b="0"/>
            <wp:wrapNone/>
            <wp:docPr id="35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51"/>
                    <a:srcRect/>
                    <a:stretch>
                      <a:fillRect/>
                    </a:stretch>
                  </pic:blipFill>
                  <pic:spPr>
                    <a:xfrm>
                      <a:off x="0" y="0"/>
                      <a:ext cx="895985" cy="1257300"/>
                    </a:xfrm>
                    <a:prstGeom prst="rect">
                      <a:avLst/>
                    </a:prstGeom>
                    <a:ln/>
                  </pic:spPr>
                </pic:pic>
              </a:graphicData>
            </a:graphic>
          </wp:anchor>
        </w:drawing>
      </w:r>
    </w:p>
    <w:p w:rsidR="009053C2" w:rsidRPr="00A94718" w:rsidRDefault="009053C2">
      <w:pPr>
        <w:jc w:val="center"/>
        <w:rPr>
          <w:rFonts w:ascii="TH SarabunIT๙" w:eastAsia="Sarabun" w:hAnsi="TH SarabunIT๙" w:cs="TH SarabunIT๙"/>
          <w:b/>
          <w:sz w:val="36"/>
          <w:szCs w:val="36"/>
        </w:rPr>
      </w:pPr>
    </w:p>
    <w:p w:rsidR="009053C2" w:rsidRPr="00A94718" w:rsidRDefault="009053C2">
      <w:pPr>
        <w:ind w:left="720"/>
        <w:jc w:val="center"/>
        <w:rPr>
          <w:rFonts w:ascii="TH SarabunIT๙" w:eastAsia="Sarabun" w:hAnsi="TH SarabunIT๙" w:cs="TH SarabunIT๙"/>
          <w:b/>
          <w:sz w:val="32"/>
          <w:szCs w:val="32"/>
        </w:rPr>
      </w:pP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b/>
          <w:bCs/>
          <w:sz w:val="32"/>
          <w:szCs w:val="32"/>
          <w:cs/>
        </w:rPr>
        <w:t xml:space="preserve">ชื่อ </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นางสาวปานหทัย</w:t>
      </w: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rPr>
        <w:tab/>
      </w:r>
      <w:r w:rsidRPr="00A94718">
        <w:rPr>
          <w:rFonts w:ascii="TH SarabunIT๙" w:eastAsia="Sarabun" w:hAnsi="TH SarabunIT๙" w:cs="TH SarabunIT๙"/>
          <w:b/>
          <w:bCs/>
          <w:sz w:val="32"/>
          <w:szCs w:val="32"/>
          <w:cs/>
        </w:rPr>
        <w:t>นามสกุล</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วัชรีวงศ์ ณ อยุธยา</w:t>
      </w:r>
    </w:p>
    <w:p w:rsidR="009053C2" w:rsidRPr="00A94718" w:rsidRDefault="009053C2">
      <w:pPr>
        <w:jc w:val="both"/>
        <w:rPr>
          <w:rFonts w:ascii="TH SarabunIT๙" w:eastAsia="Sarabun" w:hAnsi="TH SarabunIT๙" w:cs="TH SarabunIT๙"/>
          <w:b/>
          <w:sz w:val="32"/>
          <w:szCs w:val="32"/>
        </w:rPr>
      </w:pP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b/>
          <w:sz w:val="32"/>
          <w:szCs w:val="32"/>
        </w:rPr>
        <w:t xml:space="preserve">1. </w:t>
      </w:r>
      <w:r w:rsidRPr="00A94718">
        <w:rPr>
          <w:rFonts w:ascii="TH SarabunIT๙" w:eastAsia="Sarabun" w:hAnsi="TH SarabunIT๙" w:cs="TH SarabunIT๙"/>
          <w:b/>
          <w:bCs/>
          <w:sz w:val="32"/>
          <w:szCs w:val="32"/>
          <w:cs/>
        </w:rPr>
        <w:t xml:space="preserve">ตำแหน่งทางวิชาการ  </w:t>
      </w:r>
      <w:r w:rsidRPr="00A94718">
        <w:rPr>
          <w:rFonts w:ascii="TH SarabunIT๙" w:eastAsia="Sarabun" w:hAnsi="TH SarabunIT๙" w:cs="TH SarabunIT๙"/>
          <w:sz w:val="32"/>
          <w:szCs w:val="32"/>
          <w:cs/>
        </w:rPr>
        <w:t>อาจารย์</w:t>
      </w:r>
    </w:p>
    <w:p w:rsidR="009053C2" w:rsidRPr="00A94718" w:rsidRDefault="00EF5860">
      <w:pPr>
        <w:spacing w:after="240"/>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2. </w:t>
      </w:r>
      <w:r w:rsidRPr="00A94718">
        <w:rPr>
          <w:rFonts w:ascii="TH SarabunIT๙" w:eastAsia="Sarabun" w:hAnsi="TH SarabunIT๙" w:cs="TH SarabunIT๙"/>
          <w:b/>
          <w:bCs/>
          <w:sz w:val="32"/>
          <w:szCs w:val="32"/>
          <w:cs/>
        </w:rPr>
        <w:t>ประวัติการศึกษา</w:t>
      </w:r>
    </w:p>
    <w:tbl>
      <w:tblPr>
        <w:tblStyle w:val="affff"/>
        <w:tblW w:w="8984"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3"/>
        <w:gridCol w:w="2828"/>
        <w:gridCol w:w="3677"/>
        <w:gridCol w:w="956"/>
      </w:tblGrid>
      <w:tr w:rsidR="00A94718" w:rsidRPr="00A94718">
        <w:tc>
          <w:tcPr>
            <w:tcW w:w="1523" w:type="dxa"/>
            <w:vAlign w:val="center"/>
          </w:tcPr>
          <w:p w:rsidR="009053C2" w:rsidRPr="00A94718" w:rsidRDefault="00EF5860">
            <w:pPr>
              <w:jc w:val="center"/>
              <w:rPr>
                <w:rFonts w:ascii="TH SarabunIT๙" w:eastAsia="Sarabun" w:hAnsi="TH SarabunIT๙" w:cs="TH SarabunIT๙"/>
                <w:b/>
                <w:color w:val="auto"/>
                <w:sz w:val="32"/>
                <w:szCs w:val="32"/>
              </w:rPr>
            </w:pPr>
            <w:r w:rsidRPr="00A94718">
              <w:rPr>
                <w:rFonts w:ascii="TH SarabunIT๙" w:eastAsia="Sarabun" w:hAnsi="TH SarabunIT๙" w:cs="TH SarabunIT๙"/>
                <w:b/>
                <w:bCs/>
                <w:color w:val="auto"/>
                <w:sz w:val="32"/>
                <w:szCs w:val="32"/>
                <w:cs/>
              </w:rPr>
              <w:t>ระดับ</w:t>
            </w:r>
          </w:p>
        </w:tc>
        <w:tc>
          <w:tcPr>
            <w:tcW w:w="2828" w:type="dxa"/>
            <w:vAlign w:val="center"/>
          </w:tcPr>
          <w:p w:rsidR="009053C2" w:rsidRPr="00A94718" w:rsidRDefault="00EF5860">
            <w:pPr>
              <w:jc w:val="center"/>
              <w:rPr>
                <w:rFonts w:ascii="TH SarabunIT๙" w:eastAsia="Sarabun" w:hAnsi="TH SarabunIT๙" w:cs="TH SarabunIT๙"/>
                <w:b/>
                <w:color w:val="auto"/>
                <w:sz w:val="32"/>
                <w:szCs w:val="32"/>
              </w:rPr>
            </w:pPr>
            <w:r w:rsidRPr="00A94718">
              <w:rPr>
                <w:rFonts w:ascii="TH SarabunIT๙" w:eastAsia="Sarabun" w:hAnsi="TH SarabunIT๙" w:cs="TH SarabunIT๙"/>
                <w:b/>
                <w:bCs/>
                <w:color w:val="auto"/>
                <w:sz w:val="32"/>
                <w:szCs w:val="32"/>
                <w:cs/>
              </w:rPr>
              <w:t xml:space="preserve">ชื่อปริญญา </w:t>
            </w:r>
            <w:r w:rsidRPr="00A94718">
              <w:rPr>
                <w:rFonts w:ascii="TH SarabunIT๙" w:eastAsia="Sarabun" w:hAnsi="TH SarabunIT๙" w:cs="TH SarabunIT๙"/>
                <w:b/>
                <w:color w:val="auto"/>
                <w:sz w:val="32"/>
                <w:szCs w:val="32"/>
              </w:rPr>
              <w:t xml:space="preserve">( </w:t>
            </w:r>
            <w:r w:rsidRPr="00A94718">
              <w:rPr>
                <w:rFonts w:ascii="TH SarabunIT๙" w:eastAsia="Sarabun" w:hAnsi="TH SarabunIT๙" w:cs="TH SarabunIT๙"/>
                <w:b/>
                <w:bCs/>
                <w:color w:val="auto"/>
                <w:sz w:val="32"/>
                <w:szCs w:val="32"/>
                <w:cs/>
              </w:rPr>
              <w:t xml:space="preserve">สาขาวิชา </w:t>
            </w:r>
            <w:r w:rsidRPr="00A94718">
              <w:rPr>
                <w:rFonts w:ascii="TH SarabunIT๙" w:eastAsia="Sarabun" w:hAnsi="TH SarabunIT๙" w:cs="TH SarabunIT๙"/>
                <w:b/>
                <w:color w:val="auto"/>
                <w:sz w:val="32"/>
                <w:szCs w:val="32"/>
              </w:rPr>
              <w:t>)</w:t>
            </w:r>
          </w:p>
        </w:tc>
        <w:tc>
          <w:tcPr>
            <w:tcW w:w="3677" w:type="dxa"/>
            <w:vAlign w:val="center"/>
          </w:tcPr>
          <w:p w:rsidR="009053C2" w:rsidRPr="00A94718" w:rsidRDefault="00EF5860">
            <w:pPr>
              <w:jc w:val="center"/>
              <w:rPr>
                <w:rFonts w:ascii="TH SarabunIT๙" w:eastAsia="Sarabun" w:hAnsi="TH SarabunIT๙" w:cs="TH SarabunIT๙"/>
                <w:b/>
                <w:color w:val="auto"/>
                <w:sz w:val="32"/>
                <w:szCs w:val="32"/>
              </w:rPr>
            </w:pPr>
            <w:r w:rsidRPr="00A94718">
              <w:rPr>
                <w:rFonts w:ascii="TH SarabunIT๙" w:eastAsia="Sarabun" w:hAnsi="TH SarabunIT๙" w:cs="TH SarabunIT๙"/>
                <w:b/>
                <w:bCs/>
                <w:color w:val="auto"/>
                <w:sz w:val="32"/>
                <w:szCs w:val="32"/>
                <w:cs/>
              </w:rPr>
              <w:t>สถาบันการศึกษา</w:t>
            </w:r>
          </w:p>
        </w:tc>
        <w:tc>
          <w:tcPr>
            <w:tcW w:w="956" w:type="dxa"/>
            <w:vAlign w:val="center"/>
          </w:tcPr>
          <w:p w:rsidR="009053C2" w:rsidRPr="00A94718" w:rsidRDefault="00EF5860">
            <w:pPr>
              <w:jc w:val="center"/>
              <w:rPr>
                <w:rFonts w:ascii="TH SarabunIT๙" w:eastAsia="Sarabun" w:hAnsi="TH SarabunIT๙" w:cs="TH SarabunIT๙"/>
                <w:b/>
                <w:color w:val="auto"/>
                <w:sz w:val="32"/>
                <w:szCs w:val="32"/>
              </w:rPr>
            </w:pPr>
            <w:r w:rsidRPr="00A94718">
              <w:rPr>
                <w:rFonts w:ascii="TH SarabunIT๙" w:eastAsia="Sarabun" w:hAnsi="TH SarabunIT๙" w:cs="TH SarabunIT๙"/>
                <w:b/>
                <w:bCs/>
                <w:color w:val="auto"/>
                <w:sz w:val="32"/>
                <w:szCs w:val="32"/>
                <w:cs/>
              </w:rPr>
              <w:t>ปีที่จบ</w:t>
            </w:r>
          </w:p>
        </w:tc>
      </w:tr>
      <w:tr w:rsidR="00A94718" w:rsidRPr="00A94718">
        <w:tc>
          <w:tcPr>
            <w:tcW w:w="1523" w:type="dxa"/>
          </w:tcPr>
          <w:p w:rsidR="009053C2" w:rsidRPr="00A94718" w:rsidRDefault="00EF5860">
            <w:pPr>
              <w:jc w:val="both"/>
              <w:rPr>
                <w:rFonts w:ascii="TH SarabunIT๙" w:eastAsia="Sarabun" w:hAnsi="TH SarabunIT๙" w:cs="TH SarabunIT๙"/>
                <w:b/>
                <w:color w:val="auto"/>
                <w:sz w:val="32"/>
                <w:szCs w:val="32"/>
              </w:rPr>
            </w:pPr>
            <w:r w:rsidRPr="00A94718">
              <w:rPr>
                <w:rFonts w:ascii="TH SarabunIT๙" w:eastAsia="Sarabun" w:hAnsi="TH SarabunIT๙" w:cs="TH SarabunIT๙"/>
                <w:b/>
                <w:bCs/>
                <w:color w:val="auto"/>
                <w:sz w:val="32"/>
                <w:szCs w:val="32"/>
                <w:cs/>
              </w:rPr>
              <w:t>ปริญญาโท</w:t>
            </w:r>
          </w:p>
        </w:tc>
        <w:tc>
          <w:tcPr>
            <w:tcW w:w="2828" w:type="dxa"/>
          </w:tcPr>
          <w:p w:rsidR="009053C2" w:rsidRPr="00A94718" w:rsidRDefault="00EF5860">
            <w:pPr>
              <w:jc w:val="both"/>
              <w:rPr>
                <w:rFonts w:ascii="TH SarabunIT๙" w:eastAsia="Sarabun" w:hAnsi="TH SarabunIT๙" w:cs="TH SarabunIT๙"/>
                <w:color w:val="auto"/>
                <w:sz w:val="32"/>
                <w:szCs w:val="32"/>
              </w:rPr>
            </w:pPr>
            <w:r w:rsidRPr="00A94718">
              <w:rPr>
                <w:rFonts w:ascii="TH SarabunIT๙" w:eastAsia="Sarabun" w:hAnsi="TH SarabunIT๙" w:cs="TH SarabunIT๙"/>
                <w:color w:val="auto"/>
                <w:sz w:val="32"/>
                <w:szCs w:val="32"/>
                <w:cs/>
              </w:rPr>
              <w:t xml:space="preserve">ศิลปศาสตรมหาบัณฑิต </w:t>
            </w:r>
            <w:r w:rsidRPr="00A94718">
              <w:rPr>
                <w:rFonts w:ascii="TH SarabunIT๙" w:eastAsia="Sarabun" w:hAnsi="TH SarabunIT๙" w:cs="TH SarabunIT๙"/>
                <w:color w:val="auto"/>
                <w:sz w:val="32"/>
                <w:szCs w:val="32"/>
              </w:rPr>
              <w:t>(</w:t>
            </w:r>
            <w:r w:rsidRPr="00A94718">
              <w:rPr>
                <w:rFonts w:ascii="TH SarabunIT๙" w:eastAsia="Sarabun" w:hAnsi="TH SarabunIT๙" w:cs="TH SarabunIT๙"/>
                <w:color w:val="auto"/>
                <w:sz w:val="32"/>
                <w:szCs w:val="32"/>
                <w:cs/>
              </w:rPr>
              <w:t>ดนตรี</w:t>
            </w:r>
            <w:r w:rsidRPr="00A94718">
              <w:rPr>
                <w:rFonts w:ascii="TH SarabunIT๙" w:eastAsia="Sarabun" w:hAnsi="TH SarabunIT๙" w:cs="TH SarabunIT๙"/>
                <w:color w:val="auto"/>
                <w:sz w:val="32"/>
                <w:szCs w:val="32"/>
              </w:rPr>
              <w:t>)</w:t>
            </w:r>
          </w:p>
        </w:tc>
        <w:tc>
          <w:tcPr>
            <w:tcW w:w="3677" w:type="dxa"/>
          </w:tcPr>
          <w:p w:rsidR="009053C2" w:rsidRPr="00A94718" w:rsidRDefault="00EF5860">
            <w:pPr>
              <w:jc w:val="both"/>
              <w:rPr>
                <w:rFonts w:ascii="TH SarabunIT๙" w:eastAsia="Sarabun" w:hAnsi="TH SarabunIT๙" w:cs="TH SarabunIT๙"/>
                <w:color w:val="auto"/>
                <w:sz w:val="32"/>
                <w:szCs w:val="32"/>
              </w:rPr>
            </w:pPr>
            <w:r w:rsidRPr="00A94718">
              <w:rPr>
                <w:rFonts w:ascii="TH SarabunIT๙" w:eastAsia="Sarabun" w:hAnsi="TH SarabunIT๙" w:cs="TH SarabunIT๙"/>
                <w:color w:val="auto"/>
                <w:sz w:val="32"/>
                <w:szCs w:val="32"/>
                <w:cs/>
              </w:rPr>
              <w:t>วิทยาลัยดุริยางคศิลป์ มหาวิทยาลัยมหิดล</w:t>
            </w:r>
          </w:p>
        </w:tc>
        <w:tc>
          <w:tcPr>
            <w:tcW w:w="956" w:type="dxa"/>
            <w:vAlign w:val="center"/>
          </w:tcPr>
          <w:p w:rsidR="009053C2" w:rsidRPr="00A94718" w:rsidRDefault="00EF5860">
            <w:pPr>
              <w:jc w:val="center"/>
              <w:rPr>
                <w:rFonts w:ascii="TH SarabunIT๙" w:eastAsia="Sarabun" w:hAnsi="TH SarabunIT๙" w:cs="TH SarabunIT๙"/>
                <w:color w:val="auto"/>
                <w:sz w:val="32"/>
                <w:szCs w:val="32"/>
              </w:rPr>
            </w:pPr>
            <w:r w:rsidRPr="00A94718">
              <w:rPr>
                <w:rFonts w:ascii="TH SarabunIT๙" w:eastAsia="Sarabun" w:hAnsi="TH SarabunIT๙" w:cs="TH SarabunIT๙"/>
                <w:color w:val="auto"/>
                <w:sz w:val="32"/>
                <w:szCs w:val="32"/>
              </w:rPr>
              <w:t>2552</w:t>
            </w:r>
          </w:p>
        </w:tc>
      </w:tr>
      <w:tr w:rsidR="00A94718" w:rsidRPr="00A94718">
        <w:tc>
          <w:tcPr>
            <w:tcW w:w="1523" w:type="dxa"/>
          </w:tcPr>
          <w:p w:rsidR="009053C2" w:rsidRPr="00A94718" w:rsidRDefault="00EF5860">
            <w:pPr>
              <w:jc w:val="both"/>
              <w:rPr>
                <w:rFonts w:ascii="TH SarabunIT๙" w:eastAsia="Sarabun" w:hAnsi="TH SarabunIT๙" w:cs="TH SarabunIT๙"/>
                <w:b/>
                <w:color w:val="auto"/>
                <w:sz w:val="32"/>
                <w:szCs w:val="32"/>
              </w:rPr>
            </w:pPr>
            <w:r w:rsidRPr="00A94718">
              <w:rPr>
                <w:rFonts w:ascii="TH SarabunIT๙" w:eastAsia="Sarabun" w:hAnsi="TH SarabunIT๙" w:cs="TH SarabunIT๙"/>
                <w:b/>
                <w:bCs/>
                <w:color w:val="auto"/>
                <w:sz w:val="32"/>
                <w:szCs w:val="32"/>
                <w:cs/>
              </w:rPr>
              <w:t>ปริญญาตรี</w:t>
            </w:r>
          </w:p>
        </w:tc>
        <w:tc>
          <w:tcPr>
            <w:tcW w:w="2828" w:type="dxa"/>
          </w:tcPr>
          <w:p w:rsidR="009053C2" w:rsidRPr="00A94718" w:rsidRDefault="00EF5860">
            <w:pPr>
              <w:rPr>
                <w:rFonts w:ascii="TH SarabunIT๙" w:eastAsia="Sarabun" w:hAnsi="TH SarabunIT๙" w:cs="TH SarabunIT๙"/>
                <w:color w:val="auto"/>
                <w:sz w:val="32"/>
                <w:szCs w:val="32"/>
              </w:rPr>
            </w:pPr>
            <w:r w:rsidRPr="00A94718">
              <w:rPr>
                <w:rFonts w:ascii="TH SarabunIT๙" w:eastAsia="Sarabun" w:hAnsi="TH SarabunIT๙" w:cs="TH SarabunIT๙"/>
                <w:color w:val="auto"/>
                <w:sz w:val="32"/>
                <w:szCs w:val="32"/>
                <w:cs/>
              </w:rPr>
              <w:t xml:space="preserve">ศิลปศาสตรบัณฑิต </w:t>
            </w:r>
            <w:r w:rsidRPr="00A94718">
              <w:rPr>
                <w:rFonts w:ascii="TH SarabunIT๙" w:eastAsia="Sarabun" w:hAnsi="TH SarabunIT๙" w:cs="TH SarabunIT๙"/>
                <w:color w:val="auto"/>
                <w:sz w:val="32"/>
                <w:szCs w:val="32"/>
              </w:rPr>
              <w:t>(</w:t>
            </w:r>
            <w:r w:rsidRPr="00A94718">
              <w:rPr>
                <w:rFonts w:ascii="TH SarabunIT๙" w:eastAsia="Sarabun" w:hAnsi="TH SarabunIT๙" w:cs="TH SarabunIT๙"/>
                <w:color w:val="auto"/>
                <w:sz w:val="32"/>
                <w:szCs w:val="32"/>
                <w:cs/>
              </w:rPr>
              <w:t>ดนตรีไทยและดนตรีตะวันออก</w:t>
            </w:r>
            <w:r w:rsidRPr="00A94718">
              <w:rPr>
                <w:rFonts w:ascii="TH SarabunIT๙" w:eastAsia="Sarabun" w:hAnsi="TH SarabunIT๙" w:cs="TH SarabunIT๙"/>
                <w:color w:val="auto"/>
                <w:sz w:val="32"/>
                <w:szCs w:val="32"/>
              </w:rPr>
              <w:t>)</w:t>
            </w:r>
          </w:p>
        </w:tc>
        <w:tc>
          <w:tcPr>
            <w:tcW w:w="3677" w:type="dxa"/>
          </w:tcPr>
          <w:p w:rsidR="009053C2" w:rsidRPr="00A94718" w:rsidRDefault="00EF5860">
            <w:pPr>
              <w:jc w:val="both"/>
              <w:rPr>
                <w:rFonts w:ascii="TH SarabunIT๙" w:eastAsia="Sarabun" w:hAnsi="TH SarabunIT๙" w:cs="TH SarabunIT๙"/>
                <w:color w:val="auto"/>
                <w:sz w:val="32"/>
                <w:szCs w:val="32"/>
              </w:rPr>
            </w:pPr>
            <w:r w:rsidRPr="00A94718">
              <w:rPr>
                <w:rFonts w:ascii="TH SarabunIT๙" w:eastAsia="Sarabun" w:hAnsi="TH SarabunIT๙" w:cs="TH SarabunIT๙"/>
                <w:color w:val="auto"/>
                <w:sz w:val="32"/>
                <w:szCs w:val="32"/>
                <w:cs/>
              </w:rPr>
              <w:t>วิทยาลัยดุริยางคศิลป์ มหาวิทยาลัยมหิดล</w:t>
            </w:r>
          </w:p>
        </w:tc>
        <w:tc>
          <w:tcPr>
            <w:tcW w:w="956" w:type="dxa"/>
            <w:vAlign w:val="center"/>
          </w:tcPr>
          <w:p w:rsidR="009053C2" w:rsidRPr="00A94718" w:rsidRDefault="00EF5860">
            <w:pPr>
              <w:jc w:val="center"/>
              <w:rPr>
                <w:rFonts w:ascii="TH SarabunIT๙" w:eastAsia="Sarabun" w:hAnsi="TH SarabunIT๙" w:cs="TH SarabunIT๙"/>
                <w:color w:val="auto"/>
                <w:sz w:val="32"/>
                <w:szCs w:val="32"/>
              </w:rPr>
            </w:pPr>
            <w:r w:rsidRPr="00A94718">
              <w:rPr>
                <w:rFonts w:ascii="TH SarabunIT๙" w:eastAsia="Sarabun" w:hAnsi="TH SarabunIT๙" w:cs="TH SarabunIT๙"/>
                <w:color w:val="auto"/>
                <w:sz w:val="32"/>
                <w:szCs w:val="32"/>
              </w:rPr>
              <w:t>2548</w:t>
            </w:r>
          </w:p>
        </w:tc>
      </w:tr>
    </w:tbl>
    <w:p w:rsidR="009053C2" w:rsidRPr="00A94718" w:rsidRDefault="009053C2">
      <w:pPr>
        <w:jc w:val="both"/>
        <w:rPr>
          <w:rFonts w:ascii="TH SarabunIT๙" w:eastAsia="Sarabun" w:hAnsi="TH SarabunIT๙" w:cs="TH SarabunIT๙"/>
          <w:b/>
          <w:sz w:val="32"/>
          <w:szCs w:val="32"/>
        </w:rPr>
      </w:pP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3. </w:t>
      </w:r>
      <w:r w:rsidRPr="00A94718">
        <w:rPr>
          <w:rFonts w:ascii="TH SarabunIT๙" w:eastAsia="Sarabun" w:hAnsi="TH SarabunIT๙" w:cs="TH SarabunIT๙"/>
          <w:b/>
          <w:bCs/>
          <w:sz w:val="32"/>
          <w:szCs w:val="32"/>
          <w:cs/>
        </w:rPr>
        <w:t>ผลงานทางวิชาการ</w:t>
      </w:r>
      <w:r w:rsidRPr="00A94718">
        <w:rPr>
          <w:rFonts w:ascii="TH SarabunIT๙" w:eastAsia="Sarabun" w:hAnsi="TH SarabunIT๙" w:cs="TH SarabunIT๙"/>
          <w:sz w:val="32"/>
          <w:szCs w:val="32"/>
        </w:rPr>
        <w:t>(</w:t>
      </w:r>
      <w:r w:rsidRPr="00A94718">
        <w:rPr>
          <w:rFonts w:ascii="TH SarabunIT๙" w:eastAsia="Sarabun" w:hAnsi="TH SarabunIT๙" w:cs="TH SarabunIT๙"/>
          <w:sz w:val="32"/>
          <w:szCs w:val="32"/>
          <w:cs/>
        </w:rPr>
        <w:t xml:space="preserve">ย้อนหลัง </w:t>
      </w:r>
      <w:r w:rsidRPr="00A94718">
        <w:rPr>
          <w:rFonts w:ascii="TH SarabunIT๙" w:eastAsia="Sarabun" w:hAnsi="TH SarabunIT๙" w:cs="TH SarabunIT๙"/>
          <w:sz w:val="32"/>
          <w:szCs w:val="32"/>
        </w:rPr>
        <w:t xml:space="preserve">5 </w:t>
      </w:r>
      <w:r w:rsidRPr="00A94718">
        <w:rPr>
          <w:rFonts w:ascii="TH SarabunIT๙" w:eastAsia="Sarabun" w:hAnsi="TH SarabunIT๙" w:cs="TH SarabunIT๙"/>
          <w:sz w:val="32"/>
          <w:szCs w:val="32"/>
          <w:cs/>
        </w:rPr>
        <w:t>ปี</w:t>
      </w:r>
      <w:r w:rsidRPr="00A94718">
        <w:rPr>
          <w:rFonts w:ascii="TH SarabunIT๙" w:eastAsia="Sarabun" w:hAnsi="TH SarabunIT๙" w:cs="TH SarabunIT๙"/>
          <w:sz w:val="32"/>
          <w:szCs w:val="32"/>
        </w:rPr>
        <w:t>)</w:t>
      </w:r>
    </w:p>
    <w:p w:rsidR="009053C2" w:rsidRPr="00A94718" w:rsidRDefault="00EF5860">
      <w:pPr>
        <w:ind w:left="720"/>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3.1 </w:t>
      </w:r>
      <w:r w:rsidRPr="00A94718">
        <w:rPr>
          <w:rFonts w:ascii="TH SarabunIT๙" w:eastAsia="Sarabun" w:hAnsi="TH SarabunIT๙" w:cs="TH SarabunIT๙"/>
          <w:b/>
          <w:bCs/>
          <w:sz w:val="32"/>
          <w:szCs w:val="32"/>
          <w:cs/>
        </w:rPr>
        <w:t>บทความวิชาการ</w:t>
      </w:r>
    </w:p>
    <w:p w:rsidR="009053C2" w:rsidRPr="00A94718" w:rsidRDefault="00EF5860">
      <w:pPr>
        <w:rPr>
          <w:rFonts w:ascii="TH SarabunIT๙" w:eastAsia="Sarabun" w:hAnsi="TH SarabunIT๙" w:cs="TH SarabunIT๙"/>
          <w:sz w:val="32"/>
          <w:szCs w:val="32"/>
        </w:rPr>
      </w:pPr>
      <w:r w:rsidRPr="00A94718">
        <w:rPr>
          <w:rFonts w:ascii="TH SarabunIT๙" w:eastAsia="Sarabun" w:hAnsi="TH SarabunIT๙" w:cs="TH SarabunIT๙"/>
          <w:sz w:val="32"/>
          <w:szCs w:val="32"/>
          <w:cs/>
        </w:rPr>
        <w:t>เอกสิทธิ์ สุนิมิตร นภัสนันท์ จุนนเกษ และปานหทัย สุคนธรส</w:t>
      </w:r>
      <w:r w:rsidRPr="00A94718">
        <w:rPr>
          <w:rFonts w:ascii="TH SarabunIT๙" w:eastAsia="Sarabun" w:hAnsi="TH SarabunIT๙" w:cs="TH SarabunIT๙"/>
          <w:sz w:val="32"/>
          <w:szCs w:val="32"/>
        </w:rPr>
        <w:t>. (2559). “</w:t>
      </w:r>
      <w:r w:rsidRPr="00A94718">
        <w:rPr>
          <w:rFonts w:ascii="TH SarabunIT๙" w:eastAsia="Sarabun" w:hAnsi="TH SarabunIT๙" w:cs="TH SarabunIT๙"/>
          <w:sz w:val="32"/>
          <w:szCs w:val="32"/>
          <w:cs/>
        </w:rPr>
        <w:t>การปรับวงเพื่อการประชันสำหรับ</w:t>
      </w:r>
    </w:p>
    <w:p w:rsidR="009053C2" w:rsidRPr="00A94718" w:rsidRDefault="00EF5860">
      <w:pPr>
        <w:rPr>
          <w:rFonts w:ascii="TH SarabunIT๙" w:eastAsia="Sarabun" w:hAnsi="TH SarabunIT๙" w:cs="TH SarabunIT๙"/>
          <w:b/>
          <w:sz w:val="32"/>
          <w:szCs w:val="32"/>
        </w:rPr>
      </w:pPr>
      <w:r w:rsidRPr="00A94718">
        <w:rPr>
          <w:rFonts w:ascii="TH SarabunIT๙" w:eastAsia="Sarabun" w:hAnsi="TH SarabunIT๙" w:cs="TH SarabunIT๙"/>
          <w:sz w:val="32"/>
          <w:szCs w:val="32"/>
        </w:rPr>
        <w:tab/>
      </w:r>
      <w:r w:rsidRPr="00A94718">
        <w:rPr>
          <w:rFonts w:ascii="TH SarabunIT๙" w:eastAsia="Sarabun" w:hAnsi="TH SarabunIT๙" w:cs="TH SarabunIT๙"/>
          <w:sz w:val="32"/>
          <w:szCs w:val="32"/>
          <w:cs/>
        </w:rPr>
        <w:t>วงปี่พาทย์ไม้แข็ง</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b/>
          <w:bCs/>
          <w:sz w:val="32"/>
          <w:szCs w:val="32"/>
          <w:cs/>
        </w:rPr>
        <w:t>วารสารวิชาการมนุษยศาสตร์และสังคมศาสตร์มหาวิทยาลัยราชภัฏ</w:t>
      </w:r>
    </w:p>
    <w:p w:rsidR="009053C2" w:rsidRPr="00A94718" w:rsidRDefault="00EF5860">
      <w:pPr>
        <w:spacing w:after="240"/>
        <w:rPr>
          <w:rFonts w:ascii="TH SarabunIT๙" w:eastAsia="Sarabun" w:hAnsi="TH SarabunIT๙" w:cs="TH SarabunIT๙"/>
          <w:sz w:val="32"/>
          <w:szCs w:val="32"/>
        </w:rPr>
      </w:pPr>
      <w:r w:rsidRPr="00A94718">
        <w:rPr>
          <w:rFonts w:ascii="TH SarabunIT๙" w:eastAsia="Sarabun" w:hAnsi="TH SarabunIT๙" w:cs="TH SarabunIT๙"/>
          <w:b/>
          <w:sz w:val="32"/>
          <w:szCs w:val="32"/>
        </w:rPr>
        <w:tab/>
      </w:r>
      <w:r w:rsidRPr="00A94718">
        <w:rPr>
          <w:rFonts w:ascii="TH SarabunIT๙" w:eastAsia="Sarabun" w:hAnsi="TH SarabunIT๙" w:cs="TH SarabunIT๙"/>
          <w:b/>
          <w:bCs/>
          <w:sz w:val="32"/>
          <w:szCs w:val="32"/>
          <w:cs/>
        </w:rPr>
        <w:t>พระนครศรีอยุธยา</w:t>
      </w:r>
      <w:r w:rsidRPr="00A94718">
        <w:rPr>
          <w:rFonts w:ascii="TH SarabunIT๙" w:eastAsia="Sarabun" w:hAnsi="TH SarabunIT๙" w:cs="TH SarabunIT๙"/>
          <w:sz w:val="32"/>
          <w:szCs w:val="32"/>
        </w:rPr>
        <w:t>. 4, 1(</w:t>
      </w:r>
      <w:r w:rsidRPr="00A94718">
        <w:rPr>
          <w:rFonts w:ascii="TH SarabunIT๙" w:eastAsia="Sarabun" w:hAnsi="TH SarabunIT๙" w:cs="TH SarabunIT๙"/>
          <w:sz w:val="32"/>
          <w:szCs w:val="32"/>
          <w:cs/>
        </w:rPr>
        <w:t xml:space="preserve">มกราคม </w:t>
      </w:r>
      <w:r w:rsidRPr="00A94718">
        <w:rPr>
          <w:rFonts w:ascii="TH SarabunIT๙" w:eastAsia="Sarabun" w:hAnsi="TH SarabunIT๙" w:cs="TH SarabunIT๙"/>
          <w:sz w:val="32"/>
          <w:szCs w:val="32"/>
        </w:rPr>
        <w:t xml:space="preserve">– </w:t>
      </w:r>
      <w:r w:rsidRPr="00A94718">
        <w:rPr>
          <w:rFonts w:ascii="TH SarabunIT๙" w:eastAsia="Sarabun" w:hAnsi="TH SarabunIT๙" w:cs="TH SarabunIT๙"/>
          <w:sz w:val="32"/>
          <w:szCs w:val="32"/>
          <w:cs/>
        </w:rPr>
        <w:t xml:space="preserve">มิถุนายน </w:t>
      </w:r>
      <w:r w:rsidRPr="00A94718">
        <w:rPr>
          <w:rFonts w:ascii="TH SarabunIT๙" w:eastAsia="Sarabun" w:hAnsi="TH SarabunIT๙" w:cs="TH SarabunIT๙"/>
          <w:sz w:val="32"/>
          <w:szCs w:val="32"/>
        </w:rPr>
        <w:t>2559), 100 – 117.</w:t>
      </w:r>
    </w:p>
    <w:p w:rsidR="009053C2" w:rsidRPr="00A94718" w:rsidRDefault="00EF5860">
      <w:pPr>
        <w:jc w:val="both"/>
        <w:rPr>
          <w:rFonts w:ascii="TH SarabunIT๙" w:eastAsia="Sarabun" w:hAnsi="TH SarabunIT๙" w:cs="TH SarabunIT๙"/>
          <w:sz w:val="32"/>
          <w:szCs w:val="32"/>
        </w:rPr>
      </w:pPr>
      <w:r w:rsidRPr="00A94718">
        <w:rPr>
          <w:rFonts w:ascii="TH SarabunIT๙" w:eastAsia="Sarabun" w:hAnsi="TH SarabunIT๙" w:cs="TH SarabunIT๙"/>
          <w:b/>
          <w:sz w:val="32"/>
          <w:szCs w:val="32"/>
        </w:rPr>
        <w:t xml:space="preserve">4. </w:t>
      </w:r>
      <w:r w:rsidRPr="00A94718">
        <w:rPr>
          <w:rFonts w:ascii="TH SarabunIT๙" w:eastAsia="Sarabun" w:hAnsi="TH SarabunIT๙" w:cs="TH SarabunIT๙"/>
          <w:b/>
          <w:bCs/>
          <w:sz w:val="32"/>
          <w:szCs w:val="32"/>
          <w:cs/>
        </w:rPr>
        <w:t>ประสบการณ์ในการสอน</w:t>
      </w:r>
      <w:r w:rsidRPr="00A94718">
        <w:rPr>
          <w:rFonts w:ascii="TH SarabunIT๙" w:eastAsia="Sarabun" w:hAnsi="TH SarabunIT๙" w:cs="TH SarabunIT๙"/>
          <w:sz w:val="32"/>
          <w:szCs w:val="32"/>
        </w:rPr>
        <w:tab/>
        <w:t xml:space="preserve">4 </w:t>
      </w:r>
      <w:r w:rsidRPr="00A94718">
        <w:rPr>
          <w:rFonts w:ascii="TH SarabunIT๙" w:eastAsia="Sarabun" w:hAnsi="TH SarabunIT๙" w:cs="TH SarabunIT๙"/>
          <w:sz w:val="32"/>
          <w:szCs w:val="32"/>
          <w:cs/>
        </w:rPr>
        <w:t>ปี</w:t>
      </w:r>
    </w:p>
    <w:p w:rsidR="009053C2" w:rsidRPr="00A94718" w:rsidRDefault="00EF5860">
      <w:pPr>
        <w:jc w:val="both"/>
        <w:rPr>
          <w:rFonts w:ascii="TH SarabunIT๙" w:eastAsia="Sarabun" w:hAnsi="TH SarabunIT๙" w:cs="TH SarabunIT๙"/>
          <w:b/>
          <w:sz w:val="32"/>
          <w:szCs w:val="32"/>
        </w:rPr>
      </w:pPr>
      <w:r w:rsidRPr="00A94718">
        <w:rPr>
          <w:rFonts w:ascii="TH SarabunIT๙" w:eastAsia="Sarabun" w:hAnsi="TH SarabunIT๙" w:cs="TH SarabunIT๙"/>
          <w:b/>
          <w:sz w:val="32"/>
          <w:szCs w:val="32"/>
        </w:rPr>
        <w:t xml:space="preserve">5. </w:t>
      </w:r>
      <w:r w:rsidRPr="00A94718">
        <w:rPr>
          <w:rFonts w:ascii="TH SarabunIT๙" w:eastAsia="Sarabun" w:hAnsi="TH SarabunIT๙" w:cs="TH SarabunIT๙"/>
          <w:b/>
          <w:bCs/>
          <w:sz w:val="32"/>
          <w:szCs w:val="32"/>
          <w:cs/>
        </w:rPr>
        <w:t>ภาระงานสอน</w:t>
      </w:r>
    </w:p>
    <w:p w:rsidR="009053C2" w:rsidRPr="00A94718" w:rsidRDefault="00EF5860">
      <w:pPr>
        <w:ind w:left="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5.1  </w:t>
      </w:r>
      <w:r w:rsidRPr="00A94718">
        <w:rPr>
          <w:rFonts w:ascii="TH SarabunIT๙" w:eastAsia="Sarabun" w:hAnsi="TH SarabunIT๙" w:cs="TH SarabunIT๙"/>
          <w:sz w:val="32"/>
          <w:szCs w:val="32"/>
          <w:cs/>
        </w:rPr>
        <w:t>ทักษะฆ้องวงใหญ่ขั้นพื้นฐาน</w:t>
      </w:r>
    </w:p>
    <w:p w:rsidR="009053C2" w:rsidRPr="00A94718" w:rsidRDefault="00EF5860">
      <w:pPr>
        <w:ind w:left="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5.2  </w:t>
      </w:r>
      <w:r w:rsidRPr="00A94718">
        <w:rPr>
          <w:rFonts w:ascii="TH SarabunIT๙" w:eastAsia="Sarabun" w:hAnsi="TH SarabunIT๙" w:cs="TH SarabunIT๙"/>
          <w:sz w:val="32"/>
          <w:szCs w:val="32"/>
          <w:cs/>
        </w:rPr>
        <w:t xml:space="preserve">ทักษะขิมไทย </w:t>
      </w:r>
      <w:r w:rsidRPr="00A94718">
        <w:rPr>
          <w:rFonts w:ascii="TH SarabunIT๙" w:eastAsia="Sarabun" w:hAnsi="TH SarabunIT๙" w:cs="TH SarabunIT๙"/>
          <w:sz w:val="32"/>
          <w:szCs w:val="32"/>
        </w:rPr>
        <w:t>1-5</w:t>
      </w:r>
    </w:p>
    <w:p w:rsidR="009053C2" w:rsidRPr="00A94718" w:rsidRDefault="00EF5860">
      <w:pPr>
        <w:ind w:left="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5.3  </w:t>
      </w:r>
      <w:r w:rsidRPr="00A94718">
        <w:rPr>
          <w:rFonts w:ascii="TH SarabunIT๙" w:eastAsia="Sarabun" w:hAnsi="TH SarabunIT๙" w:cs="TH SarabunIT๙"/>
          <w:sz w:val="32"/>
          <w:szCs w:val="32"/>
          <w:cs/>
        </w:rPr>
        <w:t>ทฤษฎีดนตรีไทย</w:t>
      </w:r>
    </w:p>
    <w:p w:rsidR="009053C2" w:rsidRPr="00A94718" w:rsidRDefault="00EF5860">
      <w:pPr>
        <w:ind w:left="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5.4  </w:t>
      </w:r>
      <w:r w:rsidRPr="00A94718">
        <w:rPr>
          <w:rFonts w:ascii="TH SarabunIT๙" w:eastAsia="Sarabun" w:hAnsi="TH SarabunIT๙" w:cs="TH SarabunIT๙"/>
          <w:sz w:val="32"/>
          <w:szCs w:val="32"/>
          <w:cs/>
        </w:rPr>
        <w:t>การวิเคราะห์ดนตรีไทย</w:t>
      </w:r>
    </w:p>
    <w:p w:rsidR="009053C2" w:rsidRPr="00A94718" w:rsidRDefault="00EF5860">
      <w:pPr>
        <w:ind w:left="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5.5  </w:t>
      </w:r>
      <w:r w:rsidRPr="00A94718">
        <w:rPr>
          <w:rFonts w:ascii="TH SarabunIT๙" w:eastAsia="Sarabun" w:hAnsi="TH SarabunIT๙" w:cs="TH SarabunIT๙"/>
          <w:sz w:val="32"/>
          <w:szCs w:val="32"/>
          <w:cs/>
        </w:rPr>
        <w:t>ทักษะขิมไทยขั้นพื้นฐาน</w:t>
      </w:r>
    </w:p>
    <w:p w:rsidR="009053C2" w:rsidRPr="00A94718" w:rsidRDefault="00EF5860">
      <w:pPr>
        <w:ind w:left="720"/>
        <w:jc w:val="both"/>
        <w:rPr>
          <w:rFonts w:ascii="TH SarabunIT๙" w:eastAsia="Sarabun" w:hAnsi="TH SarabunIT๙" w:cs="TH SarabunIT๙"/>
          <w:sz w:val="32"/>
          <w:szCs w:val="32"/>
        </w:rPr>
      </w:pPr>
      <w:r w:rsidRPr="00A94718">
        <w:rPr>
          <w:rFonts w:ascii="TH SarabunIT๙" w:eastAsia="Sarabun" w:hAnsi="TH SarabunIT๙" w:cs="TH SarabunIT๙"/>
          <w:sz w:val="32"/>
          <w:szCs w:val="32"/>
        </w:rPr>
        <w:tab/>
        <w:t xml:space="preserve">5.6  </w:t>
      </w:r>
      <w:r w:rsidRPr="00A94718">
        <w:rPr>
          <w:rFonts w:ascii="TH SarabunIT๙" w:eastAsia="Sarabun" w:hAnsi="TH SarabunIT๙" w:cs="TH SarabunIT๙"/>
          <w:sz w:val="32"/>
          <w:szCs w:val="32"/>
          <w:cs/>
        </w:rPr>
        <w:t>ดนตรีโลก</w:t>
      </w:r>
    </w:p>
    <w:p w:rsidR="009053C2" w:rsidRPr="00A94718" w:rsidRDefault="00EF5860">
      <w:pPr>
        <w:jc w:val="both"/>
        <w:rPr>
          <w:rFonts w:ascii="TH SarabunIT๙" w:eastAsia="Sarabun" w:hAnsi="TH SarabunIT๙" w:cs="TH SarabunIT๙"/>
          <w:sz w:val="32"/>
          <w:szCs w:val="32"/>
        </w:rPr>
      </w:pPr>
      <w:r w:rsidRPr="00A94718">
        <w:rPr>
          <w:rFonts w:ascii="TH SarabunIT๙" w:hAnsi="TH SarabunIT๙" w:cs="TH SarabunIT๙"/>
          <w:noProof/>
        </w:rPr>
        <mc:AlternateContent>
          <mc:Choice Requires="wps">
            <w:drawing>
              <wp:anchor distT="0" distB="0" distL="114300" distR="114300" simplePos="0" relativeHeight="251710464" behindDoc="0" locked="0" layoutInCell="1" hidden="0" allowOverlap="1" wp14:anchorId="24A97BCF" wp14:editId="14FF7E15">
                <wp:simplePos x="0" y="0"/>
                <wp:positionH relativeFrom="column">
                  <wp:posOffset>5029200</wp:posOffset>
                </wp:positionH>
                <wp:positionV relativeFrom="paragraph">
                  <wp:posOffset>-660399</wp:posOffset>
                </wp:positionV>
                <wp:extent cx="247650" cy="257175"/>
                <wp:effectExtent l="0" t="0" r="0" b="0"/>
                <wp:wrapNone/>
                <wp:docPr id="330" name="Rectangle 330"/>
                <wp:cNvGraphicFramePr/>
                <a:graphic xmlns:a="http://schemas.openxmlformats.org/drawingml/2006/main">
                  <a:graphicData uri="http://schemas.microsoft.com/office/word/2010/wordprocessingShape">
                    <wps:wsp>
                      <wps:cNvSpPr/>
                      <wps:spPr>
                        <a:xfrm>
                          <a:off x="5226938" y="3656175"/>
                          <a:ext cx="238125" cy="247650"/>
                        </a:xfrm>
                        <a:prstGeom prst="rect">
                          <a:avLst/>
                        </a:prstGeom>
                        <a:solidFill>
                          <a:srgbClr val="FFFFFF"/>
                        </a:solidFill>
                        <a:ln>
                          <a:noFill/>
                        </a:ln>
                      </wps:spPr>
                      <wps:txbx>
                        <w:txbxContent>
                          <w:p w:rsidR="00DD7669" w:rsidRDefault="00DD7669">
                            <w:pPr>
                              <w:textDirection w:val="btLr"/>
                            </w:pPr>
                          </w:p>
                        </w:txbxContent>
                      </wps:txbx>
                      <wps:bodyPr spcFirstLastPara="1" wrap="square" lIns="91425" tIns="91425" rIns="91425" bIns="91425" anchor="ctr" anchorCtr="0">
                        <a:noAutofit/>
                      </wps:bodyPr>
                    </wps:wsp>
                  </a:graphicData>
                </a:graphic>
              </wp:anchor>
            </w:drawing>
          </mc:Choice>
          <mc:Fallback>
            <w:pict>
              <v:rect id="Rectangle 330" o:spid="_x0000_s1050" style="position:absolute;left:0;text-align:left;margin-left:396pt;margin-top:-52pt;width:19.5pt;height:20.2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Pr6QEAALYDAAAOAAAAZHJzL2Uyb0RvYy54bWysU8GO2yAQvVfqPyDujWMn8e5acVbVrlJV&#10;WrVRt/0AjMFGwkAHEjt/3wFnd9P2VtUHzMD4zXtvxtv7adDkJMAra2qaL5aUCMNtq0xX0x/f9x9u&#10;KfGBmZZpa0RNz8LT+937d9vRVaKwvdWtAIIgxlejq2kfgquyzPNeDMwvrBMGL6WFgQUMoctaYCOi&#10;DzorlssyGy20DiwX3uPp43xJdwlfSsHDVym9CETXFLmFtEJam7hmuy2rOmCuV/xCg/0Di4Epg0Vf&#10;oR5ZYOQI6i+oQXGw3sqw4HbIrJSKi6QB1eTLP9Q898yJpAXN8e7VJv//YPmX0wGIamu6WqE/hg3Y&#10;pG9oGzOdFiQeokWj8xVmPrsDXCKP26h3kjDENyohU003RVHerbDnZwQsN2V+s5ktFlMgHBOK1W1e&#10;bCjhmFCsb8pNws/egBz48EnYgcRNTQGpJGPZ6ckHLI6pLymxrrdatXuldQqgax40kBPDbu/TE6vj&#10;J7+laROTjY2fzdfxJIsiZ1lxF6ZmSr4U6xcHGtue0Szv+F4huSfmw4EBjktOyYgjVFP/88hAUKI/&#10;G+zRXb6OUsN1ANdBcx0ww3uLk8kDUDIHDyFN6sz24zFYqZIFkd9M5kIbhyPJvAxynL7rOGW9/W67&#10;XwAAAP//AwBQSwMEFAAGAAgAAAAhAN5U/MLhAAAADAEAAA8AAABkcnMvZG93bnJldi54bWxMj81O&#10;wzAQhO9IvIO1SFxQa6cl/QlxKoRUCY5tI85O7CYR9jrEThvenuVUbrO7o9lv8t3kLLuYIXQeJSRz&#10;Acxg7XWHjYTytJ9tgIWoUCvr0Uj4MQF2xf1drjLtr3gwl2NsGIVgyJSENsY+4zzUrXEqzH1vkG5n&#10;PzgVaRwargd1pXBn+UKIFXeqQ/rQqt68tab+Oo5OQpp+Y1l+hL2wo6o+3w/89NScpXx8mF5fgEUz&#10;xZsZ/vAJHQpiqvyIOjArYb1dUJcoYZaIZ1Jk2SwTEhWtVssUeJHz/yWKXwAAAP//AwBQSwECLQAU&#10;AAYACAAAACEAtoM4kv4AAADhAQAAEwAAAAAAAAAAAAAAAAAAAAAAW0NvbnRlbnRfVHlwZXNdLnht&#10;bFBLAQItABQABgAIAAAAIQA4/SH/1gAAAJQBAAALAAAAAAAAAAAAAAAAAC8BAABfcmVscy8ucmVs&#10;c1BLAQItABQABgAIAAAAIQAQahPr6QEAALYDAAAOAAAAAAAAAAAAAAAAAC4CAABkcnMvZTJvRG9j&#10;LnhtbFBLAQItABQABgAIAAAAIQDeVPzC4QAAAAwBAAAPAAAAAAAAAAAAAAAAAEMEAABkcnMvZG93&#10;bnJldi54bWxQSwUGAAAAAAQABADzAAAAUQUAAAAA&#10;" stroked="f">
                <v:textbox inset="2.53958mm,2.53958mm,2.53958mm,2.53958mm">
                  <w:txbxContent>
                    <w:p w:rsidR="00DD7669" w:rsidRDefault="00DD7669">
                      <w:pPr>
                        <w:textDirection w:val="btLr"/>
                      </w:pPr>
                    </w:p>
                  </w:txbxContent>
                </v:textbox>
              </v:rect>
            </w:pict>
          </mc:Fallback>
        </mc:AlternateContent>
      </w:r>
      <w:r w:rsidRPr="00A94718">
        <w:rPr>
          <w:rFonts w:ascii="TH SarabunIT๙" w:hAnsi="TH SarabunIT๙" w:cs="TH SarabunIT๙"/>
          <w:noProof/>
        </w:rPr>
        <mc:AlternateContent>
          <mc:Choice Requires="wps">
            <w:drawing>
              <wp:anchor distT="0" distB="0" distL="114300" distR="114300" simplePos="0" relativeHeight="251711488" behindDoc="0" locked="0" layoutInCell="1" hidden="0" allowOverlap="1" wp14:anchorId="2894A2DA" wp14:editId="69385A03">
                <wp:simplePos x="0" y="0"/>
                <wp:positionH relativeFrom="column">
                  <wp:posOffset>2400300</wp:posOffset>
                </wp:positionH>
                <wp:positionV relativeFrom="paragraph">
                  <wp:posOffset>-228599</wp:posOffset>
                </wp:positionV>
                <wp:extent cx="517525" cy="454025"/>
                <wp:effectExtent l="0" t="0" r="0" b="0"/>
                <wp:wrapNone/>
                <wp:docPr id="312" name="Rectangle 312"/>
                <wp:cNvGraphicFramePr/>
                <a:graphic xmlns:a="http://schemas.openxmlformats.org/drawingml/2006/main">
                  <a:graphicData uri="http://schemas.microsoft.com/office/word/2010/wordprocessingShape">
                    <wps:wsp>
                      <wps:cNvSpPr/>
                      <wps:spPr>
                        <a:xfrm>
                          <a:off x="5092000" y="3557750"/>
                          <a:ext cx="508000" cy="444500"/>
                        </a:xfrm>
                        <a:prstGeom prst="rect">
                          <a:avLst/>
                        </a:prstGeom>
                        <a:solidFill>
                          <a:srgbClr val="FFFFFF"/>
                        </a:solidFill>
                        <a:ln>
                          <a:noFill/>
                        </a:ln>
                      </wps:spPr>
                      <wps:txbx>
                        <w:txbxContent>
                          <w:p w:rsidR="00DD7669" w:rsidRDefault="00DD7669">
                            <w:pPr>
                              <w:textDirection w:val="btLr"/>
                            </w:pPr>
                          </w:p>
                        </w:txbxContent>
                      </wps:txbx>
                      <wps:bodyPr spcFirstLastPara="1" wrap="square" lIns="91425" tIns="45700" rIns="91425" bIns="45700" anchor="t" anchorCtr="0">
                        <a:noAutofit/>
                      </wps:bodyPr>
                    </wps:wsp>
                  </a:graphicData>
                </a:graphic>
              </wp:anchor>
            </w:drawing>
          </mc:Choice>
          <mc:Fallback>
            <w:pict>
              <v:rect id="Rectangle 312" o:spid="_x0000_s1051" style="position:absolute;left:0;text-align:left;margin-left:189pt;margin-top:-18pt;width:40.75pt;height:35.7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fM5QEAALQDAAAOAAAAZHJzL2Uyb0RvYy54bWysU8GO0zAQvSPxD5bvNGlJ6G7UdIV2VYS0&#10;goqFD3AcO7Hk2GbsNunfM3ayuwVuiBycGc/zy5vnye5uGjQ5C/DKmpquVzklwnDbKtPV9Mf3w7sb&#10;SnxgpmXaGlHTi/D0bv/2zW50ldjY3upWAEES46vR1bQPwVVZ5nkvBuZX1gmDRWlhYAFT6LIW2Ijs&#10;g842ef4hGy20DiwX3uPuw1yk+8QvpeDhq5ReBKJritpCWiGtTVyz/Y5VHTDXK77IYP+gYmDK4Edf&#10;qB5YYOQE6i+qQXGw3sqw4nbIrJSKi9QDdrPO/+jmqWdOpF7QHO9ebPL/j5Z/OR+BqLam79cbSgwb&#10;8JK+oW3MdFqQuIkWjc5XiHxyR1gyj2Hsd5IwxDd2Qqaalvkt3goafUHCstxuy8ViMQXCE+Am1TkC&#10;iqIoEYuM2SuRAx8+CTuQGNQUUEoylp0ffZihz5D4XW+1ag9K65RA19xrIGeGt31Iz8L+G0ybCDY2&#10;HpsZ404Wm5zbilGYmin5simfHWhse0GzvOMHheIemQ9HBjgua0pGHKGa+p8nBoIS/dngHd2uCzxM&#10;QkqKcht9getKc11hhvcWJzNQMof3Ic3prPXjKVipkgFR3SxlEY2jkSxcxjjO3nWeUK8/2/4XAAAA&#10;//8DAFBLAwQUAAYACAAAACEAiK3zIt8AAAAKAQAADwAAAGRycy9kb3ducmV2LnhtbEyPwU7DMBBE&#10;70j8g7VI3FoHWpcQ4lSoEjckRADB0YmXJGq8jmInDX/PcqK3Hc1o9k2+X1wvZhxD50nDzToBgVR7&#10;21Gj4f3taZWCCNGQNb0n1PCDAfbF5UVuMutP9IpzGRvBJRQyo6GNccikDHWLzoS1H5DY+/ajM5Hl&#10;2Eg7mhOXu17eJslOOtMRf2jNgIcW62M5OQ39nGw/Piv1lZZdg8/HZT746UXr66vl8QFExCX+h+EP&#10;n9GhYKbKT2SD6DVs7lLeEjWsNjs+OLFV9wpExZZSIItcnk8ofgEAAP//AwBQSwECLQAUAAYACAAA&#10;ACEAtoM4kv4AAADhAQAAEwAAAAAAAAAAAAAAAAAAAAAAW0NvbnRlbnRfVHlwZXNdLnhtbFBLAQIt&#10;ABQABgAIAAAAIQA4/SH/1gAAAJQBAAALAAAAAAAAAAAAAAAAAC8BAABfcmVscy8ucmVsc1BLAQIt&#10;ABQABgAIAAAAIQA/6LfM5QEAALQDAAAOAAAAAAAAAAAAAAAAAC4CAABkcnMvZTJvRG9jLnhtbFBL&#10;AQItABQABgAIAAAAIQCIrfMi3wAAAAoBAAAPAAAAAAAAAAAAAAAAAD8EAABkcnMvZG93bnJldi54&#10;bWxQSwUGAAAAAAQABADzAAAASwUAAAAA&#10;" stroked="f">
                <v:textbox inset="2.53958mm,1.2694mm,2.53958mm,1.2694mm">
                  <w:txbxContent>
                    <w:p w:rsidR="00DD7669" w:rsidRDefault="00DD7669">
                      <w:pPr>
                        <w:textDirection w:val="btLr"/>
                      </w:pPr>
                    </w:p>
                  </w:txbxContent>
                </v:textbox>
              </v:rect>
            </w:pict>
          </mc:Fallback>
        </mc:AlternateContent>
      </w:r>
    </w:p>
    <w:p w:rsidR="009053C2" w:rsidRPr="00A94718" w:rsidRDefault="009053C2">
      <w:pPr>
        <w:jc w:val="both"/>
        <w:rPr>
          <w:rFonts w:ascii="TH SarabunIT๙" w:eastAsia="Sarabun" w:hAnsi="TH SarabunIT๙" w:cs="TH SarabunIT๙"/>
          <w:sz w:val="32"/>
          <w:szCs w:val="32"/>
        </w:rPr>
      </w:pPr>
    </w:p>
    <w:p w:rsidR="009053C2" w:rsidRPr="00A94718" w:rsidRDefault="009053C2">
      <w:pPr>
        <w:jc w:val="both"/>
        <w:rPr>
          <w:rFonts w:ascii="TH SarabunIT๙" w:eastAsia="Sarabun" w:hAnsi="TH SarabunIT๙" w:cs="TH SarabunIT๙"/>
          <w:sz w:val="32"/>
          <w:szCs w:val="32"/>
        </w:rPr>
      </w:pPr>
    </w:p>
    <w:p w:rsidR="009053C2" w:rsidRPr="00A94718" w:rsidRDefault="009053C2">
      <w:pPr>
        <w:jc w:val="both"/>
        <w:rPr>
          <w:rFonts w:ascii="TH SarabunIT๙" w:eastAsia="Sarabun" w:hAnsi="TH SarabunIT๙" w:cs="TH SarabunIT๙"/>
          <w:sz w:val="32"/>
          <w:szCs w:val="32"/>
        </w:rPr>
      </w:pPr>
    </w:p>
    <w:p w:rsidR="009053C2" w:rsidRPr="00A94718" w:rsidRDefault="009053C2">
      <w:pPr>
        <w:jc w:val="both"/>
        <w:rPr>
          <w:rFonts w:ascii="TH SarabunIT๙" w:eastAsia="Sarabun" w:hAnsi="TH SarabunIT๙" w:cs="TH SarabunIT๙"/>
          <w:sz w:val="32"/>
          <w:szCs w:val="32"/>
        </w:rPr>
      </w:pPr>
    </w:p>
    <w:p w:rsidR="009053C2" w:rsidRPr="00A94718" w:rsidRDefault="009053C2">
      <w:pPr>
        <w:jc w:val="both"/>
        <w:rPr>
          <w:rFonts w:ascii="TH SarabunIT๙" w:eastAsia="Sarabun" w:hAnsi="TH SarabunIT๙" w:cs="TH SarabunIT๙"/>
          <w:sz w:val="32"/>
          <w:szCs w:val="32"/>
        </w:rPr>
      </w:pPr>
    </w:p>
    <w:p w:rsidR="009053C2" w:rsidRPr="00A94718" w:rsidRDefault="009053C2">
      <w:pPr>
        <w:jc w:val="both"/>
        <w:rPr>
          <w:rFonts w:ascii="TH SarabunIT๙" w:eastAsia="Sarabun" w:hAnsi="TH SarabunIT๙" w:cs="TH SarabunIT๙"/>
          <w:sz w:val="32"/>
          <w:szCs w:val="32"/>
        </w:rPr>
      </w:pPr>
    </w:p>
    <w:p w:rsidR="009053C2" w:rsidRPr="00A94718" w:rsidRDefault="009053C2">
      <w:pPr>
        <w:jc w:val="both"/>
        <w:rPr>
          <w:rFonts w:ascii="TH SarabunIT๙" w:eastAsia="Sarabun" w:hAnsi="TH SarabunIT๙" w:cs="TH SarabunIT๙"/>
          <w:sz w:val="32"/>
          <w:szCs w:val="32"/>
        </w:rPr>
      </w:pPr>
    </w:p>
    <w:p w:rsidR="009053C2" w:rsidRPr="00A94718" w:rsidRDefault="00E01EB1">
      <w:pPr>
        <w:jc w:val="both"/>
        <w:rPr>
          <w:rFonts w:ascii="TH SarabunIT๙" w:eastAsia="Sarabun" w:hAnsi="TH SarabunIT๙" w:cs="TH SarabunIT๙"/>
          <w:sz w:val="32"/>
          <w:szCs w:val="32"/>
        </w:rPr>
      </w:pPr>
      <w:r w:rsidRPr="00A94718">
        <w:rPr>
          <w:rFonts w:ascii="TH SarabunIT๙" w:hAnsi="TH SarabunIT๙" w:cs="TH SarabunIT๙"/>
          <w:noProof/>
        </w:rPr>
        <w:drawing>
          <wp:anchor distT="0" distB="0" distL="114300" distR="114300" simplePos="0" relativeHeight="251713536" behindDoc="0" locked="0" layoutInCell="1" hidden="0" allowOverlap="1" wp14:anchorId="31E2169B" wp14:editId="498A1944">
            <wp:simplePos x="0" y="0"/>
            <wp:positionH relativeFrom="column">
              <wp:posOffset>4330065</wp:posOffset>
            </wp:positionH>
            <wp:positionV relativeFrom="paragraph">
              <wp:posOffset>351155</wp:posOffset>
            </wp:positionV>
            <wp:extent cx="349250" cy="209550"/>
            <wp:effectExtent l="0" t="0" r="0" b="0"/>
            <wp:wrapNone/>
            <wp:docPr id="35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2"/>
                    <a:srcRect/>
                    <a:stretch>
                      <a:fillRect/>
                    </a:stretch>
                  </pic:blipFill>
                  <pic:spPr>
                    <a:xfrm>
                      <a:off x="0" y="0"/>
                      <a:ext cx="349250" cy="209550"/>
                    </a:xfrm>
                    <a:prstGeom prst="rect">
                      <a:avLst/>
                    </a:prstGeom>
                    <a:ln/>
                  </pic:spPr>
                </pic:pic>
              </a:graphicData>
            </a:graphic>
            <wp14:sizeRelH relativeFrom="margin">
              <wp14:pctWidth>0</wp14:pctWidth>
            </wp14:sizeRelH>
            <wp14:sizeRelV relativeFrom="margin">
              <wp14:pctHeight>0</wp14:pctHeight>
            </wp14:sizeRelV>
          </wp:anchor>
        </w:drawing>
      </w:r>
      <w:r w:rsidRPr="00A94718">
        <w:rPr>
          <w:rFonts w:ascii="TH SarabunIT๙" w:hAnsi="TH SarabunIT๙" w:cs="TH SarabunIT๙"/>
          <w:noProof/>
        </w:rPr>
        <mc:AlternateContent>
          <mc:Choice Requires="wps">
            <w:drawing>
              <wp:anchor distT="0" distB="0" distL="0" distR="0" simplePos="0" relativeHeight="251712512" behindDoc="1" locked="0" layoutInCell="1" hidden="0" allowOverlap="1" wp14:anchorId="51F82131" wp14:editId="371E2653">
                <wp:simplePos x="0" y="0"/>
                <wp:positionH relativeFrom="column">
                  <wp:posOffset>3124200</wp:posOffset>
                </wp:positionH>
                <wp:positionV relativeFrom="paragraph">
                  <wp:posOffset>74295</wp:posOffset>
                </wp:positionV>
                <wp:extent cx="2771775" cy="1320165"/>
                <wp:effectExtent l="0" t="0" r="0" b="0"/>
                <wp:wrapNone/>
                <wp:docPr id="339" name="Rectangle 339"/>
                <wp:cNvGraphicFramePr/>
                <a:graphic xmlns:a="http://schemas.openxmlformats.org/drawingml/2006/main">
                  <a:graphicData uri="http://schemas.microsoft.com/office/word/2010/wordprocessingShape">
                    <wps:wsp>
                      <wps:cNvSpPr/>
                      <wps:spPr>
                        <a:xfrm>
                          <a:off x="0" y="0"/>
                          <a:ext cx="2771775" cy="1320165"/>
                        </a:xfrm>
                        <a:prstGeom prst="rect">
                          <a:avLst/>
                        </a:prstGeom>
                        <a:solidFill>
                          <a:srgbClr val="FFFFFF"/>
                        </a:solidFill>
                        <a:ln>
                          <a:noFill/>
                        </a:ln>
                      </wps:spPr>
                      <wps:txbx>
                        <w:txbxContent>
                          <w:p w:rsidR="00DD7669" w:rsidRPr="00E01EB1" w:rsidRDefault="00DD7669" w:rsidP="00E01EB1">
                            <w:pPr>
                              <w:jc w:val="center"/>
                              <w:textDirection w:val="btLr"/>
                              <w:rPr>
                                <w:rFonts w:ascii="TH SarabunIT๙" w:hAnsi="TH SarabunIT๙" w:cs="TH SarabunIT๙"/>
                              </w:rPr>
                            </w:pPr>
                            <w:r w:rsidRPr="00E01EB1">
                              <w:rPr>
                                <w:rFonts w:ascii="TH SarabunIT๙" w:eastAsia="Sarabun" w:hAnsi="TH SarabunIT๙" w:cs="TH SarabunIT๙"/>
                                <w:color w:val="000000"/>
                                <w:sz w:val="32"/>
                                <w:szCs w:val="32"/>
                                <w:cs/>
                              </w:rPr>
                              <w:t>รับรองความถูกต้องของข้อมูล</w:t>
                            </w:r>
                          </w:p>
                          <w:p w:rsidR="00DD7669" w:rsidRPr="00E01EB1" w:rsidRDefault="00DD7669">
                            <w:pPr>
                              <w:jc w:val="center"/>
                              <w:textDirection w:val="btLr"/>
                              <w:rPr>
                                <w:rFonts w:ascii="TH SarabunIT๙" w:hAnsi="TH SarabunIT๙" w:cs="TH SarabunIT๙"/>
                              </w:rPr>
                            </w:pPr>
                          </w:p>
                          <w:p w:rsidR="00DD7669" w:rsidRPr="00E01EB1" w:rsidRDefault="00DD7669">
                            <w:pPr>
                              <w:jc w:val="center"/>
                              <w:textDirection w:val="btLr"/>
                              <w:rPr>
                                <w:rFonts w:ascii="TH SarabunIT๙" w:hAnsi="TH SarabunIT๙" w:cs="TH SarabunIT๙"/>
                              </w:rPr>
                            </w:pPr>
                            <w:r w:rsidRPr="00E01EB1">
                              <w:rPr>
                                <w:rFonts w:ascii="TH SarabunIT๙" w:eastAsia="Sarabun" w:hAnsi="TH SarabunIT๙" w:cs="TH SarabunIT๙"/>
                                <w:color w:val="000000"/>
                                <w:sz w:val="32"/>
                              </w:rPr>
                              <w:t>(</w:t>
                            </w:r>
                            <w:r w:rsidRPr="00E01EB1">
                              <w:rPr>
                                <w:rFonts w:ascii="TH SarabunIT๙" w:eastAsia="Sarabun" w:hAnsi="TH SarabunIT๙" w:cs="TH SarabunIT๙"/>
                                <w:color w:val="000000"/>
                                <w:sz w:val="32"/>
                                <w:szCs w:val="32"/>
                                <w:cs/>
                              </w:rPr>
                              <w:t>อาจารย์ปานหทัย  วัชรีวงศ์ ณ อยุธยา</w:t>
                            </w:r>
                            <w:r w:rsidRPr="00E01EB1">
                              <w:rPr>
                                <w:rFonts w:ascii="TH SarabunIT๙" w:eastAsia="Sarabun" w:hAnsi="TH SarabunIT๙" w:cs="TH SarabunIT๙"/>
                                <w:color w:val="000000"/>
                                <w:sz w:val="32"/>
                              </w:rPr>
                              <w:t>)</w:t>
                            </w:r>
                          </w:p>
                          <w:p w:rsidR="00DD7669" w:rsidRPr="00E01EB1" w:rsidRDefault="00DD7669">
                            <w:pPr>
                              <w:jc w:val="center"/>
                              <w:textDirection w:val="btLr"/>
                              <w:rPr>
                                <w:rFonts w:ascii="TH SarabunIT๙" w:hAnsi="TH SarabunIT๙" w:cs="TH SarabunIT๙"/>
                              </w:rPr>
                            </w:pPr>
                            <w:r w:rsidRPr="00E01EB1">
                              <w:rPr>
                                <w:rFonts w:ascii="TH SarabunIT๙" w:eastAsia="Sarabun" w:hAnsi="TH SarabunIT๙" w:cs="TH SarabunIT๙"/>
                                <w:color w:val="000000"/>
                                <w:sz w:val="32"/>
                                <w:szCs w:val="32"/>
                                <w:cs/>
                              </w:rPr>
                              <w:t>อาจารย์</w:t>
                            </w:r>
                          </w:p>
                          <w:p w:rsidR="00DD7669" w:rsidRPr="00E01EB1" w:rsidRDefault="00DD7669">
                            <w:pPr>
                              <w:textDirection w:val="btLr"/>
                              <w:rPr>
                                <w:rFonts w:ascii="TH SarabunIT๙" w:hAnsi="TH SarabunIT๙" w:cs="TH SarabunIT๙"/>
                              </w:rPr>
                            </w:pPr>
                          </w:p>
                        </w:txbxContent>
                      </wps:txbx>
                      <wps:bodyPr spcFirstLastPara="1" wrap="square" lIns="91425" tIns="45700" rIns="91425" bIns="45700" anchor="t" anchorCtr="0">
                        <a:noAutofit/>
                      </wps:bodyPr>
                    </wps:wsp>
                  </a:graphicData>
                </a:graphic>
              </wp:anchor>
            </w:drawing>
          </mc:Choice>
          <mc:Fallback>
            <w:pict>
              <v:rect w14:anchorId="34B70454" id="Rectangle 339" o:spid="_x0000_s1052" style="position:absolute;left:0;text-align:left;margin-left:246pt;margin-top:5.85pt;width:218.25pt;height:103.95pt;z-index:-2516039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Ql4AEAAKoDAAAOAAAAZHJzL2Uyb0RvYy54bWysU8tu2zAQvBfoPxC813o4thvBclAkcFEg&#10;aI2k/QCKoiQCFMkuaUv++y4pxXGbW1AdqF3ucjQzXG3vxl6RkwAnjS5ptkgpEZqbWuq2pL9+7j99&#10;psR5pmumjBYlPQtH73YfP2wHW4jcdEbVAgiCaFcMtqSd97ZIEsc70TO3MFZoLDYGeuYxhTapgQ2I&#10;3qskT9N1MhioLRgunMPdh6lIdxG/aQT3P5rGCU9USZGbjyvEtQprstuyogVmO8lnGuwdLHomNX70&#10;AvXAPCNHkG+gesnBONP4BTd9YppGchE1oJos/UfNc8esiFrQHGcvNrn/B8u/nw5AZF3S5fKWEs16&#10;vKQntI3pVgkSNtGiwboCO5/tAebMYRj0jg304Y1KyBhtPV9sFaMnHDfzzSbbbFaUcKxlSxS6XgXU&#10;5PW4Bee/CtOTEJQUkEC0k50enZ9aX1rC15xRst5LpWICbXWvgJwY3vE+PjP6X21Kh2ZtwrEJMewk&#10;QdokJkR+rMboRr5+0V2Z+owWOcv3Esk9MucPDHBIMkoGHJySut9HBoIS9U3jzdxmNzlq9TG5WW1S&#10;HDu4rlTXFaZ5Z3AePSVTeO/jdE5cvxy9aWQ0ILCbqMykcSCihfPwhom7zmPX6y+2+wMAAP//AwBQ&#10;SwMEFAAGAAgAAAAhAMN+I/rfAAAACgEAAA8AAABkcnMvZG93bnJldi54bWxMj0FPhDAUhO8m/ofm&#10;mXhzC2R3BaRszCbeTIysRo+FPoEsfSW0sPjvfZ70OJnJzDfFYbWDWHDyvSMF8SYCgdQ401Or4O30&#10;dJeC8EGT0YMjVPCNHg7l9VWhc+Mu9IpLFVrBJeRzraALYcyl9E2HVvuNG5HY+3KT1YHl1Eoz6QuX&#10;20EmUbSXVvfEC50e8dhhc65mq2BYou37R737TKu+xefzuhzd/KLU7c36+AAi4Br+wvCLz+hQMlPt&#10;ZjJeDAq2WcJfAhvxPQgOZEm6A1ErSOJsD7Is5P8L5Q8AAAD//wMAUEsBAi0AFAAGAAgAAAAhALaD&#10;OJL+AAAA4QEAABMAAAAAAAAAAAAAAAAAAAAAAFtDb250ZW50X1R5cGVzXS54bWxQSwECLQAUAAYA&#10;CAAAACEAOP0h/9YAAACUAQAACwAAAAAAAAAAAAAAAAAvAQAAX3JlbHMvLnJlbHNQSwECLQAUAAYA&#10;CAAAACEAHgBkJeABAACqAwAADgAAAAAAAAAAAAAAAAAuAgAAZHJzL2Uyb0RvYy54bWxQSwECLQAU&#10;AAYACAAAACEAw34j+t8AAAAKAQAADwAAAAAAAAAAAAAAAAA6BAAAZHJzL2Rvd25yZXYueG1sUEsF&#10;BgAAAAAEAAQA8wAAAEYFAAAAAA==&#10;" stroked="f">
                <v:textbox inset="2.53958mm,1.2694mm,2.53958mm,1.2694mm">
                  <w:txbxContent>
                    <w:p w:rsidR="00DD7669" w:rsidRPr="00E01EB1" w:rsidRDefault="00DD7669" w:rsidP="00E01EB1">
                      <w:pPr>
                        <w:jc w:val="center"/>
                        <w:textDirection w:val="btLr"/>
                        <w:rPr>
                          <w:rFonts w:ascii="TH SarabunIT๙" w:hAnsi="TH SarabunIT๙" w:cs="TH SarabunIT๙"/>
                        </w:rPr>
                      </w:pPr>
                      <w:r w:rsidRPr="00E01EB1">
                        <w:rPr>
                          <w:rFonts w:ascii="TH SarabunIT๙" w:eastAsia="Sarabun" w:hAnsi="TH SarabunIT๙" w:cs="TH SarabunIT๙"/>
                          <w:color w:val="000000"/>
                          <w:sz w:val="32"/>
                          <w:szCs w:val="32"/>
                          <w:cs/>
                        </w:rPr>
                        <w:t>รับรองความถูกต้องของข้อมูล</w:t>
                      </w:r>
                    </w:p>
                    <w:p w:rsidR="00DD7669" w:rsidRPr="00E01EB1" w:rsidRDefault="00DD7669">
                      <w:pPr>
                        <w:jc w:val="center"/>
                        <w:textDirection w:val="btLr"/>
                        <w:rPr>
                          <w:rFonts w:ascii="TH SarabunIT๙" w:hAnsi="TH SarabunIT๙" w:cs="TH SarabunIT๙"/>
                        </w:rPr>
                      </w:pPr>
                    </w:p>
                    <w:p w:rsidR="00DD7669" w:rsidRPr="00E01EB1" w:rsidRDefault="00DD7669">
                      <w:pPr>
                        <w:jc w:val="center"/>
                        <w:textDirection w:val="btLr"/>
                        <w:rPr>
                          <w:rFonts w:ascii="TH SarabunIT๙" w:hAnsi="TH SarabunIT๙" w:cs="TH SarabunIT๙"/>
                        </w:rPr>
                      </w:pPr>
                      <w:r w:rsidRPr="00E01EB1">
                        <w:rPr>
                          <w:rFonts w:ascii="TH SarabunIT๙" w:eastAsia="Sarabun" w:hAnsi="TH SarabunIT๙" w:cs="TH SarabunIT๙"/>
                          <w:color w:val="000000"/>
                          <w:sz w:val="32"/>
                        </w:rPr>
                        <w:t>(</w:t>
                      </w:r>
                      <w:r w:rsidRPr="00E01EB1">
                        <w:rPr>
                          <w:rFonts w:ascii="TH SarabunIT๙" w:eastAsia="Sarabun" w:hAnsi="TH SarabunIT๙" w:cs="TH SarabunIT๙"/>
                          <w:color w:val="000000"/>
                          <w:sz w:val="32"/>
                          <w:szCs w:val="32"/>
                          <w:cs/>
                        </w:rPr>
                        <w:t>อาจารย์ปานหทัย  วัชรีวงศ์ ณ อยุธยา</w:t>
                      </w:r>
                      <w:r w:rsidRPr="00E01EB1">
                        <w:rPr>
                          <w:rFonts w:ascii="TH SarabunIT๙" w:eastAsia="Sarabun" w:hAnsi="TH SarabunIT๙" w:cs="TH SarabunIT๙"/>
                          <w:color w:val="000000"/>
                          <w:sz w:val="32"/>
                        </w:rPr>
                        <w:t>)</w:t>
                      </w:r>
                    </w:p>
                    <w:p w:rsidR="00DD7669" w:rsidRPr="00E01EB1" w:rsidRDefault="00DD7669">
                      <w:pPr>
                        <w:jc w:val="center"/>
                        <w:textDirection w:val="btLr"/>
                        <w:rPr>
                          <w:rFonts w:ascii="TH SarabunIT๙" w:hAnsi="TH SarabunIT๙" w:cs="TH SarabunIT๙"/>
                        </w:rPr>
                      </w:pPr>
                      <w:r w:rsidRPr="00E01EB1">
                        <w:rPr>
                          <w:rFonts w:ascii="TH SarabunIT๙" w:eastAsia="Sarabun" w:hAnsi="TH SarabunIT๙" w:cs="TH SarabunIT๙"/>
                          <w:color w:val="000000"/>
                          <w:sz w:val="32"/>
                          <w:szCs w:val="32"/>
                          <w:cs/>
                        </w:rPr>
                        <w:t>อาจารย์</w:t>
                      </w:r>
                    </w:p>
                    <w:p w:rsidR="00DD7669" w:rsidRPr="00E01EB1" w:rsidRDefault="00DD7669">
                      <w:pPr>
                        <w:textDirection w:val="btLr"/>
                        <w:rPr>
                          <w:rFonts w:ascii="TH SarabunIT๙" w:hAnsi="TH SarabunIT๙" w:cs="TH SarabunIT๙"/>
                        </w:rPr>
                      </w:pPr>
                    </w:p>
                  </w:txbxContent>
                </v:textbox>
              </v:rect>
            </w:pict>
          </mc:Fallback>
        </mc:AlternateContent>
      </w:r>
    </w:p>
    <w:p w:rsidR="009053C2" w:rsidRPr="00A94718" w:rsidRDefault="009053C2">
      <w:pPr>
        <w:jc w:val="both"/>
        <w:rPr>
          <w:rFonts w:ascii="TH SarabunIT๙" w:eastAsia="Sarabun" w:hAnsi="TH SarabunIT๙" w:cs="TH SarabunIT๙"/>
          <w:sz w:val="32"/>
          <w:szCs w:val="32"/>
        </w:rPr>
      </w:pPr>
    </w:p>
    <w:p w:rsidR="009053C2" w:rsidRPr="00A94718" w:rsidRDefault="009053C2">
      <w:pPr>
        <w:jc w:val="both"/>
        <w:rPr>
          <w:rFonts w:ascii="TH SarabunIT๙" w:eastAsia="Sarabun" w:hAnsi="TH SarabunIT๙" w:cs="TH SarabunIT๙"/>
          <w:sz w:val="32"/>
          <w:szCs w:val="32"/>
        </w:rPr>
      </w:pPr>
    </w:p>
    <w:p w:rsidR="009053C2" w:rsidRPr="00A94718" w:rsidRDefault="009053C2">
      <w:pPr>
        <w:jc w:val="both"/>
        <w:rPr>
          <w:rFonts w:ascii="TH SarabunIT๙" w:eastAsia="Sarabun" w:hAnsi="TH SarabunIT๙" w:cs="TH SarabunIT๙"/>
          <w:sz w:val="32"/>
          <w:szCs w:val="32"/>
        </w:rPr>
      </w:pPr>
    </w:p>
    <w:p w:rsidR="009053C2" w:rsidRPr="00A94718" w:rsidRDefault="009053C2">
      <w:pPr>
        <w:ind w:firstLine="1440"/>
        <w:jc w:val="both"/>
        <w:rPr>
          <w:rFonts w:ascii="TH SarabunIT๙" w:eastAsia="Sarabun" w:hAnsi="TH SarabunIT๙" w:cs="TH SarabunIT๙"/>
          <w:sz w:val="32"/>
          <w:szCs w:val="32"/>
        </w:rPr>
      </w:pPr>
    </w:p>
    <w:p w:rsidR="009053C2" w:rsidRPr="00A94718" w:rsidRDefault="009053C2">
      <w:pPr>
        <w:ind w:firstLine="1440"/>
        <w:jc w:val="both"/>
        <w:rPr>
          <w:rFonts w:ascii="TH SarabunIT๙" w:eastAsia="Sarabun" w:hAnsi="TH SarabunIT๙" w:cs="TH SarabunIT๙"/>
          <w:sz w:val="32"/>
          <w:szCs w:val="32"/>
        </w:rPr>
      </w:pPr>
    </w:p>
    <w:p w:rsidR="009053C2" w:rsidRPr="00A94718" w:rsidRDefault="009053C2">
      <w:pPr>
        <w:ind w:firstLine="1440"/>
        <w:jc w:val="both"/>
        <w:rPr>
          <w:rFonts w:ascii="TH SarabunIT๙" w:eastAsia="Sarabun" w:hAnsi="TH SarabunIT๙" w:cs="TH SarabunIT๙"/>
          <w:sz w:val="32"/>
          <w:szCs w:val="32"/>
        </w:rPr>
      </w:pPr>
    </w:p>
    <w:p w:rsidR="009053C2" w:rsidRPr="00A94718" w:rsidRDefault="009053C2">
      <w:pPr>
        <w:ind w:firstLine="1440"/>
        <w:jc w:val="both"/>
        <w:rPr>
          <w:rFonts w:ascii="TH SarabunIT๙" w:eastAsia="Sarabun" w:hAnsi="TH SarabunIT๙" w:cs="TH SarabunIT๙"/>
          <w:sz w:val="32"/>
          <w:szCs w:val="32"/>
        </w:rPr>
      </w:pPr>
    </w:p>
    <w:p w:rsidR="009053C2" w:rsidRPr="00A94718" w:rsidRDefault="009053C2">
      <w:pPr>
        <w:ind w:firstLine="1440"/>
        <w:jc w:val="both"/>
        <w:rPr>
          <w:rFonts w:ascii="TH SarabunIT๙" w:eastAsia="Sarabun" w:hAnsi="TH SarabunIT๙" w:cs="TH SarabunIT๙"/>
          <w:sz w:val="32"/>
          <w:szCs w:val="32"/>
        </w:rPr>
      </w:pPr>
    </w:p>
    <w:p w:rsidR="009053C2" w:rsidRPr="00A94718" w:rsidRDefault="009053C2">
      <w:pPr>
        <w:jc w:val="center"/>
        <w:rPr>
          <w:rFonts w:ascii="TH SarabunIT๙" w:eastAsia="Sarabun" w:hAnsi="TH SarabunIT๙" w:cs="TH SarabunIT๙"/>
          <w:b/>
          <w:sz w:val="36"/>
          <w:szCs w:val="36"/>
        </w:rPr>
      </w:pPr>
    </w:p>
    <w:p w:rsidR="009053C2" w:rsidRPr="00A94718" w:rsidRDefault="009053C2">
      <w:pPr>
        <w:jc w:val="center"/>
        <w:rPr>
          <w:rFonts w:ascii="TH SarabunIT๙" w:eastAsia="Sarabun" w:hAnsi="TH SarabunIT๙" w:cs="TH SarabunIT๙"/>
          <w:b/>
          <w:sz w:val="36"/>
          <w:szCs w:val="36"/>
        </w:rPr>
      </w:pPr>
    </w:p>
    <w:p w:rsidR="009053C2" w:rsidRPr="00A94718" w:rsidRDefault="009053C2">
      <w:pPr>
        <w:jc w:val="center"/>
        <w:rPr>
          <w:rFonts w:ascii="TH SarabunIT๙" w:eastAsia="Sarabun" w:hAnsi="TH SarabunIT๙" w:cs="TH SarabunIT๙"/>
          <w:b/>
          <w:sz w:val="36"/>
          <w:szCs w:val="36"/>
        </w:rPr>
      </w:pPr>
    </w:p>
    <w:p w:rsidR="009053C2" w:rsidRPr="00A94718" w:rsidRDefault="009053C2">
      <w:pPr>
        <w:jc w:val="center"/>
        <w:rPr>
          <w:rFonts w:ascii="TH SarabunIT๙" w:eastAsia="Sarabun" w:hAnsi="TH SarabunIT๙" w:cs="TH SarabunIT๙"/>
          <w:b/>
          <w:sz w:val="36"/>
          <w:szCs w:val="36"/>
        </w:rPr>
      </w:pPr>
    </w:p>
    <w:p w:rsidR="009053C2" w:rsidRPr="00A94718" w:rsidRDefault="009053C2">
      <w:pPr>
        <w:jc w:val="center"/>
        <w:rPr>
          <w:rFonts w:ascii="TH SarabunIT๙" w:eastAsia="Sarabun" w:hAnsi="TH SarabunIT๙" w:cs="TH SarabunIT๙"/>
          <w:b/>
          <w:sz w:val="36"/>
          <w:szCs w:val="36"/>
        </w:rPr>
      </w:pPr>
    </w:p>
    <w:p w:rsidR="009053C2" w:rsidRPr="00A94718" w:rsidRDefault="009053C2">
      <w:pPr>
        <w:jc w:val="center"/>
        <w:rPr>
          <w:rFonts w:ascii="TH SarabunIT๙" w:eastAsia="Sarabun" w:hAnsi="TH SarabunIT๙" w:cs="TH SarabunIT๙"/>
          <w:b/>
          <w:sz w:val="36"/>
          <w:szCs w:val="36"/>
        </w:rPr>
      </w:pPr>
    </w:p>
    <w:p w:rsidR="009053C2" w:rsidRPr="00A94718" w:rsidRDefault="009053C2">
      <w:pPr>
        <w:jc w:val="center"/>
        <w:rPr>
          <w:rFonts w:ascii="TH SarabunIT๙" w:eastAsia="Sarabun" w:hAnsi="TH SarabunIT๙" w:cs="TH SarabunIT๙"/>
          <w:b/>
          <w:sz w:val="36"/>
          <w:szCs w:val="36"/>
        </w:rPr>
      </w:pPr>
    </w:p>
    <w:p w:rsidR="009053C2" w:rsidRPr="00A94718" w:rsidRDefault="009053C2">
      <w:pPr>
        <w:jc w:val="center"/>
        <w:rPr>
          <w:rFonts w:ascii="TH SarabunIT๙" w:eastAsia="Sarabun" w:hAnsi="TH SarabunIT๙" w:cs="TH SarabunIT๙"/>
          <w:b/>
          <w:sz w:val="36"/>
          <w:szCs w:val="36"/>
        </w:rPr>
      </w:pPr>
    </w:p>
    <w:p w:rsidR="009053C2" w:rsidRPr="00A94718" w:rsidRDefault="009053C2">
      <w:pPr>
        <w:jc w:val="center"/>
        <w:rPr>
          <w:rFonts w:ascii="TH SarabunIT๙" w:eastAsia="Sarabun" w:hAnsi="TH SarabunIT๙" w:cs="TH SarabunIT๙"/>
          <w:b/>
          <w:sz w:val="36"/>
          <w:szCs w:val="36"/>
        </w:rPr>
      </w:pPr>
    </w:p>
    <w:p w:rsidR="009053C2" w:rsidRPr="00A94718" w:rsidRDefault="00EF5860">
      <w:pPr>
        <w:spacing w:after="240"/>
        <w:jc w:val="center"/>
        <w:rPr>
          <w:rFonts w:ascii="TH SarabunIT๙" w:eastAsia="Sarabun" w:hAnsi="TH SarabunIT๙" w:cs="TH SarabunIT๙"/>
          <w:b/>
          <w:sz w:val="52"/>
          <w:szCs w:val="52"/>
        </w:rPr>
      </w:pPr>
      <w:r w:rsidRPr="00A94718">
        <w:rPr>
          <w:rFonts w:ascii="TH SarabunIT๙" w:eastAsia="Sarabun" w:hAnsi="TH SarabunIT๙" w:cs="TH SarabunIT๙"/>
          <w:b/>
          <w:bCs/>
          <w:sz w:val="52"/>
          <w:szCs w:val="52"/>
          <w:cs/>
        </w:rPr>
        <w:t>ภาคผนวก ง</w:t>
      </w:r>
    </w:p>
    <w:p w:rsidR="009053C2" w:rsidRPr="00A94718" w:rsidRDefault="00EF5860">
      <w:pPr>
        <w:jc w:val="center"/>
        <w:rPr>
          <w:rFonts w:ascii="TH SarabunIT๙" w:eastAsia="Sarabun" w:hAnsi="TH SarabunIT๙" w:cs="TH SarabunIT๙"/>
          <w:b/>
          <w:sz w:val="52"/>
          <w:szCs w:val="52"/>
        </w:rPr>
      </w:pPr>
      <w:r w:rsidRPr="00A94718">
        <w:rPr>
          <w:rFonts w:ascii="TH SarabunIT๙" w:eastAsia="Sarabun" w:hAnsi="TH SarabunIT๙" w:cs="TH SarabunIT๙"/>
          <w:b/>
          <w:bCs/>
          <w:sz w:val="52"/>
          <w:szCs w:val="52"/>
          <w:cs/>
        </w:rPr>
        <w:t xml:space="preserve">คำสั่งแต่งตั้งคณะกรรมการพัฒนาหลักสูตร </w:t>
      </w:r>
    </w:p>
    <w:p w:rsidR="009053C2" w:rsidRPr="00A94718" w:rsidRDefault="00EF5860">
      <w:pPr>
        <w:jc w:val="center"/>
        <w:rPr>
          <w:rFonts w:ascii="TH SarabunIT๙" w:eastAsia="Sarabun" w:hAnsi="TH SarabunIT๙" w:cs="TH SarabunIT๙"/>
          <w:b/>
          <w:sz w:val="52"/>
          <w:szCs w:val="52"/>
        </w:rPr>
      </w:pPr>
      <w:r w:rsidRPr="00A94718">
        <w:rPr>
          <w:rFonts w:ascii="TH SarabunIT๙" w:eastAsia="Sarabun" w:hAnsi="TH SarabunIT๙" w:cs="TH SarabunIT๙"/>
          <w:b/>
          <w:bCs/>
          <w:sz w:val="52"/>
          <w:szCs w:val="52"/>
          <w:cs/>
        </w:rPr>
        <w:t>และ คณะกรรมการวิพากษ์หลักสูตร</w:t>
      </w:r>
    </w:p>
    <w:p w:rsidR="009053C2" w:rsidRPr="00A94718" w:rsidRDefault="009053C2">
      <w:pPr>
        <w:jc w:val="center"/>
        <w:rPr>
          <w:rFonts w:ascii="TH SarabunIT๙" w:eastAsia="Sarabun" w:hAnsi="TH SarabunIT๙" w:cs="TH SarabunIT๙"/>
          <w:b/>
          <w:sz w:val="52"/>
          <w:szCs w:val="52"/>
        </w:rPr>
      </w:pPr>
    </w:p>
    <w:sectPr w:rsidR="009053C2" w:rsidRPr="00A94718">
      <w:headerReference w:type="first" r:id="rId53"/>
      <w:pgSz w:w="11909" w:h="16834"/>
      <w:pgMar w:top="1701" w:right="1440" w:bottom="1440" w:left="1701" w:header="850" w:footer="624" w:gutter="0"/>
      <w:pgNumType w:start="78"/>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7E6" w:rsidRDefault="00A867E6">
      <w:r>
        <w:separator/>
      </w:r>
    </w:p>
  </w:endnote>
  <w:endnote w:type="continuationSeparator" w:id="0">
    <w:p w:rsidR="00A867E6" w:rsidRDefault="00A86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arabun">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H SarabunIT๙">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BrowalliaUPC">
    <w:panose1 w:val="020B06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tarSymbol">
    <w:altName w:val="Segoe UI Symbol"/>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H Sarabun New">
    <w:panose1 w:val="020B0500040200020003"/>
    <w:charset w:val="00"/>
    <w:family w:val="swiss"/>
    <w:pitch w:val="variable"/>
    <w:sig w:usb0="A100006F" w:usb1="5000205A" w:usb2="00000000" w:usb3="00000000" w:csb0="00010183" w:csb1="00000000"/>
  </w:font>
  <w:font w:name="Webdings">
    <w:panose1 w:val="05030102010509060703"/>
    <w:charset w:val="02"/>
    <w:family w:val="roman"/>
    <w:pitch w:val="variable"/>
    <w:sig w:usb0="00000000" w:usb1="10000000" w:usb2="00000000" w:usb3="00000000" w:csb0="80000000" w:csb1="00000000"/>
  </w:font>
  <w:font w:name="MS Sans Serif">
    <w:altName w:val="Times New Roman"/>
    <w:panose1 w:val="00000000000000000000"/>
    <w:charset w:val="00"/>
    <w:family w:val="roman"/>
    <w:notTrueType/>
    <w:pitch w:val="default"/>
  </w:font>
  <w:font w:name="TH Niramit AS">
    <w:panose1 w:val="02000506000000020004"/>
    <w:charset w:val="00"/>
    <w:family w:val="auto"/>
    <w:pitch w:val="variable"/>
    <w:sig w:usb0="A100006F" w:usb1="5000204A" w:usb2="00000000" w:usb3="00000000" w:csb0="00010183" w:csb1="00000000"/>
  </w:font>
  <w:font w:name="Segoe UI Symbol">
    <w:panose1 w:val="020B0502040204020203"/>
    <w:charset w:val="00"/>
    <w:family w:val="swiss"/>
    <w:pitch w:val="variable"/>
    <w:sig w:usb0="800001E3" w:usb1="1200FFEF" w:usb2="00040000" w:usb3="00000000" w:csb0="00000001" w:csb1="00000000"/>
  </w:font>
  <w:font w:name="Wingdings 2">
    <w:altName w:val="Wingdings 3"/>
    <w:panose1 w:val="05020102010507070707"/>
    <w:charset w:val="02"/>
    <w:family w:val="roman"/>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Nirami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669" w:rsidRDefault="00DD7669">
    <w:pPr>
      <w:pBdr>
        <w:top w:val="nil"/>
        <w:left w:val="nil"/>
        <w:bottom w:val="nil"/>
        <w:right w:val="nil"/>
        <w:between w:val="nil"/>
      </w:pBdr>
      <w:tabs>
        <w:tab w:val="center" w:pos="4513"/>
        <w:tab w:val="right" w:pos="9026"/>
      </w:tabs>
      <w:jc w:val="right"/>
      <w:rPr>
        <w:rFonts w:cs="Cordia New"/>
        <w:color w:val="000000"/>
      </w:rPr>
    </w:pPr>
  </w:p>
  <w:p w:rsidR="00DD7669" w:rsidRDefault="00DD7669">
    <w:pPr>
      <w:pBdr>
        <w:top w:val="nil"/>
        <w:left w:val="nil"/>
        <w:bottom w:val="nil"/>
        <w:right w:val="nil"/>
        <w:between w:val="nil"/>
      </w:pBdr>
      <w:tabs>
        <w:tab w:val="center" w:pos="4513"/>
        <w:tab w:val="right" w:pos="9026"/>
      </w:tabs>
      <w:rPr>
        <w:rFonts w:cs="Cordia New"/>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669" w:rsidRDefault="00DD7669">
    <w:pPr>
      <w:pBdr>
        <w:top w:val="nil"/>
        <w:left w:val="nil"/>
        <w:bottom w:val="nil"/>
        <w:right w:val="nil"/>
        <w:between w:val="nil"/>
      </w:pBdr>
      <w:tabs>
        <w:tab w:val="center" w:pos="4513"/>
        <w:tab w:val="right" w:pos="9026"/>
      </w:tabs>
      <w:jc w:val="right"/>
      <w:rPr>
        <w:rFonts w:cs="Cordia New"/>
        <w:color w:val="000000"/>
      </w:rPr>
    </w:pPr>
  </w:p>
  <w:p w:rsidR="00DD7669" w:rsidRDefault="00DD7669">
    <w:pPr>
      <w:pBdr>
        <w:top w:val="nil"/>
        <w:left w:val="nil"/>
        <w:bottom w:val="nil"/>
        <w:right w:val="nil"/>
        <w:between w:val="nil"/>
      </w:pBdr>
      <w:tabs>
        <w:tab w:val="center" w:pos="4513"/>
        <w:tab w:val="right" w:pos="9026"/>
      </w:tabs>
      <w:rPr>
        <w:rFonts w:cs="Cordia New"/>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7E6" w:rsidRDefault="00A867E6">
      <w:r>
        <w:separator/>
      </w:r>
    </w:p>
  </w:footnote>
  <w:footnote w:type="continuationSeparator" w:id="0">
    <w:p w:rsidR="00A867E6" w:rsidRDefault="00A867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669" w:rsidRDefault="00DD7669">
    <w:pPr>
      <w:pBdr>
        <w:top w:val="nil"/>
        <w:left w:val="nil"/>
        <w:bottom w:val="nil"/>
        <w:right w:val="nil"/>
        <w:between w:val="nil"/>
      </w:pBdr>
      <w:tabs>
        <w:tab w:val="center" w:pos="4513"/>
        <w:tab w:val="right" w:pos="9026"/>
      </w:tabs>
      <w:jc w:val="right"/>
      <w:rPr>
        <w:rFonts w:cs="Cordia New"/>
        <w:color w:val="000000"/>
      </w:rPr>
    </w:pPr>
    <w:r>
      <w:rPr>
        <w:rFonts w:cs="Cordia New"/>
        <w:color w:val="000000"/>
      </w:rPr>
      <w:fldChar w:fldCharType="begin"/>
    </w:r>
    <w:r>
      <w:rPr>
        <w:rFonts w:cs="Cordia New"/>
        <w:color w:val="000000"/>
      </w:rPr>
      <w:instrText>PAGE</w:instrText>
    </w:r>
    <w:r>
      <w:rPr>
        <w:rFonts w:cs="Cordia New"/>
        <w:color w:val="000000"/>
      </w:rPr>
      <w:fldChar w:fldCharType="separate"/>
    </w:r>
    <w:r w:rsidR="00A94718">
      <w:rPr>
        <w:rFonts w:cs="Cordia New"/>
        <w:noProof/>
        <w:color w:val="000000"/>
      </w:rPr>
      <w:t>36</w:t>
    </w:r>
    <w:r>
      <w:rPr>
        <w:rFonts w:cs="Cordia New"/>
        <w:color w:val="000000"/>
      </w:rPr>
      <w:fldChar w:fldCharType="end"/>
    </w:r>
  </w:p>
  <w:p w:rsidR="00DD7669" w:rsidRDefault="00DD7669">
    <w:pPr>
      <w:pBdr>
        <w:top w:val="nil"/>
        <w:left w:val="nil"/>
        <w:bottom w:val="nil"/>
        <w:right w:val="nil"/>
        <w:between w:val="nil"/>
      </w:pBdr>
      <w:tabs>
        <w:tab w:val="center" w:pos="4513"/>
        <w:tab w:val="right" w:pos="9026"/>
        <w:tab w:val="left" w:pos="10499"/>
      </w:tabs>
      <w:rPr>
        <w:rFonts w:cs="Cordia New"/>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669" w:rsidRDefault="00DD7669">
    <w:pPr>
      <w:pBdr>
        <w:top w:val="nil"/>
        <w:left w:val="nil"/>
        <w:bottom w:val="nil"/>
        <w:right w:val="nil"/>
        <w:between w:val="nil"/>
      </w:pBdr>
      <w:tabs>
        <w:tab w:val="center" w:pos="4513"/>
        <w:tab w:val="right" w:pos="9026"/>
      </w:tabs>
      <w:jc w:val="right"/>
      <w:rPr>
        <w:rFonts w:cs="Cordia New"/>
        <w:color w:val="000000"/>
      </w:rPr>
    </w:pPr>
  </w:p>
  <w:p w:rsidR="00DD7669" w:rsidRDefault="00DD7669">
    <w:pPr>
      <w:pBdr>
        <w:top w:val="nil"/>
        <w:left w:val="nil"/>
        <w:bottom w:val="nil"/>
        <w:right w:val="nil"/>
        <w:between w:val="nil"/>
      </w:pBdr>
      <w:tabs>
        <w:tab w:val="center" w:pos="4513"/>
        <w:tab w:val="right" w:pos="9026"/>
      </w:tabs>
      <w:rPr>
        <w:rFonts w:cs="Cordia New"/>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669" w:rsidRDefault="00DD7669">
    <w:pPr>
      <w:pBdr>
        <w:top w:val="nil"/>
        <w:left w:val="nil"/>
        <w:bottom w:val="nil"/>
        <w:right w:val="nil"/>
        <w:between w:val="nil"/>
      </w:pBdr>
      <w:tabs>
        <w:tab w:val="center" w:pos="4513"/>
        <w:tab w:val="right" w:pos="9026"/>
      </w:tabs>
      <w:jc w:val="right"/>
      <w:rPr>
        <w:rFonts w:cs="Cordia New"/>
        <w:color w:val="000000"/>
      </w:rPr>
    </w:pPr>
    <w:r>
      <w:rPr>
        <w:rFonts w:cs="Cordia New"/>
        <w:color w:val="000000"/>
      </w:rPr>
      <w:fldChar w:fldCharType="begin"/>
    </w:r>
    <w:r>
      <w:rPr>
        <w:rFonts w:cs="Cordia New"/>
        <w:color w:val="000000"/>
      </w:rPr>
      <w:instrText>PAGE</w:instrText>
    </w:r>
    <w:r>
      <w:rPr>
        <w:rFonts w:cs="Cordia New"/>
        <w:color w:val="000000"/>
      </w:rPr>
      <w:fldChar w:fldCharType="separate"/>
    </w:r>
    <w:r w:rsidR="00A94718">
      <w:rPr>
        <w:rFonts w:cs="Cordia New"/>
        <w:noProof/>
        <w:color w:val="000000"/>
      </w:rPr>
      <w:t>106</w:t>
    </w:r>
    <w:r>
      <w:rPr>
        <w:rFonts w:cs="Cordia New"/>
        <w:color w:val="000000"/>
      </w:rPr>
      <w:fldChar w:fldCharType="end"/>
    </w:r>
  </w:p>
  <w:p w:rsidR="00DD7669" w:rsidRDefault="00DD7669">
    <w:pPr>
      <w:pBdr>
        <w:top w:val="nil"/>
        <w:left w:val="nil"/>
        <w:bottom w:val="nil"/>
        <w:right w:val="nil"/>
        <w:between w:val="nil"/>
      </w:pBdr>
      <w:tabs>
        <w:tab w:val="center" w:pos="4513"/>
        <w:tab w:val="right" w:pos="9026"/>
      </w:tabs>
      <w:jc w:val="right"/>
      <w:rPr>
        <w:rFonts w:cs="Cordia New"/>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669" w:rsidRDefault="00DD7669">
    <w:pPr>
      <w:pBdr>
        <w:top w:val="nil"/>
        <w:left w:val="nil"/>
        <w:bottom w:val="nil"/>
        <w:right w:val="nil"/>
        <w:between w:val="nil"/>
      </w:pBdr>
      <w:tabs>
        <w:tab w:val="center" w:pos="4513"/>
        <w:tab w:val="right" w:pos="9026"/>
      </w:tabs>
      <w:jc w:val="right"/>
      <w:rPr>
        <w:rFonts w:cs="Cordia New"/>
        <w:color w:val="000000"/>
      </w:rPr>
    </w:pPr>
    <w:r>
      <w:rPr>
        <w:rFonts w:cs="Cordia New"/>
        <w:color w:val="000000"/>
      </w:rPr>
      <w:fldChar w:fldCharType="begin"/>
    </w:r>
    <w:r>
      <w:rPr>
        <w:rFonts w:cs="Cordia New"/>
        <w:color w:val="000000"/>
      </w:rPr>
      <w:instrText>PAGE</w:instrText>
    </w:r>
    <w:r>
      <w:rPr>
        <w:rFonts w:cs="Cordia New"/>
        <w:color w:val="000000"/>
      </w:rPr>
      <w:fldChar w:fldCharType="end"/>
    </w:r>
  </w:p>
  <w:p w:rsidR="00DD7669" w:rsidRDefault="00DD7669">
    <w:pPr>
      <w:pBdr>
        <w:top w:val="nil"/>
        <w:left w:val="nil"/>
        <w:bottom w:val="nil"/>
        <w:right w:val="nil"/>
        <w:between w:val="nil"/>
      </w:pBdr>
      <w:tabs>
        <w:tab w:val="center" w:pos="4513"/>
        <w:tab w:val="right" w:pos="9026"/>
      </w:tabs>
      <w:rPr>
        <w:rFonts w:cs="Cordia New"/>
        <w:color w:val="00000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669" w:rsidRDefault="00DD7669">
    <w:pPr>
      <w:pBdr>
        <w:top w:val="nil"/>
        <w:left w:val="nil"/>
        <w:bottom w:val="nil"/>
        <w:right w:val="nil"/>
        <w:between w:val="nil"/>
      </w:pBdr>
      <w:tabs>
        <w:tab w:val="center" w:pos="4513"/>
        <w:tab w:val="right" w:pos="9026"/>
      </w:tabs>
      <w:jc w:val="right"/>
      <w:rPr>
        <w:rFonts w:cs="Cordia New"/>
        <w:color w:val="000000"/>
      </w:rPr>
    </w:pPr>
    <w:r>
      <w:rPr>
        <w:rFonts w:cs="Cordia New"/>
        <w:color w:val="000000"/>
      </w:rPr>
      <w:fldChar w:fldCharType="begin"/>
    </w:r>
    <w:r>
      <w:rPr>
        <w:rFonts w:cs="Cordia New"/>
        <w:color w:val="000000"/>
      </w:rPr>
      <w:instrText>PAGE</w:instrText>
    </w:r>
    <w:r>
      <w:rPr>
        <w:rFonts w:cs="Cordia New"/>
        <w:color w:val="000000"/>
      </w:rPr>
      <w:fldChar w:fldCharType="separate"/>
    </w:r>
    <w:r w:rsidR="00A94718">
      <w:rPr>
        <w:rFonts w:cs="Cordia New"/>
        <w:noProof/>
        <w:color w:val="000000"/>
      </w:rPr>
      <w:t>78</w:t>
    </w:r>
    <w:r>
      <w:rPr>
        <w:rFonts w:cs="Cordia New"/>
        <w:color w:val="000000"/>
      </w:rPr>
      <w:fldChar w:fldCharType="end"/>
    </w:r>
  </w:p>
  <w:p w:rsidR="00DD7669" w:rsidRDefault="00DD7669">
    <w:pPr>
      <w:pBdr>
        <w:top w:val="nil"/>
        <w:left w:val="nil"/>
        <w:bottom w:val="nil"/>
        <w:right w:val="nil"/>
        <w:between w:val="nil"/>
      </w:pBdr>
      <w:tabs>
        <w:tab w:val="center" w:pos="4513"/>
        <w:tab w:val="right" w:pos="9026"/>
      </w:tabs>
      <w:rPr>
        <w:rFonts w:cs="Cordia New"/>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1FB9"/>
    <w:multiLevelType w:val="multilevel"/>
    <w:tmpl w:val="6C847B7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1A97A42"/>
    <w:multiLevelType w:val="multilevel"/>
    <w:tmpl w:val="2FFC1BA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AA324A"/>
    <w:multiLevelType w:val="multilevel"/>
    <w:tmpl w:val="1676225A"/>
    <w:lvl w:ilvl="0">
      <w:start w:val="2"/>
      <w:numFmt w:val="bullet"/>
      <w:pStyle w:val="ListBullet"/>
      <w:lvlText w:val="-"/>
      <w:lvlJc w:val="left"/>
      <w:pPr>
        <w:ind w:left="1800" w:hanging="360"/>
      </w:pPr>
      <w:rPr>
        <w:rFonts w:ascii="Sarabun" w:eastAsia="Sarabun" w:hAnsi="Sarabun" w:cs="Sarabun"/>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15:restartNumberingAfterBreak="0">
    <w:nsid w:val="32B04B77"/>
    <w:multiLevelType w:val="multilevel"/>
    <w:tmpl w:val="BBFA155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3AF21F68"/>
    <w:multiLevelType w:val="multilevel"/>
    <w:tmpl w:val="3688680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40EA0EE3"/>
    <w:multiLevelType w:val="multilevel"/>
    <w:tmpl w:val="AE1A9EA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465F6508"/>
    <w:multiLevelType w:val="multilevel"/>
    <w:tmpl w:val="3DB60014"/>
    <w:lvl w:ilvl="0">
      <w:start w:val="4"/>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7" w15:restartNumberingAfterBreak="0">
    <w:nsid w:val="5C590F6A"/>
    <w:multiLevelType w:val="multilevel"/>
    <w:tmpl w:val="16D69120"/>
    <w:lvl w:ilvl="0">
      <w:start w:val="1"/>
      <w:numFmt w:val="decimal"/>
      <w:lvlText w:val="%1)"/>
      <w:lvlJc w:val="left"/>
      <w:pPr>
        <w:ind w:left="1669" w:hanging="9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5CBF5F4D"/>
    <w:multiLevelType w:val="multilevel"/>
    <w:tmpl w:val="6F74595C"/>
    <w:lvl w:ilvl="0">
      <w:start w:val="1"/>
      <w:numFmt w:val="decimal"/>
      <w:lvlText w:val="%1)"/>
      <w:lvlJc w:val="left"/>
      <w:pPr>
        <w:ind w:left="1353" w:hanging="359"/>
      </w:pPr>
      <w:rPr>
        <w:sz w:val="32"/>
        <w:szCs w:val="32"/>
      </w:rPr>
    </w:lvl>
    <w:lvl w:ilvl="1">
      <w:start w:val="1"/>
      <w:numFmt w:val="decimal"/>
      <w:lvlText w:val="%2."/>
      <w:lvlJc w:val="left"/>
      <w:pPr>
        <w:ind w:left="2073" w:hanging="360"/>
      </w:pPr>
      <w:rPr>
        <w:rFonts w:ascii="TH SarabunIT๙" w:eastAsia="Sarabun" w:hAnsi="TH SarabunIT๙" w:cs="TH SarabunIT๙"/>
      </w:r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 w15:restartNumberingAfterBreak="0">
    <w:nsid w:val="78B33314"/>
    <w:multiLevelType w:val="multilevel"/>
    <w:tmpl w:val="875C4BD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797D044A"/>
    <w:multiLevelType w:val="multilevel"/>
    <w:tmpl w:val="8872F45A"/>
    <w:lvl w:ilvl="0">
      <w:start w:val="5"/>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2"/>
  </w:num>
  <w:num w:numId="2">
    <w:abstractNumId w:val="1"/>
  </w:num>
  <w:num w:numId="3">
    <w:abstractNumId w:val="9"/>
  </w:num>
  <w:num w:numId="4">
    <w:abstractNumId w:val="7"/>
  </w:num>
  <w:num w:numId="5">
    <w:abstractNumId w:val="0"/>
  </w:num>
  <w:num w:numId="6">
    <w:abstractNumId w:val="3"/>
  </w:num>
  <w:num w:numId="7">
    <w:abstractNumId w:val="6"/>
  </w:num>
  <w:num w:numId="8">
    <w:abstractNumId w:val="4"/>
  </w:num>
  <w:num w:numId="9">
    <w:abstractNumId w:val="5"/>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3C2"/>
    <w:rsid w:val="00015885"/>
    <w:rsid w:val="000D5A6B"/>
    <w:rsid w:val="000E470A"/>
    <w:rsid w:val="0010103E"/>
    <w:rsid w:val="00135D70"/>
    <w:rsid w:val="00150E59"/>
    <w:rsid w:val="00175F34"/>
    <w:rsid w:val="001B5834"/>
    <w:rsid w:val="001D4A2B"/>
    <w:rsid w:val="001F6844"/>
    <w:rsid w:val="00200D32"/>
    <w:rsid w:val="0020411D"/>
    <w:rsid w:val="00220E3C"/>
    <w:rsid w:val="00255956"/>
    <w:rsid w:val="002A50B7"/>
    <w:rsid w:val="002C2D17"/>
    <w:rsid w:val="00307ECF"/>
    <w:rsid w:val="003312B4"/>
    <w:rsid w:val="003D4180"/>
    <w:rsid w:val="00453331"/>
    <w:rsid w:val="00477B76"/>
    <w:rsid w:val="004F3758"/>
    <w:rsid w:val="007425D2"/>
    <w:rsid w:val="00786B81"/>
    <w:rsid w:val="00795027"/>
    <w:rsid w:val="007B53AE"/>
    <w:rsid w:val="008234B3"/>
    <w:rsid w:val="00843748"/>
    <w:rsid w:val="00860875"/>
    <w:rsid w:val="0089208F"/>
    <w:rsid w:val="008A1C19"/>
    <w:rsid w:val="008A20FB"/>
    <w:rsid w:val="0090290C"/>
    <w:rsid w:val="009053C2"/>
    <w:rsid w:val="00965B94"/>
    <w:rsid w:val="009714B2"/>
    <w:rsid w:val="009821F9"/>
    <w:rsid w:val="009B13FC"/>
    <w:rsid w:val="00A867E6"/>
    <w:rsid w:val="00A94718"/>
    <w:rsid w:val="00A94B18"/>
    <w:rsid w:val="00AC4466"/>
    <w:rsid w:val="00AE1900"/>
    <w:rsid w:val="00B044BB"/>
    <w:rsid w:val="00B21D24"/>
    <w:rsid w:val="00B334CD"/>
    <w:rsid w:val="00B3495C"/>
    <w:rsid w:val="00BA1C76"/>
    <w:rsid w:val="00BA4C93"/>
    <w:rsid w:val="00C66927"/>
    <w:rsid w:val="00CF4EDA"/>
    <w:rsid w:val="00D05795"/>
    <w:rsid w:val="00D121CD"/>
    <w:rsid w:val="00D15837"/>
    <w:rsid w:val="00D32D48"/>
    <w:rsid w:val="00D37479"/>
    <w:rsid w:val="00DC7E07"/>
    <w:rsid w:val="00DD7669"/>
    <w:rsid w:val="00DE40EC"/>
    <w:rsid w:val="00DF63D1"/>
    <w:rsid w:val="00E01EB1"/>
    <w:rsid w:val="00E04DF5"/>
    <w:rsid w:val="00E14179"/>
    <w:rsid w:val="00E748A1"/>
    <w:rsid w:val="00E92104"/>
    <w:rsid w:val="00E92B78"/>
    <w:rsid w:val="00EF5860"/>
    <w:rsid w:val="00F20FAB"/>
    <w:rsid w:val="00F3670A"/>
    <w:rsid w:val="00F517C4"/>
    <w:rsid w:val="00F545EA"/>
    <w:rsid w:val="00F72BAA"/>
    <w:rsid w:val="00FA17F7"/>
    <w:rsid w:val="00FC574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CBA0E3-0251-488A-946F-52F79D482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rdia New" w:eastAsia="Cordia New" w:hAnsi="Cordia New" w:cs="Cordia New"/>
        <w:sz w:val="28"/>
        <w:szCs w:val="28"/>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95C"/>
    <w:rPr>
      <w:rFonts w:cs="Angsana New"/>
    </w:rPr>
  </w:style>
  <w:style w:type="paragraph" w:styleId="Heading1">
    <w:name w:val="heading 1"/>
    <w:basedOn w:val="Normal"/>
    <w:next w:val="Normal"/>
    <w:link w:val="Heading1Char"/>
    <w:qFormat/>
    <w:rsid w:val="004F60F4"/>
    <w:pPr>
      <w:keepNext/>
      <w:suppressAutoHyphens/>
      <w:jc w:val="center"/>
      <w:outlineLvl w:val="0"/>
    </w:pPr>
    <w:rPr>
      <w:rFonts w:ascii="Angsana New" w:hAnsi="Angsana New"/>
      <w:sz w:val="32"/>
      <w:szCs w:val="32"/>
      <w:lang w:eastAsia="th-TH"/>
    </w:rPr>
  </w:style>
  <w:style w:type="paragraph" w:styleId="Heading2">
    <w:name w:val="heading 2"/>
    <w:basedOn w:val="Normal"/>
    <w:next w:val="Normal"/>
    <w:link w:val="Heading2Char"/>
    <w:qFormat/>
    <w:rsid w:val="004F60F4"/>
    <w:pPr>
      <w:keepNext/>
      <w:spacing w:before="240" w:after="60"/>
      <w:outlineLvl w:val="1"/>
    </w:pPr>
    <w:rPr>
      <w:rFonts w:ascii="Arial" w:eastAsia="Times New Roman" w:hAnsi="Arial"/>
      <w:b/>
      <w:bCs/>
      <w:i/>
      <w:iCs/>
      <w:szCs w:val="32"/>
    </w:rPr>
  </w:style>
  <w:style w:type="paragraph" w:styleId="Heading3">
    <w:name w:val="heading 3"/>
    <w:basedOn w:val="Normal"/>
    <w:next w:val="Normal"/>
    <w:link w:val="Heading3Char"/>
    <w:qFormat/>
    <w:rsid w:val="004F60F4"/>
    <w:pPr>
      <w:keepNext/>
      <w:suppressAutoHyphens/>
      <w:ind w:firstLine="720"/>
      <w:jc w:val="both"/>
      <w:outlineLvl w:val="2"/>
    </w:pPr>
    <w:rPr>
      <w:rFonts w:ascii="Angsana New" w:hAnsi="Angsana New"/>
      <w:sz w:val="32"/>
      <w:szCs w:val="32"/>
      <w:lang w:eastAsia="th-TH"/>
    </w:rPr>
  </w:style>
  <w:style w:type="paragraph" w:styleId="Heading4">
    <w:name w:val="heading 4"/>
    <w:basedOn w:val="Normal"/>
    <w:next w:val="Normal"/>
    <w:link w:val="Heading4Char"/>
    <w:qFormat/>
    <w:rsid w:val="004F60F4"/>
    <w:pPr>
      <w:keepNext/>
      <w:spacing w:before="240" w:after="60"/>
      <w:outlineLvl w:val="3"/>
    </w:pPr>
    <w:rPr>
      <w:rFonts w:ascii="Times New Roman" w:eastAsia="Times New Roman" w:hAnsi="Times New Roman"/>
      <w:b/>
      <w:bCs/>
      <w:szCs w:val="32"/>
    </w:rPr>
  </w:style>
  <w:style w:type="paragraph" w:styleId="Heading5">
    <w:name w:val="heading 5"/>
    <w:basedOn w:val="Normal"/>
    <w:next w:val="Normal"/>
    <w:link w:val="Heading5Char"/>
    <w:qFormat/>
    <w:rsid w:val="004F60F4"/>
    <w:pPr>
      <w:keepNext/>
      <w:suppressAutoHyphens/>
      <w:ind w:right="-143"/>
      <w:jc w:val="both"/>
      <w:outlineLvl w:val="4"/>
    </w:pPr>
    <w:rPr>
      <w:rFonts w:ascii="Angsana New" w:hAnsi="Angsana New"/>
      <w:sz w:val="32"/>
      <w:szCs w:val="32"/>
      <w:lang w:eastAsia="th-TH"/>
    </w:rPr>
  </w:style>
  <w:style w:type="paragraph" w:styleId="Heading6">
    <w:name w:val="heading 6"/>
    <w:basedOn w:val="Normal"/>
    <w:next w:val="Normal"/>
    <w:link w:val="Heading6Char"/>
    <w:qFormat/>
    <w:rsid w:val="004F60F4"/>
    <w:pPr>
      <w:keepNext/>
      <w:suppressAutoHyphens/>
      <w:jc w:val="center"/>
      <w:outlineLvl w:val="5"/>
    </w:pPr>
    <w:rPr>
      <w:rFonts w:ascii="Angsana New" w:hAnsi="Angsana New"/>
      <w:b/>
      <w:bCs/>
      <w:sz w:val="32"/>
      <w:szCs w:val="32"/>
      <w:lang w:eastAsia="th-TH"/>
    </w:rPr>
  </w:style>
  <w:style w:type="paragraph" w:styleId="Heading7">
    <w:name w:val="heading 7"/>
    <w:basedOn w:val="Normal"/>
    <w:next w:val="Normal"/>
    <w:link w:val="Heading7Char"/>
    <w:qFormat/>
    <w:rsid w:val="004F60F4"/>
    <w:pPr>
      <w:spacing w:before="240" w:after="60"/>
      <w:outlineLvl w:val="6"/>
    </w:pPr>
    <w:rPr>
      <w:rFonts w:ascii="Times New Roman" w:eastAsia="Times New Roman" w:hAnsi="Times New Roman"/>
      <w:sz w:val="24"/>
      <w:szCs w:val="24"/>
      <w:lang w:val="en-AU"/>
    </w:rPr>
  </w:style>
  <w:style w:type="paragraph" w:styleId="Heading8">
    <w:name w:val="heading 8"/>
    <w:basedOn w:val="Normal"/>
    <w:next w:val="Normal"/>
    <w:link w:val="Heading8Char"/>
    <w:qFormat/>
    <w:rsid w:val="004F60F4"/>
    <w:pPr>
      <w:keepNext/>
      <w:suppressAutoHyphens/>
      <w:ind w:right="-74"/>
      <w:jc w:val="center"/>
      <w:outlineLvl w:val="7"/>
    </w:pPr>
    <w:rPr>
      <w:rFonts w:ascii="BrowalliaUPC" w:eastAsia="Times New Roman" w:hAnsi="BrowalliaUPC"/>
      <w:sz w:val="32"/>
      <w:szCs w:val="32"/>
      <w:lang w:eastAsia="th-TH"/>
    </w:rPr>
  </w:style>
  <w:style w:type="paragraph" w:styleId="Heading9">
    <w:name w:val="heading 9"/>
    <w:basedOn w:val="Normal"/>
    <w:next w:val="Normal"/>
    <w:link w:val="Heading9Char"/>
    <w:qFormat/>
    <w:rsid w:val="004F60F4"/>
    <w:pPr>
      <w:spacing w:before="240" w:after="60"/>
      <w:outlineLvl w:val="8"/>
    </w:pPr>
    <w:rPr>
      <w:rFonts w:ascii="Arial" w:eastAsia="Times New Roman" w:hAnsi="Arial"/>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F60F4"/>
    <w:pPr>
      <w:jc w:val="center"/>
    </w:pPr>
    <w:rPr>
      <w:rFonts w:ascii="AngsanaUPC" w:eastAsia="Times New Roman" w:hAnsi="AngsanaUPC"/>
      <w:b/>
      <w:bCs/>
      <w:sz w:val="32"/>
      <w:szCs w:val="32"/>
    </w:rPr>
  </w:style>
  <w:style w:type="character" w:customStyle="1" w:styleId="Heading1Char">
    <w:name w:val="Heading 1 Char"/>
    <w:basedOn w:val="DefaultParagraphFont"/>
    <w:link w:val="Heading1"/>
    <w:rsid w:val="004F60F4"/>
    <w:rPr>
      <w:rFonts w:ascii="Angsana New" w:eastAsia="Cordia New" w:hAnsi="Angsana New" w:cs="Angsana New"/>
      <w:sz w:val="32"/>
      <w:szCs w:val="32"/>
      <w:lang w:eastAsia="th-TH"/>
    </w:rPr>
  </w:style>
  <w:style w:type="character" w:customStyle="1" w:styleId="Heading2Char">
    <w:name w:val="Heading 2 Char"/>
    <w:basedOn w:val="DefaultParagraphFont"/>
    <w:link w:val="Heading2"/>
    <w:rsid w:val="004F60F4"/>
    <w:rPr>
      <w:rFonts w:ascii="Arial" w:eastAsia="Times New Roman" w:hAnsi="Arial" w:cs="Angsana New"/>
      <w:b/>
      <w:bCs/>
      <w:i/>
      <w:iCs/>
      <w:sz w:val="28"/>
      <w:szCs w:val="32"/>
    </w:rPr>
  </w:style>
  <w:style w:type="character" w:customStyle="1" w:styleId="Heading3Char">
    <w:name w:val="Heading 3 Char"/>
    <w:basedOn w:val="DefaultParagraphFont"/>
    <w:link w:val="Heading3"/>
    <w:rsid w:val="004F60F4"/>
    <w:rPr>
      <w:rFonts w:ascii="Angsana New" w:eastAsia="Cordia New" w:hAnsi="Angsana New" w:cs="Angsana New"/>
      <w:sz w:val="32"/>
      <w:szCs w:val="32"/>
      <w:lang w:eastAsia="th-TH"/>
    </w:rPr>
  </w:style>
  <w:style w:type="character" w:customStyle="1" w:styleId="Heading4Char">
    <w:name w:val="Heading 4 Char"/>
    <w:basedOn w:val="DefaultParagraphFont"/>
    <w:link w:val="Heading4"/>
    <w:rsid w:val="004F60F4"/>
    <w:rPr>
      <w:rFonts w:ascii="Times New Roman" w:eastAsia="Times New Roman" w:hAnsi="Times New Roman" w:cs="Angsana New"/>
      <w:b/>
      <w:bCs/>
      <w:sz w:val="28"/>
      <w:szCs w:val="32"/>
    </w:rPr>
  </w:style>
  <w:style w:type="character" w:customStyle="1" w:styleId="Heading5Char">
    <w:name w:val="Heading 5 Char"/>
    <w:basedOn w:val="DefaultParagraphFont"/>
    <w:link w:val="Heading5"/>
    <w:rsid w:val="004F60F4"/>
    <w:rPr>
      <w:rFonts w:ascii="Angsana New" w:eastAsia="Cordia New" w:hAnsi="Angsana New" w:cs="Angsana New"/>
      <w:sz w:val="32"/>
      <w:szCs w:val="32"/>
      <w:lang w:eastAsia="th-TH"/>
    </w:rPr>
  </w:style>
  <w:style w:type="character" w:customStyle="1" w:styleId="Heading6Char">
    <w:name w:val="Heading 6 Char"/>
    <w:basedOn w:val="DefaultParagraphFont"/>
    <w:link w:val="Heading6"/>
    <w:rsid w:val="004F60F4"/>
    <w:rPr>
      <w:rFonts w:ascii="Angsana New" w:eastAsia="Cordia New" w:hAnsi="Angsana New" w:cs="Angsana New"/>
      <w:b/>
      <w:bCs/>
      <w:sz w:val="32"/>
      <w:szCs w:val="32"/>
      <w:lang w:eastAsia="th-TH"/>
    </w:rPr>
  </w:style>
  <w:style w:type="character" w:customStyle="1" w:styleId="Heading7Char">
    <w:name w:val="Heading 7 Char"/>
    <w:basedOn w:val="DefaultParagraphFont"/>
    <w:link w:val="Heading7"/>
    <w:rsid w:val="004F60F4"/>
    <w:rPr>
      <w:rFonts w:ascii="Times New Roman" w:eastAsia="Times New Roman" w:hAnsi="Times New Roman" w:cs="Angsana New"/>
      <w:sz w:val="24"/>
      <w:szCs w:val="24"/>
      <w:lang w:val="en-AU"/>
    </w:rPr>
  </w:style>
  <w:style w:type="character" w:customStyle="1" w:styleId="Heading8Char">
    <w:name w:val="Heading 8 Char"/>
    <w:basedOn w:val="DefaultParagraphFont"/>
    <w:link w:val="Heading8"/>
    <w:rsid w:val="004F60F4"/>
    <w:rPr>
      <w:rFonts w:ascii="BrowalliaUPC" w:eastAsia="Times New Roman" w:hAnsi="BrowalliaUPC" w:cs="Angsana New"/>
      <w:sz w:val="32"/>
      <w:szCs w:val="32"/>
      <w:lang w:eastAsia="th-TH"/>
    </w:rPr>
  </w:style>
  <w:style w:type="character" w:customStyle="1" w:styleId="Heading9Char">
    <w:name w:val="Heading 9 Char"/>
    <w:basedOn w:val="DefaultParagraphFont"/>
    <w:link w:val="Heading9"/>
    <w:rsid w:val="004F60F4"/>
    <w:rPr>
      <w:rFonts w:ascii="Arial" w:eastAsia="Times New Roman" w:hAnsi="Arial" w:cs="Angsana New"/>
      <w:szCs w:val="22"/>
      <w:lang w:val="en-AU"/>
    </w:rPr>
  </w:style>
  <w:style w:type="paragraph" w:customStyle="1" w:styleId="Default">
    <w:name w:val="Default"/>
    <w:rsid w:val="004F60F4"/>
    <w:pPr>
      <w:widowControl w:val="0"/>
      <w:autoSpaceDE w:val="0"/>
      <w:autoSpaceDN w:val="0"/>
      <w:adjustRightInd w:val="0"/>
    </w:pPr>
    <w:rPr>
      <w:rFonts w:ascii="Browallia New" w:eastAsia="Times New Roman" w:hAnsi="Browallia New" w:cs="Browallia New"/>
      <w:color w:val="000000"/>
      <w:sz w:val="24"/>
      <w:szCs w:val="24"/>
    </w:rPr>
  </w:style>
  <w:style w:type="paragraph" w:customStyle="1" w:styleId="CM7">
    <w:name w:val="CM7"/>
    <w:basedOn w:val="Default"/>
    <w:next w:val="Default"/>
    <w:rsid w:val="004F60F4"/>
    <w:pPr>
      <w:spacing w:after="650"/>
    </w:pPr>
    <w:rPr>
      <w:rFonts w:cs="Angsana New"/>
      <w:color w:val="auto"/>
    </w:rPr>
  </w:style>
  <w:style w:type="paragraph" w:customStyle="1" w:styleId="CM9">
    <w:name w:val="CM9"/>
    <w:basedOn w:val="Default"/>
    <w:next w:val="Default"/>
    <w:rsid w:val="004F60F4"/>
    <w:pPr>
      <w:spacing w:after="430"/>
    </w:pPr>
    <w:rPr>
      <w:rFonts w:cs="Angsana New"/>
      <w:color w:val="auto"/>
    </w:rPr>
  </w:style>
  <w:style w:type="paragraph" w:styleId="Header">
    <w:name w:val="header"/>
    <w:basedOn w:val="Normal"/>
    <w:link w:val="HeaderChar"/>
    <w:uiPriority w:val="99"/>
    <w:rsid w:val="004F60F4"/>
    <w:pPr>
      <w:tabs>
        <w:tab w:val="center" w:pos="4513"/>
        <w:tab w:val="right" w:pos="9026"/>
      </w:tabs>
    </w:pPr>
    <w:rPr>
      <w:szCs w:val="35"/>
    </w:rPr>
  </w:style>
  <w:style w:type="character" w:customStyle="1" w:styleId="HeaderChar">
    <w:name w:val="Header Char"/>
    <w:basedOn w:val="DefaultParagraphFont"/>
    <w:link w:val="Header"/>
    <w:uiPriority w:val="99"/>
    <w:rsid w:val="004F60F4"/>
    <w:rPr>
      <w:rFonts w:ascii="Cordia New" w:eastAsia="Cordia New" w:hAnsi="Cordia New" w:cs="Angsana New"/>
      <w:sz w:val="28"/>
      <w:szCs w:val="35"/>
    </w:rPr>
  </w:style>
  <w:style w:type="paragraph" w:styleId="Footer">
    <w:name w:val="footer"/>
    <w:aliases w:val="·éÒÂ¡ÃÐ´ÒÉ"/>
    <w:basedOn w:val="Normal"/>
    <w:link w:val="FooterChar"/>
    <w:uiPriority w:val="99"/>
    <w:rsid w:val="004F60F4"/>
    <w:pPr>
      <w:tabs>
        <w:tab w:val="center" w:pos="4513"/>
        <w:tab w:val="right" w:pos="9026"/>
      </w:tabs>
    </w:pPr>
    <w:rPr>
      <w:szCs w:val="35"/>
    </w:rPr>
  </w:style>
  <w:style w:type="character" w:customStyle="1" w:styleId="FooterChar">
    <w:name w:val="Footer Char"/>
    <w:aliases w:val="·éÒÂ¡ÃÐ´ÒÉ Char"/>
    <w:basedOn w:val="DefaultParagraphFont"/>
    <w:link w:val="Footer"/>
    <w:uiPriority w:val="99"/>
    <w:rsid w:val="004F60F4"/>
    <w:rPr>
      <w:rFonts w:ascii="Cordia New" w:eastAsia="Cordia New" w:hAnsi="Cordia New" w:cs="Angsana New"/>
      <w:sz w:val="28"/>
      <w:szCs w:val="35"/>
    </w:rPr>
  </w:style>
  <w:style w:type="character" w:styleId="PageNumber">
    <w:name w:val="page number"/>
    <w:aliases w:val="àÅ¢Ë¹éÒ"/>
    <w:basedOn w:val="DefaultParagraphFont"/>
    <w:rsid w:val="004F60F4"/>
  </w:style>
  <w:style w:type="table" w:styleId="TableGrid">
    <w:name w:val="Table Grid"/>
    <w:basedOn w:val="TableNormal"/>
    <w:uiPriority w:val="39"/>
    <w:rsid w:val="004F60F4"/>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F60F4"/>
    <w:rPr>
      <w:rFonts w:ascii="Tahoma" w:eastAsia="Times New Roman" w:hAnsi="Tahoma"/>
      <w:sz w:val="16"/>
      <w:szCs w:val="18"/>
    </w:rPr>
  </w:style>
  <w:style w:type="character" w:customStyle="1" w:styleId="BalloonTextChar">
    <w:name w:val="Balloon Text Char"/>
    <w:basedOn w:val="DefaultParagraphFont"/>
    <w:link w:val="BalloonText"/>
    <w:rsid w:val="004F60F4"/>
    <w:rPr>
      <w:rFonts w:ascii="Tahoma" w:eastAsia="Times New Roman" w:hAnsi="Tahoma" w:cs="Angsana New"/>
      <w:sz w:val="16"/>
      <w:szCs w:val="18"/>
    </w:rPr>
  </w:style>
  <w:style w:type="paragraph" w:styleId="BodyText">
    <w:name w:val="Body Text"/>
    <w:basedOn w:val="Normal"/>
    <w:link w:val="BodyTextChar"/>
    <w:rsid w:val="004F60F4"/>
    <w:pPr>
      <w:suppressAutoHyphens/>
    </w:pPr>
    <w:rPr>
      <w:rFonts w:ascii="Angsana New" w:hAnsi="Angsana New"/>
      <w:sz w:val="32"/>
      <w:szCs w:val="32"/>
      <w:lang w:eastAsia="th-TH"/>
    </w:rPr>
  </w:style>
  <w:style w:type="character" w:customStyle="1" w:styleId="BodyTextChar">
    <w:name w:val="Body Text Char"/>
    <w:basedOn w:val="DefaultParagraphFont"/>
    <w:link w:val="BodyText"/>
    <w:rsid w:val="004F60F4"/>
    <w:rPr>
      <w:rFonts w:ascii="Angsana New" w:eastAsia="Cordia New" w:hAnsi="Angsana New" w:cs="Angsana New"/>
      <w:sz w:val="32"/>
      <w:szCs w:val="32"/>
      <w:lang w:eastAsia="th-TH"/>
    </w:rPr>
  </w:style>
  <w:style w:type="paragraph" w:styleId="ListBullet">
    <w:name w:val="List Bullet"/>
    <w:basedOn w:val="Normal"/>
    <w:uiPriority w:val="99"/>
    <w:rsid w:val="004F60F4"/>
    <w:pPr>
      <w:numPr>
        <w:numId w:val="1"/>
      </w:numPr>
      <w:contextualSpacing/>
    </w:pPr>
    <w:rPr>
      <w:rFonts w:ascii="Times New Roman" w:eastAsia="Times New Roman" w:hAnsi="Times New Roman"/>
      <w:sz w:val="24"/>
      <w:szCs w:val="24"/>
    </w:rPr>
  </w:style>
  <w:style w:type="paragraph" w:styleId="BodyTextIndent">
    <w:name w:val="Body Text Indent"/>
    <w:basedOn w:val="Normal"/>
    <w:link w:val="BodyTextIndentChar"/>
    <w:rsid w:val="004F60F4"/>
    <w:pPr>
      <w:spacing w:after="120"/>
      <w:ind w:left="360"/>
    </w:pPr>
    <w:rPr>
      <w:rFonts w:ascii="Times New Roman" w:eastAsia="Times New Roman" w:hAnsi="Times New Roman"/>
      <w:sz w:val="24"/>
    </w:rPr>
  </w:style>
  <w:style w:type="character" w:customStyle="1" w:styleId="BodyTextIndentChar">
    <w:name w:val="Body Text Indent Char"/>
    <w:basedOn w:val="DefaultParagraphFont"/>
    <w:link w:val="BodyTextIndent"/>
    <w:rsid w:val="004F60F4"/>
    <w:rPr>
      <w:rFonts w:ascii="Times New Roman" w:eastAsia="Times New Roman" w:hAnsi="Times New Roman" w:cs="Angsana New"/>
      <w:sz w:val="24"/>
    </w:rPr>
  </w:style>
  <w:style w:type="character" w:customStyle="1" w:styleId="WW8Num1z0">
    <w:name w:val="WW8Num1z0"/>
    <w:uiPriority w:val="99"/>
    <w:rsid w:val="004F60F4"/>
    <w:rPr>
      <w:rFonts w:ascii="Times New Roman" w:hAnsi="Times New Roman"/>
    </w:rPr>
  </w:style>
  <w:style w:type="character" w:customStyle="1" w:styleId="WW8Num1z1">
    <w:name w:val="WW8Num1z1"/>
    <w:uiPriority w:val="99"/>
    <w:rsid w:val="004F60F4"/>
    <w:rPr>
      <w:rFonts w:ascii="Courier New" w:hAnsi="Courier New"/>
    </w:rPr>
  </w:style>
  <w:style w:type="character" w:customStyle="1" w:styleId="WW8Num4z0">
    <w:name w:val="WW8Num4z0"/>
    <w:uiPriority w:val="99"/>
    <w:rsid w:val="004F60F4"/>
    <w:rPr>
      <w:rFonts w:ascii="Times New Roman" w:hAnsi="Times New Roman" w:cs="AngsanaUPC"/>
      <w:sz w:val="28"/>
      <w:szCs w:val="28"/>
    </w:rPr>
  </w:style>
  <w:style w:type="character" w:customStyle="1" w:styleId="WW8Num4z1">
    <w:name w:val="WW8Num4z1"/>
    <w:uiPriority w:val="99"/>
    <w:rsid w:val="004F60F4"/>
    <w:rPr>
      <w:rFonts w:cs="Cordia New"/>
      <w:bCs w:val="0"/>
      <w:iCs w:val="0"/>
      <w:caps w:val="0"/>
      <w:smallCaps w:val="0"/>
      <w:strike w:val="0"/>
      <w:dstrike w:val="0"/>
      <w:vanish w:val="0"/>
      <w:position w:val="0"/>
      <w:sz w:val="24"/>
      <w:szCs w:val="32"/>
      <w:vertAlign w:val="baseline"/>
    </w:rPr>
  </w:style>
  <w:style w:type="character" w:customStyle="1" w:styleId="WW8Num5z0">
    <w:name w:val="WW8Num5z0"/>
    <w:uiPriority w:val="99"/>
    <w:rsid w:val="004F60F4"/>
    <w:rPr>
      <w:rFonts w:ascii="Angsana New" w:hAnsi="Angsana New" w:cs="Angsana New"/>
      <w:b w:val="0"/>
      <w:bCs w:val="0"/>
      <w:i w:val="0"/>
      <w:iCs w:val="0"/>
      <w:sz w:val="28"/>
      <w:szCs w:val="28"/>
    </w:rPr>
  </w:style>
  <w:style w:type="character" w:customStyle="1" w:styleId="WW8Num5z1">
    <w:name w:val="WW8Num5z1"/>
    <w:uiPriority w:val="99"/>
    <w:rsid w:val="004F60F4"/>
    <w:rPr>
      <w:rFonts w:ascii="Courier New" w:hAnsi="Courier New"/>
    </w:rPr>
  </w:style>
  <w:style w:type="character" w:customStyle="1" w:styleId="WW8Num6z0">
    <w:name w:val="WW8Num6z0"/>
    <w:uiPriority w:val="99"/>
    <w:rsid w:val="004F60F4"/>
    <w:rPr>
      <w:rFonts w:ascii="Angsana New" w:hAnsi="Angsana New" w:cs="Angsana New"/>
      <w:b w:val="0"/>
      <w:bCs w:val="0"/>
      <w:i w:val="0"/>
      <w:iCs w:val="0"/>
      <w:sz w:val="30"/>
      <w:szCs w:val="30"/>
    </w:rPr>
  </w:style>
  <w:style w:type="character" w:customStyle="1" w:styleId="WW8Num6z1">
    <w:name w:val="WW8Num6z1"/>
    <w:uiPriority w:val="99"/>
    <w:rsid w:val="004F60F4"/>
    <w:rPr>
      <w:rFonts w:ascii="Courier New" w:hAnsi="Courier New"/>
    </w:rPr>
  </w:style>
  <w:style w:type="character" w:customStyle="1" w:styleId="WW8Num7z0">
    <w:name w:val="WW8Num7z0"/>
    <w:uiPriority w:val="99"/>
    <w:rsid w:val="004F60F4"/>
    <w:rPr>
      <w:rFonts w:cs="Cordia New"/>
      <w:bCs w:val="0"/>
      <w:iCs w:val="0"/>
      <w:szCs w:val="32"/>
    </w:rPr>
  </w:style>
  <w:style w:type="character" w:customStyle="1" w:styleId="WW8Num7z1">
    <w:name w:val="WW8Num7z1"/>
    <w:uiPriority w:val="99"/>
    <w:rsid w:val="004F60F4"/>
    <w:rPr>
      <w:rFonts w:ascii="Courier New" w:hAnsi="Courier New"/>
    </w:rPr>
  </w:style>
  <w:style w:type="character" w:customStyle="1" w:styleId="WW8Num7z2">
    <w:name w:val="WW8Num7z2"/>
    <w:uiPriority w:val="99"/>
    <w:rsid w:val="004F60F4"/>
    <w:rPr>
      <w:rFonts w:ascii="Times New Roman" w:hAnsi="Times New Roman" w:cs="Angsana New"/>
      <w:b w:val="0"/>
      <w:bCs w:val="0"/>
      <w:i w:val="0"/>
      <w:iCs w:val="0"/>
      <w:sz w:val="30"/>
      <w:szCs w:val="30"/>
    </w:rPr>
  </w:style>
  <w:style w:type="character" w:customStyle="1" w:styleId="WW8Num8z0">
    <w:name w:val="WW8Num8z0"/>
    <w:uiPriority w:val="99"/>
    <w:rsid w:val="004F60F4"/>
    <w:rPr>
      <w:rFonts w:ascii="Angsana New" w:hAnsi="Angsana New" w:cs="Angsana New"/>
      <w:b w:val="0"/>
      <w:bCs w:val="0"/>
      <w:i w:val="0"/>
      <w:iCs w:val="0"/>
      <w:sz w:val="30"/>
      <w:szCs w:val="30"/>
    </w:rPr>
  </w:style>
  <w:style w:type="character" w:customStyle="1" w:styleId="WW8Num10z0">
    <w:name w:val="WW8Num10z0"/>
    <w:uiPriority w:val="99"/>
    <w:rsid w:val="004F60F4"/>
    <w:rPr>
      <w:rFonts w:ascii="Angsana New" w:hAnsi="Angsana New" w:cs="Angsana New"/>
      <w:b w:val="0"/>
      <w:bCs w:val="0"/>
      <w:i w:val="0"/>
      <w:iCs w:val="0"/>
      <w:sz w:val="30"/>
      <w:szCs w:val="30"/>
    </w:rPr>
  </w:style>
  <w:style w:type="character" w:customStyle="1" w:styleId="WW8Num11z0">
    <w:name w:val="WW8Num11z0"/>
    <w:uiPriority w:val="99"/>
    <w:rsid w:val="004F60F4"/>
    <w:rPr>
      <w:rFonts w:ascii="Angsana New" w:hAnsi="Angsana New" w:cs="Angsana New"/>
    </w:rPr>
  </w:style>
  <w:style w:type="character" w:customStyle="1" w:styleId="WW8Num11z1">
    <w:name w:val="WW8Num11z1"/>
    <w:uiPriority w:val="99"/>
    <w:rsid w:val="004F60F4"/>
    <w:rPr>
      <w:rFonts w:ascii="AngsanaUPC" w:eastAsia="Cordia New" w:hAnsi="AngsanaUPC" w:cs="AngsanaUPC"/>
    </w:rPr>
  </w:style>
  <w:style w:type="character" w:customStyle="1" w:styleId="WW8Num12z0">
    <w:name w:val="WW8Num12z0"/>
    <w:uiPriority w:val="99"/>
    <w:rsid w:val="004F60F4"/>
    <w:rPr>
      <w:rFonts w:cs="Cordia New"/>
      <w:bCs/>
      <w:iCs w:val="0"/>
      <w:caps w:val="0"/>
      <w:smallCaps w:val="0"/>
      <w:strike w:val="0"/>
      <w:dstrike w:val="0"/>
      <w:vanish w:val="0"/>
      <w:position w:val="0"/>
      <w:sz w:val="24"/>
      <w:szCs w:val="32"/>
      <w:vertAlign w:val="baseline"/>
    </w:rPr>
  </w:style>
  <w:style w:type="character" w:customStyle="1" w:styleId="WW8Num12z1">
    <w:name w:val="WW8Num12z1"/>
    <w:uiPriority w:val="99"/>
    <w:rsid w:val="004F60F4"/>
    <w:rPr>
      <w:rFonts w:cs="Cordia New"/>
      <w:bCs w:val="0"/>
      <w:iCs w:val="0"/>
      <w:caps w:val="0"/>
      <w:smallCaps w:val="0"/>
      <w:strike w:val="0"/>
      <w:dstrike w:val="0"/>
      <w:vanish w:val="0"/>
      <w:position w:val="0"/>
      <w:sz w:val="24"/>
      <w:szCs w:val="32"/>
      <w:vertAlign w:val="baseline"/>
    </w:rPr>
  </w:style>
  <w:style w:type="character" w:customStyle="1" w:styleId="WW8Num13z0">
    <w:name w:val="WW8Num13z0"/>
    <w:uiPriority w:val="99"/>
    <w:rsid w:val="004F60F4"/>
    <w:rPr>
      <w:rFonts w:ascii="Angsana New" w:hAnsi="Angsana New" w:cs="Angsana New"/>
      <w:b w:val="0"/>
      <w:bCs w:val="0"/>
      <w:i w:val="0"/>
      <w:iCs w:val="0"/>
      <w:sz w:val="30"/>
      <w:szCs w:val="30"/>
    </w:rPr>
  </w:style>
  <w:style w:type="character" w:customStyle="1" w:styleId="2">
    <w:name w:val="แบบอักษรของย่อหน้าเริ่มต้น2"/>
    <w:uiPriority w:val="99"/>
    <w:rsid w:val="004F60F4"/>
  </w:style>
  <w:style w:type="character" w:customStyle="1" w:styleId="Absatz-Standardschriftart">
    <w:name w:val="Absatz-Standardschriftart"/>
    <w:uiPriority w:val="99"/>
    <w:rsid w:val="004F60F4"/>
  </w:style>
  <w:style w:type="character" w:customStyle="1" w:styleId="WW-Absatz-Standardschriftart">
    <w:name w:val="WW-Absatz-Standardschriftart"/>
    <w:uiPriority w:val="99"/>
    <w:rsid w:val="004F60F4"/>
  </w:style>
  <w:style w:type="character" w:customStyle="1" w:styleId="WW-Absatz-Standardschriftart1">
    <w:name w:val="WW-Absatz-Standardschriftart1"/>
    <w:uiPriority w:val="99"/>
    <w:rsid w:val="004F60F4"/>
  </w:style>
  <w:style w:type="character" w:customStyle="1" w:styleId="WW-Absatz-Standardschriftart11">
    <w:name w:val="WW-Absatz-Standardschriftart11"/>
    <w:uiPriority w:val="99"/>
    <w:rsid w:val="004F60F4"/>
  </w:style>
  <w:style w:type="character" w:customStyle="1" w:styleId="WW-Absatz-Standardschriftart111">
    <w:name w:val="WW-Absatz-Standardschriftart111"/>
    <w:uiPriority w:val="99"/>
    <w:rsid w:val="004F60F4"/>
  </w:style>
  <w:style w:type="character" w:customStyle="1" w:styleId="WW-Absatz-Standardschriftart1111">
    <w:name w:val="WW-Absatz-Standardschriftart1111"/>
    <w:uiPriority w:val="99"/>
    <w:rsid w:val="004F60F4"/>
  </w:style>
  <w:style w:type="character" w:customStyle="1" w:styleId="WW-Absatz-Standardschriftart11111">
    <w:name w:val="WW-Absatz-Standardschriftart11111"/>
    <w:uiPriority w:val="99"/>
    <w:rsid w:val="004F60F4"/>
  </w:style>
  <w:style w:type="character" w:customStyle="1" w:styleId="WW-Absatz-Standardschriftart111111">
    <w:name w:val="WW-Absatz-Standardschriftart111111"/>
    <w:uiPriority w:val="99"/>
    <w:rsid w:val="004F60F4"/>
  </w:style>
  <w:style w:type="character" w:customStyle="1" w:styleId="WW-Absatz-Standardschriftart1111111">
    <w:name w:val="WW-Absatz-Standardschriftart1111111"/>
    <w:uiPriority w:val="99"/>
    <w:rsid w:val="004F60F4"/>
  </w:style>
  <w:style w:type="character" w:customStyle="1" w:styleId="WW-Absatz-Standardschriftart11111111">
    <w:name w:val="WW-Absatz-Standardschriftart11111111"/>
    <w:uiPriority w:val="99"/>
    <w:rsid w:val="004F60F4"/>
  </w:style>
  <w:style w:type="character" w:customStyle="1" w:styleId="WW8Num9z0">
    <w:name w:val="WW8Num9z0"/>
    <w:uiPriority w:val="99"/>
    <w:rsid w:val="004F60F4"/>
    <w:rPr>
      <w:rFonts w:ascii="Angsana New" w:hAnsi="Angsana New" w:cs="Angsana New"/>
      <w:b w:val="0"/>
      <w:bCs w:val="0"/>
      <w:i w:val="0"/>
      <w:iCs w:val="0"/>
      <w:sz w:val="30"/>
      <w:szCs w:val="30"/>
    </w:rPr>
  </w:style>
  <w:style w:type="character" w:customStyle="1" w:styleId="1">
    <w:name w:val="แบบอักษรของย่อหน้าเริ่มต้น1"/>
    <w:uiPriority w:val="99"/>
    <w:rsid w:val="004F60F4"/>
  </w:style>
  <w:style w:type="character" w:customStyle="1" w:styleId="WW-Absatz-Standardschriftart111111111">
    <w:name w:val="WW-Absatz-Standardschriftart111111111"/>
    <w:uiPriority w:val="99"/>
    <w:rsid w:val="004F60F4"/>
  </w:style>
  <w:style w:type="character" w:customStyle="1" w:styleId="WW-Absatz-Standardschriftart1111111111">
    <w:name w:val="WW-Absatz-Standardschriftart1111111111"/>
    <w:uiPriority w:val="99"/>
    <w:rsid w:val="004F60F4"/>
  </w:style>
  <w:style w:type="character" w:customStyle="1" w:styleId="WW8Num8z1">
    <w:name w:val="WW8Num8z1"/>
    <w:uiPriority w:val="99"/>
    <w:rsid w:val="004F60F4"/>
    <w:rPr>
      <w:rFonts w:ascii="Courier New" w:hAnsi="Courier New"/>
    </w:rPr>
  </w:style>
  <w:style w:type="character" w:customStyle="1" w:styleId="WW8Num8z2">
    <w:name w:val="WW8Num8z2"/>
    <w:uiPriority w:val="99"/>
    <w:rsid w:val="004F60F4"/>
    <w:rPr>
      <w:rFonts w:ascii="Times New Roman" w:hAnsi="Times New Roman" w:cs="Angsana New"/>
      <w:b w:val="0"/>
      <w:bCs w:val="0"/>
      <w:i w:val="0"/>
      <w:iCs w:val="0"/>
      <w:sz w:val="30"/>
      <w:szCs w:val="30"/>
    </w:rPr>
  </w:style>
  <w:style w:type="character" w:customStyle="1" w:styleId="WW-Absatz-Standardschriftart11111111111">
    <w:name w:val="WW-Absatz-Standardschriftart11111111111"/>
    <w:uiPriority w:val="99"/>
    <w:rsid w:val="004F60F4"/>
  </w:style>
  <w:style w:type="character" w:customStyle="1" w:styleId="WW-Absatz-Standardschriftart111111111111">
    <w:name w:val="WW-Absatz-Standardschriftart111111111111"/>
    <w:uiPriority w:val="99"/>
    <w:rsid w:val="004F60F4"/>
  </w:style>
  <w:style w:type="character" w:customStyle="1" w:styleId="WW8Num9z1">
    <w:name w:val="WW8Num9z1"/>
    <w:uiPriority w:val="99"/>
    <w:rsid w:val="004F60F4"/>
    <w:rPr>
      <w:rFonts w:ascii="Courier New" w:hAnsi="Courier New"/>
    </w:rPr>
  </w:style>
  <w:style w:type="character" w:customStyle="1" w:styleId="WW8Num9z2">
    <w:name w:val="WW8Num9z2"/>
    <w:uiPriority w:val="99"/>
    <w:rsid w:val="004F60F4"/>
    <w:rPr>
      <w:rFonts w:ascii="Times New Roman" w:hAnsi="Times New Roman" w:cs="Angsana New"/>
      <w:b w:val="0"/>
      <w:bCs w:val="0"/>
      <w:i w:val="0"/>
      <w:iCs w:val="0"/>
      <w:sz w:val="30"/>
      <w:szCs w:val="30"/>
    </w:rPr>
  </w:style>
  <w:style w:type="character" w:customStyle="1" w:styleId="WW-Absatz-Standardschriftart1111111111111">
    <w:name w:val="WW-Absatz-Standardschriftart1111111111111"/>
    <w:uiPriority w:val="99"/>
    <w:rsid w:val="004F60F4"/>
  </w:style>
  <w:style w:type="character" w:customStyle="1" w:styleId="WW-Absatz-Standardschriftart11111111111111">
    <w:name w:val="WW-Absatz-Standardschriftart11111111111111"/>
    <w:uiPriority w:val="99"/>
    <w:rsid w:val="004F60F4"/>
  </w:style>
  <w:style w:type="character" w:customStyle="1" w:styleId="WW-Absatz-Standardschriftart111111111111111">
    <w:name w:val="WW-Absatz-Standardschriftart111111111111111"/>
    <w:uiPriority w:val="99"/>
    <w:rsid w:val="004F60F4"/>
  </w:style>
  <w:style w:type="character" w:customStyle="1" w:styleId="WW8Num14z0">
    <w:name w:val="WW8Num14z0"/>
    <w:uiPriority w:val="99"/>
    <w:rsid w:val="004F60F4"/>
    <w:rPr>
      <w:rFonts w:ascii="Angsana New" w:hAnsi="Angsana New" w:cs="Angsana New"/>
      <w:b w:val="0"/>
      <w:bCs w:val="0"/>
      <w:i w:val="0"/>
      <w:iCs w:val="0"/>
      <w:sz w:val="30"/>
      <w:szCs w:val="30"/>
    </w:rPr>
  </w:style>
  <w:style w:type="character" w:customStyle="1" w:styleId="WW8Num14z1">
    <w:name w:val="WW8Num14z1"/>
    <w:uiPriority w:val="99"/>
    <w:rsid w:val="004F60F4"/>
    <w:rPr>
      <w:rFonts w:ascii="Courier New" w:hAnsi="Courier New"/>
    </w:rPr>
  </w:style>
  <w:style w:type="character" w:customStyle="1" w:styleId="WW8Num14z2">
    <w:name w:val="WW8Num14z2"/>
    <w:uiPriority w:val="99"/>
    <w:rsid w:val="004F60F4"/>
    <w:rPr>
      <w:rFonts w:ascii="Wingdings" w:hAnsi="Wingdings"/>
    </w:rPr>
  </w:style>
  <w:style w:type="character" w:customStyle="1" w:styleId="WW8Num16z0">
    <w:name w:val="WW8Num16z0"/>
    <w:uiPriority w:val="99"/>
    <w:rsid w:val="004F60F4"/>
    <w:rPr>
      <w:rFonts w:ascii="Angsana New" w:hAnsi="Angsana New" w:cs="Angsana New"/>
      <w:b w:val="0"/>
      <w:bCs w:val="0"/>
      <w:i w:val="0"/>
      <w:iCs w:val="0"/>
      <w:sz w:val="30"/>
      <w:szCs w:val="30"/>
    </w:rPr>
  </w:style>
  <w:style w:type="character" w:customStyle="1" w:styleId="WW8Num16z1">
    <w:name w:val="WW8Num16z1"/>
    <w:uiPriority w:val="99"/>
    <w:rsid w:val="004F60F4"/>
    <w:rPr>
      <w:rFonts w:ascii="Courier New" w:hAnsi="Courier New"/>
    </w:rPr>
  </w:style>
  <w:style w:type="character" w:customStyle="1" w:styleId="WW8Num16z2">
    <w:name w:val="WW8Num16z2"/>
    <w:uiPriority w:val="99"/>
    <w:rsid w:val="004F60F4"/>
    <w:rPr>
      <w:rFonts w:ascii="Times New Roman" w:hAnsi="Times New Roman" w:cs="Angsana New"/>
      <w:b w:val="0"/>
      <w:bCs w:val="0"/>
      <w:i w:val="0"/>
      <w:iCs w:val="0"/>
      <w:sz w:val="30"/>
      <w:szCs w:val="30"/>
    </w:rPr>
  </w:style>
  <w:style w:type="character" w:customStyle="1" w:styleId="WW-DefaultParagraphFont">
    <w:name w:val="WW-Default Paragraph Font"/>
    <w:uiPriority w:val="99"/>
    <w:rsid w:val="004F60F4"/>
  </w:style>
  <w:style w:type="character" w:customStyle="1" w:styleId="WW-Absatz-Standardschriftart1111111111111111">
    <w:name w:val="WW-Absatz-Standardschriftart1111111111111111"/>
    <w:uiPriority w:val="99"/>
    <w:rsid w:val="004F60F4"/>
  </w:style>
  <w:style w:type="character" w:customStyle="1" w:styleId="WW-Absatz-Standardschriftart11111111111111111">
    <w:name w:val="WW-Absatz-Standardschriftart11111111111111111"/>
    <w:uiPriority w:val="99"/>
    <w:rsid w:val="004F60F4"/>
  </w:style>
  <w:style w:type="character" w:customStyle="1" w:styleId="WW-Absatz-Standardschriftart111111111111111111">
    <w:name w:val="WW-Absatz-Standardschriftart111111111111111111"/>
    <w:uiPriority w:val="99"/>
    <w:rsid w:val="004F60F4"/>
  </w:style>
  <w:style w:type="character" w:customStyle="1" w:styleId="WW-Absatz-Standardschriftart1111111111111111111">
    <w:name w:val="WW-Absatz-Standardschriftart1111111111111111111"/>
    <w:uiPriority w:val="99"/>
    <w:rsid w:val="004F60F4"/>
  </w:style>
  <w:style w:type="character" w:customStyle="1" w:styleId="WW-Absatz-Standardschriftart11111111111111111111">
    <w:name w:val="WW-Absatz-Standardschriftart11111111111111111111"/>
    <w:uiPriority w:val="99"/>
    <w:rsid w:val="004F60F4"/>
  </w:style>
  <w:style w:type="character" w:customStyle="1" w:styleId="WW-Absatz-Standardschriftart111111111111111111111">
    <w:name w:val="WW-Absatz-Standardschriftart111111111111111111111"/>
    <w:uiPriority w:val="99"/>
    <w:rsid w:val="004F60F4"/>
  </w:style>
  <w:style w:type="character" w:customStyle="1" w:styleId="WW-Absatz-Standardschriftart1111111111111111111111">
    <w:name w:val="WW-Absatz-Standardschriftart1111111111111111111111"/>
    <w:uiPriority w:val="99"/>
    <w:rsid w:val="004F60F4"/>
  </w:style>
  <w:style w:type="character" w:customStyle="1" w:styleId="WW-Absatz-Standardschriftart11111111111111111111111">
    <w:name w:val="WW-Absatz-Standardschriftart11111111111111111111111"/>
    <w:uiPriority w:val="99"/>
    <w:rsid w:val="004F60F4"/>
  </w:style>
  <w:style w:type="character" w:customStyle="1" w:styleId="WW-Absatz-Standardschriftart111111111111111111111111">
    <w:name w:val="WW-Absatz-Standardschriftart111111111111111111111111"/>
    <w:uiPriority w:val="99"/>
    <w:rsid w:val="004F60F4"/>
  </w:style>
  <w:style w:type="character" w:customStyle="1" w:styleId="WW-Absatz-Standardschriftart1111111111111111111111111">
    <w:name w:val="WW-Absatz-Standardschriftart1111111111111111111111111"/>
    <w:uiPriority w:val="99"/>
    <w:rsid w:val="004F60F4"/>
  </w:style>
  <w:style w:type="character" w:customStyle="1" w:styleId="WW-Absatz-Standardschriftart11111111111111111111111111">
    <w:name w:val="WW-Absatz-Standardschriftart11111111111111111111111111"/>
    <w:uiPriority w:val="99"/>
    <w:rsid w:val="004F60F4"/>
  </w:style>
  <w:style w:type="character" w:customStyle="1" w:styleId="WW-Absatz-Standardschriftart111111111111111111111111111">
    <w:name w:val="WW-Absatz-Standardschriftart111111111111111111111111111"/>
    <w:uiPriority w:val="99"/>
    <w:rsid w:val="004F60F4"/>
  </w:style>
  <w:style w:type="character" w:customStyle="1" w:styleId="WW-Absatz-Standardschriftart1111111111111111111111111111">
    <w:name w:val="WW-Absatz-Standardschriftart1111111111111111111111111111"/>
    <w:uiPriority w:val="99"/>
    <w:rsid w:val="004F60F4"/>
  </w:style>
  <w:style w:type="character" w:customStyle="1" w:styleId="WW-Absatz-Standardschriftart11111111111111111111111111111">
    <w:name w:val="WW-Absatz-Standardschriftart11111111111111111111111111111"/>
    <w:uiPriority w:val="99"/>
    <w:rsid w:val="004F60F4"/>
  </w:style>
  <w:style w:type="character" w:customStyle="1" w:styleId="WW-Absatz-Standardschriftart111111111111111111111111111111">
    <w:name w:val="WW-Absatz-Standardschriftart111111111111111111111111111111"/>
    <w:uiPriority w:val="99"/>
    <w:rsid w:val="004F60F4"/>
  </w:style>
  <w:style w:type="character" w:customStyle="1" w:styleId="WW-Absatz-Standardschriftart1111111111111111111111111111111">
    <w:name w:val="WW-Absatz-Standardschriftart1111111111111111111111111111111"/>
    <w:uiPriority w:val="99"/>
    <w:rsid w:val="004F60F4"/>
  </w:style>
  <w:style w:type="character" w:customStyle="1" w:styleId="WW-Absatz-Standardschriftart11111111111111111111111111111111">
    <w:name w:val="WW-Absatz-Standardschriftart11111111111111111111111111111111"/>
    <w:uiPriority w:val="99"/>
    <w:rsid w:val="004F60F4"/>
  </w:style>
  <w:style w:type="character" w:customStyle="1" w:styleId="WW-Absatz-Standardschriftart111111111111111111111111111111111">
    <w:name w:val="WW-Absatz-Standardschriftart111111111111111111111111111111111"/>
    <w:uiPriority w:val="99"/>
    <w:rsid w:val="004F60F4"/>
  </w:style>
  <w:style w:type="character" w:customStyle="1" w:styleId="WW-Absatz-Standardschriftart1111111111111111111111111111111111">
    <w:name w:val="WW-Absatz-Standardschriftart1111111111111111111111111111111111"/>
    <w:uiPriority w:val="99"/>
    <w:rsid w:val="004F60F4"/>
  </w:style>
  <w:style w:type="character" w:customStyle="1" w:styleId="WW-Absatz-Standardschriftart11111111111111111111111111111111111">
    <w:name w:val="WW-Absatz-Standardschriftart11111111111111111111111111111111111"/>
    <w:uiPriority w:val="99"/>
    <w:rsid w:val="004F60F4"/>
  </w:style>
  <w:style w:type="character" w:customStyle="1" w:styleId="WW-Absatz-Standardschriftart111111111111111111111111111111111111">
    <w:name w:val="WW-Absatz-Standardschriftart111111111111111111111111111111111111"/>
    <w:uiPriority w:val="99"/>
    <w:rsid w:val="004F60F4"/>
  </w:style>
  <w:style w:type="character" w:customStyle="1" w:styleId="WW-Absatz-Standardschriftart1111111111111111111111111111111111111">
    <w:name w:val="WW-Absatz-Standardschriftart1111111111111111111111111111111111111"/>
    <w:uiPriority w:val="99"/>
    <w:rsid w:val="004F60F4"/>
  </w:style>
  <w:style w:type="character" w:customStyle="1" w:styleId="WW-Absatz-Standardschriftart11111111111111111111111111111111111111">
    <w:name w:val="WW-Absatz-Standardschriftart11111111111111111111111111111111111111"/>
    <w:uiPriority w:val="99"/>
    <w:rsid w:val="004F60F4"/>
  </w:style>
  <w:style w:type="character" w:customStyle="1" w:styleId="WW-Absatz-Standardschriftart111111111111111111111111111111111111111">
    <w:name w:val="WW-Absatz-Standardschriftart111111111111111111111111111111111111111"/>
    <w:uiPriority w:val="99"/>
    <w:rsid w:val="004F60F4"/>
  </w:style>
  <w:style w:type="character" w:customStyle="1" w:styleId="WW-Absatz-Standardschriftart1111111111111111111111111111111111111111">
    <w:name w:val="WW-Absatz-Standardschriftart1111111111111111111111111111111111111111"/>
    <w:uiPriority w:val="99"/>
    <w:rsid w:val="004F60F4"/>
  </w:style>
  <w:style w:type="character" w:customStyle="1" w:styleId="WW-Absatz-Standardschriftart11111111111111111111111111111111111111111">
    <w:name w:val="WW-Absatz-Standardschriftart11111111111111111111111111111111111111111"/>
    <w:uiPriority w:val="99"/>
    <w:rsid w:val="004F60F4"/>
  </w:style>
  <w:style w:type="character" w:customStyle="1" w:styleId="WW-Absatz-Standardschriftart111111111111111111111111111111111111111111">
    <w:name w:val="WW-Absatz-Standardschriftart111111111111111111111111111111111111111111"/>
    <w:uiPriority w:val="99"/>
    <w:rsid w:val="004F60F4"/>
  </w:style>
  <w:style w:type="character" w:customStyle="1" w:styleId="WW-Absatz-Standardschriftart1111111111111111111111111111111111111111111">
    <w:name w:val="WW-Absatz-Standardschriftart1111111111111111111111111111111111111111111"/>
    <w:uiPriority w:val="99"/>
    <w:rsid w:val="004F60F4"/>
  </w:style>
  <w:style w:type="character" w:customStyle="1" w:styleId="WW-Absatz-Standardschriftart11111111111111111111111111111111111111111111">
    <w:name w:val="WW-Absatz-Standardschriftart11111111111111111111111111111111111111111111"/>
    <w:uiPriority w:val="99"/>
    <w:rsid w:val="004F60F4"/>
  </w:style>
  <w:style w:type="character" w:customStyle="1" w:styleId="WW-Absatz-Standardschriftart111111111111111111111111111111111111111111111">
    <w:name w:val="WW-Absatz-Standardschriftart111111111111111111111111111111111111111111111"/>
    <w:uiPriority w:val="99"/>
    <w:rsid w:val="004F60F4"/>
  </w:style>
  <w:style w:type="character" w:customStyle="1" w:styleId="WW-Absatz-Standardschriftart1111111111111111111111111111111111111111111111">
    <w:name w:val="WW-Absatz-Standardschriftart1111111111111111111111111111111111111111111111"/>
    <w:uiPriority w:val="99"/>
    <w:rsid w:val="004F60F4"/>
  </w:style>
  <w:style w:type="character" w:customStyle="1" w:styleId="WW-Absatz-Standardschriftart11111111111111111111111111111111111111111111111">
    <w:name w:val="WW-Absatz-Standardschriftart11111111111111111111111111111111111111111111111"/>
    <w:uiPriority w:val="99"/>
    <w:rsid w:val="004F60F4"/>
  </w:style>
  <w:style w:type="character" w:customStyle="1" w:styleId="WW-Absatz-Standardschriftart111111111111111111111111111111111111111111111111">
    <w:name w:val="WW-Absatz-Standardschriftart111111111111111111111111111111111111111111111111"/>
    <w:uiPriority w:val="99"/>
    <w:rsid w:val="004F60F4"/>
  </w:style>
  <w:style w:type="character" w:customStyle="1" w:styleId="WW-Absatz-Standardschriftart1111111111111111111111111111111111111111111111111">
    <w:name w:val="WW-Absatz-Standardschriftart1111111111111111111111111111111111111111111111111"/>
    <w:uiPriority w:val="99"/>
    <w:rsid w:val="004F60F4"/>
  </w:style>
  <w:style w:type="character" w:customStyle="1" w:styleId="WW-Absatz-Standardschriftart11111111111111111111111111111111111111111111111111">
    <w:name w:val="WW-Absatz-Standardschriftart11111111111111111111111111111111111111111111111111"/>
    <w:uiPriority w:val="99"/>
    <w:rsid w:val="004F60F4"/>
  </w:style>
  <w:style w:type="character" w:customStyle="1" w:styleId="WW-Absatz-Standardschriftart111111111111111111111111111111111111111111111111111">
    <w:name w:val="WW-Absatz-Standardschriftart111111111111111111111111111111111111111111111111111"/>
    <w:uiPriority w:val="99"/>
    <w:rsid w:val="004F60F4"/>
  </w:style>
  <w:style w:type="character" w:customStyle="1" w:styleId="WW-Absatz-Standardschriftart1111111111111111111111111111111111111111111111111111">
    <w:name w:val="WW-Absatz-Standardschriftart1111111111111111111111111111111111111111111111111111"/>
    <w:uiPriority w:val="99"/>
    <w:rsid w:val="004F60F4"/>
  </w:style>
  <w:style w:type="character" w:customStyle="1" w:styleId="WW-Absatz-Standardschriftart11111111111111111111111111111111111111111111111111111">
    <w:name w:val="WW-Absatz-Standardschriftart11111111111111111111111111111111111111111111111111111"/>
    <w:uiPriority w:val="99"/>
    <w:rsid w:val="004F60F4"/>
  </w:style>
  <w:style w:type="character" w:customStyle="1" w:styleId="WW-Absatz-Standardschriftart111111111111111111111111111111111111111111111111111111">
    <w:name w:val="WW-Absatz-Standardschriftart111111111111111111111111111111111111111111111111111111"/>
    <w:uiPriority w:val="99"/>
    <w:rsid w:val="004F60F4"/>
  </w:style>
  <w:style w:type="character" w:customStyle="1" w:styleId="WW-Absatz-Standardschriftart1111111111111111111111111111111111111111111111111111111">
    <w:name w:val="WW-Absatz-Standardschriftart1111111111111111111111111111111111111111111111111111111"/>
    <w:uiPriority w:val="99"/>
    <w:rsid w:val="004F60F4"/>
  </w:style>
  <w:style w:type="character" w:customStyle="1" w:styleId="WW8Num10z1">
    <w:name w:val="WW8Num10z1"/>
    <w:uiPriority w:val="99"/>
    <w:rsid w:val="004F60F4"/>
    <w:rPr>
      <w:rFonts w:cs="Cordia New"/>
      <w:bCs w:val="0"/>
      <w:iCs w:val="0"/>
      <w:caps w:val="0"/>
      <w:smallCaps w:val="0"/>
      <w:strike w:val="0"/>
      <w:dstrike w:val="0"/>
      <w:vanish w:val="0"/>
      <w:position w:val="0"/>
      <w:sz w:val="24"/>
      <w:szCs w:val="32"/>
      <w:vertAlign w:val="baseline"/>
    </w:rPr>
  </w:style>
  <w:style w:type="character" w:customStyle="1" w:styleId="WW-Absatz-Standardschriftart11111111111111111111111111111111111111111111111111111111">
    <w:name w:val="WW-Absatz-Standardschriftart11111111111111111111111111111111111111111111111111111111"/>
    <w:uiPriority w:val="99"/>
    <w:rsid w:val="004F60F4"/>
  </w:style>
  <w:style w:type="character" w:customStyle="1" w:styleId="WW-DefaultParagraphFont1">
    <w:name w:val="WW-Default Paragraph Font1"/>
    <w:uiPriority w:val="99"/>
    <w:rsid w:val="004F60F4"/>
  </w:style>
  <w:style w:type="character" w:customStyle="1" w:styleId="NumberingSymbols">
    <w:name w:val="Numbering Symbols"/>
    <w:uiPriority w:val="99"/>
    <w:rsid w:val="004F60F4"/>
  </w:style>
  <w:style w:type="character" w:customStyle="1" w:styleId="WW-Absatz-Standardschriftart111111111111111111111111111111111111111111111111111111111">
    <w:name w:val="WW-Absatz-Standardschriftart111111111111111111111111111111111111111111111111111111111"/>
    <w:uiPriority w:val="99"/>
    <w:rsid w:val="004F60F4"/>
  </w:style>
  <w:style w:type="character" w:customStyle="1" w:styleId="WW-Absatz-Standardschriftart1111111111111111111111111111111111111111111111111111111111">
    <w:name w:val="WW-Absatz-Standardschriftart1111111111111111111111111111111111111111111111111111111111"/>
    <w:uiPriority w:val="99"/>
    <w:rsid w:val="004F60F4"/>
  </w:style>
  <w:style w:type="character" w:customStyle="1" w:styleId="WW-Absatz-Standardschriftart11111111111111111111111111111111111111111111111111111111111">
    <w:name w:val="WW-Absatz-Standardschriftart11111111111111111111111111111111111111111111111111111111111"/>
    <w:uiPriority w:val="99"/>
    <w:rsid w:val="004F60F4"/>
  </w:style>
  <w:style w:type="character" w:customStyle="1" w:styleId="WW-Absatz-Standardschriftart111111111111111111111111111111111111111111111111111111111111">
    <w:name w:val="WW-Absatz-Standardschriftart111111111111111111111111111111111111111111111111111111111111"/>
    <w:uiPriority w:val="99"/>
    <w:rsid w:val="004F60F4"/>
  </w:style>
  <w:style w:type="character" w:customStyle="1" w:styleId="WW-Absatz-Standardschriftart1111111111111111111111111111111111111111111111111111111111111">
    <w:name w:val="WW-Absatz-Standardschriftart1111111111111111111111111111111111111111111111111111111111111"/>
    <w:uiPriority w:val="99"/>
    <w:rsid w:val="004F60F4"/>
  </w:style>
  <w:style w:type="character" w:customStyle="1" w:styleId="WW8Num2z0">
    <w:name w:val="WW8Num2z0"/>
    <w:uiPriority w:val="99"/>
    <w:rsid w:val="004F60F4"/>
    <w:rPr>
      <w:rFonts w:ascii="Angsana New" w:hAnsi="Angsana New" w:cs="Angsana New"/>
      <w:bCs w:val="0"/>
      <w:iCs w:val="0"/>
      <w:szCs w:val="24"/>
    </w:rPr>
  </w:style>
  <w:style w:type="character" w:customStyle="1" w:styleId="WW8Num2z1">
    <w:name w:val="WW8Num2z1"/>
    <w:uiPriority w:val="99"/>
    <w:rsid w:val="004F60F4"/>
    <w:rPr>
      <w:rFonts w:ascii="Courier New" w:hAnsi="Courier New"/>
    </w:rPr>
  </w:style>
  <w:style w:type="character" w:customStyle="1" w:styleId="WW8Num3z0">
    <w:name w:val="WW8Num3z0"/>
    <w:uiPriority w:val="99"/>
    <w:rsid w:val="004F60F4"/>
    <w:rPr>
      <w:rFonts w:ascii="Times New Roman" w:hAnsi="Times New Roman" w:cs="AngsanaUPC"/>
      <w:sz w:val="28"/>
      <w:szCs w:val="28"/>
    </w:rPr>
  </w:style>
  <w:style w:type="character" w:customStyle="1" w:styleId="WW8Num15z0">
    <w:name w:val="WW8Num15z0"/>
    <w:uiPriority w:val="99"/>
    <w:rsid w:val="004F60F4"/>
    <w:rPr>
      <w:rFonts w:ascii="Angsana New" w:hAnsi="Angsana New" w:cs="Angsana New"/>
      <w:b w:val="0"/>
      <w:bCs w:val="0"/>
      <w:i w:val="0"/>
      <w:iCs w:val="0"/>
      <w:sz w:val="30"/>
      <w:szCs w:val="30"/>
    </w:rPr>
  </w:style>
  <w:style w:type="character" w:customStyle="1" w:styleId="WW8Num17z0">
    <w:name w:val="WW8Num17z0"/>
    <w:uiPriority w:val="99"/>
    <w:rsid w:val="004F60F4"/>
    <w:rPr>
      <w:rFonts w:cs="Cordia New"/>
      <w:bCs w:val="0"/>
      <w:iCs w:val="0"/>
      <w:szCs w:val="24"/>
    </w:rPr>
  </w:style>
  <w:style w:type="character" w:customStyle="1" w:styleId="WW8Num18z0">
    <w:name w:val="WW8Num18z0"/>
    <w:uiPriority w:val="99"/>
    <w:rsid w:val="004F60F4"/>
    <w:rPr>
      <w:rFonts w:ascii="Angsana New" w:hAnsi="Angsana New" w:cs="Angsana New"/>
      <w:b w:val="0"/>
      <w:bCs w:val="0"/>
      <w:i w:val="0"/>
      <w:iCs w:val="0"/>
      <w:sz w:val="30"/>
      <w:szCs w:val="30"/>
    </w:rPr>
  </w:style>
  <w:style w:type="character" w:customStyle="1" w:styleId="WW8Num19z0">
    <w:name w:val="WW8Num19z0"/>
    <w:uiPriority w:val="99"/>
    <w:rsid w:val="004F60F4"/>
    <w:rPr>
      <w:rFonts w:ascii="Angsana New" w:hAnsi="Angsana New" w:cs="Angsana New"/>
      <w:b w:val="0"/>
      <w:bCs w:val="0"/>
      <w:i w:val="0"/>
      <w:iCs w:val="0"/>
      <w:sz w:val="30"/>
      <w:szCs w:val="30"/>
    </w:rPr>
  </w:style>
  <w:style w:type="character" w:customStyle="1" w:styleId="WW8Num20z1">
    <w:name w:val="WW8Num20z1"/>
    <w:uiPriority w:val="99"/>
    <w:rsid w:val="004F60F4"/>
    <w:rPr>
      <w:rFonts w:ascii="Angsana New" w:hAnsi="Angsana New" w:cs="Angsana New"/>
      <w:b w:val="0"/>
      <w:bCs w:val="0"/>
      <w:i w:val="0"/>
      <w:iCs w:val="0"/>
      <w:sz w:val="30"/>
      <w:szCs w:val="30"/>
    </w:rPr>
  </w:style>
  <w:style w:type="character" w:customStyle="1" w:styleId="WW8Num21z0">
    <w:name w:val="WW8Num21z0"/>
    <w:uiPriority w:val="99"/>
    <w:rsid w:val="004F60F4"/>
    <w:rPr>
      <w:b/>
      <w:bCs/>
    </w:rPr>
  </w:style>
  <w:style w:type="character" w:customStyle="1" w:styleId="WW-Absatz-Standardschriftart11111111111111111111111111111111111111111111111111111111111111">
    <w:name w:val="WW-Absatz-Standardschriftart11111111111111111111111111111111111111111111111111111111111111"/>
    <w:uiPriority w:val="99"/>
    <w:rsid w:val="004F60F4"/>
  </w:style>
  <w:style w:type="character" w:customStyle="1" w:styleId="WW-Absatz-Standardschriftart111111111111111111111111111111111111111111111111111111111111111">
    <w:name w:val="WW-Absatz-Standardschriftart111111111111111111111111111111111111111111111111111111111111111"/>
    <w:uiPriority w:val="99"/>
    <w:rsid w:val="004F60F4"/>
  </w:style>
  <w:style w:type="character" w:customStyle="1" w:styleId="WW-Absatz-Standardschriftart1111111111111111111111111111111111111111111111111111111111111111">
    <w:name w:val="WW-Absatz-Standardschriftart1111111111111111111111111111111111111111111111111111111111111111"/>
    <w:uiPriority w:val="99"/>
    <w:rsid w:val="004F60F4"/>
  </w:style>
  <w:style w:type="character" w:customStyle="1" w:styleId="WW-Absatz-Standardschriftart11111111111111111111111111111111111111111111111111111111111111111">
    <w:name w:val="WW-Absatz-Standardschriftart11111111111111111111111111111111111111111111111111111111111111111"/>
    <w:uiPriority w:val="99"/>
    <w:rsid w:val="004F60F4"/>
  </w:style>
  <w:style w:type="character" w:customStyle="1" w:styleId="WW-Absatz-Standardschriftart111111111111111111111111111111111111111111111111111111111111111111">
    <w:name w:val="WW-Absatz-Standardschriftart111111111111111111111111111111111111111111111111111111111111111111"/>
    <w:uiPriority w:val="99"/>
    <w:rsid w:val="004F60F4"/>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4F60F4"/>
  </w:style>
  <w:style w:type="character" w:customStyle="1" w:styleId="WW8Num3z1">
    <w:name w:val="WW8Num3z1"/>
    <w:uiPriority w:val="99"/>
    <w:rsid w:val="004F60F4"/>
    <w:rPr>
      <w:rFonts w:ascii="Courier New" w:hAnsi="Courier New"/>
    </w:rPr>
  </w:style>
  <w:style w:type="character" w:customStyle="1" w:styleId="WW8Num4z4">
    <w:name w:val="WW8Num4z4"/>
    <w:uiPriority w:val="99"/>
    <w:rsid w:val="004F60F4"/>
    <w:rPr>
      <w:rFonts w:ascii="Courier New" w:hAnsi="Courier New"/>
    </w:rPr>
  </w:style>
  <w:style w:type="character" w:customStyle="1" w:styleId="WW8Num20z0">
    <w:name w:val="WW8Num20z0"/>
    <w:uiPriority w:val="99"/>
    <w:rsid w:val="004F60F4"/>
    <w:rPr>
      <w:rFonts w:ascii="Angsana New" w:hAnsi="Angsana New" w:cs="Angsana New"/>
      <w:b w:val="0"/>
      <w:bCs w:val="0"/>
      <w:i w:val="0"/>
      <w:iCs w:val="0"/>
      <w:sz w:val="30"/>
      <w:szCs w:val="30"/>
    </w:rPr>
  </w:style>
  <w:style w:type="character" w:customStyle="1" w:styleId="WW8Num22z0">
    <w:name w:val="WW8Num22z0"/>
    <w:uiPriority w:val="99"/>
    <w:rsid w:val="004F60F4"/>
    <w:rPr>
      <w:rFonts w:cs="Cordia New"/>
      <w:bCs w:val="0"/>
      <w:iCs w:val="0"/>
      <w:szCs w:val="32"/>
    </w:rPr>
  </w:style>
  <w:style w:type="character" w:customStyle="1" w:styleId="WW8Num23z0">
    <w:name w:val="WW8Num23z0"/>
    <w:uiPriority w:val="99"/>
    <w:rsid w:val="004F60F4"/>
    <w:rPr>
      <w:rFonts w:cs="Cordia New"/>
      <w:bCs/>
      <w:iCs w:val="0"/>
      <w:caps w:val="0"/>
      <w:smallCaps w:val="0"/>
      <w:strike w:val="0"/>
      <w:dstrike w:val="0"/>
      <w:vanish w:val="0"/>
      <w:position w:val="0"/>
      <w:sz w:val="24"/>
      <w:szCs w:val="32"/>
      <w:vertAlign w:val="baseline"/>
    </w:rPr>
  </w:style>
  <w:style w:type="character" w:customStyle="1" w:styleId="WW8Num23z1">
    <w:name w:val="WW8Num23z1"/>
    <w:uiPriority w:val="99"/>
    <w:rsid w:val="004F60F4"/>
    <w:rPr>
      <w:rFonts w:cs="Cordia New"/>
      <w:bCs w:val="0"/>
      <w:iCs w:val="0"/>
      <w:caps w:val="0"/>
      <w:smallCaps w:val="0"/>
      <w:strike w:val="0"/>
      <w:dstrike w:val="0"/>
      <w:vanish w:val="0"/>
      <w:position w:val="0"/>
      <w:sz w:val="24"/>
      <w:szCs w:val="32"/>
      <w:vertAlign w:val="baseline"/>
    </w:rPr>
  </w:style>
  <w:style w:type="character" w:customStyle="1" w:styleId="WW8Num24z1">
    <w:name w:val="WW8Num24z1"/>
    <w:uiPriority w:val="99"/>
    <w:rsid w:val="004F60F4"/>
    <w:rPr>
      <w:rFonts w:ascii="Angsana New" w:hAnsi="Angsana New" w:cs="Angsana New"/>
      <w:b w:val="0"/>
      <w:bCs w:val="0"/>
      <w:i w:val="0"/>
      <w:iCs w:val="0"/>
      <w:sz w:val="30"/>
      <w:szCs w:val="30"/>
    </w:rPr>
  </w:style>
  <w:style w:type="character" w:customStyle="1" w:styleId="WW8Num25z0">
    <w:name w:val="WW8Num25z0"/>
    <w:uiPriority w:val="99"/>
    <w:rsid w:val="004F60F4"/>
    <w:rPr>
      <w:rFonts w:ascii="Angsana New" w:hAnsi="Angsana New" w:cs="Angsana New"/>
      <w:b w:val="0"/>
      <w:bCs w:val="0"/>
      <w:i w:val="0"/>
      <w:iCs w:val="0"/>
      <w:sz w:val="30"/>
      <w:szCs w:val="30"/>
    </w:rPr>
  </w:style>
  <w:style w:type="character" w:customStyle="1" w:styleId="courseLISTChar">
    <w:name w:val="course LIST Char"/>
    <w:uiPriority w:val="99"/>
    <w:rsid w:val="004F60F4"/>
    <w:rPr>
      <w:rFonts w:ascii="Cordia New" w:eastAsia="Cordia New" w:hAnsi="Cordia New" w:cs="Cordia New"/>
      <w:sz w:val="28"/>
      <w:szCs w:val="28"/>
      <w:lang w:val="en-US" w:eastAsia="th-TH" w:bidi="th-TH"/>
    </w:rPr>
  </w:style>
  <w:style w:type="character" w:customStyle="1" w:styleId="Bullets">
    <w:name w:val="Bullets"/>
    <w:uiPriority w:val="99"/>
    <w:rsid w:val="004F60F4"/>
    <w:rPr>
      <w:rFonts w:ascii="StarSymbol" w:eastAsia="StarSymbol" w:hAnsi="StarSymbol" w:cs="StarSymbol"/>
      <w:sz w:val="18"/>
      <w:szCs w:val="18"/>
    </w:rPr>
  </w:style>
  <w:style w:type="character" w:styleId="Strong">
    <w:name w:val="Strong"/>
    <w:qFormat/>
    <w:rsid w:val="004F60F4"/>
    <w:rPr>
      <w:b/>
      <w:bCs/>
    </w:rPr>
  </w:style>
  <w:style w:type="character" w:styleId="Hyperlink">
    <w:name w:val="Hyperlink"/>
    <w:uiPriority w:val="99"/>
    <w:rsid w:val="004F60F4"/>
    <w:rPr>
      <w:color w:val="000080"/>
      <w:u w:val="single"/>
    </w:rPr>
  </w:style>
  <w:style w:type="paragraph" w:styleId="List">
    <w:name w:val="List"/>
    <w:basedOn w:val="BodyText"/>
    <w:uiPriority w:val="99"/>
    <w:rsid w:val="004F60F4"/>
    <w:rPr>
      <w:rFonts w:cs="Tahoma"/>
    </w:rPr>
  </w:style>
  <w:style w:type="paragraph" w:styleId="Caption">
    <w:name w:val="caption"/>
    <w:basedOn w:val="Normal"/>
    <w:qFormat/>
    <w:rsid w:val="004F60F4"/>
    <w:pPr>
      <w:suppressLineNumbers/>
      <w:suppressAutoHyphens/>
      <w:spacing w:before="120" w:after="120"/>
    </w:pPr>
    <w:rPr>
      <w:rFonts w:cs="Tahoma"/>
      <w:i/>
      <w:iCs/>
      <w:sz w:val="20"/>
      <w:szCs w:val="20"/>
      <w:lang w:eastAsia="th-TH"/>
    </w:rPr>
  </w:style>
  <w:style w:type="paragraph" w:customStyle="1" w:styleId="Index">
    <w:name w:val="Index"/>
    <w:basedOn w:val="Normal"/>
    <w:uiPriority w:val="99"/>
    <w:rsid w:val="004F60F4"/>
    <w:pPr>
      <w:suppressLineNumbers/>
      <w:suppressAutoHyphens/>
    </w:pPr>
    <w:rPr>
      <w:rFonts w:cs="Tahoma"/>
      <w:lang w:eastAsia="th-TH"/>
    </w:rPr>
  </w:style>
  <w:style w:type="paragraph" w:customStyle="1" w:styleId="Heading">
    <w:name w:val="Heading"/>
    <w:basedOn w:val="Normal"/>
    <w:next w:val="BodyText"/>
    <w:uiPriority w:val="99"/>
    <w:rsid w:val="004F60F4"/>
    <w:pPr>
      <w:keepNext/>
      <w:suppressAutoHyphens/>
      <w:spacing w:before="240" w:after="120"/>
    </w:pPr>
    <w:rPr>
      <w:rFonts w:ascii="Arial" w:eastAsia="MS Mincho" w:hAnsi="Arial" w:cs="Tahoma"/>
      <w:lang w:eastAsia="th-TH"/>
    </w:rPr>
  </w:style>
  <w:style w:type="paragraph" w:customStyle="1" w:styleId="TableContents">
    <w:name w:val="Table Contents"/>
    <w:basedOn w:val="Normal"/>
    <w:uiPriority w:val="99"/>
    <w:rsid w:val="004F60F4"/>
    <w:pPr>
      <w:suppressLineNumbers/>
      <w:suppressAutoHyphens/>
    </w:pPr>
    <w:rPr>
      <w:rFonts w:cs="Cordia New"/>
      <w:lang w:eastAsia="th-TH"/>
    </w:rPr>
  </w:style>
  <w:style w:type="paragraph" w:customStyle="1" w:styleId="TableHeading">
    <w:name w:val="Table Heading"/>
    <w:basedOn w:val="TableContents"/>
    <w:uiPriority w:val="99"/>
    <w:rsid w:val="004F60F4"/>
    <w:pPr>
      <w:jc w:val="center"/>
    </w:pPr>
    <w:rPr>
      <w:b/>
      <w:bCs/>
      <w:i/>
      <w:iCs/>
    </w:rPr>
  </w:style>
  <w:style w:type="paragraph" w:styleId="BodyTextIndent2">
    <w:name w:val="Body Text Indent 2"/>
    <w:basedOn w:val="Normal"/>
    <w:link w:val="BodyTextIndent2Char"/>
    <w:rsid w:val="004F60F4"/>
    <w:pPr>
      <w:suppressAutoHyphens/>
      <w:ind w:firstLine="720"/>
    </w:pPr>
    <w:rPr>
      <w:rFonts w:ascii="Angsana New" w:hAnsi="Angsana New"/>
      <w:sz w:val="32"/>
      <w:szCs w:val="32"/>
      <w:lang w:eastAsia="th-TH"/>
    </w:rPr>
  </w:style>
  <w:style w:type="character" w:customStyle="1" w:styleId="BodyTextIndent2Char">
    <w:name w:val="Body Text Indent 2 Char"/>
    <w:basedOn w:val="DefaultParagraphFont"/>
    <w:link w:val="BodyTextIndent2"/>
    <w:rsid w:val="004F60F4"/>
    <w:rPr>
      <w:rFonts w:ascii="Angsana New" w:eastAsia="Cordia New" w:hAnsi="Angsana New" w:cs="Angsana New"/>
      <w:sz w:val="32"/>
      <w:szCs w:val="32"/>
      <w:lang w:eastAsia="th-TH"/>
    </w:rPr>
  </w:style>
  <w:style w:type="paragraph" w:styleId="BodyTextIndent3">
    <w:name w:val="Body Text Indent 3"/>
    <w:basedOn w:val="Normal"/>
    <w:link w:val="BodyTextIndent3Char"/>
    <w:rsid w:val="004F60F4"/>
    <w:pPr>
      <w:suppressAutoHyphens/>
      <w:ind w:left="720"/>
    </w:pPr>
    <w:rPr>
      <w:rFonts w:ascii="Angsana New" w:hAnsi="Angsana New"/>
      <w:sz w:val="32"/>
      <w:szCs w:val="32"/>
      <w:lang w:eastAsia="th-TH"/>
    </w:rPr>
  </w:style>
  <w:style w:type="character" w:customStyle="1" w:styleId="BodyTextIndent3Char">
    <w:name w:val="Body Text Indent 3 Char"/>
    <w:basedOn w:val="DefaultParagraphFont"/>
    <w:link w:val="BodyTextIndent3"/>
    <w:rsid w:val="004F60F4"/>
    <w:rPr>
      <w:rFonts w:ascii="Angsana New" w:eastAsia="Cordia New" w:hAnsi="Angsana New" w:cs="Angsana New"/>
      <w:sz w:val="32"/>
      <w:szCs w:val="32"/>
      <w:lang w:eastAsia="th-TH"/>
    </w:rPr>
  </w:style>
  <w:style w:type="paragraph" w:styleId="BodyText2">
    <w:name w:val="Body Text 2"/>
    <w:basedOn w:val="Normal"/>
    <w:link w:val="BodyText2Char"/>
    <w:rsid w:val="004F60F4"/>
    <w:pPr>
      <w:suppressAutoHyphens/>
      <w:ind w:right="-143"/>
      <w:jc w:val="both"/>
    </w:pPr>
    <w:rPr>
      <w:rFonts w:ascii="Times New Roman" w:hAnsi="Times New Roman"/>
      <w:sz w:val="24"/>
      <w:szCs w:val="24"/>
      <w:lang w:eastAsia="th-TH"/>
    </w:rPr>
  </w:style>
  <w:style w:type="character" w:customStyle="1" w:styleId="BodyText2Char">
    <w:name w:val="Body Text 2 Char"/>
    <w:basedOn w:val="DefaultParagraphFont"/>
    <w:link w:val="BodyText2"/>
    <w:rsid w:val="004F60F4"/>
    <w:rPr>
      <w:rFonts w:ascii="Times New Roman" w:eastAsia="Cordia New" w:hAnsi="Times New Roman" w:cs="Angsana New"/>
      <w:sz w:val="24"/>
      <w:szCs w:val="24"/>
      <w:lang w:eastAsia="th-TH"/>
    </w:rPr>
  </w:style>
  <w:style w:type="paragraph" w:styleId="NormalWeb">
    <w:name w:val="Normal (Web)"/>
    <w:basedOn w:val="Normal"/>
    <w:uiPriority w:val="99"/>
    <w:rsid w:val="004F60F4"/>
    <w:pPr>
      <w:suppressAutoHyphens/>
      <w:spacing w:before="100" w:after="100"/>
    </w:pPr>
    <w:rPr>
      <w:rFonts w:ascii="Arial Unicode MS" w:eastAsia="Times New Roman" w:hAnsi="Arial Unicode MS" w:cs="Cordia New"/>
      <w:sz w:val="24"/>
      <w:szCs w:val="24"/>
      <w:lang w:eastAsia="th-TH"/>
    </w:rPr>
  </w:style>
  <w:style w:type="paragraph" w:customStyle="1" w:styleId="a">
    <w:name w:val="?????? ?????????"/>
    <w:basedOn w:val="Normal"/>
    <w:uiPriority w:val="99"/>
    <w:rsid w:val="004F60F4"/>
    <w:pPr>
      <w:suppressAutoHyphens/>
    </w:pPr>
    <w:rPr>
      <w:rFonts w:ascii="CordiaUPC" w:eastAsia="Times New Roman" w:hAnsi="CordiaUPC" w:cs="CordiaUPC"/>
      <w:lang w:eastAsia="th-TH"/>
    </w:rPr>
  </w:style>
  <w:style w:type="paragraph" w:styleId="CommentText">
    <w:name w:val="annotation text"/>
    <w:basedOn w:val="Normal"/>
    <w:link w:val="CommentTextChar"/>
    <w:rsid w:val="004F60F4"/>
    <w:pPr>
      <w:suppressAutoHyphens/>
    </w:pPr>
    <w:rPr>
      <w:sz w:val="20"/>
      <w:szCs w:val="20"/>
      <w:lang w:eastAsia="th-TH"/>
    </w:rPr>
  </w:style>
  <w:style w:type="character" w:customStyle="1" w:styleId="CommentTextChar">
    <w:name w:val="Comment Text Char"/>
    <w:basedOn w:val="DefaultParagraphFont"/>
    <w:link w:val="CommentText"/>
    <w:rsid w:val="004F60F4"/>
    <w:rPr>
      <w:rFonts w:ascii="Cordia New" w:eastAsia="Cordia New" w:hAnsi="Cordia New" w:cs="Angsana New"/>
      <w:sz w:val="20"/>
      <w:szCs w:val="20"/>
      <w:lang w:eastAsia="th-TH"/>
    </w:rPr>
  </w:style>
  <w:style w:type="paragraph" w:customStyle="1" w:styleId="10">
    <w:name w:val="???????1"/>
    <w:basedOn w:val="CommentText"/>
    <w:uiPriority w:val="99"/>
    <w:rsid w:val="004F60F4"/>
    <w:pPr>
      <w:spacing w:before="120"/>
      <w:ind w:left="900" w:hanging="540"/>
    </w:pPr>
    <w:rPr>
      <w:rFonts w:ascii="Times New Roman" w:eastAsia="Times New Roman" w:hAnsi="Times New Roman"/>
      <w:sz w:val="30"/>
      <w:szCs w:val="30"/>
    </w:rPr>
  </w:style>
  <w:style w:type="paragraph" w:styleId="ListBullet4">
    <w:name w:val="List Bullet 4"/>
    <w:basedOn w:val="Normal"/>
    <w:uiPriority w:val="99"/>
    <w:rsid w:val="004F60F4"/>
    <w:pPr>
      <w:suppressAutoHyphens/>
    </w:pPr>
    <w:rPr>
      <w:rFonts w:ascii="CordiaUPC" w:eastAsia="Times New Roman" w:hAnsi="CordiaUPC" w:cs="CordiaUPC"/>
      <w:sz w:val="20"/>
      <w:szCs w:val="20"/>
      <w:lang w:eastAsia="th-TH"/>
    </w:rPr>
  </w:style>
  <w:style w:type="paragraph" w:customStyle="1" w:styleId="courseLIST">
    <w:name w:val="course LIST"/>
    <w:basedOn w:val="Normal"/>
    <w:uiPriority w:val="99"/>
    <w:rsid w:val="004F60F4"/>
    <w:pPr>
      <w:tabs>
        <w:tab w:val="left" w:pos="6804"/>
      </w:tabs>
      <w:suppressAutoHyphens/>
    </w:pPr>
    <w:rPr>
      <w:rFonts w:cs="Cordia New"/>
      <w:lang w:eastAsia="th-TH"/>
    </w:rPr>
  </w:style>
  <w:style w:type="paragraph" w:customStyle="1" w:styleId="courseid-name">
    <w:name w:val="course id-name"/>
    <w:basedOn w:val="Normal"/>
    <w:uiPriority w:val="99"/>
    <w:rsid w:val="004F60F4"/>
    <w:pPr>
      <w:suppressAutoHyphens/>
      <w:spacing w:before="180"/>
    </w:pPr>
    <w:rPr>
      <w:rFonts w:ascii="Angsana New" w:hAnsi="Angsana New" w:cs="Cordia New"/>
      <w:b/>
      <w:bCs/>
      <w:sz w:val="32"/>
      <w:szCs w:val="32"/>
      <w:lang w:eastAsia="th-TH"/>
    </w:rPr>
  </w:style>
  <w:style w:type="paragraph" w:customStyle="1" w:styleId="coursepre">
    <w:name w:val="course pre"/>
    <w:basedOn w:val="Normal"/>
    <w:uiPriority w:val="99"/>
    <w:rsid w:val="004F60F4"/>
    <w:pPr>
      <w:suppressAutoHyphens/>
      <w:spacing w:before="60"/>
    </w:pPr>
    <w:rPr>
      <w:rFonts w:cs="Cordia New"/>
      <w:color w:val="FF0000"/>
      <w:lang w:eastAsia="th-TH"/>
    </w:rPr>
  </w:style>
  <w:style w:type="paragraph" w:customStyle="1" w:styleId="coursebody">
    <w:name w:val="course body"/>
    <w:basedOn w:val="Normal"/>
    <w:uiPriority w:val="99"/>
    <w:rsid w:val="004F60F4"/>
    <w:pPr>
      <w:suppressAutoHyphens/>
      <w:spacing w:before="60"/>
      <w:ind w:firstLine="772"/>
    </w:pPr>
    <w:rPr>
      <w:rFonts w:cs="Cordia New"/>
      <w:lang w:eastAsia="th-TH"/>
    </w:rPr>
  </w:style>
  <w:style w:type="paragraph" w:customStyle="1" w:styleId="Drawing">
    <w:name w:val="Drawing"/>
    <w:basedOn w:val="Caption"/>
    <w:uiPriority w:val="99"/>
    <w:rsid w:val="004F60F4"/>
  </w:style>
  <w:style w:type="paragraph" w:customStyle="1" w:styleId="Framecontents">
    <w:name w:val="Frame contents"/>
    <w:basedOn w:val="BodyText"/>
    <w:uiPriority w:val="99"/>
    <w:rsid w:val="004F60F4"/>
  </w:style>
  <w:style w:type="character" w:customStyle="1" w:styleId="TitleChar">
    <w:name w:val="Title Char"/>
    <w:basedOn w:val="DefaultParagraphFont"/>
    <w:link w:val="Title"/>
    <w:rsid w:val="004F60F4"/>
    <w:rPr>
      <w:rFonts w:ascii="AngsanaUPC" w:eastAsia="Times New Roman" w:hAnsi="AngsanaUPC" w:cs="Angsana New"/>
      <w:b/>
      <w:bCs/>
      <w:sz w:val="32"/>
      <w:szCs w:val="32"/>
    </w:rPr>
  </w:style>
  <w:style w:type="paragraph" w:customStyle="1" w:styleId="11">
    <w:name w:val="ºÑ¹·Ö¡ ËÑÇ¿ÍÃìÁ 1"/>
    <w:basedOn w:val="Normal"/>
    <w:uiPriority w:val="99"/>
    <w:rsid w:val="004F60F4"/>
    <w:pPr>
      <w:jc w:val="center"/>
    </w:pPr>
    <w:rPr>
      <w:rFonts w:ascii="CordiaUPC" w:eastAsia="Times New Roman" w:hAnsi="CordiaUPC" w:cs="CordiaUPC"/>
      <w:b/>
      <w:bCs/>
      <w:sz w:val="64"/>
      <w:szCs w:val="64"/>
    </w:rPr>
  </w:style>
  <w:style w:type="paragraph" w:customStyle="1" w:styleId="a0">
    <w:basedOn w:val="Normal"/>
    <w:next w:val="ListParagraph"/>
    <w:uiPriority w:val="34"/>
    <w:qFormat/>
    <w:rsid w:val="004F60F4"/>
    <w:pPr>
      <w:ind w:left="720" w:firstLine="446"/>
      <w:contextualSpacing/>
    </w:pPr>
    <w:rPr>
      <w:rFonts w:ascii="Calibri" w:eastAsia="Calibri" w:hAnsi="Calibri" w:cs="Cordia New"/>
      <w:sz w:val="22"/>
    </w:rPr>
  </w:style>
  <w:style w:type="character" w:styleId="Emphasis">
    <w:name w:val="Emphasis"/>
    <w:uiPriority w:val="99"/>
    <w:qFormat/>
    <w:rsid w:val="004F60F4"/>
    <w:rPr>
      <w:i/>
      <w:iCs/>
    </w:rPr>
  </w:style>
  <w:style w:type="paragraph" w:styleId="BodyText3">
    <w:name w:val="Body Text 3"/>
    <w:basedOn w:val="Normal"/>
    <w:link w:val="BodyText3Char"/>
    <w:rsid w:val="004F60F4"/>
    <w:pPr>
      <w:spacing w:after="120" w:line="276" w:lineRule="auto"/>
    </w:pPr>
    <w:rPr>
      <w:rFonts w:ascii="Calibri" w:eastAsia="Times New Roman" w:hAnsi="Calibri"/>
      <w:sz w:val="16"/>
      <w:szCs w:val="20"/>
    </w:rPr>
  </w:style>
  <w:style w:type="character" w:customStyle="1" w:styleId="BodyText3Char">
    <w:name w:val="Body Text 3 Char"/>
    <w:basedOn w:val="DefaultParagraphFont"/>
    <w:link w:val="BodyText3"/>
    <w:rsid w:val="004F60F4"/>
    <w:rPr>
      <w:rFonts w:ascii="Calibri" w:eastAsia="Times New Roman" w:hAnsi="Calibri" w:cs="Angsana New"/>
      <w:sz w:val="16"/>
      <w:szCs w:val="20"/>
    </w:rPr>
  </w:style>
  <w:style w:type="paragraph" w:styleId="Subtitle">
    <w:name w:val="Subtitle"/>
    <w:basedOn w:val="Normal"/>
    <w:next w:val="Normal"/>
    <w:link w:val="SubtitleChar"/>
    <w:pPr>
      <w:jc w:val="center"/>
    </w:pPr>
    <w:rPr>
      <w:rFonts w:ascii="AngsanaUPC" w:eastAsia="AngsanaUPC" w:hAnsi="AngsanaUPC" w:cs="AngsanaUPC"/>
      <w:b/>
      <w:sz w:val="36"/>
      <w:szCs w:val="36"/>
    </w:rPr>
  </w:style>
  <w:style w:type="character" w:customStyle="1" w:styleId="SubtitleChar">
    <w:name w:val="Subtitle Char"/>
    <w:basedOn w:val="DefaultParagraphFont"/>
    <w:link w:val="Subtitle"/>
    <w:rsid w:val="004F60F4"/>
    <w:rPr>
      <w:rFonts w:ascii="AngsanaUPC" w:eastAsia="Times New Roman" w:hAnsi="AngsanaUPC" w:cs="AngsanaUPC"/>
      <w:b/>
      <w:bCs/>
      <w:sz w:val="36"/>
      <w:szCs w:val="36"/>
      <w:lang w:bidi="ar-SA"/>
    </w:rPr>
  </w:style>
  <w:style w:type="paragraph" w:customStyle="1" w:styleId="12">
    <w:name w:val="รายการย่อหน้า1"/>
    <w:basedOn w:val="Normal"/>
    <w:uiPriority w:val="34"/>
    <w:qFormat/>
    <w:rsid w:val="004F60F4"/>
    <w:pPr>
      <w:ind w:left="720"/>
      <w:contextualSpacing/>
    </w:pPr>
    <w:rPr>
      <w:rFonts w:ascii="Times New Roman" w:eastAsia="Times New Roman" w:hAnsi="Times New Roman"/>
      <w:sz w:val="24"/>
      <w:szCs w:val="24"/>
      <w:lang w:bidi="ar-SA"/>
    </w:rPr>
  </w:style>
  <w:style w:type="paragraph" w:customStyle="1" w:styleId="a1">
    <w:name w:val="à¹×éÍàÃ×èÍ§"/>
    <w:basedOn w:val="Normal"/>
    <w:rsid w:val="004F60F4"/>
    <w:pPr>
      <w:ind w:right="386"/>
      <w:jc w:val="both"/>
    </w:pPr>
    <w:rPr>
      <w:rFonts w:ascii="Times New Roman" w:eastAsia="Times New Roman" w:hAnsi="Times New Roman" w:cs="Cordia New"/>
      <w:lang w:val="th-TH"/>
    </w:rPr>
  </w:style>
  <w:style w:type="character" w:customStyle="1" w:styleId="CharChar9">
    <w:name w:val="Char Char9"/>
    <w:rsid w:val="004F60F4"/>
    <w:rPr>
      <w:rFonts w:ascii="Arial" w:hAnsi="Arial" w:cs="Cordia New"/>
      <w:b/>
      <w:bCs/>
      <w:i/>
      <w:iCs/>
      <w:sz w:val="28"/>
      <w:szCs w:val="32"/>
      <w:lang w:bidi="ar-SA"/>
    </w:rPr>
  </w:style>
  <w:style w:type="paragraph" w:styleId="NoSpacing">
    <w:name w:val="No Spacing"/>
    <w:basedOn w:val="Normal"/>
    <w:link w:val="NoSpacingChar"/>
    <w:uiPriority w:val="1"/>
    <w:qFormat/>
    <w:rsid w:val="004F60F4"/>
    <w:rPr>
      <w:rFonts w:ascii="Calibri" w:eastAsia="Times New Roman" w:hAnsi="Calibri" w:cs="Times New Roman"/>
      <w:sz w:val="24"/>
      <w:szCs w:val="32"/>
      <w:lang w:bidi="en-US"/>
    </w:rPr>
  </w:style>
  <w:style w:type="character" w:styleId="LineNumber">
    <w:name w:val="line number"/>
    <w:basedOn w:val="DefaultParagraphFont"/>
    <w:rsid w:val="004F60F4"/>
  </w:style>
  <w:style w:type="character" w:styleId="PlaceholderText">
    <w:name w:val="Placeholder Text"/>
    <w:uiPriority w:val="99"/>
    <w:semiHidden/>
    <w:rsid w:val="004F60F4"/>
    <w:rPr>
      <w:color w:val="808080"/>
    </w:rPr>
  </w:style>
  <w:style w:type="character" w:customStyle="1" w:styleId="PlainTextChar">
    <w:name w:val="Plain Text Char"/>
    <w:link w:val="PlainText"/>
    <w:locked/>
    <w:rsid w:val="004F60F4"/>
    <w:rPr>
      <w:sz w:val="28"/>
    </w:rPr>
  </w:style>
  <w:style w:type="paragraph" w:styleId="PlainText">
    <w:name w:val="Plain Text"/>
    <w:basedOn w:val="Normal"/>
    <w:link w:val="PlainTextChar"/>
    <w:rsid w:val="004F60F4"/>
    <w:rPr>
      <w:rFonts w:asciiTheme="minorHAnsi" w:eastAsiaTheme="minorHAnsi" w:hAnsiTheme="minorHAnsi" w:cstheme="minorBidi"/>
    </w:rPr>
  </w:style>
  <w:style w:type="character" w:customStyle="1" w:styleId="13">
    <w:name w:val="ข้อความธรรมดา อักขระ1"/>
    <w:basedOn w:val="DefaultParagraphFont"/>
    <w:rsid w:val="004F60F4"/>
    <w:rPr>
      <w:rFonts w:ascii="Consolas" w:eastAsia="Cordia New" w:hAnsi="Consolas" w:cs="Angsana New"/>
      <w:sz w:val="21"/>
      <w:szCs w:val="26"/>
    </w:rPr>
  </w:style>
  <w:style w:type="character" w:customStyle="1" w:styleId="NoSpacingChar">
    <w:name w:val="No Spacing Char"/>
    <w:link w:val="NoSpacing"/>
    <w:uiPriority w:val="1"/>
    <w:rsid w:val="004F60F4"/>
    <w:rPr>
      <w:rFonts w:ascii="Calibri" w:eastAsia="Times New Roman" w:hAnsi="Calibri" w:cs="Times New Roman"/>
      <w:sz w:val="24"/>
      <w:szCs w:val="32"/>
      <w:lang w:bidi="en-US"/>
    </w:rPr>
  </w:style>
  <w:style w:type="paragraph" w:customStyle="1" w:styleId="ListParagraph1">
    <w:name w:val="List Paragraph1"/>
    <w:basedOn w:val="Normal"/>
    <w:qFormat/>
    <w:rsid w:val="004F60F4"/>
    <w:pPr>
      <w:ind w:left="720"/>
      <w:contextualSpacing/>
    </w:pPr>
    <w:rPr>
      <w:rFonts w:ascii="Times New Roman" w:eastAsia="Times New Roman" w:hAnsi="Times New Roman"/>
      <w:sz w:val="24"/>
      <w:szCs w:val="24"/>
      <w:lang w:bidi="ar-SA"/>
    </w:rPr>
  </w:style>
  <w:style w:type="character" w:customStyle="1" w:styleId="CharChar91">
    <w:name w:val="Char Char91"/>
    <w:rsid w:val="004F60F4"/>
    <w:rPr>
      <w:rFonts w:ascii="Arial" w:hAnsi="Arial" w:cs="Cordia New"/>
      <w:b/>
      <w:bCs/>
      <w:i/>
      <w:iCs/>
      <w:sz w:val="28"/>
      <w:szCs w:val="32"/>
      <w:lang w:bidi="ar-SA"/>
    </w:rPr>
  </w:style>
  <w:style w:type="paragraph" w:styleId="CommentSubject">
    <w:name w:val="annotation subject"/>
    <w:basedOn w:val="CommentText"/>
    <w:next w:val="CommentText"/>
    <w:link w:val="CommentSubjectChar"/>
    <w:unhideWhenUsed/>
    <w:rsid w:val="004F60F4"/>
    <w:pPr>
      <w:suppressAutoHyphens w:val="0"/>
      <w:spacing w:after="200" w:line="276" w:lineRule="auto"/>
      <w:jc w:val="thaiDistribute"/>
    </w:pPr>
    <w:rPr>
      <w:rFonts w:ascii="Calibri" w:eastAsia="Calibri" w:hAnsi="Calibri"/>
      <w:b/>
      <w:bCs/>
      <w:szCs w:val="25"/>
    </w:rPr>
  </w:style>
  <w:style w:type="character" w:customStyle="1" w:styleId="CommentSubjectChar">
    <w:name w:val="Comment Subject Char"/>
    <w:basedOn w:val="CommentTextChar"/>
    <w:link w:val="CommentSubject"/>
    <w:rsid w:val="004F60F4"/>
    <w:rPr>
      <w:rFonts w:ascii="Calibri" w:eastAsia="Calibri" w:hAnsi="Calibri" w:cs="Angsana New"/>
      <w:b/>
      <w:bCs/>
      <w:sz w:val="20"/>
      <w:szCs w:val="25"/>
      <w:lang w:eastAsia="th-TH"/>
    </w:rPr>
  </w:style>
  <w:style w:type="paragraph" w:styleId="MacroText">
    <w:name w:val="macro"/>
    <w:link w:val="MacroTextChar"/>
    <w:rsid w:val="004F60F4"/>
    <w:pPr>
      <w:tabs>
        <w:tab w:val="left" w:pos="480"/>
        <w:tab w:val="left" w:pos="960"/>
        <w:tab w:val="left" w:pos="1440"/>
        <w:tab w:val="left" w:pos="1920"/>
        <w:tab w:val="left" w:pos="2400"/>
        <w:tab w:val="left" w:pos="2880"/>
        <w:tab w:val="left" w:pos="3360"/>
        <w:tab w:val="left" w:pos="3840"/>
        <w:tab w:val="left" w:pos="4320"/>
      </w:tabs>
      <w:ind w:right="-29"/>
      <w:jc w:val="both"/>
    </w:pPr>
    <w:rPr>
      <w:rFonts w:ascii="Times New Roman" w:eastAsia="Times New Roman" w:hAnsi="Times New Roman" w:cs="Angsana New"/>
    </w:rPr>
  </w:style>
  <w:style w:type="character" w:customStyle="1" w:styleId="MacroTextChar">
    <w:name w:val="Macro Text Char"/>
    <w:basedOn w:val="DefaultParagraphFont"/>
    <w:link w:val="MacroText"/>
    <w:rsid w:val="004F60F4"/>
    <w:rPr>
      <w:rFonts w:ascii="Times New Roman" w:eastAsia="Times New Roman" w:hAnsi="Times New Roman" w:cs="Angsana New"/>
      <w:sz w:val="28"/>
    </w:rPr>
  </w:style>
  <w:style w:type="paragraph" w:customStyle="1" w:styleId="description">
    <w:name w:val="description"/>
    <w:basedOn w:val="Normal"/>
    <w:rsid w:val="004F60F4"/>
    <w:pPr>
      <w:tabs>
        <w:tab w:val="left" w:pos="360"/>
      </w:tabs>
      <w:ind w:right="-29"/>
      <w:jc w:val="both"/>
    </w:pPr>
    <w:rPr>
      <w:rFonts w:ascii="Arial Narrow" w:eastAsia="Times New Roman" w:hAnsi="Arial Narrow"/>
      <w:sz w:val="22"/>
      <w:szCs w:val="22"/>
      <w:lang w:val="th-TH"/>
    </w:rPr>
  </w:style>
  <w:style w:type="paragraph" w:customStyle="1" w:styleId="subthai">
    <w:name w:val="sub_thai"/>
    <w:basedOn w:val="Normal"/>
    <w:rsid w:val="004F60F4"/>
    <w:pPr>
      <w:tabs>
        <w:tab w:val="left" w:pos="993"/>
        <w:tab w:val="left" w:pos="3600"/>
      </w:tabs>
      <w:ind w:right="-23"/>
      <w:jc w:val="both"/>
    </w:pPr>
    <w:rPr>
      <w:rFonts w:ascii="Times New Roman" w:eastAsia="Times New Roman" w:hAnsi="Times New Roman"/>
      <w:sz w:val="32"/>
      <w:szCs w:val="32"/>
      <w:lang w:val="th-TH"/>
    </w:rPr>
  </w:style>
  <w:style w:type="paragraph" w:customStyle="1" w:styleId="subeng">
    <w:name w:val="sub_eng"/>
    <w:basedOn w:val="Normal"/>
    <w:rsid w:val="004F60F4"/>
    <w:pPr>
      <w:ind w:left="1080" w:right="-334"/>
      <w:jc w:val="both"/>
    </w:pPr>
    <w:rPr>
      <w:rFonts w:ascii="Times New Roman" w:eastAsia="Times New Roman" w:hAnsi="Times New Roman"/>
      <w:i/>
      <w:iCs/>
      <w:sz w:val="32"/>
      <w:szCs w:val="32"/>
      <w:lang w:val="th-TH"/>
    </w:rPr>
  </w:style>
  <w:style w:type="paragraph" w:customStyle="1" w:styleId="prereq">
    <w:name w:val="pre_req"/>
    <w:basedOn w:val="Normal"/>
    <w:rsid w:val="004F60F4"/>
    <w:pPr>
      <w:ind w:left="1890" w:right="-1051" w:hanging="1530"/>
      <w:jc w:val="both"/>
    </w:pPr>
    <w:rPr>
      <w:rFonts w:ascii="Times New Roman" w:eastAsia="Times New Roman" w:hAnsi="Times New Roman"/>
      <w:sz w:val="32"/>
      <w:szCs w:val="32"/>
      <w:lang w:val="th-TH"/>
    </w:rPr>
  </w:style>
  <w:style w:type="paragraph" w:styleId="TOC1">
    <w:name w:val="toc 1"/>
    <w:basedOn w:val="Normal"/>
    <w:next w:val="Normal"/>
    <w:rsid w:val="004F60F4"/>
    <w:pPr>
      <w:tabs>
        <w:tab w:val="right" w:leader="dot" w:pos="9071"/>
      </w:tabs>
      <w:ind w:right="-29"/>
      <w:jc w:val="both"/>
    </w:pPr>
    <w:rPr>
      <w:rFonts w:ascii="Arial Narrow" w:eastAsia="Times New Roman" w:hAnsi="Arial Narrow"/>
      <w:sz w:val="22"/>
      <w:szCs w:val="22"/>
      <w:lang w:val="th-TH"/>
    </w:rPr>
  </w:style>
  <w:style w:type="paragraph" w:customStyle="1" w:styleId="thaides">
    <w:name w:val="thai_des"/>
    <w:basedOn w:val="Normal"/>
    <w:rsid w:val="004F60F4"/>
    <w:pPr>
      <w:spacing w:before="60" w:after="60"/>
      <w:ind w:right="11" w:firstLine="720"/>
      <w:jc w:val="both"/>
    </w:pPr>
    <w:rPr>
      <w:rFonts w:ascii="Times New Roman" w:eastAsia="Times New Roman" w:hAnsi="Times New Roman"/>
      <w:sz w:val="32"/>
      <w:szCs w:val="32"/>
      <w:lang w:val="th-TH"/>
    </w:rPr>
  </w:style>
  <w:style w:type="paragraph" w:customStyle="1" w:styleId="engdes">
    <w:name w:val="eng_des"/>
    <w:basedOn w:val="Normal"/>
    <w:rsid w:val="004F60F4"/>
    <w:pPr>
      <w:spacing w:line="360" w:lineRule="auto"/>
      <w:ind w:right="-691" w:firstLine="720"/>
      <w:jc w:val="both"/>
    </w:pPr>
    <w:rPr>
      <w:rFonts w:ascii="Arial" w:eastAsia="Times New Roman" w:hAnsi="Arial"/>
      <w:sz w:val="22"/>
      <w:szCs w:val="22"/>
      <w:lang w:val="th-TH"/>
    </w:rPr>
  </w:style>
  <w:style w:type="paragraph" w:styleId="BlockText">
    <w:name w:val="Block Text"/>
    <w:basedOn w:val="Normal"/>
    <w:rsid w:val="004F60F4"/>
    <w:pPr>
      <w:ind w:left="300" w:right="-23"/>
      <w:jc w:val="both"/>
    </w:pPr>
    <w:rPr>
      <w:rFonts w:eastAsia="Times New Roman" w:hAnsi="Arial Narrow"/>
    </w:rPr>
  </w:style>
  <w:style w:type="paragraph" w:styleId="HTMLPreformatted">
    <w:name w:val="HTML Preformatted"/>
    <w:basedOn w:val="Normal"/>
    <w:link w:val="HTMLPreformattedChar"/>
    <w:rsid w:val="004F6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
      <w:jc w:val="both"/>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4F60F4"/>
    <w:rPr>
      <w:rFonts w:ascii="Courier New" w:eastAsia="Courier New" w:hAnsi="Courier New" w:cs="Angsana New"/>
      <w:sz w:val="20"/>
      <w:szCs w:val="20"/>
    </w:rPr>
  </w:style>
  <w:style w:type="paragraph" w:customStyle="1" w:styleId="BlockQuotation">
    <w:name w:val="Block Quotation"/>
    <w:basedOn w:val="Normal"/>
    <w:rsid w:val="004F60F4"/>
    <w:pPr>
      <w:widowControl w:val="0"/>
      <w:ind w:left="1134" w:right="-25" w:firstLine="567"/>
      <w:jc w:val="both"/>
    </w:pPr>
    <w:rPr>
      <w:rFonts w:ascii="Times New Roman" w:eastAsia="Times New Roman" w:hAnsi="Times New Roman"/>
      <w:sz w:val="32"/>
      <w:szCs w:val="32"/>
    </w:rPr>
  </w:style>
  <w:style w:type="character" w:customStyle="1" w:styleId="bodytext1">
    <w:name w:val="bodytext1"/>
    <w:rsid w:val="004F60F4"/>
    <w:rPr>
      <w:rFonts w:ascii="Verdana" w:hAnsi="Verdana" w:hint="default"/>
      <w:b w:val="0"/>
      <w:bCs w:val="0"/>
      <w:color w:val="000000"/>
      <w:sz w:val="17"/>
      <w:szCs w:val="17"/>
    </w:rPr>
  </w:style>
  <w:style w:type="character" w:styleId="FollowedHyperlink">
    <w:name w:val="FollowedHyperlink"/>
    <w:uiPriority w:val="99"/>
    <w:rsid w:val="004F60F4"/>
    <w:rPr>
      <w:color w:val="800080"/>
      <w:u w:val="single"/>
    </w:rPr>
  </w:style>
  <w:style w:type="paragraph" w:styleId="DocumentMap">
    <w:name w:val="Document Map"/>
    <w:basedOn w:val="Normal"/>
    <w:link w:val="DocumentMapChar"/>
    <w:rsid w:val="004F60F4"/>
    <w:pPr>
      <w:ind w:right="-29"/>
      <w:jc w:val="both"/>
    </w:pPr>
    <w:rPr>
      <w:rFonts w:ascii="Tahoma" w:eastAsia="Times New Roman" w:hAnsi="Tahoma"/>
      <w:sz w:val="16"/>
      <w:szCs w:val="20"/>
      <w:lang w:val="th-TH"/>
    </w:rPr>
  </w:style>
  <w:style w:type="character" w:customStyle="1" w:styleId="DocumentMapChar">
    <w:name w:val="Document Map Char"/>
    <w:basedOn w:val="DefaultParagraphFont"/>
    <w:link w:val="DocumentMap"/>
    <w:rsid w:val="004F60F4"/>
    <w:rPr>
      <w:rFonts w:ascii="Tahoma" w:eastAsia="Times New Roman" w:hAnsi="Tahoma" w:cs="Angsana New"/>
      <w:sz w:val="16"/>
      <w:szCs w:val="20"/>
      <w:lang w:val="th-TH"/>
    </w:rPr>
  </w:style>
  <w:style w:type="paragraph" w:customStyle="1" w:styleId="a2">
    <w:name w:val="???????????"/>
    <w:basedOn w:val="Normal"/>
    <w:rsid w:val="004F60F4"/>
    <w:pPr>
      <w:widowControl w:val="0"/>
      <w:ind w:right="386"/>
    </w:pPr>
    <w:rPr>
      <w:rFonts w:ascii="Times New Roman" w:eastAsia="Times New Roman" w:hAnsi="Times New Roman"/>
    </w:rPr>
  </w:style>
  <w:style w:type="paragraph" w:customStyle="1" w:styleId="ListParagraph2">
    <w:name w:val="List Paragraph2"/>
    <w:basedOn w:val="Normal"/>
    <w:qFormat/>
    <w:rsid w:val="004F60F4"/>
    <w:pPr>
      <w:ind w:left="720"/>
    </w:pPr>
    <w:rPr>
      <w:rFonts w:ascii="Times New Roman" w:eastAsia="Times New Roman" w:hAnsi="Times New Roman"/>
      <w:sz w:val="24"/>
      <w:szCs w:val="24"/>
      <w:lang w:bidi="ar-SA"/>
    </w:rPr>
  </w:style>
  <w:style w:type="paragraph" w:styleId="FootnoteText">
    <w:name w:val="footnote text"/>
    <w:basedOn w:val="Normal"/>
    <w:link w:val="FootnoteTextChar"/>
    <w:uiPriority w:val="99"/>
    <w:unhideWhenUsed/>
    <w:rsid w:val="004F60F4"/>
    <w:pPr>
      <w:spacing w:after="200" w:line="276" w:lineRule="auto"/>
      <w:jc w:val="thaiDistribute"/>
    </w:pPr>
    <w:rPr>
      <w:rFonts w:ascii="Calibri" w:eastAsia="Calibri" w:hAnsi="Calibri"/>
      <w:sz w:val="20"/>
      <w:szCs w:val="25"/>
    </w:rPr>
  </w:style>
  <w:style w:type="character" w:customStyle="1" w:styleId="FootnoteTextChar">
    <w:name w:val="Footnote Text Char"/>
    <w:basedOn w:val="DefaultParagraphFont"/>
    <w:link w:val="FootnoteText"/>
    <w:uiPriority w:val="99"/>
    <w:rsid w:val="004F60F4"/>
    <w:rPr>
      <w:rFonts w:ascii="Calibri" w:eastAsia="Calibri" w:hAnsi="Calibri" w:cs="Angsana New"/>
      <w:sz w:val="20"/>
      <w:szCs w:val="25"/>
    </w:rPr>
  </w:style>
  <w:style w:type="character" w:customStyle="1" w:styleId="email">
    <w:name w:val="email"/>
    <w:basedOn w:val="DefaultParagraphFont"/>
    <w:rsid w:val="004F60F4"/>
  </w:style>
  <w:style w:type="character" w:customStyle="1" w:styleId="style51">
    <w:name w:val="style51"/>
    <w:rsid w:val="004F60F4"/>
    <w:rPr>
      <w:color w:val="000099"/>
    </w:rPr>
  </w:style>
  <w:style w:type="paragraph" w:customStyle="1" w:styleId="NAME">
    <w:name w:val="NAME"/>
    <w:basedOn w:val="Normal"/>
    <w:rsid w:val="004F60F4"/>
    <w:pPr>
      <w:tabs>
        <w:tab w:val="left" w:pos="1440"/>
        <w:tab w:val="left" w:pos="7560"/>
      </w:tabs>
      <w:ind w:left="360"/>
    </w:pPr>
    <w:rPr>
      <w:rFonts w:ascii="AngsanaUPC" w:eastAsia="Times New Roman" w:hAnsi="AngsanaUPC" w:cs="AngsanaUPC"/>
      <w:b/>
      <w:bCs/>
      <w:sz w:val="32"/>
      <w:szCs w:val="32"/>
    </w:rPr>
  </w:style>
  <w:style w:type="character" w:customStyle="1" w:styleId="style4">
    <w:name w:val="style4"/>
    <w:basedOn w:val="DefaultParagraphFont"/>
    <w:rsid w:val="004F60F4"/>
  </w:style>
  <w:style w:type="table" w:customStyle="1" w:styleId="14">
    <w:name w:val="แรเงาอ่อน1"/>
    <w:basedOn w:val="TableNormal"/>
    <w:uiPriority w:val="60"/>
    <w:rsid w:val="004F60F4"/>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20">
    <w:name w:val="รายการย่อหน้า2"/>
    <w:basedOn w:val="Normal"/>
    <w:qFormat/>
    <w:rsid w:val="004F60F4"/>
    <w:pPr>
      <w:spacing w:after="200" w:line="276" w:lineRule="auto"/>
      <w:ind w:left="720"/>
      <w:contextualSpacing/>
    </w:pPr>
    <w:rPr>
      <w:rFonts w:ascii="Calibri" w:eastAsia="Calibri" w:hAnsi="Calibri"/>
      <w:sz w:val="22"/>
    </w:rPr>
  </w:style>
  <w:style w:type="character" w:customStyle="1" w:styleId="hps">
    <w:name w:val="hps"/>
    <w:rsid w:val="004F60F4"/>
  </w:style>
  <w:style w:type="character" w:customStyle="1" w:styleId="st">
    <w:name w:val="st"/>
    <w:rsid w:val="004F60F4"/>
  </w:style>
  <w:style w:type="paragraph" w:customStyle="1" w:styleId="xmsonormal">
    <w:name w:val="x_msonormal"/>
    <w:basedOn w:val="Normal"/>
    <w:uiPriority w:val="99"/>
    <w:rsid w:val="004F60F4"/>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4F60F4"/>
    <w:pPr>
      <w:ind w:left="720"/>
      <w:contextualSpacing/>
    </w:pPr>
    <w:rPr>
      <w:szCs w:val="35"/>
    </w:rPr>
  </w:style>
  <w:style w:type="paragraph" w:customStyle="1" w:styleId="a3">
    <w:basedOn w:val="Normal"/>
    <w:next w:val="ListParagraph"/>
    <w:uiPriority w:val="34"/>
    <w:qFormat/>
    <w:rsid w:val="009306FE"/>
    <w:pPr>
      <w:ind w:left="720" w:firstLine="446"/>
      <w:contextualSpacing/>
    </w:pPr>
    <w:rPr>
      <w:rFonts w:ascii="Calibri" w:eastAsia="Calibri" w:hAnsi="Calibri" w:cs="Cordia New"/>
      <w:sz w:val="22"/>
    </w:rPr>
  </w:style>
  <w:style w:type="paragraph" w:customStyle="1" w:styleId="15">
    <w:name w:val="1"/>
    <w:basedOn w:val="Normal"/>
    <w:next w:val="ListParagraph"/>
    <w:uiPriority w:val="34"/>
    <w:qFormat/>
    <w:rsid w:val="009306FE"/>
    <w:pPr>
      <w:ind w:left="720" w:firstLine="446"/>
      <w:contextualSpacing/>
    </w:pPr>
    <w:rPr>
      <w:rFonts w:ascii="Calibri" w:eastAsia="Calibri" w:hAnsi="Calibri" w:cs="Cordia New"/>
      <w:sz w:val="22"/>
    </w:rPr>
  </w:style>
  <w:style w:type="paragraph" w:customStyle="1" w:styleId="a4">
    <w:name w:val="เนื้อหาไม่มีลำดับบรรยาย"/>
    <w:basedOn w:val="Normal"/>
    <w:rsid w:val="000058CA"/>
    <w:pPr>
      <w:tabs>
        <w:tab w:val="left" w:pos="720"/>
        <w:tab w:val="left" w:pos="1080"/>
        <w:tab w:val="left" w:pos="1440"/>
      </w:tabs>
      <w:ind w:firstLine="792"/>
      <w:jc w:val="thaiDistribute"/>
    </w:pPr>
    <w:rPr>
      <w:rFonts w:ascii="Browallia New" w:eastAsia="Times New Roman" w:hAnsi="Browallia New" w:cs="Browallia New"/>
      <w:sz w:val="32"/>
      <w:szCs w:val="32"/>
    </w:rPr>
  </w:style>
  <w:style w:type="paragraph" w:customStyle="1" w:styleId="bodyCharCharCharCharCharCharCharCharCharCharCharCharCharCharCharCharCharCharCharCharCharCharCharCharCharCharCharCharCharCharCharCharCharCharCharCharCharCharCharCharCharCharChar">
    <w:name w:val="body Char Char Char Char Char Char Char Char Char Char Char Char Char Char Char Char Char Char Char Char Char Char Char Char Char Char Char Char Char Char Char Char Char Char Char Char Char Char Char Char Char Char Char"/>
    <w:basedOn w:val="Normal"/>
    <w:uiPriority w:val="99"/>
    <w:rsid w:val="00542751"/>
    <w:pPr>
      <w:spacing w:line="340" w:lineRule="exact"/>
    </w:pPr>
    <w:rPr>
      <w:rFonts w:eastAsia="Times New Roman" w:cs="Cordia New"/>
    </w:rPr>
  </w:style>
  <w:style w:type="paragraph" w:customStyle="1" w:styleId="a5">
    <w:name w:val="นรมย"/>
    <w:basedOn w:val="Normal"/>
    <w:rsid w:val="00C40440"/>
    <w:pPr>
      <w:jc w:val="both"/>
    </w:pPr>
    <w:rPr>
      <w:rFonts w:ascii="AngsanaUPC" w:eastAsia="Times New Roman" w:hAnsi="AngsanaUPC" w:cs="AngsanaUPC"/>
      <w:sz w:val="32"/>
      <w:szCs w:val="32"/>
    </w:rPr>
  </w:style>
  <w:style w:type="character" w:styleId="CommentReference">
    <w:name w:val="annotation reference"/>
    <w:basedOn w:val="DefaultParagraphFont"/>
    <w:semiHidden/>
    <w:unhideWhenUsed/>
    <w:rsid w:val="00542F3C"/>
    <w:rPr>
      <w:sz w:val="16"/>
      <w:szCs w:val="16"/>
    </w:rPr>
  </w:style>
  <w:style w:type="character" w:styleId="FootnoteReference">
    <w:name w:val="footnote reference"/>
    <w:basedOn w:val="DefaultParagraphFont"/>
    <w:uiPriority w:val="99"/>
    <w:semiHidden/>
    <w:unhideWhenUsed/>
    <w:rsid w:val="00542F3C"/>
    <w:rPr>
      <w:vertAlign w:val="superscript"/>
    </w:rPr>
  </w:style>
  <w:style w:type="numbering" w:customStyle="1" w:styleId="NoList1">
    <w:name w:val="No List1"/>
    <w:next w:val="NoList"/>
    <w:uiPriority w:val="99"/>
    <w:semiHidden/>
    <w:unhideWhenUsed/>
    <w:rsid w:val="00542F3C"/>
  </w:style>
  <w:style w:type="character" w:customStyle="1" w:styleId="BalloonTextChar1">
    <w:name w:val="Balloon Text Char1"/>
    <w:basedOn w:val="DefaultParagraphFont"/>
    <w:uiPriority w:val="99"/>
    <w:semiHidden/>
    <w:rsid w:val="00542F3C"/>
    <w:rPr>
      <w:rFonts w:ascii="Segoe UI" w:hAnsi="Segoe UI" w:cs="Angsana New"/>
      <w:sz w:val="18"/>
      <w:lang w:bidi="th-TH"/>
    </w:rPr>
  </w:style>
  <w:style w:type="character" w:customStyle="1" w:styleId="16">
    <w:name w:val="การเยื้องเนื้อความ อักขระ1"/>
    <w:basedOn w:val="DefaultParagraphFont"/>
    <w:uiPriority w:val="99"/>
    <w:semiHidden/>
    <w:rsid w:val="00542F3C"/>
    <w:rPr>
      <w:rFonts w:ascii="Cordia New" w:eastAsia="Cordia New" w:hAnsi="Cordia New" w:cs="Angsana New"/>
      <w:sz w:val="28"/>
      <w:szCs w:val="35"/>
    </w:rPr>
  </w:style>
  <w:style w:type="character" w:customStyle="1" w:styleId="BodyTextIndentChar1">
    <w:name w:val="Body Text Indent Char1"/>
    <w:basedOn w:val="DefaultParagraphFont"/>
    <w:uiPriority w:val="99"/>
    <w:semiHidden/>
    <w:rsid w:val="00542F3C"/>
    <w:rPr>
      <w:rFonts w:ascii="TH Sarabun New" w:hAnsi="TH Sarabun New" w:cs="Angsana New"/>
      <w:sz w:val="32"/>
      <w:szCs w:val="40"/>
    </w:rPr>
  </w:style>
  <w:style w:type="character" w:customStyle="1" w:styleId="21">
    <w:name w:val="การเยื้องเนื้อความ 2 อักขระ1"/>
    <w:basedOn w:val="DefaultParagraphFont"/>
    <w:uiPriority w:val="99"/>
    <w:semiHidden/>
    <w:rsid w:val="00542F3C"/>
    <w:rPr>
      <w:rFonts w:ascii="Cordia New" w:eastAsia="Cordia New" w:hAnsi="Cordia New" w:cs="Angsana New"/>
      <w:sz w:val="28"/>
      <w:szCs w:val="35"/>
    </w:rPr>
  </w:style>
  <w:style w:type="character" w:customStyle="1" w:styleId="BodyTextIndent2Char1">
    <w:name w:val="Body Text Indent 2 Char1"/>
    <w:basedOn w:val="DefaultParagraphFont"/>
    <w:uiPriority w:val="99"/>
    <w:semiHidden/>
    <w:rsid w:val="00542F3C"/>
    <w:rPr>
      <w:rFonts w:ascii="TH Sarabun New" w:hAnsi="TH Sarabun New" w:cs="Angsana New"/>
      <w:sz w:val="32"/>
      <w:szCs w:val="40"/>
    </w:rPr>
  </w:style>
  <w:style w:type="character" w:customStyle="1" w:styleId="31">
    <w:name w:val="การเยื้องเนื้อความ 3 อักขระ1"/>
    <w:basedOn w:val="DefaultParagraphFont"/>
    <w:uiPriority w:val="99"/>
    <w:semiHidden/>
    <w:rsid w:val="00542F3C"/>
    <w:rPr>
      <w:rFonts w:ascii="Cordia New" w:eastAsia="Cordia New" w:hAnsi="Cordia New" w:cs="Angsana New"/>
      <w:sz w:val="16"/>
      <w:szCs w:val="20"/>
    </w:rPr>
  </w:style>
  <w:style w:type="character" w:customStyle="1" w:styleId="BodyTextIndent3Char1">
    <w:name w:val="Body Text Indent 3 Char1"/>
    <w:basedOn w:val="DefaultParagraphFont"/>
    <w:uiPriority w:val="99"/>
    <w:semiHidden/>
    <w:rsid w:val="00542F3C"/>
    <w:rPr>
      <w:rFonts w:ascii="TH Sarabun New" w:hAnsi="TH Sarabun New" w:cs="Angsana New"/>
      <w:sz w:val="16"/>
      <w:szCs w:val="20"/>
    </w:rPr>
  </w:style>
  <w:style w:type="character" w:customStyle="1" w:styleId="210">
    <w:name w:val="เนื้อความ 2 อักขระ1"/>
    <w:basedOn w:val="DefaultParagraphFont"/>
    <w:uiPriority w:val="99"/>
    <w:semiHidden/>
    <w:rsid w:val="00542F3C"/>
    <w:rPr>
      <w:rFonts w:ascii="Cordia New" w:eastAsia="Cordia New" w:hAnsi="Cordia New" w:cs="Angsana New"/>
      <w:sz w:val="28"/>
      <w:szCs w:val="35"/>
    </w:rPr>
  </w:style>
  <w:style w:type="character" w:customStyle="1" w:styleId="BodyText2Char1">
    <w:name w:val="Body Text 2 Char1"/>
    <w:basedOn w:val="DefaultParagraphFont"/>
    <w:uiPriority w:val="99"/>
    <w:semiHidden/>
    <w:rsid w:val="00542F3C"/>
    <w:rPr>
      <w:rFonts w:ascii="TH Sarabun New" w:hAnsi="TH Sarabun New" w:cs="Angsana New"/>
      <w:sz w:val="32"/>
      <w:szCs w:val="40"/>
    </w:rPr>
  </w:style>
  <w:style w:type="character" w:customStyle="1" w:styleId="CommentTextChar1">
    <w:name w:val="Comment Text Char1"/>
    <w:basedOn w:val="DefaultParagraphFont"/>
    <w:uiPriority w:val="99"/>
    <w:semiHidden/>
    <w:rsid w:val="00542F3C"/>
    <w:rPr>
      <w:rFonts w:ascii="Angsana New" w:hAnsi="Angsana New" w:cs="Angsana New"/>
      <w:sz w:val="20"/>
      <w:szCs w:val="25"/>
      <w:lang w:bidi="th-TH"/>
    </w:rPr>
  </w:style>
  <w:style w:type="character" w:customStyle="1" w:styleId="310">
    <w:name w:val="เนื้อความ 3 อักขระ1"/>
    <w:basedOn w:val="DefaultParagraphFont"/>
    <w:uiPriority w:val="99"/>
    <w:semiHidden/>
    <w:rsid w:val="00542F3C"/>
    <w:rPr>
      <w:rFonts w:ascii="Cordia New" w:eastAsia="Cordia New" w:hAnsi="Cordia New" w:cs="Angsana New"/>
      <w:sz w:val="16"/>
      <w:szCs w:val="20"/>
    </w:rPr>
  </w:style>
  <w:style w:type="character" w:customStyle="1" w:styleId="BodyText3Char1">
    <w:name w:val="Body Text 3 Char1"/>
    <w:basedOn w:val="DefaultParagraphFont"/>
    <w:uiPriority w:val="99"/>
    <w:semiHidden/>
    <w:rsid w:val="00542F3C"/>
    <w:rPr>
      <w:rFonts w:ascii="TH Sarabun New" w:hAnsi="TH Sarabun New" w:cs="Angsana New"/>
      <w:sz w:val="16"/>
      <w:szCs w:val="20"/>
    </w:rPr>
  </w:style>
  <w:style w:type="character" w:customStyle="1" w:styleId="HTML1">
    <w:name w:val="HTML ที่ได้รับการจัดรูปแบบแล้ว อักขระ1"/>
    <w:basedOn w:val="DefaultParagraphFont"/>
    <w:uiPriority w:val="99"/>
    <w:semiHidden/>
    <w:rsid w:val="00542F3C"/>
    <w:rPr>
      <w:rFonts w:ascii="Consolas" w:eastAsia="Cordia New" w:hAnsi="Consolas" w:cs="Angsana New"/>
      <w:sz w:val="20"/>
      <w:szCs w:val="25"/>
    </w:rPr>
  </w:style>
  <w:style w:type="character" w:customStyle="1" w:styleId="HTMLPreformattedChar1">
    <w:name w:val="HTML Preformatted Char1"/>
    <w:basedOn w:val="DefaultParagraphFont"/>
    <w:uiPriority w:val="99"/>
    <w:semiHidden/>
    <w:rsid w:val="00542F3C"/>
    <w:rPr>
      <w:rFonts w:ascii="Consolas" w:hAnsi="Consolas" w:cs="Angsana New"/>
      <w:sz w:val="20"/>
      <w:szCs w:val="25"/>
    </w:rPr>
  </w:style>
  <w:style w:type="character" w:customStyle="1" w:styleId="17">
    <w:name w:val="ผังเอกสาร อักขระ1"/>
    <w:basedOn w:val="DefaultParagraphFont"/>
    <w:uiPriority w:val="99"/>
    <w:semiHidden/>
    <w:rsid w:val="00542F3C"/>
    <w:rPr>
      <w:rFonts w:ascii="Tahoma" w:eastAsia="Cordia New" w:hAnsi="Tahoma" w:cs="Angsana New"/>
      <w:sz w:val="16"/>
      <w:szCs w:val="20"/>
    </w:rPr>
  </w:style>
  <w:style w:type="character" w:customStyle="1" w:styleId="DocumentMapChar1">
    <w:name w:val="Document Map Char1"/>
    <w:basedOn w:val="DefaultParagraphFont"/>
    <w:uiPriority w:val="99"/>
    <w:semiHidden/>
    <w:rsid w:val="00542F3C"/>
    <w:rPr>
      <w:rFonts w:ascii="Tahoma" w:hAnsi="Tahoma" w:cs="Angsana New"/>
      <w:sz w:val="16"/>
      <w:szCs w:val="20"/>
    </w:rPr>
  </w:style>
  <w:style w:type="paragraph" w:customStyle="1" w:styleId="WW-Default">
    <w:name w:val="WW-Default"/>
    <w:rsid w:val="00542F3C"/>
    <w:pPr>
      <w:suppressAutoHyphens/>
      <w:spacing w:line="100" w:lineRule="atLeast"/>
    </w:pPr>
    <w:rPr>
      <w:rFonts w:ascii="CordiaUPC" w:eastAsia="MS Mincho" w:hAnsi="CordiaUPC" w:cs="Angsana New"/>
      <w:color w:val="000000"/>
      <w:kern w:val="1"/>
      <w:szCs w:val="20"/>
      <w:lang w:val="en-AU"/>
    </w:rPr>
  </w:style>
  <w:style w:type="paragraph" w:customStyle="1" w:styleId="Norlmal">
    <w:name w:val="Norlmal"/>
    <w:basedOn w:val="BodyText"/>
    <w:link w:val="NorlmalChar"/>
    <w:rsid w:val="00542F3C"/>
    <w:pPr>
      <w:tabs>
        <w:tab w:val="left" w:pos="993"/>
      </w:tabs>
      <w:suppressAutoHyphens w:val="0"/>
      <w:ind w:firstLine="270"/>
      <w:jc w:val="center"/>
    </w:pPr>
    <w:rPr>
      <w:rFonts w:eastAsia="MS Mincho"/>
      <w:b/>
      <w:bCs/>
      <w:sz w:val="36"/>
      <w:szCs w:val="36"/>
      <w:lang w:eastAsia="zh-CN"/>
    </w:rPr>
  </w:style>
  <w:style w:type="character" w:customStyle="1" w:styleId="DateChar">
    <w:name w:val="Date Char"/>
    <w:basedOn w:val="DefaultParagraphFont"/>
    <w:link w:val="Date"/>
    <w:rsid w:val="00542F3C"/>
    <w:rPr>
      <w:rFonts w:ascii="Times New Roman" w:eastAsia="MS Mincho" w:hAnsi="Times New Roman" w:cs="Angsana New"/>
      <w:sz w:val="24"/>
    </w:rPr>
  </w:style>
  <w:style w:type="paragraph" w:styleId="Date">
    <w:name w:val="Date"/>
    <w:basedOn w:val="Normal"/>
    <w:next w:val="Normal"/>
    <w:link w:val="DateChar"/>
    <w:rsid w:val="00542F3C"/>
    <w:rPr>
      <w:rFonts w:ascii="Times New Roman" w:eastAsia="MS Mincho" w:hAnsi="Times New Roman"/>
      <w:sz w:val="24"/>
    </w:rPr>
  </w:style>
  <w:style w:type="character" w:customStyle="1" w:styleId="18">
    <w:name w:val="วันที่ อักขระ1"/>
    <w:basedOn w:val="DefaultParagraphFont"/>
    <w:uiPriority w:val="99"/>
    <w:semiHidden/>
    <w:rsid w:val="00542F3C"/>
    <w:rPr>
      <w:rFonts w:ascii="Cordia New" w:eastAsia="Cordia New" w:hAnsi="Cordia New" w:cs="Angsana New"/>
      <w:sz w:val="28"/>
      <w:szCs w:val="35"/>
    </w:rPr>
  </w:style>
  <w:style w:type="character" w:customStyle="1" w:styleId="DateChar1">
    <w:name w:val="Date Char1"/>
    <w:basedOn w:val="DefaultParagraphFont"/>
    <w:uiPriority w:val="99"/>
    <w:semiHidden/>
    <w:rsid w:val="00542F3C"/>
    <w:rPr>
      <w:rFonts w:ascii="TH Sarabun New" w:hAnsi="TH Sarabun New" w:cs="Angsana New"/>
      <w:sz w:val="32"/>
      <w:szCs w:val="40"/>
    </w:rPr>
  </w:style>
  <w:style w:type="paragraph" w:customStyle="1" w:styleId="a6">
    <w:name w:val="หัวข้อ"/>
    <w:basedOn w:val="Footer"/>
    <w:link w:val="Char"/>
    <w:rsid w:val="00542F3C"/>
    <w:pPr>
      <w:tabs>
        <w:tab w:val="clear" w:pos="4513"/>
        <w:tab w:val="clear" w:pos="9026"/>
      </w:tabs>
      <w:spacing w:before="240" w:line="360" w:lineRule="auto"/>
    </w:pPr>
    <w:rPr>
      <w:rFonts w:ascii="Browallia New" w:eastAsia="MS Mincho" w:hAnsi="Browallia New"/>
      <w:b/>
      <w:bCs/>
      <w:i/>
      <w:sz w:val="32"/>
      <w:szCs w:val="32"/>
      <w:lang w:val="en-AU"/>
    </w:rPr>
  </w:style>
  <w:style w:type="character" w:customStyle="1" w:styleId="Char">
    <w:name w:val="หัวข้อ Char"/>
    <w:link w:val="a6"/>
    <w:rsid w:val="00542F3C"/>
    <w:rPr>
      <w:rFonts w:ascii="Browallia New" w:eastAsia="MS Mincho" w:hAnsi="Browallia New" w:cs="Angsana New"/>
      <w:b/>
      <w:bCs/>
      <w:i/>
      <w:sz w:val="32"/>
      <w:szCs w:val="32"/>
      <w:lang w:val="en-AU"/>
    </w:rPr>
  </w:style>
  <w:style w:type="paragraph" w:customStyle="1" w:styleId="a7">
    <w:name w:val="เนื้อหาลำดับ"/>
    <w:basedOn w:val="Normal"/>
    <w:link w:val="Char0"/>
    <w:rsid w:val="00542F3C"/>
    <w:pPr>
      <w:tabs>
        <w:tab w:val="left" w:pos="972"/>
      </w:tabs>
      <w:ind w:left="972" w:hanging="540"/>
      <w:jc w:val="thaiDistribute"/>
    </w:pPr>
    <w:rPr>
      <w:rFonts w:ascii="Browallia New" w:eastAsia="MS Mincho" w:hAnsi="Browallia New"/>
      <w:sz w:val="32"/>
      <w:szCs w:val="32"/>
    </w:rPr>
  </w:style>
  <w:style w:type="character" w:customStyle="1" w:styleId="Char0">
    <w:name w:val="เนื้อหาลำดับ Char"/>
    <w:link w:val="a7"/>
    <w:rsid w:val="00542F3C"/>
    <w:rPr>
      <w:rFonts w:ascii="Browallia New" w:eastAsia="MS Mincho" w:hAnsi="Browallia New" w:cs="Angsana New"/>
      <w:sz w:val="32"/>
      <w:szCs w:val="32"/>
    </w:rPr>
  </w:style>
  <w:style w:type="character" w:customStyle="1" w:styleId="texhtml">
    <w:name w:val="texhtml"/>
    <w:basedOn w:val="DefaultParagraphFont"/>
    <w:rsid w:val="00542F3C"/>
    <w:rPr>
      <w:rFonts w:ascii="Times New Roman" w:hAnsi="Times New Roman" w:cs="Times New Roman" w:hint="default"/>
      <w:sz w:val="28"/>
      <w:szCs w:val="28"/>
    </w:rPr>
  </w:style>
  <w:style w:type="character" w:customStyle="1" w:styleId="apple-converted-space">
    <w:name w:val="apple-converted-space"/>
    <w:basedOn w:val="DefaultParagraphFont"/>
    <w:rsid w:val="00542F3C"/>
  </w:style>
  <w:style w:type="paragraph" w:styleId="Revision">
    <w:name w:val="Revision"/>
    <w:hidden/>
    <w:uiPriority w:val="99"/>
    <w:semiHidden/>
    <w:rsid w:val="00542F3C"/>
    <w:rPr>
      <w:rFonts w:ascii="TH Sarabun New" w:eastAsiaTheme="minorEastAsia" w:hAnsi="TH Sarabun New" w:cs="Angsana New"/>
      <w:sz w:val="32"/>
      <w:szCs w:val="40"/>
      <w:lang w:eastAsia="zh-CN"/>
    </w:rPr>
  </w:style>
  <w:style w:type="paragraph" w:customStyle="1" w:styleId="font5">
    <w:name w:val="font5"/>
    <w:basedOn w:val="Normal"/>
    <w:rsid w:val="00542F3C"/>
    <w:pPr>
      <w:spacing w:before="100" w:beforeAutospacing="1" w:after="100" w:afterAutospacing="1"/>
    </w:pPr>
    <w:rPr>
      <w:rFonts w:ascii="Browallia New" w:eastAsia="Times New Roman" w:hAnsi="Browallia New" w:cs="Browallia New"/>
      <w:color w:val="000000"/>
      <w:sz w:val="24"/>
      <w:szCs w:val="24"/>
    </w:rPr>
  </w:style>
  <w:style w:type="paragraph" w:customStyle="1" w:styleId="font6">
    <w:name w:val="font6"/>
    <w:basedOn w:val="Normal"/>
    <w:rsid w:val="00542F3C"/>
    <w:pPr>
      <w:spacing w:before="100" w:beforeAutospacing="1" w:after="100" w:afterAutospacing="1"/>
    </w:pPr>
    <w:rPr>
      <w:rFonts w:ascii="Browallia New" w:eastAsia="Times New Roman" w:hAnsi="Browallia New" w:cs="Browallia New"/>
      <w:b/>
      <w:bCs/>
      <w:color w:val="000000"/>
      <w:sz w:val="24"/>
      <w:szCs w:val="24"/>
    </w:rPr>
  </w:style>
  <w:style w:type="paragraph" w:customStyle="1" w:styleId="font7">
    <w:name w:val="font7"/>
    <w:basedOn w:val="Normal"/>
    <w:rsid w:val="00542F3C"/>
    <w:pPr>
      <w:spacing w:before="100" w:beforeAutospacing="1" w:after="100" w:afterAutospacing="1"/>
    </w:pPr>
    <w:rPr>
      <w:rFonts w:ascii="Browallia New" w:eastAsia="Times New Roman" w:hAnsi="Browallia New" w:cs="Browallia New"/>
      <w:b/>
      <w:bCs/>
      <w:color w:val="000000"/>
    </w:rPr>
  </w:style>
  <w:style w:type="paragraph" w:customStyle="1" w:styleId="xl22">
    <w:name w:val="xl22"/>
    <w:basedOn w:val="Normal"/>
    <w:rsid w:val="00542F3C"/>
    <w:pPr>
      <w:pBdr>
        <w:top w:val="single" w:sz="4" w:space="0" w:color="auto"/>
        <w:left w:val="single" w:sz="4" w:space="0" w:color="auto"/>
        <w:right w:val="single" w:sz="4" w:space="0" w:color="auto"/>
      </w:pBdr>
      <w:spacing w:before="100" w:beforeAutospacing="1" w:after="100" w:afterAutospacing="1"/>
      <w:jc w:val="center"/>
    </w:pPr>
    <w:rPr>
      <w:rFonts w:eastAsia="Times New Roman" w:cs="Cordia New"/>
      <w:sz w:val="24"/>
      <w:szCs w:val="24"/>
    </w:rPr>
  </w:style>
  <w:style w:type="paragraph" w:customStyle="1" w:styleId="xl23">
    <w:name w:val="xl23"/>
    <w:basedOn w:val="Normal"/>
    <w:rsid w:val="00542F3C"/>
    <w:pPr>
      <w:pBdr>
        <w:top w:val="single" w:sz="4" w:space="0" w:color="auto"/>
        <w:left w:val="single" w:sz="4" w:space="0" w:color="auto"/>
        <w:right w:val="single" w:sz="4" w:space="0" w:color="auto"/>
      </w:pBdr>
      <w:spacing w:before="100" w:beforeAutospacing="1" w:after="100" w:afterAutospacing="1"/>
      <w:jc w:val="center"/>
    </w:pPr>
    <w:rPr>
      <w:rFonts w:eastAsia="Times New Roman" w:cs="Cordia New"/>
      <w:sz w:val="22"/>
      <w:szCs w:val="22"/>
    </w:rPr>
  </w:style>
  <w:style w:type="paragraph" w:customStyle="1" w:styleId="xl24">
    <w:name w:val="xl24"/>
    <w:basedOn w:val="Normal"/>
    <w:rsid w:val="00542F3C"/>
    <w:pPr>
      <w:pBdr>
        <w:top w:val="single" w:sz="4" w:space="0" w:color="auto"/>
        <w:left w:val="single" w:sz="4" w:space="0" w:color="auto"/>
        <w:right w:val="single" w:sz="4" w:space="0" w:color="auto"/>
      </w:pBdr>
      <w:spacing w:before="100" w:beforeAutospacing="1" w:after="100" w:afterAutospacing="1"/>
    </w:pPr>
    <w:rPr>
      <w:rFonts w:eastAsia="Times New Roman" w:cs="Cordia New"/>
      <w:sz w:val="22"/>
      <w:szCs w:val="22"/>
    </w:rPr>
  </w:style>
  <w:style w:type="paragraph" w:customStyle="1" w:styleId="xl25">
    <w:name w:val="xl25"/>
    <w:basedOn w:val="Normal"/>
    <w:rsid w:val="00542F3C"/>
    <w:pPr>
      <w:pBdr>
        <w:left w:val="single" w:sz="4" w:space="0" w:color="auto"/>
        <w:right w:val="single" w:sz="4" w:space="0" w:color="auto"/>
      </w:pBdr>
      <w:spacing w:before="100" w:beforeAutospacing="1" w:after="100" w:afterAutospacing="1"/>
      <w:jc w:val="center"/>
    </w:pPr>
    <w:rPr>
      <w:rFonts w:eastAsia="Times New Roman" w:cs="Cordia New"/>
      <w:sz w:val="24"/>
      <w:szCs w:val="24"/>
    </w:rPr>
  </w:style>
  <w:style w:type="paragraph" w:customStyle="1" w:styleId="xl26">
    <w:name w:val="xl26"/>
    <w:basedOn w:val="Normal"/>
    <w:rsid w:val="00542F3C"/>
    <w:pPr>
      <w:pBdr>
        <w:left w:val="single" w:sz="4" w:space="0" w:color="auto"/>
        <w:right w:val="single" w:sz="4" w:space="0" w:color="auto"/>
      </w:pBdr>
      <w:spacing w:before="100" w:beforeAutospacing="1" w:after="100" w:afterAutospacing="1"/>
      <w:jc w:val="center"/>
    </w:pPr>
    <w:rPr>
      <w:rFonts w:eastAsia="Times New Roman" w:cs="Cordia New"/>
      <w:sz w:val="22"/>
      <w:szCs w:val="22"/>
    </w:rPr>
  </w:style>
  <w:style w:type="paragraph" w:customStyle="1" w:styleId="xl27">
    <w:name w:val="xl27"/>
    <w:basedOn w:val="Normal"/>
    <w:rsid w:val="00542F3C"/>
    <w:pPr>
      <w:pBdr>
        <w:left w:val="single" w:sz="4" w:space="0" w:color="auto"/>
        <w:right w:val="single" w:sz="4" w:space="0" w:color="auto"/>
      </w:pBdr>
      <w:spacing w:before="100" w:beforeAutospacing="1" w:after="100" w:afterAutospacing="1"/>
    </w:pPr>
    <w:rPr>
      <w:rFonts w:eastAsia="Times New Roman" w:cs="Cordia New"/>
      <w:sz w:val="22"/>
      <w:szCs w:val="22"/>
    </w:rPr>
  </w:style>
  <w:style w:type="paragraph" w:customStyle="1" w:styleId="xl28">
    <w:name w:val="xl28"/>
    <w:basedOn w:val="Normal"/>
    <w:rsid w:val="00542F3C"/>
    <w:pPr>
      <w:pBdr>
        <w:top w:val="single" w:sz="4" w:space="0" w:color="auto"/>
        <w:left w:val="single" w:sz="4" w:space="0" w:color="auto"/>
        <w:right w:val="single" w:sz="4" w:space="0" w:color="auto"/>
      </w:pBdr>
      <w:spacing w:before="100" w:beforeAutospacing="1" w:after="100" w:afterAutospacing="1"/>
      <w:jc w:val="center"/>
    </w:pPr>
    <w:rPr>
      <w:rFonts w:eastAsia="Times New Roman" w:cs="Cordia New"/>
      <w:sz w:val="24"/>
      <w:szCs w:val="24"/>
    </w:rPr>
  </w:style>
  <w:style w:type="paragraph" w:customStyle="1" w:styleId="xl29">
    <w:name w:val="xl29"/>
    <w:basedOn w:val="Normal"/>
    <w:rsid w:val="00542F3C"/>
    <w:pPr>
      <w:pBdr>
        <w:top w:val="single" w:sz="4" w:space="0" w:color="auto"/>
        <w:left w:val="single" w:sz="4" w:space="0" w:color="auto"/>
        <w:right w:val="single" w:sz="4" w:space="0" w:color="auto"/>
      </w:pBdr>
      <w:spacing w:before="100" w:beforeAutospacing="1" w:after="100" w:afterAutospacing="1"/>
      <w:jc w:val="center"/>
    </w:pPr>
    <w:rPr>
      <w:rFonts w:eastAsia="Times New Roman" w:cs="Cordia New"/>
      <w:sz w:val="22"/>
      <w:szCs w:val="22"/>
    </w:rPr>
  </w:style>
  <w:style w:type="paragraph" w:customStyle="1" w:styleId="xl30">
    <w:name w:val="xl30"/>
    <w:basedOn w:val="Normal"/>
    <w:rsid w:val="00542F3C"/>
    <w:pPr>
      <w:pBdr>
        <w:top w:val="single" w:sz="4" w:space="0" w:color="auto"/>
        <w:left w:val="single" w:sz="4" w:space="0" w:color="auto"/>
        <w:right w:val="single" w:sz="4" w:space="0" w:color="auto"/>
      </w:pBdr>
      <w:spacing w:before="100" w:beforeAutospacing="1" w:after="100" w:afterAutospacing="1"/>
    </w:pPr>
    <w:rPr>
      <w:rFonts w:eastAsia="Times New Roman" w:cs="Cordia New"/>
      <w:sz w:val="22"/>
      <w:szCs w:val="22"/>
    </w:rPr>
  </w:style>
  <w:style w:type="paragraph" w:customStyle="1" w:styleId="xl31">
    <w:name w:val="xl31"/>
    <w:basedOn w:val="Normal"/>
    <w:rsid w:val="00542F3C"/>
    <w:pPr>
      <w:pBdr>
        <w:left w:val="single" w:sz="4" w:space="0" w:color="auto"/>
        <w:bottom w:val="single" w:sz="4" w:space="0" w:color="auto"/>
        <w:right w:val="single" w:sz="4" w:space="0" w:color="auto"/>
      </w:pBdr>
      <w:spacing w:before="100" w:beforeAutospacing="1" w:after="100" w:afterAutospacing="1"/>
      <w:jc w:val="center"/>
    </w:pPr>
    <w:rPr>
      <w:rFonts w:eastAsia="Times New Roman" w:cs="Cordia New"/>
      <w:sz w:val="24"/>
      <w:szCs w:val="24"/>
    </w:rPr>
  </w:style>
  <w:style w:type="paragraph" w:customStyle="1" w:styleId="xl32">
    <w:name w:val="xl32"/>
    <w:basedOn w:val="Normal"/>
    <w:rsid w:val="00542F3C"/>
    <w:pPr>
      <w:pBdr>
        <w:left w:val="single" w:sz="4" w:space="0" w:color="auto"/>
        <w:bottom w:val="single" w:sz="4" w:space="0" w:color="auto"/>
        <w:right w:val="single" w:sz="4" w:space="0" w:color="auto"/>
      </w:pBdr>
      <w:spacing w:before="100" w:beforeAutospacing="1" w:after="100" w:afterAutospacing="1"/>
      <w:jc w:val="center"/>
    </w:pPr>
    <w:rPr>
      <w:rFonts w:eastAsia="Times New Roman" w:cs="Cordia New"/>
      <w:sz w:val="22"/>
      <w:szCs w:val="22"/>
    </w:rPr>
  </w:style>
  <w:style w:type="paragraph" w:customStyle="1" w:styleId="xl33">
    <w:name w:val="xl33"/>
    <w:basedOn w:val="Normal"/>
    <w:rsid w:val="00542F3C"/>
    <w:pPr>
      <w:pBdr>
        <w:left w:val="single" w:sz="4" w:space="0" w:color="auto"/>
        <w:bottom w:val="single" w:sz="4" w:space="0" w:color="auto"/>
        <w:right w:val="single" w:sz="4" w:space="0" w:color="auto"/>
      </w:pBdr>
      <w:spacing w:before="100" w:beforeAutospacing="1" w:after="100" w:afterAutospacing="1"/>
    </w:pPr>
    <w:rPr>
      <w:rFonts w:eastAsia="Times New Roman" w:cs="Cordia New"/>
      <w:color w:val="000000"/>
      <w:sz w:val="22"/>
      <w:szCs w:val="22"/>
    </w:rPr>
  </w:style>
  <w:style w:type="paragraph" w:customStyle="1" w:styleId="xl34">
    <w:name w:val="xl34"/>
    <w:basedOn w:val="Normal"/>
    <w:rsid w:val="00542F3C"/>
    <w:pPr>
      <w:pBdr>
        <w:left w:val="single" w:sz="4" w:space="0" w:color="auto"/>
        <w:right w:val="single" w:sz="4" w:space="0" w:color="auto"/>
      </w:pBdr>
      <w:spacing w:before="100" w:beforeAutospacing="1" w:after="100" w:afterAutospacing="1"/>
    </w:pPr>
    <w:rPr>
      <w:rFonts w:eastAsia="Times New Roman" w:cs="Cordia New"/>
      <w:color w:val="000000"/>
      <w:sz w:val="22"/>
      <w:szCs w:val="22"/>
    </w:rPr>
  </w:style>
  <w:style w:type="paragraph" w:customStyle="1" w:styleId="xl35">
    <w:name w:val="xl35"/>
    <w:basedOn w:val="Normal"/>
    <w:rsid w:val="00542F3C"/>
    <w:pPr>
      <w:pBdr>
        <w:top w:val="single" w:sz="4" w:space="0" w:color="auto"/>
        <w:left w:val="single" w:sz="4" w:space="0" w:color="auto"/>
        <w:right w:val="single" w:sz="4" w:space="0" w:color="auto"/>
      </w:pBdr>
      <w:spacing w:before="100" w:beforeAutospacing="1" w:after="100" w:afterAutospacing="1"/>
    </w:pPr>
    <w:rPr>
      <w:rFonts w:eastAsia="Times New Roman" w:cs="Cordia New"/>
      <w:sz w:val="22"/>
      <w:szCs w:val="22"/>
    </w:rPr>
  </w:style>
  <w:style w:type="paragraph" w:customStyle="1" w:styleId="xl36">
    <w:name w:val="xl36"/>
    <w:basedOn w:val="Normal"/>
    <w:rsid w:val="00542F3C"/>
    <w:pPr>
      <w:pBdr>
        <w:left w:val="single" w:sz="4" w:space="0" w:color="auto"/>
        <w:bottom w:val="single" w:sz="4" w:space="0" w:color="auto"/>
        <w:right w:val="single" w:sz="4" w:space="0" w:color="auto"/>
      </w:pBdr>
      <w:spacing w:before="100" w:beforeAutospacing="1" w:after="100" w:afterAutospacing="1"/>
      <w:jc w:val="both"/>
    </w:pPr>
    <w:rPr>
      <w:rFonts w:eastAsia="Times New Roman" w:cs="Cordia New"/>
      <w:color w:val="000000"/>
      <w:sz w:val="22"/>
      <w:szCs w:val="22"/>
    </w:rPr>
  </w:style>
  <w:style w:type="paragraph" w:customStyle="1" w:styleId="xl37">
    <w:name w:val="xl37"/>
    <w:basedOn w:val="Normal"/>
    <w:rsid w:val="00542F3C"/>
    <w:pPr>
      <w:pBdr>
        <w:left w:val="single" w:sz="4" w:space="0" w:color="auto"/>
        <w:bottom w:val="single" w:sz="4" w:space="0" w:color="auto"/>
        <w:right w:val="single" w:sz="4" w:space="0" w:color="auto"/>
      </w:pBdr>
      <w:spacing w:before="100" w:beforeAutospacing="1" w:after="100" w:afterAutospacing="1"/>
      <w:jc w:val="both"/>
    </w:pPr>
    <w:rPr>
      <w:rFonts w:eastAsia="Times New Roman" w:cs="Cordia New"/>
      <w:color w:val="000000"/>
      <w:sz w:val="22"/>
      <w:szCs w:val="22"/>
    </w:rPr>
  </w:style>
  <w:style w:type="paragraph" w:customStyle="1" w:styleId="xl38">
    <w:name w:val="xl38"/>
    <w:basedOn w:val="Normal"/>
    <w:rsid w:val="00542F3C"/>
    <w:pPr>
      <w:pBdr>
        <w:left w:val="single" w:sz="4" w:space="0" w:color="auto"/>
        <w:right w:val="single" w:sz="4" w:space="0" w:color="auto"/>
      </w:pBdr>
      <w:shd w:val="clear" w:color="auto" w:fill="CCFFCC"/>
      <w:spacing w:before="100" w:beforeAutospacing="1" w:after="100" w:afterAutospacing="1"/>
      <w:jc w:val="center"/>
    </w:pPr>
    <w:rPr>
      <w:rFonts w:eastAsia="Times New Roman" w:cs="Cordia New"/>
      <w:sz w:val="24"/>
      <w:szCs w:val="24"/>
    </w:rPr>
  </w:style>
  <w:style w:type="paragraph" w:customStyle="1" w:styleId="xl39">
    <w:name w:val="xl39"/>
    <w:basedOn w:val="Normal"/>
    <w:rsid w:val="00542F3C"/>
    <w:pPr>
      <w:pBdr>
        <w:left w:val="single" w:sz="4" w:space="0" w:color="auto"/>
        <w:right w:val="single" w:sz="4" w:space="0" w:color="auto"/>
      </w:pBdr>
      <w:shd w:val="clear" w:color="auto" w:fill="CCFFCC"/>
      <w:spacing w:before="100" w:beforeAutospacing="1" w:after="100" w:afterAutospacing="1"/>
      <w:jc w:val="center"/>
    </w:pPr>
    <w:rPr>
      <w:rFonts w:eastAsia="Times New Roman" w:cs="Cordia New"/>
      <w:sz w:val="22"/>
      <w:szCs w:val="22"/>
    </w:rPr>
  </w:style>
  <w:style w:type="paragraph" w:customStyle="1" w:styleId="xl40">
    <w:name w:val="xl40"/>
    <w:basedOn w:val="Normal"/>
    <w:rsid w:val="00542F3C"/>
    <w:pPr>
      <w:pBdr>
        <w:left w:val="single" w:sz="4" w:space="0" w:color="auto"/>
        <w:right w:val="single" w:sz="4" w:space="0" w:color="auto"/>
      </w:pBdr>
      <w:shd w:val="clear" w:color="auto" w:fill="CCFFCC"/>
      <w:spacing w:before="100" w:beforeAutospacing="1" w:after="100" w:afterAutospacing="1"/>
      <w:jc w:val="center"/>
    </w:pPr>
    <w:rPr>
      <w:rFonts w:ascii="Arial" w:eastAsia="Times New Roman" w:hAnsi="Arial" w:cs="Tahoma"/>
      <w:sz w:val="22"/>
      <w:szCs w:val="22"/>
    </w:rPr>
  </w:style>
  <w:style w:type="paragraph" w:customStyle="1" w:styleId="xl41">
    <w:name w:val="xl41"/>
    <w:basedOn w:val="Normal"/>
    <w:rsid w:val="00542F3C"/>
    <w:pPr>
      <w:pBdr>
        <w:left w:val="single" w:sz="4" w:space="0" w:color="auto"/>
        <w:right w:val="single" w:sz="4" w:space="0" w:color="auto"/>
      </w:pBdr>
      <w:shd w:val="clear" w:color="auto" w:fill="CCFFCC"/>
      <w:spacing w:before="100" w:beforeAutospacing="1" w:after="100" w:afterAutospacing="1"/>
      <w:jc w:val="center"/>
    </w:pPr>
    <w:rPr>
      <w:rFonts w:ascii="Arial" w:eastAsia="Times New Roman" w:hAnsi="Arial" w:cs="Tahoma"/>
      <w:sz w:val="24"/>
      <w:szCs w:val="24"/>
    </w:rPr>
  </w:style>
  <w:style w:type="paragraph" w:customStyle="1" w:styleId="xl42">
    <w:name w:val="xl42"/>
    <w:basedOn w:val="Normal"/>
    <w:rsid w:val="00542F3C"/>
    <w:pPr>
      <w:pBdr>
        <w:left w:val="single" w:sz="4" w:space="0" w:color="auto"/>
        <w:right w:val="single" w:sz="4" w:space="0" w:color="auto"/>
      </w:pBdr>
      <w:shd w:val="clear" w:color="auto" w:fill="CCFFCC"/>
      <w:spacing w:before="100" w:beforeAutospacing="1" w:after="100" w:afterAutospacing="1"/>
    </w:pPr>
    <w:rPr>
      <w:rFonts w:eastAsia="Times New Roman" w:cs="Cordia New"/>
      <w:sz w:val="24"/>
      <w:szCs w:val="24"/>
    </w:rPr>
  </w:style>
  <w:style w:type="paragraph" w:customStyle="1" w:styleId="xl43">
    <w:name w:val="xl43"/>
    <w:basedOn w:val="Normal"/>
    <w:rsid w:val="00542F3C"/>
    <w:pPr>
      <w:pBdr>
        <w:left w:val="single" w:sz="4" w:space="0" w:color="auto"/>
        <w:bottom w:val="single" w:sz="4" w:space="0" w:color="auto"/>
        <w:right w:val="single" w:sz="4" w:space="0" w:color="auto"/>
      </w:pBdr>
      <w:spacing w:before="100" w:beforeAutospacing="1" w:after="100" w:afterAutospacing="1"/>
    </w:pPr>
    <w:rPr>
      <w:rFonts w:eastAsia="Times New Roman" w:cs="Cordia New"/>
      <w:color w:val="000000"/>
      <w:sz w:val="22"/>
      <w:szCs w:val="22"/>
    </w:rPr>
  </w:style>
  <w:style w:type="paragraph" w:customStyle="1" w:styleId="xl44">
    <w:name w:val="xl44"/>
    <w:basedOn w:val="Normal"/>
    <w:rsid w:val="00542F3C"/>
    <w:pPr>
      <w:pBdr>
        <w:left w:val="single" w:sz="4" w:space="0" w:color="auto"/>
        <w:right w:val="single" w:sz="4" w:space="0" w:color="auto"/>
      </w:pBdr>
      <w:shd w:val="clear" w:color="auto" w:fill="CCFFCC"/>
      <w:spacing w:before="100" w:beforeAutospacing="1" w:after="100" w:afterAutospacing="1"/>
    </w:pPr>
    <w:rPr>
      <w:rFonts w:eastAsia="Times New Roman" w:cs="Cordia New"/>
      <w:b/>
      <w:bCs/>
    </w:rPr>
  </w:style>
  <w:style w:type="paragraph" w:customStyle="1" w:styleId="xl45">
    <w:name w:val="xl45"/>
    <w:basedOn w:val="Normal"/>
    <w:rsid w:val="00542F3C"/>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Cordia New"/>
      <w:color w:val="000000"/>
      <w:sz w:val="22"/>
      <w:szCs w:val="22"/>
    </w:rPr>
  </w:style>
  <w:style w:type="paragraph" w:customStyle="1" w:styleId="xl46">
    <w:name w:val="xl46"/>
    <w:basedOn w:val="Normal"/>
    <w:rsid w:val="00542F3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eastAsia="Times New Roman" w:cs="Cordia New"/>
      <w:b/>
      <w:bCs/>
      <w:sz w:val="24"/>
      <w:szCs w:val="24"/>
    </w:rPr>
  </w:style>
  <w:style w:type="paragraph" w:customStyle="1" w:styleId="xl47">
    <w:name w:val="xl47"/>
    <w:basedOn w:val="Normal"/>
    <w:rsid w:val="00542F3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eastAsia="Times New Roman" w:cs="Cordia New"/>
      <w:b/>
      <w:bCs/>
      <w:sz w:val="22"/>
      <w:szCs w:val="22"/>
    </w:rPr>
  </w:style>
  <w:style w:type="paragraph" w:customStyle="1" w:styleId="xl48">
    <w:name w:val="xl48"/>
    <w:basedOn w:val="Normal"/>
    <w:rsid w:val="00542F3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eastAsia="Times New Roman" w:cs="Cordia New"/>
      <w:sz w:val="24"/>
      <w:szCs w:val="24"/>
    </w:rPr>
  </w:style>
  <w:style w:type="paragraph" w:customStyle="1" w:styleId="xl49">
    <w:name w:val="xl49"/>
    <w:basedOn w:val="Normal"/>
    <w:rsid w:val="00542F3C"/>
    <w:pPr>
      <w:pBdr>
        <w:left w:val="single" w:sz="4" w:space="0" w:color="auto"/>
        <w:right w:val="single" w:sz="4" w:space="0" w:color="auto"/>
      </w:pBdr>
      <w:shd w:val="clear" w:color="auto" w:fill="CCFFCC"/>
      <w:spacing w:before="100" w:beforeAutospacing="1" w:after="100" w:afterAutospacing="1"/>
    </w:pPr>
    <w:rPr>
      <w:rFonts w:eastAsia="Times New Roman" w:cs="Cordia New"/>
      <w:b/>
      <w:bCs/>
    </w:rPr>
  </w:style>
  <w:style w:type="paragraph" w:customStyle="1" w:styleId="xl50">
    <w:name w:val="xl50"/>
    <w:basedOn w:val="Normal"/>
    <w:rsid w:val="00542F3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eastAsia="Times New Roman" w:cs="Cordia New"/>
      <w:b/>
      <w:bCs/>
    </w:rPr>
  </w:style>
  <w:style w:type="paragraph" w:customStyle="1" w:styleId="xl51">
    <w:name w:val="xl51"/>
    <w:basedOn w:val="Normal"/>
    <w:rsid w:val="00542F3C"/>
    <w:pPr>
      <w:pBdr>
        <w:left w:val="single" w:sz="4" w:space="0" w:color="auto"/>
        <w:right w:val="single" w:sz="4" w:space="0" w:color="auto"/>
      </w:pBdr>
      <w:spacing w:before="100" w:beforeAutospacing="1" w:after="100" w:afterAutospacing="1"/>
      <w:jc w:val="center"/>
      <w:textAlignment w:val="center"/>
    </w:pPr>
    <w:rPr>
      <w:rFonts w:ascii="Webdings" w:eastAsia="Times New Roman" w:hAnsi="Webdings" w:cs="Tahoma"/>
      <w:sz w:val="24"/>
      <w:szCs w:val="24"/>
    </w:rPr>
  </w:style>
  <w:style w:type="paragraph" w:customStyle="1" w:styleId="xl52">
    <w:name w:val="xl52"/>
    <w:basedOn w:val="Normal"/>
    <w:rsid w:val="00542F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4"/>
      <w:szCs w:val="24"/>
    </w:rPr>
  </w:style>
  <w:style w:type="paragraph" w:customStyle="1" w:styleId="xl53">
    <w:name w:val="xl53"/>
    <w:basedOn w:val="Normal"/>
    <w:rsid w:val="00542F3C"/>
    <w:pPr>
      <w:pBdr>
        <w:top w:val="single" w:sz="4" w:space="0" w:color="auto"/>
        <w:left w:val="single" w:sz="4" w:space="0" w:color="auto"/>
        <w:right w:val="single" w:sz="4" w:space="0" w:color="auto"/>
      </w:pBdr>
      <w:spacing w:before="100" w:beforeAutospacing="1" w:after="100" w:afterAutospacing="1"/>
      <w:jc w:val="center"/>
      <w:textAlignment w:val="center"/>
    </w:pPr>
    <w:rPr>
      <w:rFonts w:ascii="Webdings" w:eastAsia="Times New Roman" w:hAnsi="Webdings" w:cs="Tahoma"/>
      <w:sz w:val="24"/>
      <w:szCs w:val="24"/>
    </w:rPr>
  </w:style>
  <w:style w:type="paragraph" w:customStyle="1" w:styleId="xl54">
    <w:name w:val="xl54"/>
    <w:basedOn w:val="Normal"/>
    <w:rsid w:val="00542F3C"/>
    <w:pPr>
      <w:pBdr>
        <w:left w:val="single" w:sz="4" w:space="0" w:color="auto"/>
        <w:right w:val="single" w:sz="4" w:space="0" w:color="auto"/>
      </w:pBdr>
      <w:spacing w:before="100" w:beforeAutospacing="1" w:after="100" w:afterAutospacing="1"/>
      <w:jc w:val="center"/>
    </w:pPr>
    <w:rPr>
      <w:rFonts w:ascii="Arial" w:eastAsia="Times New Roman" w:hAnsi="Arial" w:cs="Tahoma"/>
      <w:sz w:val="22"/>
      <w:szCs w:val="22"/>
    </w:rPr>
  </w:style>
  <w:style w:type="paragraph" w:customStyle="1" w:styleId="xl55">
    <w:name w:val="xl55"/>
    <w:basedOn w:val="Normal"/>
    <w:rsid w:val="00542F3C"/>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Tahoma"/>
      <w:sz w:val="22"/>
      <w:szCs w:val="22"/>
    </w:rPr>
  </w:style>
  <w:style w:type="paragraph" w:customStyle="1" w:styleId="xl56">
    <w:name w:val="xl56"/>
    <w:basedOn w:val="Normal"/>
    <w:rsid w:val="00542F3C"/>
    <w:pPr>
      <w:pBdr>
        <w:left w:val="single" w:sz="4" w:space="0" w:color="auto"/>
        <w:right w:val="single" w:sz="4" w:space="0" w:color="auto"/>
      </w:pBdr>
      <w:spacing w:before="100" w:beforeAutospacing="1" w:after="100" w:afterAutospacing="1"/>
      <w:jc w:val="center"/>
      <w:textAlignment w:val="center"/>
    </w:pPr>
    <w:rPr>
      <w:rFonts w:eastAsia="Times New Roman" w:cs="Cordia New"/>
      <w:sz w:val="22"/>
      <w:szCs w:val="22"/>
    </w:rPr>
  </w:style>
  <w:style w:type="paragraph" w:customStyle="1" w:styleId="xl57">
    <w:name w:val="xl57"/>
    <w:basedOn w:val="Normal"/>
    <w:rsid w:val="00542F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4"/>
      <w:szCs w:val="24"/>
    </w:rPr>
  </w:style>
  <w:style w:type="paragraph" w:customStyle="1" w:styleId="xl58">
    <w:name w:val="xl58"/>
    <w:basedOn w:val="Normal"/>
    <w:rsid w:val="00542F3C"/>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Tahoma"/>
      <w:sz w:val="22"/>
      <w:szCs w:val="22"/>
    </w:rPr>
  </w:style>
  <w:style w:type="paragraph" w:customStyle="1" w:styleId="xl59">
    <w:name w:val="xl59"/>
    <w:basedOn w:val="Normal"/>
    <w:rsid w:val="00542F3C"/>
    <w:pPr>
      <w:pBdr>
        <w:top w:val="single" w:sz="4" w:space="0" w:color="auto"/>
        <w:left w:val="single" w:sz="4" w:space="0" w:color="auto"/>
        <w:right w:val="single" w:sz="4" w:space="0" w:color="auto"/>
      </w:pBdr>
      <w:spacing w:before="100" w:beforeAutospacing="1" w:after="100" w:afterAutospacing="1"/>
      <w:jc w:val="center"/>
      <w:textAlignment w:val="center"/>
    </w:pPr>
    <w:rPr>
      <w:rFonts w:ascii="Wingdings" w:eastAsia="Times New Roman" w:hAnsi="Wingdings" w:cs="Tahoma"/>
      <w:sz w:val="32"/>
      <w:szCs w:val="32"/>
    </w:rPr>
  </w:style>
  <w:style w:type="paragraph" w:customStyle="1" w:styleId="xl60">
    <w:name w:val="xl60"/>
    <w:basedOn w:val="Normal"/>
    <w:rsid w:val="00542F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Webdings" w:eastAsia="Times New Roman" w:hAnsi="Webdings" w:cs="Tahoma"/>
      <w:sz w:val="24"/>
      <w:szCs w:val="24"/>
    </w:rPr>
  </w:style>
  <w:style w:type="paragraph" w:customStyle="1" w:styleId="xl61">
    <w:name w:val="xl61"/>
    <w:basedOn w:val="Normal"/>
    <w:rsid w:val="00542F3C"/>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Cordia New"/>
      <w:sz w:val="22"/>
      <w:szCs w:val="22"/>
    </w:rPr>
  </w:style>
  <w:style w:type="paragraph" w:customStyle="1" w:styleId="xl62">
    <w:name w:val="xl62"/>
    <w:basedOn w:val="Normal"/>
    <w:rsid w:val="00542F3C"/>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Tahoma"/>
      <w:sz w:val="22"/>
      <w:szCs w:val="22"/>
    </w:rPr>
  </w:style>
  <w:style w:type="paragraph" w:customStyle="1" w:styleId="xl63">
    <w:name w:val="xl63"/>
    <w:basedOn w:val="Normal"/>
    <w:rsid w:val="00542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rowallia New" w:eastAsia="Times New Roman" w:hAnsi="Browallia New" w:cs="Browallia New"/>
      <w:b/>
      <w:bCs/>
    </w:rPr>
  </w:style>
  <w:style w:type="paragraph" w:customStyle="1" w:styleId="xl64">
    <w:name w:val="xl64"/>
    <w:basedOn w:val="Normal"/>
    <w:rsid w:val="00542F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rowallia New" w:eastAsia="Times New Roman" w:hAnsi="Browallia New" w:cs="Browallia New"/>
      <w:b/>
      <w:bCs/>
    </w:rPr>
  </w:style>
  <w:style w:type="paragraph" w:customStyle="1" w:styleId="xl65">
    <w:name w:val="xl65"/>
    <w:basedOn w:val="Normal"/>
    <w:rsid w:val="00542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rowallia New" w:eastAsia="Times New Roman" w:hAnsi="Browallia New" w:cs="Browallia New"/>
      <w:b/>
      <w:bCs/>
    </w:rPr>
  </w:style>
  <w:style w:type="paragraph" w:customStyle="1" w:styleId="xl66">
    <w:name w:val="xl66"/>
    <w:basedOn w:val="Normal"/>
    <w:rsid w:val="00542F3C"/>
    <w:pPr>
      <w:pBdr>
        <w:top w:val="single" w:sz="4" w:space="0" w:color="auto"/>
        <w:left w:val="single" w:sz="4" w:space="0" w:color="auto"/>
        <w:right w:val="single" w:sz="4" w:space="0" w:color="auto"/>
      </w:pBdr>
      <w:spacing w:before="100" w:beforeAutospacing="1" w:after="100" w:afterAutospacing="1"/>
      <w:jc w:val="center"/>
    </w:pPr>
    <w:rPr>
      <w:rFonts w:ascii="Browallia New" w:eastAsia="Times New Roman" w:hAnsi="Browallia New" w:cs="Browallia New"/>
      <w:sz w:val="24"/>
      <w:szCs w:val="24"/>
    </w:rPr>
  </w:style>
  <w:style w:type="paragraph" w:customStyle="1" w:styleId="xl67">
    <w:name w:val="xl67"/>
    <w:basedOn w:val="Normal"/>
    <w:rsid w:val="00542F3C"/>
    <w:pPr>
      <w:pBdr>
        <w:top w:val="single" w:sz="4" w:space="0" w:color="auto"/>
        <w:left w:val="single" w:sz="4" w:space="0" w:color="auto"/>
        <w:bottom w:val="single" w:sz="4" w:space="0" w:color="auto"/>
        <w:right w:val="single" w:sz="4" w:space="0" w:color="auto"/>
      </w:pBdr>
      <w:spacing w:before="100" w:beforeAutospacing="1" w:after="100" w:afterAutospacing="1"/>
    </w:pPr>
    <w:rPr>
      <w:rFonts w:ascii="Browallia New" w:eastAsia="Times New Roman" w:hAnsi="Browallia New" w:cs="Browallia New"/>
      <w:sz w:val="24"/>
      <w:szCs w:val="24"/>
    </w:rPr>
  </w:style>
  <w:style w:type="paragraph" w:customStyle="1" w:styleId="xl68">
    <w:name w:val="xl68"/>
    <w:basedOn w:val="Normal"/>
    <w:rsid w:val="00542F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rowallia New" w:eastAsia="Times New Roman" w:hAnsi="Browallia New" w:cs="Browallia New"/>
      <w:sz w:val="24"/>
      <w:szCs w:val="24"/>
    </w:rPr>
  </w:style>
  <w:style w:type="paragraph" w:customStyle="1" w:styleId="xl69">
    <w:name w:val="xl69"/>
    <w:basedOn w:val="Normal"/>
    <w:rsid w:val="00542F3C"/>
    <w:pPr>
      <w:pBdr>
        <w:top w:val="single" w:sz="4" w:space="0" w:color="auto"/>
        <w:left w:val="single" w:sz="4" w:space="0" w:color="auto"/>
        <w:right w:val="single" w:sz="4" w:space="0" w:color="auto"/>
      </w:pBdr>
      <w:spacing w:before="100" w:beforeAutospacing="1" w:after="100" w:afterAutospacing="1"/>
      <w:jc w:val="center"/>
    </w:pPr>
    <w:rPr>
      <w:rFonts w:ascii="Browallia New" w:eastAsia="Times New Roman" w:hAnsi="Browallia New" w:cs="Browallia New"/>
      <w:sz w:val="24"/>
      <w:szCs w:val="24"/>
    </w:rPr>
  </w:style>
  <w:style w:type="paragraph" w:customStyle="1" w:styleId="xl70">
    <w:name w:val="xl70"/>
    <w:basedOn w:val="Normal"/>
    <w:rsid w:val="00542F3C"/>
    <w:pPr>
      <w:pBdr>
        <w:top w:val="single" w:sz="4" w:space="0" w:color="auto"/>
        <w:left w:val="single" w:sz="4" w:space="0" w:color="auto"/>
        <w:right w:val="single" w:sz="4" w:space="0" w:color="auto"/>
      </w:pBdr>
      <w:spacing w:before="100" w:beforeAutospacing="1" w:after="100" w:afterAutospacing="1"/>
      <w:jc w:val="center"/>
    </w:pPr>
    <w:rPr>
      <w:rFonts w:ascii="Browallia New" w:eastAsia="Times New Roman" w:hAnsi="Browallia New" w:cs="Browallia New"/>
      <w:sz w:val="22"/>
      <w:szCs w:val="22"/>
    </w:rPr>
  </w:style>
  <w:style w:type="paragraph" w:customStyle="1" w:styleId="xl71">
    <w:name w:val="xl71"/>
    <w:basedOn w:val="Normal"/>
    <w:rsid w:val="00542F3C"/>
    <w:pPr>
      <w:pBdr>
        <w:top w:val="single" w:sz="4" w:space="0" w:color="auto"/>
        <w:left w:val="single" w:sz="4" w:space="0" w:color="auto"/>
        <w:right w:val="single" w:sz="4" w:space="0" w:color="auto"/>
      </w:pBdr>
      <w:spacing w:before="100" w:beforeAutospacing="1" w:after="100" w:afterAutospacing="1"/>
      <w:jc w:val="center"/>
      <w:textAlignment w:val="center"/>
    </w:pPr>
    <w:rPr>
      <w:rFonts w:ascii="Browallia New" w:eastAsia="Times New Roman" w:hAnsi="Browallia New" w:cs="Browallia New"/>
      <w:b/>
      <w:bCs/>
    </w:rPr>
  </w:style>
  <w:style w:type="paragraph" w:customStyle="1" w:styleId="xl72">
    <w:name w:val="xl72"/>
    <w:basedOn w:val="Normal"/>
    <w:rsid w:val="00542F3C"/>
    <w:pPr>
      <w:pBdr>
        <w:top w:val="single" w:sz="4" w:space="0" w:color="auto"/>
        <w:left w:val="single" w:sz="4" w:space="0" w:color="auto"/>
        <w:right w:val="single" w:sz="4" w:space="0" w:color="auto"/>
      </w:pBdr>
      <w:spacing w:before="100" w:beforeAutospacing="1" w:after="100" w:afterAutospacing="1"/>
      <w:textAlignment w:val="center"/>
    </w:pPr>
    <w:rPr>
      <w:rFonts w:ascii="Browallia New" w:eastAsia="Times New Roman" w:hAnsi="Browallia New" w:cs="Browallia New"/>
      <w:b/>
      <w:bCs/>
    </w:rPr>
  </w:style>
  <w:style w:type="paragraph" w:customStyle="1" w:styleId="xl73">
    <w:name w:val="xl73"/>
    <w:basedOn w:val="Normal"/>
    <w:rsid w:val="00542F3C"/>
    <w:pPr>
      <w:pBdr>
        <w:left w:val="single" w:sz="4" w:space="0" w:color="auto"/>
        <w:right w:val="single" w:sz="4" w:space="0" w:color="auto"/>
      </w:pBdr>
      <w:spacing w:before="100" w:beforeAutospacing="1" w:after="100" w:afterAutospacing="1"/>
      <w:jc w:val="center"/>
    </w:pPr>
    <w:rPr>
      <w:rFonts w:ascii="Browallia New" w:eastAsia="Times New Roman" w:hAnsi="Browallia New" w:cs="Browallia New"/>
      <w:sz w:val="24"/>
      <w:szCs w:val="24"/>
    </w:rPr>
  </w:style>
  <w:style w:type="paragraph" w:customStyle="1" w:styleId="xl74">
    <w:name w:val="xl74"/>
    <w:basedOn w:val="Normal"/>
    <w:rsid w:val="00542F3C"/>
    <w:pPr>
      <w:pBdr>
        <w:top w:val="single" w:sz="4" w:space="0" w:color="auto"/>
        <w:left w:val="single" w:sz="4" w:space="0" w:color="auto"/>
        <w:right w:val="single" w:sz="4" w:space="0" w:color="auto"/>
      </w:pBdr>
      <w:spacing w:before="100" w:beforeAutospacing="1" w:after="100" w:afterAutospacing="1"/>
    </w:pPr>
    <w:rPr>
      <w:rFonts w:ascii="Browallia New" w:eastAsia="Times New Roman" w:hAnsi="Browallia New" w:cs="Browallia New"/>
      <w:sz w:val="24"/>
      <w:szCs w:val="24"/>
    </w:rPr>
  </w:style>
  <w:style w:type="paragraph" w:customStyle="1" w:styleId="xl75">
    <w:name w:val="xl75"/>
    <w:basedOn w:val="Normal"/>
    <w:rsid w:val="00542F3C"/>
    <w:pPr>
      <w:pBdr>
        <w:top w:val="single" w:sz="4" w:space="0" w:color="auto"/>
        <w:left w:val="single" w:sz="4" w:space="0" w:color="auto"/>
        <w:right w:val="single" w:sz="4" w:space="0" w:color="auto"/>
      </w:pBdr>
      <w:spacing w:before="100" w:beforeAutospacing="1" w:after="100" w:afterAutospacing="1"/>
    </w:pPr>
    <w:rPr>
      <w:rFonts w:ascii="Browallia New" w:eastAsia="Times New Roman" w:hAnsi="Browallia New" w:cs="Browallia New"/>
      <w:sz w:val="24"/>
      <w:szCs w:val="24"/>
    </w:rPr>
  </w:style>
  <w:style w:type="paragraph" w:customStyle="1" w:styleId="xl76">
    <w:name w:val="xl76"/>
    <w:basedOn w:val="Normal"/>
    <w:rsid w:val="00542F3C"/>
    <w:pPr>
      <w:pBdr>
        <w:left w:val="single" w:sz="4" w:space="0" w:color="auto"/>
        <w:right w:val="single" w:sz="4" w:space="0" w:color="auto"/>
      </w:pBdr>
      <w:spacing w:before="100" w:beforeAutospacing="1" w:after="100" w:afterAutospacing="1"/>
      <w:jc w:val="center"/>
    </w:pPr>
    <w:rPr>
      <w:rFonts w:ascii="Browallia New" w:eastAsia="Times New Roman" w:hAnsi="Browallia New" w:cs="Browallia New"/>
      <w:sz w:val="24"/>
      <w:szCs w:val="24"/>
    </w:rPr>
  </w:style>
  <w:style w:type="paragraph" w:customStyle="1" w:styleId="xl77">
    <w:name w:val="xl77"/>
    <w:basedOn w:val="Normal"/>
    <w:rsid w:val="00542F3C"/>
    <w:pPr>
      <w:pBdr>
        <w:left w:val="single" w:sz="4" w:space="0" w:color="auto"/>
        <w:right w:val="single" w:sz="4" w:space="0" w:color="auto"/>
      </w:pBdr>
      <w:spacing w:before="100" w:beforeAutospacing="1" w:after="100" w:afterAutospacing="1"/>
      <w:jc w:val="center"/>
    </w:pPr>
    <w:rPr>
      <w:rFonts w:ascii="Browallia New" w:eastAsia="Times New Roman" w:hAnsi="Browallia New" w:cs="Browallia New"/>
      <w:sz w:val="22"/>
      <w:szCs w:val="22"/>
    </w:rPr>
  </w:style>
  <w:style w:type="paragraph" w:customStyle="1" w:styleId="xl78">
    <w:name w:val="xl78"/>
    <w:basedOn w:val="Normal"/>
    <w:rsid w:val="00542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rowallia New" w:eastAsia="Times New Roman" w:hAnsi="Browallia New" w:cs="Browallia New"/>
      <w:b/>
      <w:bCs/>
      <w:sz w:val="26"/>
      <w:szCs w:val="26"/>
    </w:rPr>
  </w:style>
  <w:style w:type="paragraph" w:customStyle="1" w:styleId="xl79">
    <w:name w:val="xl79"/>
    <w:basedOn w:val="Normal"/>
    <w:rsid w:val="00542F3C"/>
    <w:pPr>
      <w:pBdr>
        <w:top w:val="single" w:sz="4" w:space="0" w:color="auto"/>
        <w:left w:val="single" w:sz="4" w:space="0" w:color="auto"/>
        <w:right w:val="single" w:sz="4" w:space="0" w:color="auto"/>
      </w:pBdr>
      <w:spacing w:before="100" w:beforeAutospacing="1" w:after="100" w:afterAutospacing="1"/>
      <w:jc w:val="center"/>
      <w:textAlignment w:val="center"/>
    </w:pPr>
    <w:rPr>
      <w:rFonts w:ascii="Browallia New" w:eastAsia="Times New Roman" w:hAnsi="Browallia New" w:cs="Browallia New"/>
      <w:b/>
      <w:bCs/>
      <w:sz w:val="26"/>
      <w:szCs w:val="26"/>
    </w:rPr>
  </w:style>
  <w:style w:type="paragraph" w:customStyle="1" w:styleId="xl80">
    <w:name w:val="xl80"/>
    <w:basedOn w:val="Normal"/>
    <w:rsid w:val="00542F3C"/>
    <w:pPr>
      <w:spacing w:before="100" w:beforeAutospacing="1" w:after="100" w:afterAutospacing="1"/>
      <w:jc w:val="center"/>
    </w:pPr>
    <w:rPr>
      <w:rFonts w:ascii="Browallia New" w:eastAsia="Times New Roman" w:hAnsi="Browallia New" w:cs="Browallia New"/>
      <w:b/>
      <w:bCs/>
      <w:sz w:val="30"/>
      <w:szCs w:val="30"/>
    </w:rPr>
  </w:style>
  <w:style w:type="table" w:styleId="Table3Deffects1">
    <w:name w:val="Table 3D effects 1"/>
    <w:basedOn w:val="TableNormal"/>
    <w:rsid w:val="00542F3C"/>
    <w:rPr>
      <w:rFonts w:ascii="Times New Roman" w:eastAsia="Times New Roman" w:hAnsi="Times New Roman" w:cs="Angsana New"/>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42F3C"/>
    <w:rPr>
      <w:rFonts w:ascii="Times New Roman" w:eastAsia="Times New Roman" w:hAnsi="Times New Roman" w:cs="Angsana New"/>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ref">
    <w:name w:val="ref"/>
    <w:basedOn w:val="Normal"/>
    <w:uiPriority w:val="99"/>
    <w:rsid w:val="00542F3C"/>
    <w:pPr>
      <w:tabs>
        <w:tab w:val="num" w:pos="1511"/>
      </w:tabs>
      <w:ind w:left="1511" w:hanging="360"/>
    </w:pPr>
    <w:rPr>
      <w:rFonts w:eastAsia="Times New Roman" w:cs="Cordia New"/>
    </w:rPr>
  </w:style>
  <w:style w:type="paragraph" w:customStyle="1" w:styleId="classname">
    <w:name w:val="class name"/>
    <w:basedOn w:val="Normal"/>
    <w:rsid w:val="00542F3C"/>
    <w:pPr>
      <w:tabs>
        <w:tab w:val="left" w:pos="1260"/>
      </w:tabs>
      <w:spacing w:before="240" w:line="380" w:lineRule="exact"/>
      <w:jc w:val="both"/>
    </w:pPr>
    <w:rPr>
      <w:rFonts w:ascii="Angsana New" w:eastAsia="Times New Roman" w:hAnsi="Angsana New"/>
      <w:sz w:val="32"/>
      <w:szCs w:val="32"/>
    </w:rPr>
  </w:style>
  <w:style w:type="paragraph" w:customStyle="1" w:styleId="CourseDesc">
    <w:name w:val="Course Desc"/>
    <w:basedOn w:val="Normal"/>
    <w:link w:val="CourseDescChar"/>
    <w:rsid w:val="00542F3C"/>
    <w:pPr>
      <w:ind w:left="1259" w:firstLine="902"/>
      <w:jc w:val="thaiDistribute"/>
    </w:pPr>
    <w:rPr>
      <w:rFonts w:ascii="Angsana New" w:hAnsi="Angsana New"/>
      <w:sz w:val="32"/>
      <w:szCs w:val="32"/>
      <w:lang w:eastAsia="zh-CN"/>
    </w:rPr>
  </w:style>
  <w:style w:type="character" w:customStyle="1" w:styleId="CourseDescChar">
    <w:name w:val="Course Desc Char"/>
    <w:link w:val="CourseDesc"/>
    <w:rsid w:val="00542F3C"/>
    <w:rPr>
      <w:rFonts w:ascii="Angsana New" w:eastAsia="Cordia New" w:hAnsi="Angsana New" w:cs="Angsana New"/>
      <w:sz w:val="32"/>
      <w:szCs w:val="32"/>
      <w:lang w:eastAsia="zh-CN"/>
    </w:rPr>
  </w:style>
  <w:style w:type="character" w:customStyle="1" w:styleId="NorlmalChar">
    <w:name w:val="Norlmal Char"/>
    <w:link w:val="Norlmal"/>
    <w:rsid w:val="00542F3C"/>
    <w:rPr>
      <w:rFonts w:ascii="Angsana New" w:eastAsia="MS Mincho" w:hAnsi="Angsana New" w:cs="Angsana New"/>
      <w:b/>
      <w:bCs/>
      <w:sz w:val="36"/>
      <w:szCs w:val="36"/>
      <w:lang w:eastAsia="zh-CN"/>
    </w:rPr>
  </w:style>
  <w:style w:type="paragraph" w:customStyle="1" w:styleId="a8">
    <w:name w:val="นรย"/>
    <w:basedOn w:val="Normal"/>
    <w:rsid w:val="00542F3C"/>
    <w:pPr>
      <w:ind w:firstLine="720"/>
      <w:jc w:val="both"/>
    </w:pPr>
    <w:rPr>
      <w:rFonts w:ascii="AngsanaUPC" w:eastAsia="Times New Roman" w:hAnsi="AngsanaUPC" w:cs="AngsanaUPC"/>
      <w:sz w:val="32"/>
      <w:szCs w:val="32"/>
    </w:rPr>
  </w:style>
  <w:style w:type="character" w:customStyle="1" w:styleId="thai1">
    <w:name w:val="thai1"/>
    <w:rsid w:val="00542F3C"/>
    <w:rPr>
      <w:rFonts w:ascii="MS Sans Serif" w:hAnsi="MS Sans Serif" w:hint="default"/>
      <w:sz w:val="16"/>
      <w:szCs w:val="16"/>
    </w:rPr>
  </w:style>
  <w:style w:type="character" w:customStyle="1" w:styleId="brownhd">
    <w:name w:val="brownhd"/>
    <w:basedOn w:val="DefaultParagraphFont"/>
    <w:rsid w:val="00542F3C"/>
  </w:style>
  <w:style w:type="paragraph" w:customStyle="1" w:styleId="dessub">
    <w:name w:val="dessub"/>
    <w:basedOn w:val="Normal"/>
    <w:rsid w:val="00542F3C"/>
    <w:pPr>
      <w:ind w:left="1440" w:firstLine="540"/>
    </w:pPr>
    <w:rPr>
      <w:rFonts w:ascii="AngsanaUPC" w:eastAsia="Times New Roman" w:hAnsi="AngsanaUPC" w:cs="AngsanaUPC"/>
      <w:sz w:val="32"/>
      <w:szCs w:val="32"/>
    </w:rPr>
  </w:style>
  <w:style w:type="character" w:customStyle="1" w:styleId="style61">
    <w:name w:val="style61"/>
    <w:rsid w:val="00542F3C"/>
    <w:rPr>
      <w:color w:val="0000FF"/>
    </w:rPr>
  </w:style>
  <w:style w:type="character" w:customStyle="1" w:styleId="style41">
    <w:name w:val="style41"/>
    <w:rsid w:val="00542F3C"/>
    <w:rPr>
      <w:color w:val="999999"/>
    </w:rPr>
  </w:style>
  <w:style w:type="paragraph" w:customStyle="1" w:styleId="NoSpacing1">
    <w:name w:val="No Spacing1"/>
    <w:uiPriority w:val="1"/>
    <w:qFormat/>
    <w:rsid w:val="00542F3C"/>
    <w:rPr>
      <w:rFonts w:ascii="Angsana New" w:eastAsia="Calibri" w:hAnsi="Angsana New" w:cs="Angsana New"/>
      <w:sz w:val="32"/>
      <w:szCs w:val="32"/>
    </w:rPr>
  </w:style>
  <w:style w:type="character" w:customStyle="1" w:styleId="24">
    <w:name w:val="อักขระ อักขระ24"/>
    <w:rsid w:val="00542F3C"/>
    <w:rPr>
      <w:rFonts w:ascii="Arial" w:hAnsi="Arial" w:cs="Cordia New"/>
      <w:b/>
      <w:bCs/>
      <w:kern w:val="32"/>
      <w:sz w:val="32"/>
      <w:szCs w:val="37"/>
      <w:lang w:val="en-US" w:eastAsia="en-US" w:bidi="th-TH"/>
    </w:rPr>
  </w:style>
  <w:style w:type="character" w:customStyle="1" w:styleId="23">
    <w:name w:val="อักขระ อักขระ23"/>
    <w:rsid w:val="00542F3C"/>
    <w:rPr>
      <w:rFonts w:ascii="Arial" w:hAnsi="Arial" w:cs="Cordia New"/>
      <w:b/>
      <w:bCs/>
      <w:i/>
      <w:iCs/>
      <w:sz w:val="28"/>
      <w:szCs w:val="32"/>
      <w:lang w:val="en-US" w:eastAsia="en-US" w:bidi="th-TH"/>
    </w:rPr>
  </w:style>
  <w:style w:type="character" w:customStyle="1" w:styleId="22">
    <w:name w:val="อักขระ อักขระ22"/>
    <w:rsid w:val="00542F3C"/>
    <w:rPr>
      <w:rFonts w:ascii="Arial" w:hAnsi="Arial" w:cs="Cordia New"/>
      <w:b/>
      <w:bCs/>
      <w:sz w:val="26"/>
      <w:szCs w:val="30"/>
      <w:lang w:val="en-US" w:eastAsia="en-US" w:bidi="th-TH"/>
    </w:rPr>
  </w:style>
  <w:style w:type="character" w:customStyle="1" w:styleId="211">
    <w:name w:val="อักขระ อักขระ21"/>
    <w:rsid w:val="00542F3C"/>
    <w:rPr>
      <w:rFonts w:cs="Angsana New"/>
      <w:b/>
      <w:bCs/>
      <w:sz w:val="28"/>
      <w:szCs w:val="32"/>
      <w:lang w:val="en-US" w:eastAsia="en-US" w:bidi="ar-SA"/>
    </w:rPr>
  </w:style>
  <w:style w:type="character" w:customStyle="1" w:styleId="200">
    <w:name w:val="อักขระ อักขระ20"/>
    <w:rsid w:val="00542F3C"/>
    <w:rPr>
      <w:rFonts w:cs="Angsana New"/>
      <w:b/>
      <w:bCs/>
      <w:i/>
      <w:iCs/>
      <w:sz w:val="26"/>
      <w:szCs w:val="30"/>
      <w:lang w:val="en-US" w:eastAsia="en-US" w:bidi="th-TH"/>
    </w:rPr>
  </w:style>
  <w:style w:type="character" w:customStyle="1" w:styleId="19">
    <w:name w:val="อักขระ อักขระ19"/>
    <w:rsid w:val="00542F3C"/>
    <w:rPr>
      <w:rFonts w:ascii="Angsana New" w:eastAsia="Cordia New" w:hAnsi="Angsana New" w:cs="Angsana New"/>
      <w:b/>
      <w:bCs/>
      <w:sz w:val="32"/>
      <w:szCs w:val="32"/>
      <w:lang w:val="en-US" w:eastAsia="th-TH" w:bidi="th-TH"/>
    </w:rPr>
  </w:style>
  <w:style w:type="character" w:customStyle="1" w:styleId="a9">
    <w:name w:val="·éÒÂ¡ÃÐ´ÒÉ อักขระ อักขระ"/>
    <w:rsid w:val="00542F3C"/>
    <w:rPr>
      <w:rFonts w:cs="Angsana New"/>
      <w:sz w:val="32"/>
      <w:szCs w:val="32"/>
      <w:lang w:bidi="th-TH"/>
    </w:rPr>
  </w:style>
  <w:style w:type="character" w:customStyle="1" w:styleId="posterfont">
    <w:name w:val="posterfont"/>
    <w:basedOn w:val="DefaultParagraphFont"/>
    <w:rsid w:val="00542F3C"/>
  </w:style>
  <w:style w:type="paragraph" w:customStyle="1" w:styleId="aa">
    <w:name w:val="หัวข้อลำดับที่"/>
    <w:basedOn w:val="Normal"/>
    <w:link w:val="CharChar"/>
    <w:rsid w:val="00542F3C"/>
    <w:pPr>
      <w:tabs>
        <w:tab w:val="num" w:pos="360"/>
        <w:tab w:val="left" w:pos="720"/>
        <w:tab w:val="left" w:pos="1080"/>
        <w:tab w:val="left" w:pos="1440"/>
      </w:tabs>
      <w:spacing w:before="160" w:after="120"/>
      <w:ind w:left="360" w:hanging="360"/>
      <w:jc w:val="thaiDistribute"/>
    </w:pPr>
    <w:rPr>
      <w:rFonts w:ascii="Browallia New" w:eastAsia="Calibri" w:hAnsi="Browallia New"/>
      <w:b/>
      <w:bCs/>
      <w:sz w:val="32"/>
      <w:szCs w:val="32"/>
    </w:rPr>
  </w:style>
  <w:style w:type="character" w:customStyle="1" w:styleId="CharChar">
    <w:name w:val="หัวข้อลำดับที่ Char Char"/>
    <w:link w:val="aa"/>
    <w:rsid w:val="00542F3C"/>
    <w:rPr>
      <w:rFonts w:ascii="Browallia New" w:eastAsia="Calibri" w:hAnsi="Browallia New" w:cs="Angsana New"/>
      <w:b/>
      <w:bCs/>
      <w:sz w:val="32"/>
      <w:szCs w:val="32"/>
    </w:rPr>
  </w:style>
  <w:style w:type="paragraph" w:customStyle="1" w:styleId="ab">
    <w:name w:val="เนื้อหาในตาราง"/>
    <w:basedOn w:val="a4"/>
    <w:rsid w:val="00542F3C"/>
    <w:pPr>
      <w:ind w:left="180" w:hanging="180"/>
    </w:pPr>
  </w:style>
  <w:style w:type="paragraph" w:customStyle="1" w:styleId="check">
    <w:name w:val="เนื้อหา check"/>
    <w:basedOn w:val="a7"/>
    <w:rsid w:val="00542F3C"/>
    <w:pPr>
      <w:tabs>
        <w:tab w:val="clear" w:pos="972"/>
        <w:tab w:val="left" w:pos="792"/>
      </w:tabs>
      <w:ind w:left="792" w:hanging="360"/>
    </w:pPr>
    <w:rPr>
      <w:rFonts w:eastAsia="Calibri"/>
    </w:rPr>
  </w:style>
  <w:style w:type="paragraph" w:customStyle="1" w:styleId="ac">
    <w:name w:val="ตารางจัดกลาง"/>
    <w:basedOn w:val="Normal"/>
    <w:rsid w:val="00542F3C"/>
    <w:pPr>
      <w:jc w:val="center"/>
    </w:pPr>
    <w:rPr>
      <w:rFonts w:ascii="Browallia New" w:eastAsia="Times New Roman" w:hAnsi="Browallia New" w:cs="Browallia New"/>
      <w:spacing w:val="-6"/>
    </w:rPr>
  </w:style>
  <w:style w:type="paragraph" w:customStyle="1" w:styleId="ad">
    <w:name w:val="โครงสร้างหลักสูตรหมวด"/>
    <w:basedOn w:val="Normal"/>
    <w:rsid w:val="00542F3C"/>
    <w:pPr>
      <w:tabs>
        <w:tab w:val="decimal" w:pos="7020"/>
        <w:tab w:val="left" w:pos="7371"/>
      </w:tabs>
      <w:ind w:left="1080"/>
      <w:jc w:val="thaiDistribute"/>
    </w:pPr>
    <w:rPr>
      <w:rFonts w:ascii="Browallia New" w:eastAsia="Times New Roman" w:hAnsi="Browallia New" w:cs="Browallia New"/>
      <w:bCs/>
      <w:sz w:val="32"/>
      <w:szCs w:val="32"/>
    </w:rPr>
  </w:style>
  <w:style w:type="paragraph" w:customStyle="1" w:styleId="ae">
    <w:name w:val="โครงสร้างหลักสูตรกลุ่ม"/>
    <w:basedOn w:val="Normal"/>
    <w:rsid w:val="00542F3C"/>
    <w:pPr>
      <w:tabs>
        <w:tab w:val="decimal" w:pos="7020"/>
        <w:tab w:val="left" w:pos="7380"/>
      </w:tabs>
      <w:ind w:left="1800"/>
      <w:jc w:val="thaiDistribute"/>
    </w:pPr>
    <w:rPr>
      <w:rFonts w:ascii="Browallia New" w:eastAsia="Times New Roman" w:hAnsi="Browallia New" w:cs="Browallia New"/>
      <w:sz w:val="32"/>
      <w:szCs w:val="32"/>
    </w:rPr>
  </w:style>
  <w:style w:type="paragraph" w:customStyle="1" w:styleId="110">
    <w:name w:val="หัวข้อ 1.1"/>
    <w:basedOn w:val="Normal"/>
    <w:rsid w:val="00542F3C"/>
    <w:pPr>
      <w:jc w:val="thaiDistribute"/>
    </w:pPr>
    <w:rPr>
      <w:rFonts w:ascii="Browallia New" w:eastAsia="Times New Roman" w:hAnsi="Browallia New" w:cs="Browallia New"/>
      <w:b/>
      <w:bCs/>
      <w:sz w:val="32"/>
      <w:szCs w:val="32"/>
    </w:rPr>
  </w:style>
  <w:style w:type="paragraph" w:customStyle="1" w:styleId="af">
    <w:name w:val="อ.ประจำหลักสูตร"/>
    <w:basedOn w:val="a7"/>
    <w:rsid w:val="00542F3C"/>
    <w:pPr>
      <w:tabs>
        <w:tab w:val="left" w:pos="3240"/>
        <w:tab w:val="left" w:pos="4680"/>
      </w:tabs>
      <w:ind w:firstLine="288"/>
    </w:pPr>
    <w:rPr>
      <w:rFonts w:eastAsia="Calibri"/>
    </w:rPr>
  </w:style>
  <w:style w:type="paragraph" w:customStyle="1" w:styleId="af0">
    <w:name w:val="หมวดที่"/>
    <w:basedOn w:val="Heading7"/>
    <w:rsid w:val="00542F3C"/>
    <w:pPr>
      <w:jc w:val="center"/>
    </w:pPr>
    <w:rPr>
      <w:rFonts w:ascii="Browallia New" w:hAnsi="Browallia New" w:cs="Browallia New"/>
      <w:b/>
      <w:bCs/>
      <w:sz w:val="36"/>
      <w:szCs w:val="36"/>
    </w:rPr>
  </w:style>
  <w:style w:type="paragraph" w:styleId="TOC2">
    <w:name w:val="toc 2"/>
    <w:basedOn w:val="Normal"/>
    <w:next w:val="Normal"/>
    <w:rsid w:val="00542F3C"/>
    <w:pPr>
      <w:tabs>
        <w:tab w:val="right" w:leader="dot" w:pos="9071"/>
      </w:tabs>
      <w:ind w:left="220" w:right="-29"/>
      <w:jc w:val="both"/>
    </w:pPr>
    <w:rPr>
      <w:rFonts w:ascii="Arial Narrow" w:eastAsia="Times New Roman" w:hAnsi="Arial Narrow"/>
      <w:sz w:val="22"/>
      <w:szCs w:val="22"/>
      <w:lang w:val="th-TH"/>
    </w:rPr>
  </w:style>
  <w:style w:type="paragraph" w:styleId="TOC3">
    <w:name w:val="toc 3"/>
    <w:basedOn w:val="Normal"/>
    <w:next w:val="Normal"/>
    <w:rsid w:val="00542F3C"/>
    <w:pPr>
      <w:tabs>
        <w:tab w:val="right" w:leader="dot" w:pos="9071"/>
      </w:tabs>
      <w:ind w:left="440" w:right="-29"/>
      <w:jc w:val="both"/>
    </w:pPr>
    <w:rPr>
      <w:rFonts w:ascii="Arial Narrow" w:eastAsia="Times New Roman" w:hAnsi="Arial Narrow"/>
      <w:sz w:val="22"/>
      <w:szCs w:val="22"/>
      <w:lang w:val="th-TH"/>
    </w:rPr>
  </w:style>
  <w:style w:type="paragraph" w:styleId="TOC4">
    <w:name w:val="toc 4"/>
    <w:basedOn w:val="Normal"/>
    <w:next w:val="Normal"/>
    <w:rsid w:val="00542F3C"/>
    <w:pPr>
      <w:tabs>
        <w:tab w:val="right" w:leader="dot" w:pos="9071"/>
      </w:tabs>
      <w:ind w:left="660" w:right="-29"/>
      <w:jc w:val="both"/>
    </w:pPr>
    <w:rPr>
      <w:rFonts w:ascii="Arial Narrow" w:eastAsia="Times New Roman" w:hAnsi="Arial Narrow"/>
      <w:sz w:val="22"/>
      <w:szCs w:val="22"/>
      <w:lang w:val="th-TH"/>
    </w:rPr>
  </w:style>
  <w:style w:type="paragraph" w:styleId="TOC5">
    <w:name w:val="toc 5"/>
    <w:basedOn w:val="Normal"/>
    <w:next w:val="Normal"/>
    <w:rsid w:val="00542F3C"/>
    <w:pPr>
      <w:tabs>
        <w:tab w:val="right" w:leader="dot" w:pos="9071"/>
      </w:tabs>
      <w:ind w:left="880" w:right="-29"/>
      <w:jc w:val="both"/>
    </w:pPr>
    <w:rPr>
      <w:rFonts w:ascii="Arial Narrow" w:eastAsia="Times New Roman" w:hAnsi="Arial Narrow"/>
      <w:sz w:val="22"/>
      <w:szCs w:val="22"/>
      <w:lang w:val="th-TH"/>
    </w:rPr>
  </w:style>
  <w:style w:type="paragraph" w:styleId="TOC6">
    <w:name w:val="toc 6"/>
    <w:basedOn w:val="Normal"/>
    <w:next w:val="Normal"/>
    <w:rsid w:val="00542F3C"/>
    <w:pPr>
      <w:tabs>
        <w:tab w:val="right" w:leader="dot" w:pos="9071"/>
      </w:tabs>
      <w:ind w:left="1100" w:right="-29"/>
      <w:jc w:val="both"/>
    </w:pPr>
    <w:rPr>
      <w:rFonts w:ascii="Arial Narrow" w:eastAsia="Times New Roman" w:hAnsi="Arial Narrow"/>
      <w:sz w:val="22"/>
      <w:szCs w:val="22"/>
      <w:lang w:val="th-TH"/>
    </w:rPr>
  </w:style>
  <w:style w:type="paragraph" w:styleId="TOC7">
    <w:name w:val="toc 7"/>
    <w:basedOn w:val="Normal"/>
    <w:next w:val="Normal"/>
    <w:rsid w:val="00542F3C"/>
    <w:pPr>
      <w:tabs>
        <w:tab w:val="right" w:leader="dot" w:pos="9071"/>
      </w:tabs>
      <w:ind w:left="1320" w:right="-29"/>
      <w:jc w:val="both"/>
    </w:pPr>
    <w:rPr>
      <w:rFonts w:ascii="Arial Narrow" w:eastAsia="Times New Roman" w:hAnsi="Arial Narrow"/>
      <w:sz w:val="22"/>
      <w:szCs w:val="22"/>
      <w:lang w:val="th-TH"/>
    </w:rPr>
  </w:style>
  <w:style w:type="paragraph" w:styleId="TOC8">
    <w:name w:val="toc 8"/>
    <w:basedOn w:val="Normal"/>
    <w:next w:val="Normal"/>
    <w:rsid w:val="00542F3C"/>
    <w:pPr>
      <w:tabs>
        <w:tab w:val="right" w:leader="dot" w:pos="9071"/>
      </w:tabs>
      <w:ind w:left="1540" w:right="-29"/>
      <w:jc w:val="both"/>
    </w:pPr>
    <w:rPr>
      <w:rFonts w:ascii="Arial Narrow" w:eastAsia="Times New Roman" w:hAnsi="Arial Narrow"/>
      <w:sz w:val="22"/>
      <w:szCs w:val="22"/>
      <w:lang w:val="th-TH"/>
    </w:rPr>
  </w:style>
  <w:style w:type="paragraph" w:styleId="TOC9">
    <w:name w:val="toc 9"/>
    <w:basedOn w:val="Normal"/>
    <w:next w:val="Normal"/>
    <w:rsid w:val="00542F3C"/>
    <w:pPr>
      <w:tabs>
        <w:tab w:val="right" w:leader="dot" w:pos="9071"/>
      </w:tabs>
      <w:ind w:left="1760" w:right="-29"/>
      <w:jc w:val="both"/>
    </w:pPr>
    <w:rPr>
      <w:rFonts w:ascii="Arial Narrow" w:eastAsia="Times New Roman" w:hAnsi="Arial Narrow"/>
      <w:sz w:val="22"/>
      <w:szCs w:val="22"/>
      <w:lang w:val="th-TH"/>
    </w:rPr>
  </w:style>
  <w:style w:type="paragraph" w:customStyle="1" w:styleId="af1">
    <w:name w:val="???????"/>
    <w:basedOn w:val="Normal"/>
    <w:rsid w:val="00542F3C"/>
    <w:pPr>
      <w:spacing w:before="240"/>
      <w:ind w:left="360" w:hanging="360"/>
    </w:pPr>
    <w:rPr>
      <w:rFonts w:ascii="Times New Roman" w:eastAsia="Times New Roman" w:hAnsi="Times New Roman" w:cs="CordiaUPC"/>
      <w:b/>
      <w:bCs/>
      <w:sz w:val="30"/>
      <w:szCs w:val="30"/>
    </w:rPr>
  </w:style>
  <w:style w:type="paragraph" w:customStyle="1" w:styleId="-1">
    <w:name w:val="???-1"/>
    <w:basedOn w:val="Normal"/>
    <w:rsid w:val="00542F3C"/>
    <w:pPr>
      <w:ind w:left="1440" w:right="-1192" w:hanging="360"/>
    </w:pPr>
    <w:rPr>
      <w:rFonts w:ascii="Times New Roman" w:eastAsia="Times New Roman" w:hAnsi="Times New Roman" w:cs="CordiaUPC"/>
      <w:sz w:val="30"/>
      <w:szCs w:val="30"/>
    </w:rPr>
  </w:style>
  <w:style w:type="paragraph" w:customStyle="1" w:styleId="-10">
    <w:name w:val="เลข-1"/>
    <w:basedOn w:val="Normal"/>
    <w:rsid w:val="00542F3C"/>
    <w:pPr>
      <w:numPr>
        <w:ilvl w:val="12"/>
      </w:numPr>
      <w:ind w:left="1440" w:right="-1192" w:hanging="360"/>
    </w:pPr>
    <w:rPr>
      <w:rFonts w:ascii="Angsana New" w:eastAsia="Times New Roman" w:hAnsi="Angsana New"/>
      <w:sz w:val="30"/>
      <w:szCs w:val="30"/>
    </w:rPr>
  </w:style>
  <w:style w:type="paragraph" w:customStyle="1" w:styleId="af2">
    <w:name w:val="บันทึก เนื้อความ"/>
    <w:basedOn w:val="Normal"/>
    <w:rsid w:val="00542F3C"/>
    <w:rPr>
      <w:rFonts w:ascii="CordiaUPC" w:eastAsia="Times New Roman" w:hAnsi="CordiaUPC" w:cs="CordiaUPC"/>
    </w:rPr>
  </w:style>
  <w:style w:type="character" w:customStyle="1" w:styleId="Heading7Char1">
    <w:name w:val="Heading 7 Char1"/>
    <w:locked/>
    <w:rsid w:val="00542F3C"/>
    <w:rPr>
      <w:sz w:val="24"/>
      <w:szCs w:val="24"/>
      <w:lang w:val="en-AU"/>
    </w:rPr>
  </w:style>
  <w:style w:type="paragraph" w:customStyle="1" w:styleId="ListParagraph3">
    <w:name w:val="List Paragraph3"/>
    <w:basedOn w:val="Normal"/>
    <w:qFormat/>
    <w:rsid w:val="00542F3C"/>
    <w:pPr>
      <w:ind w:left="720"/>
    </w:pPr>
    <w:rPr>
      <w:rFonts w:ascii="Angsana New" w:eastAsia="Times New Roman" w:hAnsi="Angsana New"/>
      <w:sz w:val="32"/>
      <w:szCs w:val="40"/>
    </w:rPr>
  </w:style>
  <w:style w:type="paragraph" w:customStyle="1" w:styleId="xl81">
    <w:name w:val="xl81"/>
    <w:basedOn w:val="Normal"/>
    <w:rsid w:val="00542F3C"/>
    <w:pPr>
      <w:pBdr>
        <w:top w:val="single" w:sz="4" w:space="0" w:color="auto"/>
      </w:pBdr>
      <w:spacing w:before="100" w:beforeAutospacing="1" w:after="100" w:afterAutospacing="1"/>
      <w:jc w:val="center"/>
      <w:textAlignment w:val="center"/>
    </w:pPr>
    <w:rPr>
      <w:rFonts w:ascii="TH Niramit AS" w:eastAsia="Times New Roman" w:hAnsi="TH Niramit AS" w:cs="TH Niramit AS"/>
      <w:b/>
      <w:bCs/>
    </w:rPr>
  </w:style>
  <w:style w:type="paragraph" w:customStyle="1" w:styleId="xl82">
    <w:name w:val="xl82"/>
    <w:basedOn w:val="Normal"/>
    <w:rsid w:val="00542F3C"/>
    <w:pPr>
      <w:pBdr>
        <w:top w:val="single" w:sz="4" w:space="0" w:color="auto"/>
        <w:right w:val="single" w:sz="4" w:space="0" w:color="auto"/>
      </w:pBdr>
      <w:spacing w:before="100" w:beforeAutospacing="1" w:after="100" w:afterAutospacing="1"/>
      <w:jc w:val="center"/>
      <w:textAlignment w:val="center"/>
    </w:pPr>
    <w:rPr>
      <w:rFonts w:ascii="TH Niramit AS" w:eastAsia="Times New Roman" w:hAnsi="TH Niramit AS" w:cs="TH Niramit AS"/>
      <w:b/>
      <w:bCs/>
    </w:rPr>
  </w:style>
  <w:style w:type="paragraph" w:customStyle="1" w:styleId="xl83">
    <w:name w:val="xl83"/>
    <w:basedOn w:val="Normal"/>
    <w:rsid w:val="00542F3C"/>
    <w:pPr>
      <w:pBdr>
        <w:left w:val="single" w:sz="4" w:space="0" w:color="auto"/>
      </w:pBdr>
      <w:spacing w:before="100" w:beforeAutospacing="1" w:after="100" w:afterAutospacing="1"/>
      <w:jc w:val="center"/>
      <w:textAlignment w:val="center"/>
    </w:pPr>
    <w:rPr>
      <w:rFonts w:ascii="TH Niramit AS" w:eastAsia="Times New Roman" w:hAnsi="TH Niramit AS" w:cs="TH Niramit AS"/>
      <w:b/>
      <w:bCs/>
    </w:rPr>
  </w:style>
  <w:style w:type="paragraph" w:customStyle="1" w:styleId="xl84">
    <w:name w:val="xl84"/>
    <w:basedOn w:val="Normal"/>
    <w:rsid w:val="00542F3C"/>
    <w:pPr>
      <w:spacing w:before="100" w:beforeAutospacing="1" w:after="100" w:afterAutospacing="1"/>
      <w:jc w:val="center"/>
      <w:textAlignment w:val="center"/>
    </w:pPr>
    <w:rPr>
      <w:rFonts w:ascii="TH Niramit AS" w:eastAsia="Times New Roman" w:hAnsi="TH Niramit AS" w:cs="TH Niramit AS"/>
      <w:b/>
      <w:bCs/>
    </w:rPr>
  </w:style>
  <w:style w:type="paragraph" w:customStyle="1" w:styleId="xl85">
    <w:name w:val="xl85"/>
    <w:basedOn w:val="Normal"/>
    <w:rsid w:val="00542F3C"/>
    <w:pPr>
      <w:pBdr>
        <w:right w:val="single" w:sz="4" w:space="0" w:color="auto"/>
      </w:pBdr>
      <w:spacing w:before="100" w:beforeAutospacing="1" w:after="100" w:afterAutospacing="1"/>
      <w:jc w:val="center"/>
      <w:textAlignment w:val="center"/>
    </w:pPr>
    <w:rPr>
      <w:rFonts w:ascii="TH Niramit AS" w:eastAsia="Times New Roman" w:hAnsi="TH Niramit AS" w:cs="TH Niramit AS"/>
      <w:b/>
      <w:bCs/>
    </w:rPr>
  </w:style>
  <w:style w:type="paragraph" w:customStyle="1" w:styleId="xl86">
    <w:name w:val="xl86"/>
    <w:basedOn w:val="Normal"/>
    <w:rsid w:val="00542F3C"/>
    <w:pPr>
      <w:pBdr>
        <w:left w:val="single" w:sz="4" w:space="0" w:color="auto"/>
        <w:bottom w:val="single" w:sz="4" w:space="0" w:color="auto"/>
      </w:pBdr>
      <w:spacing w:before="100" w:beforeAutospacing="1" w:after="100" w:afterAutospacing="1"/>
      <w:jc w:val="center"/>
      <w:textAlignment w:val="center"/>
    </w:pPr>
    <w:rPr>
      <w:rFonts w:ascii="TH Niramit AS" w:eastAsia="Times New Roman" w:hAnsi="TH Niramit AS" w:cs="TH Niramit AS"/>
      <w:b/>
      <w:bCs/>
    </w:rPr>
  </w:style>
  <w:style w:type="paragraph" w:customStyle="1" w:styleId="xl87">
    <w:name w:val="xl87"/>
    <w:basedOn w:val="Normal"/>
    <w:rsid w:val="00542F3C"/>
    <w:pPr>
      <w:pBdr>
        <w:bottom w:val="single" w:sz="4" w:space="0" w:color="auto"/>
      </w:pBdr>
      <w:spacing w:before="100" w:beforeAutospacing="1" w:after="100" w:afterAutospacing="1"/>
      <w:jc w:val="center"/>
      <w:textAlignment w:val="center"/>
    </w:pPr>
    <w:rPr>
      <w:rFonts w:ascii="TH Niramit AS" w:eastAsia="Times New Roman" w:hAnsi="TH Niramit AS" w:cs="TH Niramit AS"/>
      <w:b/>
      <w:bCs/>
    </w:rPr>
  </w:style>
  <w:style w:type="paragraph" w:customStyle="1" w:styleId="xl88">
    <w:name w:val="xl88"/>
    <w:basedOn w:val="Normal"/>
    <w:rsid w:val="00542F3C"/>
    <w:pPr>
      <w:pBdr>
        <w:bottom w:val="single" w:sz="4" w:space="0" w:color="auto"/>
        <w:right w:val="single" w:sz="4" w:space="0" w:color="auto"/>
      </w:pBdr>
      <w:spacing w:before="100" w:beforeAutospacing="1" w:after="100" w:afterAutospacing="1"/>
      <w:jc w:val="center"/>
      <w:textAlignment w:val="center"/>
    </w:pPr>
    <w:rPr>
      <w:rFonts w:ascii="TH Niramit AS" w:eastAsia="Times New Roman" w:hAnsi="TH Niramit AS" w:cs="TH Niramit AS"/>
      <w:b/>
      <w:bCs/>
    </w:rPr>
  </w:style>
  <w:style w:type="paragraph" w:customStyle="1" w:styleId="xl89">
    <w:name w:val="xl89"/>
    <w:basedOn w:val="Normal"/>
    <w:rsid w:val="00542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H Niramit AS" w:eastAsia="Times New Roman" w:hAnsi="TH Niramit AS" w:cs="TH Niramit AS"/>
      <w:b/>
      <w:bCs/>
      <w:sz w:val="26"/>
      <w:szCs w:val="26"/>
    </w:rPr>
  </w:style>
  <w:style w:type="paragraph" w:customStyle="1" w:styleId="xl90">
    <w:name w:val="xl90"/>
    <w:basedOn w:val="Normal"/>
    <w:rsid w:val="00542F3C"/>
    <w:pPr>
      <w:pBdr>
        <w:top w:val="single" w:sz="4" w:space="0" w:color="auto"/>
        <w:left w:val="single" w:sz="4" w:space="0" w:color="auto"/>
      </w:pBdr>
      <w:spacing w:before="100" w:beforeAutospacing="1" w:after="100" w:afterAutospacing="1"/>
      <w:jc w:val="center"/>
      <w:textAlignment w:val="top"/>
    </w:pPr>
    <w:rPr>
      <w:rFonts w:ascii="TH Niramit AS" w:eastAsia="Times New Roman" w:hAnsi="TH Niramit AS" w:cs="TH Niramit AS"/>
      <w:b/>
      <w:bCs/>
      <w:sz w:val="26"/>
      <w:szCs w:val="26"/>
    </w:rPr>
  </w:style>
  <w:style w:type="paragraph" w:customStyle="1" w:styleId="xl91">
    <w:name w:val="xl91"/>
    <w:basedOn w:val="Normal"/>
    <w:rsid w:val="00542F3C"/>
    <w:pPr>
      <w:pBdr>
        <w:top w:val="single" w:sz="4" w:space="0" w:color="auto"/>
      </w:pBdr>
      <w:spacing w:before="100" w:beforeAutospacing="1" w:after="100" w:afterAutospacing="1"/>
      <w:jc w:val="center"/>
      <w:textAlignment w:val="top"/>
    </w:pPr>
    <w:rPr>
      <w:rFonts w:ascii="TH Niramit AS" w:eastAsia="Times New Roman" w:hAnsi="TH Niramit AS" w:cs="TH Niramit AS"/>
      <w:b/>
      <w:bCs/>
      <w:sz w:val="26"/>
      <w:szCs w:val="26"/>
    </w:rPr>
  </w:style>
  <w:style w:type="paragraph" w:customStyle="1" w:styleId="xl92">
    <w:name w:val="xl92"/>
    <w:basedOn w:val="Normal"/>
    <w:rsid w:val="00542F3C"/>
    <w:pPr>
      <w:pBdr>
        <w:top w:val="single" w:sz="4" w:space="0" w:color="auto"/>
        <w:right w:val="single" w:sz="4" w:space="0" w:color="auto"/>
      </w:pBdr>
      <w:spacing w:before="100" w:beforeAutospacing="1" w:after="100" w:afterAutospacing="1"/>
      <w:jc w:val="center"/>
      <w:textAlignment w:val="top"/>
    </w:pPr>
    <w:rPr>
      <w:rFonts w:ascii="TH Niramit AS" w:eastAsia="Times New Roman" w:hAnsi="TH Niramit AS" w:cs="TH Niramit AS"/>
      <w:b/>
      <w:bCs/>
      <w:sz w:val="26"/>
      <w:szCs w:val="26"/>
    </w:rPr>
  </w:style>
  <w:style w:type="paragraph" w:customStyle="1" w:styleId="xl93">
    <w:name w:val="xl93"/>
    <w:basedOn w:val="Normal"/>
    <w:rsid w:val="00542F3C"/>
    <w:pPr>
      <w:pBdr>
        <w:left w:val="single" w:sz="4" w:space="0" w:color="auto"/>
      </w:pBdr>
      <w:spacing w:before="100" w:beforeAutospacing="1" w:after="100" w:afterAutospacing="1"/>
      <w:jc w:val="center"/>
      <w:textAlignment w:val="top"/>
    </w:pPr>
    <w:rPr>
      <w:rFonts w:ascii="TH Niramit AS" w:eastAsia="Times New Roman" w:hAnsi="TH Niramit AS" w:cs="TH Niramit AS"/>
      <w:b/>
      <w:bCs/>
      <w:sz w:val="26"/>
      <w:szCs w:val="26"/>
    </w:rPr>
  </w:style>
  <w:style w:type="paragraph" w:customStyle="1" w:styleId="xl94">
    <w:name w:val="xl94"/>
    <w:basedOn w:val="Normal"/>
    <w:rsid w:val="00542F3C"/>
    <w:pPr>
      <w:spacing w:before="100" w:beforeAutospacing="1" w:after="100" w:afterAutospacing="1"/>
      <w:jc w:val="center"/>
      <w:textAlignment w:val="top"/>
    </w:pPr>
    <w:rPr>
      <w:rFonts w:ascii="TH Niramit AS" w:eastAsia="Times New Roman" w:hAnsi="TH Niramit AS" w:cs="TH Niramit AS"/>
      <w:b/>
      <w:bCs/>
      <w:sz w:val="26"/>
      <w:szCs w:val="26"/>
    </w:rPr>
  </w:style>
  <w:style w:type="paragraph" w:customStyle="1" w:styleId="xl95">
    <w:name w:val="xl95"/>
    <w:basedOn w:val="Normal"/>
    <w:rsid w:val="00542F3C"/>
    <w:pPr>
      <w:pBdr>
        <w:right w:val="single" w:sz="4" w:space="0" w:color="auto"/>
      </w:pBdr>
      <w:spacing w:before="100" w:beforeAutospacing="1" w:after="100" w:afterAutospacing="1"/>
      <w:jc w:val="center"/>
      <w:textAlignment w:val="top"/>
    </w:pPr>
    <w:rPr>
      <w:rFonts w:ascii="TH Niramit AS" w:eastAsia="Times New Roman" w:hAnsi="TH Niramit AS" w:cs="TH Niramit AS"/>
      <w:b/>
      <w:bCs/>
      <w:sz w:val="26"/>
      <w:szCs w:val="26"/>
    </w:rPr>
  </w:style>
  <w:style w:type="paragraph" w:customStyle="1" w:styleId="xl96">
    <w:name w:val="xl96"/>
    <w:basedOn w:val="Normal"/>
    <w:rsid w:val="00542F3C"/>
    <w:pPr>
      <w:pBdr>
        <w:left w:val="single" w:sz="4" w:space="0" w:color="auto"/>
        <w:bottom w:val="single" w:sz="4" w:space="0" w:color="auto"/>
      </w:pBdr>
      <w:spacing w:before="100" w:beforeAutospacing="1" w:after="100" w:afterAutospacing="1"/>
      <w:jc w:val="center"/>
      <w:textAlignment w:val="top"/>
    </w:pPr>
    <w:rPr>
      <w:rFonts w:ascii="TH Niramit AS" w:eastAsia="Times New Roman" w:hAnsi="TH Niramit AS" w:cs="TH Niramit AS"/>
      <w:b/>
      <w:bCs/>
      <w:sz w:val="26"/>
      <w:szCs w:val="26"/>
    </w:rPr>
  </w:style>
  <w:style w:type="paragraph" w:customStyle="1" w:styleId="xl97">
    <w:name w:val="xl97"/>
    <w:basedOn w:val="Normal"/>
    <w:rsid w:val="00542F3C"/>
    <w:pPr>
      <w:pBdr>
        <w:bottom w:val="single" w:sz="4" w:space="0" w:color="auto"/>
      </w:pBdr>
      <w:spacing w:before="100" w:beforeAutospacing="1" w:after="100" w:afterAutospacing="1"/>
      <w:jc w:val="center"/>
      <w:textAlignment w:val="top"/>
    </w:pPr>
    <w:rPr>
      <w:rFonts w:ascii="TH Niramit AS" w:eastAsia="Times New Roman" w:hAnsi="TH Niramit AS" w:cs="TH Niramit AS"/>
      <w:b/>
      <w:bCs/>
      <w:sz w:val="26"/>
      <w:szCs w:val="26"/>
    </w:rPr>
  </w:style>
  <w:style w:type="paragraph" w:customStyle="1" w:styleId="xl98">
    <w:name w:val="xl98"/>
    <w:basedOn w:val="Normal"/>
    <w:rsid w:val="00542F3C"/>
    <w:pPr>
      <w:pBdr>
        <w:bottom w:val="single" w:sz="4" w:space="0" w:color="auto"/>
        <w:right w:val="single" w:sz="4" w:space="0" w:color="auto"/>
      </w:pBdr>
      <w:spacing w:before="100" w:beforeAutospacing="1" w:after="100" w:afterAutospacing="1"/>
      <w:jc w:val="center"/>
      <w:textAlignment w:val="top"/>
    </w:pPr>
    <w:rPr>
      <w:rFonts w:ascii="TH Niramit AS" w:eastAsia="Times New Roman" w:hAnsi="TH Niramit AS" w:cs="TH Niramit AS"/>
      <w:b/>
      <w:bCs/>
      <w:sz w:val="26"/>
      <w:szCs w:val="26"/>
    </w:rPr>
  </w:style>
  <w:style w:type="paragraph" w:customStyle="1" w:styleId="992">
    <w:name w:val="992_ข้อความในตารางจัดซ้าย"/>
    <w:basedOn w:val="Normal"/>
    <w:rsid w:val="00542F3C"/>
    <w:pPr>
      <w:tabs>
        <w:tab w:val="left" w:pos="720"/>
        <w:tab w:val="left" w:pos="1080"/>
        <w:tab w:val="left" w:pos="1440"/>
        <w:tab w:val="left" w:pos="1800"/>
      </w:tabs>
    </w:pPr>
    <w:rPr>
      <w:sz w:val="24"/>
      <w:szCs w:val="24"/>
      <w:lang w:bidi="en-US"/>
    </w:r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C0C0C0"/>
    </w:tc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C0C0C0"/>
    </w:tcPr>
  </w:style>
  <w:style w:type="table" w:customStyle="1" w:styleId="aff7">
    <w:basedOn w:val="TableNormal"/>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C0C0C0"/>
    </w:tcPr>
  </w:style>
  <w:style w:type="table" w:customStyle="1" w:styleId="aff8">
    <w:basedOn w:val="TableNormal"/>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C0C0C0"/>
    </w:tcPr>
  </w:style>
  <w:style w:type="table" w:customStyle="1" w:styleId="aff9">
    <w:basedOn w:val="TableNormal"/>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C0C0C0"/>
    </w:tcPr>
  </w:style>
  <w:style w:type="table" w:customStyle="1" w:styleId="affa">
    <w:basedOn w:val="TableNormal"/>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C0C0C0"/>
    </w:tcPr>
  </w:style>
  <w:style w:type="table" w:customStyle="1" w:styleId="affb">
    <w:basedOn w:val="TableNormal"/>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C0C0C0"/>
    </w:tcPr>
  </w:style>
  <w:style w:type="table" w:customStyle="1" w:styleId="affc">
    <w:basedOn w:val="TableNormal"/>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C0C0C0"/>
    </w:tcPr>
  </w:style>
  <w:style w:type="table" w:customStyle="1" w:styleId="affd">
    <w:basedOn w:val="TableNormal"/>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C0C0C0"/>
    </w:tcPr>
  </w:style>
  <w:style w:type="table" w:customStyle="1" w:styleId="affe">
    <w:basedOn w:val="TableNormal"/>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C0C0C0"/>
    </w:tcPr>
  </w:style>
  <w:style w:type="table" w:customStyle="1" w:styleId="afff">
    <w:basedOn w:val="TableNormal"/>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C0C0C0"/>
    </w:tcPr>
  </w:style>
  <w:style w:type="table" w:customStyle="1" w:styleId="afff0">
    <w:basedOn w:val="TableNormal"/>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C0C0C0"/>
    </w:tcPr>
  </w:style>
  <w:style w:type="table" w:customStyle="1" w:styleId="afff1">
    <w:basedOn w:val="TableNormal"/>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C0C0C0"/>
    </w:tcPr>
  </w:style>
  <w:style w:type="table" w:customStyle="1" w:styleId="afff2">
    <w:basedOn w:val="TableNormal"/>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C0C0C0"/>
    </w:tcPr>
  </w:style>
  <w:style w:type="table" w:customStyle="1" w:styleId="afff3">
    <w:basedOn w:val="TableNormal"/>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C0C0C0"/>
    </w:tcPr>
  </w:style>
  <w:style w:type="table" w:customStyle="1" w:styleId="afff4">
    <w:basedOn w:val="TableNormal"/>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C0C0C0"/>
    </w:tcPr>
  </w:style>
  <w:style w:type="table" w:customStyle="1" w:styleId="afff5">
    <w:basedOn w:val="TableNormal"/>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C0C0C0"/>
    </w:tcPr>
  </w:style>
  <w:style w:type="table" w:customStyle="1" w:styleId="afff6">
    <w:basedOn w:val="TableNormal"/>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C0C0C0"/>
    </w:tc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C0C0C0"/>
    </w:tcPr>
  </w:style>
  <w:style w:type="table" w:customStyle="1" w:styleId="afffb">
    <w:basedOn w:val="TableNormal"/>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C0C0C0"/>
    </w:tcPr>
  </w:style>
  <w:style w:type="table" w:customStyle="1" w:styleId="afffc">
    <w:basedOn w:val="TableNormal"/>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C0C0C0"/>
    </w:tcPr>
  </w:style>
  <w:style w:type="table" w:customStyle="1" w:styleId="afffd">
    <w:basedOn w:val="TableNormal"/>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C0C0C0"/>
    </w:tcPr>
  </w:style>
  <w:style w:type="table" w:customStyle="1" w:styleId="afffe">
    <w:basedOn w:val="TableNormal"/>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C0C0C0"/>
    </w:tcPr>
  </w:style>
  <w:style w:type="table" w:customStyle="1" w:styleId="affff">
    <w:basedOn w:val="TableNormal"/>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C0C0C0"/>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8" Type="http://schemas.openxmlformats.org/officeDocument/2006/relationships/image" Target="media/image13.png"/><Relationship Id="rId39" Type="http://schemas.openxmlformats.org/officeDocument/2006/relationships/header" Target="header3.xml"/><Relationship Id="rId21" Type="http://schemas.openxmlformats.org/officeDocument/2006/relationships/image" Target="media/image12.png"/><Relationship Id="rId34" Type="http://schemas.openxmlformats.org/officeDocument/2006/relationships/image" Target="media/image14.png"/><Relationship Id="rId42" Type="http://schemas.openxmlformats.org/officeDocument/2006/relationships/image" Target="media/image3.jpg"/><Relationship Id="rId47" Type="http://schemas.openxmlformats.org/officeDocument/2006/relationships/image" Target="media/image8.jpg"/><Relationship Id="rId50" Type="http://schemas.openxmlformats.org/officeDocument/2006/relationships/image" Target="media/image11.jpg"/><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3.png"/><Relationship Id="rId20" Type="http://schemas.openxmlformats.org/officeDocument/2006/relationships/image" Target="media/image52.png"/><Relationship Id="rId41" Type="http://schemas.openxmlformats.org/officeDocument/2006/relationships/image" Target="media/image2.jp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image" Target="media/image47.png"/><Relationship Id="rId32" Type="http://schemas.openxmlformats.org/officeDocument/2006/relationships/image" Target="media/image42.png"/><Relationship Id="rId37" Type="http://schemas.openxmlformats.org/officeDocument/2006/relationships/header" Target="header2.xml"/><Relationship Id="rId40" Type="http://schemas.openxmlformats.org/officeDocument/2006/relationships/header" Target="header4.xml"/><Relationship Id="rId45" Type="http://schemas.openxmlformats.org/officeDocument/2006/relationships/image" Target="media/image6.jpg"/><Relationship Id="rId53" Type="http://schemas.openxmlformats.org/officeDocument/2006/relationships/header" Target="header5.xml"/><Relationship Id="rId5" Type="http://schemas.openxmlformats.org/officeDocument/2006/relationships/webSettings" Target="webSettings.xml"/><Relationship Id="rId23" Type="http://schemas.openxmlformats.org/officeDocument/2006/relationships/image" Target="media/image49.png"/><Relationship Id="rId28" Type="http://schemas.openxmlformats.org/officeDocument/2006/relationships/image" Target="media/image55.png"/><Relationship Id="rId36" Type="http://schemas.openxmlformats.org/officeDocument/2006/relationships/footer" Target="footer1.xml"/><Relationship Id="rId49" Type="http://schemas.openxmlformats.org/officeDocument/2006/relationships/image" Target="media/image10.jpg"/><Relationship Id="rId19" Type="http://schemas.openxmlformats.org/officeDocument/2006/relationships/image" Target="media/image6.png"/><Relationship Id="rId31" Type="http://schemas.openxmlformats.org/officeDocument/2006/relationships/image" Target="media/image27.png"/><Relationship Id="rId44" Type="http://schemas.openxmlformats.org/officeDocument/2006/relationships/image" Target="media/image5.jpg"/><Relationship Id="rId52" Type="http://schemas.openxmlformats.org/officeDocument/2006/relationships/image" Target="media/image13.jpg"/><Relationship Id="rId4" Type="http://schemas.openxmlformats.org/officeDocument/2006/relationships/settings" Target="settings.xml"/><Relationship Id="rId22" Type="http://schemas.openxmlformats.org/officeDocument/2006/relationships/image" Target="media/image15.png"/><Relationship Id="rId27" Type="http://schemas.openxmlformats.org/officeDocument/2006/relationships/image" Target="media/image31.png"/><Relationship Id="rId35" Type="http://schemas.openxmlformats.org/officeDocument/2006/relationships/header" Target="header1.xml"/><Relationship Id="rId43" Type="http://schemas.openxmlformats.org/officeDocument/2006/relationships/image" Target="media/image4.jpg"/><Relationship Id="rId48" Type="http://schemas.openxmlformats.org/officeDocument/2006/relationships/image" Target="media/image9.jpg"/><Relationship Id="rId8" Type="http://schemas.openxmlformats.org/officeDocument/2006/relationships/image" Target="media/image1.jpg"/><Relationship Id="rId51" Type="http://schemas.openxmlformats.org/officeDocument/2006/relationships/image" Target="media/image12.jpg"/><Relationship Id="rId3" Type="http://schemas.openxmlformats.org/officeDocument/2006/relationships/styles" Target="styles.xml"/><Relationship Id="rId17" Type="http://schemas.openxmlformats.org/officeDocument/2006/relationships/image" Target="media/image32.png"/><Relationship Id="rId25" Type="http://schemas.openxmlformats.org/officeDocument/2006/relationships/image" Target="media/image19.png"/><Relationship Id="rId38" Type="http://schemas.openxmlformats.org/officeDocument/2006/relationships/footer" Target="footer2.xml"/><Relationship Id="rId46" Type="http://schemas.openxmlformats.org/officeDocument/2006/relationships/image" Target="media/image7.jpg"/></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iGeBSd3tfhZ/Q1dS8D1dLpE+Jw==">AMUW2mVUfLdxS3O08spsh2/IZGyJKISsE1jxXhWc0UP3b+jJw/ZIFIVqs3kzocxtK21mWhtAZpiUhGEMZhHF4o0Blbk79t/phIuuQ/KgLVd0Td9dKox0YieJiIeyf4Pe4DXYk/nPXhYZnt+aU9SBMaNkFOYx7cF3cDU9isPLCule4FkSYzAp+TkYdF7oW41TonvPQJee1CpYKLxriulTrfDNTBaOe+fKTO7fhj0AV825nyV6TssOgFbF+DiM2ldmtZ8tIJJEM/hl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167</Pages>
  <Words>39478</Words>
  <Characters>225029</Characters>
  <Application>Microsoft Office Word</Application>
  <DocSecurity>0</DocSecurity>
  <Lines>1875</Lines>
  <Paragraphs>527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2023-06-07T11:23:00Z</cp:lastPrinted>
  <dcterms:created xsi:type="dcterms:W3CDTF">2025-04-15T02:46:00Z</dcterms:created>
  <dcterms:modified xsi:type="dcterms:W3CDTF">2025-04-15T02:46:00Z</dcterms:modified>
</cp:coreProperties>
</file>