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B67C" w14:textId="6D35FE64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76F51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ชื่อเรื่อง</w:t>
      </w:r>
      <w:r w:rsidR="00E82C35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บทความวิจัย</w:t>
      </w:r>
      <w:r w:rsidRPr="00476F51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 (</w:t>
      </w:r>
      <w:r w:rsidRPr="00476F51">
        <w:rPr>
          <w:rFonts w:ascii="TH SarabunPSK" w:eastAsia="Sarabun" w:hAnsi="TH SarabunPSK" w:cs="TH SarabunPSK"/>
          <w:b/>
          <w:bCs/>
          <w:sz w:val="36"/>
          <w:szCs w:val="36"/>
          <w:cs/>
        </w:rPr>
        <w:t>ภาษาไทย</w:t>
      </w:r>
      <w:r w:rsidRPr="00476F51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)</w:t>
      </w:r>
    </w:p>
    <w:p w14:paraId="048286BF" w14:textId="6B549355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76F51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ชื่อเรื่อง</w:t>
      </w:r>
      <w:r w:rsidRPr="00476F51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บทความวิ</w:t>
      </w:r>
      <w:r w:rsidR="00E82C35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จัย</w:t>
      </w:r>
      <w:r w:rsidRPr="00476F51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 (ภ</w:t>
      </w:r>
      <w:r w:rsidRPr="00476F51">
        <w:rPr>
          <w:rFonts w:ascii="TH SarabunPSK" w:eastAsia="Sarabun" w:hAnsi="TH SarabunPSK" w:cs="TH SarabunPSK"/>
          <w:b/>
          <w:bCs/>
          <w:sz w:val="36"/>
          <w:szCs w:val="36"/>
          <w:cs/>
        </w:rPr>
        <w:t>าษาอังกฤษ</w:t>
      </w:r>
      <w:r w:rsidRPr="00476F51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)</w:t>
      </w:r>
      <w:r w:rsidRPr="00476F51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 </w:t>
      </w:r>
    </w:p>
    <w:p w14:paraId="1E77FCBE" w14:textId="77777777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76F51">
        <w:rPr>
          <w:rFonts w:ascii="TH SarabunPSK" w:eastAsia="Sarabun" w:hAnsi="TH SarabunPSK" w:cs="TH SarabunPSK"/>
          <w:b/>
          <w:sz w:val="36"/>
          <w:szCs w:val="36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b/>
          <w:sz w:val="36"/>
          <w:szCs w:val="36"/>
        </w:rPr>
        <w:t>SarabunPSK</w:t>
      </w:r>
      <w:proofErr w:type="spellEnd"/>
      <w:r w:rsidRPr="00476F51">
        <w:rPr>
          <w:rFonts w:ascii="TH SarabunPSK" w:eastAsia="Sarabun" w:hAnsi="TH SarabunPSK" w:cs="TH SarabunPSK"/>
          <w:b/>
          <w:sz w:val="36"/>
          <w:szCs w:val="36"/>
        </w:rPr>
        <w:t xml:space="preserve"> 18 Point </w:t>
      </w:r>
      <w:r w:rsidRPr="00476F51">
        <w:rPr>
          <w:rFonts w:ascii="TH SarabunPSK" w:eastAsia="Sarabun" w:hAnsi="TH SarabunPSK" w:cs="TH SarabunPSK"/>
          <w:b/>
          <w:bCs/>
          <w:sz w:val="36"/>
          <w:szCs w:val="36"/>
          <w:cs/>
        </w:rPr>
        <w:t>ตัวหนา กึ่งกลาง</w:t>
      </w:r>
      <w:r w:rsidRPr="00476F51">
        <w:rPr>
          <w:rFonts w:ascii="TH SarabunPSK" w:eastAsia="Sarabun" w:hAnsi="TH SarabunPSK" w:cs="TH SarabunPSK"/>
          <w:b/>
          <w:sz w:val="36"/>
          <w:szCs w:val="36"/>
        </w:rPr>
        <w:t>)</w:t>
      </w:r>
    </w:p>
    <w:p w14:paraId="7C27D711" w14:textId="77777777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  <w:szCs w:val="28"/>
        </w:rPr>
      </w:pPr>
    </w:p>
    <w:p w14:paraId="565ED197" w14:textId="76710705" w:rsidR="006357DD" w:rsidRPr="00476F51" w:rsidRDefault="006357DD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Hlk171671100"/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ชื่อผู้เขียน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6357D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ชื่อผู้เขียนร่วม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Pr="006357DD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  <w:cs/>
        </w:rPr>
        <w:t>*</w:t>
      </w:r>
      <w:r w:rsidRPr="006357D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และ</w:t>
      </w:r>
      <w:r w:rsidRPr="006357D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ชื่อผู้เขียนร่วม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Pr="006357D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(</w:t>
      </w:r>
      <w:r w:rsidRPr="006357D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ภาษาไทย</w:t>
      </w:r>
      <w:r w:rsidRPr="006357DD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bookmarkEnd w:id="0"/>
    <w:p w14:paraId="1E37A8D5" w14:textId="6230B1F4" w:rsidR="00476F51" w:rsidRDefault="00CF40EB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476F51" w:rsidRPr="00476F51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="00476F51" w:rsidRPr="00476F51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="00476F51" w:rsidRPr="00476F51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="00476F51"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 กึ่งกลาง</w:t>
      </w:r>
      <w:r w:rsidR="00476F51" w:rsidRPr="00476F51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0127D6F4" w14:textId="706E0509" w:rsidR="00CF40EB" w:rsidRDefault="00CF40EB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D6B4965" w14:textId="77777777" w:rsidR="00CF40EB" w:rsidRPr="006A3AB7" w:rsidRDefault="00CF40EB" w:rsidP="00CF40EB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A3AB7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Pr="006A3AB7">
        <w:rPr>
          <w:rFonts w:ascii="TH SarabunPSK" w:hAnsi="TH SarabunPSK" w:cs="TH SarabunPSK"/>
          <w:sz w:val="24"/>
          <w:szCs w:val="24"/>
          <w:cs/>
        </w:rPr>
        <w:t>สาขาวิชาสังคมศึกษา คณะครุศาสตร์</w:t>
      </w:r>
      <w:r w:rsidRPr="006A3AB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3AB7">
        <w:rPr>
          <w:rFonts w:ascii="TH SarabunPSK" w:hAnsi="TH SarabunPSK" w:cs="TH SarabunPSK"/>
          <w:sz w:val="24"/>
          <w:szCs w:val="24"/>
          <w:cs/>
        </w:rPr>
        <w:t>มหาวิทยาลัยราชภั</w:t>
      </w:r>
      <w:r w:rsidRPr="006A3AB7">
        <w:rPr>
          <w:rFonts w:ascii="TH SarabunPSK" w:hAnsi="TH SarabunPSK" w:cs="TH SarabunPSK" w:hint="cs"/>
          <w:sz w:val="24"/>
          <w:szCs w:val="24"/>
          <w:cs/>
        </w:rPr>
        <w:t>ฏ</w:t>
      </w:r>
      <w:r w:rsidRPr="006A3AB7">
        <w:rPr>
          <w:rFonts w:ascii="TH SarabunPSK" w:hAnsi="TH SarabunPSK" w:cs="TH SarabunPSK"/>
          <w:sz w:val="24"/>
          <w:szCs w:val="24"/>
          <w:cs/>
        </w:rPr>
        <w:t>พระนครศรีอยุธยา</w:t>
      </w:r>
    </w:p>
    <w:p w14:paraId="27EB765E" w14:textId="26D6845E" w:rsidR="00CF40EB" w:rsidRPr="006A3AB7" w:rsidRDefault="00CF40EB" w:rsidP="00CF40EB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A3AB7">
        <w:rPr>
          <w:rFonts w:ascii="TH SarabunPSK" w:hAnsi="TH SarabunPSK" w:cs="TH SarabunPSK"/>
          <w:sz w:val="24"/>
          <w:szCs w:val="24"/>
          <w:vertAlign w:val="superscript"/>
          <w:cs/>
        </w:rPr>
        <w:t>2</w:t>
      </w:r>
      <w:r w:rsidRPr="006A3AB7">
        <w:rPr>
          <w:rFonts w:ascii="TH SarabunPSK" w:hAnsi="TH SarabunPSK" w:cs="TH SarabunPSK"/>
          <w:sz w:val="24"/>
          <w:szCs w:val="24"/>
          <w:vertAlign w:val="superscript"/>
        </w:rPr>
        <w:t>*</w:t>
      </w:r>
      <w:r w:rsidRPr="006A3AB7">
        <w:rPr>
          <w:rFonts w:ascii="TH SarabunPSK" w:hAnsi="TH SarabunPSK" w:cs="TH SarabunPSK"/>
          <w:sz w:val="24"/>
          <w:szCs w:val="24"/>
          <w:cs/>
        </w:rPr>
        <w:t>สาขาวิชานิติศาสตร์ คณะมนุษยศาสตร์และสังคมศาสตร์ มหาวิทยาลัยราชภัฏพระนครศรีอยุธยา</w:t>
      </w:r>
    </w:p>
    <w:p w14:paraId="4C4EBE7B" w14:textId="474FC6FE" w:rsidR="00CF40EB" w:rsidRPr="006A3AB7" w:rsidRDefault="00CF40EB" w:rsidP="00CF40EB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A3AB7">
        <w:rPr>
          <w:rFonts w:ascii="TH SarabunPSK" w:hAnsi="TH SarabunPSK" w:cs="TH SarabunPSK"/>
          <w:sz w:val="24"/>
          <w:szCs w:val="24"/>
          <w:vertAlign w:val="superscript"/>
        </w:rPr>
        <w:t>3</w:t>
      </w:r>
      <w:r w:rsidRPr="006A3AB7">
        <w:rPr>
          <w:rFonts w:ascii="TH SarabunPSK" w:hAnsi="TH SarabunPSK" w:cs="TH SarabunPSK"/>
          <w:sz w:val="24"/>
          <w:szCs w:val="24"/>
          <w:cs/>
        </w:rPr>
        <w:t>สาขา</w:t>
      </w:r>
      <w:r w:rsidRPr="006A3AB7">
        <w:rPr>
          <w:rFonts w:ascii="TH SarabunPSK" w:hAnsi="TH SarabunPSK" w:cs="TH SarabunPSK" w:hint="cs"/>
          <w:sz w:val="24"/>
          <w:szCs w:val="24"/>
          <w:cs/>
        </w:rPr>
        <w:t xml:space="preserve">วิชาวิศวกรรมการจัดการ </w:t>
      </w:r>
      <w:r w:rsidRPr="006A3AB7">
        <w:rPr>
          <w:rFonts w:ascii="TH SarabunPSK" w:hAnsi="TH SarabunPSK" w:cs="TH SarabunPSK"/>
          <w:sz w:val="24"/>
          <w:szCs w:val="24"/>
          <w:cs/>
        </w:rPr>
        <w:t>คณะ</w:t>
      </w:r>
      <w:r w:rsidRPr="006A3AB7">
        <w:rPr>
          <w:rFonts w:ascii="TH SarabunPSK" w:hAnsi="TH SarabunPSK" w:cs="TH SarabunPSK" w:hint="cs"/>
          <w:sz w:val="24"/>
          <w:szCs w:val="24"/>
          <w:cs/>
        </w:rPr>
        <w:t xml:space="preserve">วิทยาศาสตร์และเทคโนโลยี </w:t>
      </w:r>
      <w:r w:rsidRPr="006A3AB7">
        <w:rPr>
          <w:rFonts w:ascii="TH SarabunPSK" w:hAnsi="TH SarabunPSK" w:cs="TH SarabunPSK"/>
          <w:sz w:val="24"/>
          <w:szCs w:val="24"/>
          <w:cs/>
        </w:rPr>
        <w:t>มหาวิทยาลัยราชภั</w:t>
      </w:r>
      <w:r w:rsidRPr="006A3AB7">
        <w:rPr>
          <w:rFonts w:ascii="TH SarabunPSK" w:hAnsi="TH SarabunPSK" w:cs="TH SarabunPSK" w:hint="cs"/>
          <w:sz w:val="24"/>
          <w:szCs w:val="24"/>
          <w:cs/>
        </w:rPr>
        <w:t>ฏ</w:t>
      </w:r>
      <w:r w:rsidRPr="006A3AB7">
        <w:rPr>
          <w:rFonts w:ascii="TH SarabunPSK" w:hAnsi="TH SarabunPSK" w:cs="TH SarabunPSK"/>
          <w:sz w:val="24"/>
          <w:szCs w:val="24"/>
          <w:cs/>
        </w:rPr>
        <w:t>พระนครศรีอยุธยา</w:t>
      </w:r>
    </w:p>
    <w:p w14:paraId="0F28C35A" w14:textId="30225C12" w:rsidR="00CF40EB" w:rsidRPr="006A3AB7" w:rsidRDefault="00CF40EB" w:rsidP="00CF40EB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A3AB7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Pr="006A3AB7">
        <w:rPr>
          <w:rFonts w:ascii="TH SarabunPSK" w:hAnsi="TH SarabunPSK" w:cs="TH SarabunPSK"/>
          <w:sz w:val="24"/>
          <w:szCs w:val="24"/>
        </w:rPr>
        <w:t xml:space="preserve">Email: rs@aru.ac.th; </w:t>
      </w:r>
      <w:r w:rsidRPr="006A3AB7">
        <w:rPr>
          <w:rFonts w:ascii="TH SarabunPSK" w:hAnsi="TH SarabunPSK" w:cs="TH SarabunPSK"/>
          <w:sz w:val="24"/>
          <w:szCs w:val="24"/>
          <w:vertAlign w:val="superscript"/>
          <w:cs/>
        </w:rPr>
        <w:t>2</w:t>
      </w:r>
      <w:r w:rsidRPr="006A3AB7">
        <w:rPr>
          <w:rFonts w:ascii="TH SarabunPSK" w:hAnsi="TH SarabunPSK" w:cs="TH SarabunPSK"/>
          <w:sz w:val="24"/>
          <w:szCs w:val="24"/>
          <w:vertAlign w:val="superscript"/>
        </w:rPr>
        <w:t>*</w:t>
      </w:r>
      <w:r w:rsidRPr="006A3AB7">
        <w:rPr>
          <w:rFonts w:ascii="TH SarabunPSK" w:hAnsi="TH SarabunPSK" w:cs="TH SarabunPSK"/>
          <w:sz w:val="24"/>
          <w:szCs w:val="24"/>
        </w:rPr>
        <w:t xml:space="preserve">Email: arucon@aru.ac.th; </w:t>
      </w:r>
      <w:r w:rsidRPr="006A3AB7"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  <w:r w:rsidRPr="006A3AB7">
        <w:rPr>
          <w:rFonts w:ascii="TH SarabunPSK" w:hAnsi="TH SarabunPSK" w:cs="TH SarabunPSK"/>
          <w:sz w:val="24"/>
          <w:szCs w:val="24"/>
        </w:rPr>
        <w:t>Email: rdi@aru.ac.th</w:t>
      </w:r>
    </w:p>
    <w:p w14:paraId="1443FCA7" w14:textId="77777777" w:rsidR="006357DD" w:rsidRPr="00E730DB" w:rsidRDefault="006357DD" w:rsidP="00FE5F14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  <w:r w:rsidRPr="00E730DB">
        <w:rPr>
          <w:rFonts w:ascii="TH SarabunPSK" w:hAnsi="TH SarabunPSK" w:cs="TH SarabunPSK"/>
          <w:sz w:val="20"/>
          <w:szCs w:val="20"/>
        </w:rPr>
        <w:t>*Corresponding Author</w:t>
      </w:r>
    </w:p>
    <w:p w14:paraId="37513C7E" w14:textId="5CD46358" w:rsidR="006A3AB7" w:rsidRPr="006A3AB7" w:rsidRDefault="006A3AB7" w:rsidP="006A3AB7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6A3AB7">
        <w:rPr>
          <w:rFonts w:ascii="TH SarabunPSK" w:eastAsia="Sarabun" w:hAnsi="TH SarabunPSK" w:cs="TH SarabunPSK"/>
          <w:bCs/>
          <w:sz w:val="32"/>
          <w:szCs w:val="32"/>
        </w:rPr>
        <w:t xml:space="preserve">(TH </w:t>
      </w:r>
      <w:proofErr w:type="spellStart"/>
      <w:r w:rsidRPr="006A3AB7">
        <w:rPr>
          <w:rFonts w:ascii="TH SarabunPSK" w:eastAsia="Sarabun" w:hAnsi="TH SarabunPSK" w:cs="TH SarabunPSK"/>
          <w:bCs/>
          <w:sz w:val="32"/>
          <w:szCs w:val="32"/>
        </w:rPr>
        <w:t>SarabunPSK</w:t>
      </w:r>
      <w:proofErr w:type="spellEnd"/>
      <w:r w:rsidRPr="006A3AB7">
        <w:rPr>
          <w:rFonts w:ascii="TH SarabunPSK" w:eastAsia="Sarabun" w:hAnsi="TH SarabunPSK" w:cs="TH SarabunPSK"/>
          <w:bCs/>
          <w:sz w:val="32"/>
          <w:szCs w:val="32"/>
        </w:rPr>
        <w:t xml:space="preserve"> 1</w:t>
      </w:r>
      <w:r w:rsidRPr="006A3AB7">
        <w:rPr>
          <w:rFonts w:ascii="TH SarabunPSK" w:eastAsia="Sarabun" w:hAnsi="TH SarabunPSK" w:cs="TH SarabunPSK"/>
          <w:bCs/>
          <w:sz w:val="32"/>
          <w:szCs w:val="32"/>
        </w:rPr>
        <w:t>2</w:t>
      </w:r>
      <w:r w:rsidRPr="006A3AB7">
        <w:rPr>
          <w:rFonts w:ascii="TH SarabunPSK" w:eastAsia="Sarabun" w:hAnsi="TH SarabunPSK" w:cs="TH SarabunPSK"/>
          <w:bCs/>
          <w:sz w:val="32"/>
          <w:szCs w:val="32"/>
        </w:rPr>
        <w:t xml:space="preserve"> Point </w:t>
      </w:r>
      <w:r w:rsidRPr="006A3AB7">
        <w:rPr>
          <w:rFonts w:ascii="TH SarabunPSK" w:eastAsia="Sarabun" w:hAnsi="TH SarabunPSK" w:cs="TH SarabunPSK"/>
          <w:b/>
          <w:sz w:val="32"/>
          <w:szCs w:val="32"/>
          <w:cs/>
        </w:rPr>
        <w:t>กึ่งกลาง</w:t>
      </w:r>
      <w:r w:rsidRPr="006A3AB7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5854ADBF" w14:textId="77777777" w:rsidR="00476F51" w:rsidRPr="00476F51" w:rsidRDefault="00476F51" w:rsidP="00FE5F14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439A6555" w14:textId="77777777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บทคัดย่อ </w:t>
      </w:r>
    </w:p>
    <w:p w14:paraId="152E4BC4" w14:textId="77777777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 กึ่งกลาง</w:t>
      </w:r>
      <w:r w:rsidRPr="00476F51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02E551D9" w14:textId="3F9D7AC0" w:rsidR="00476F51" w:rsidRDefault="00476F51" w:rsidP="00D40173">
      <w:pPr>
        <w:spacing w:after="0" w:line="240" w:lineRule="auto"/>
        <w:ind w:firstLine="850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เนื้อเรื่องจำนวนคำไม่เกิน 360 คำ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 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476F51">
        <w:rPr>
          <w:rFonts w:ascii="TH SarabunPSK" w:eastAsia="Sarabun" w:hAnsi="TH SarabunPSK" w:cs="TH SarabunPSK"/>
          <w:sz w:val="28"/>
          <w:szCs w:val="28"/>
        </w:rPr>
        <w:t>Point)</w:t>
      </w:r>
      <w:r w:rsidR="0003794E">
        <w:rPr>
          <w:rFonts w:ascii="TH SarabunPSK" w:eastAsia="Sarabun" w:hAnsi="TH SarabunPSK" w:cs="TH SarabunPSK"/>
          <w:sz w:val="28"/>
          <w:szCs w:val="28"/>
        </w:rPr>
        <w:t>…</w:t>
      </w:r>
      <w:proofErr w:type="gramEnd"/>
      <w:r w:rsidR="0003794E">
        <w:rPr>
          <w:rFonts w:ascii="TH SarabunPSK" w:eastAsia="Sarabun" w:hAnsi="TH SarabunPSK" w:cs="TH SarabunPSK"/>
          <w:sz w:val="28"/>
          <w:szCs w:val="28"/>
        </w:rPr>
        <w:t>……………………………</w:t>
      </w:r>
      <w:r w:rsidR="009841ED">
        <w:rPr>
          <w:rFonts w:ascii="TH SarabunPSK" w:eastAsia="Sarabun" w:hAnsi="TH SarabunPSK" w:cs="TH SarabunPSK"/>
          <w:sz w:val="28"/>
          <w:szCs w:val="28"/>
        </w:rPr>
        <w:t>…</w:t>
      </w:r>
    </w:p>
    <w:p w14:paraId="2AB6B081" w14:textId="395A0555" w:rsidR="009841ED" w:rsidRDefault="009841ED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D9DFE7C" w14:textId="4D8B708F" w:rsidR="009841ED" w:rsidRDefault="009841ED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919D393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ED686D0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FEE6A8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244D16" w14:textId="77777777" w:rsidR="009841ED" w:rsidRPr="00476F51" w:rsidRDefault="009841ED" w:rsidP="009841ED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2AAC1086" w14:textId="6D92E159" w:rsidR="00476F51" w:rsidRPr="00476F51" w:rsidRDefault="00476F51" w:rsidP="00476F51">
      <w:pPr>
        <w:spacing w:after="0"/>
        <w:jc w:val="both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คำสำคัญ </w:t>
      </w:r>
      <w:r w:rsidRPr="00476F51">
        <w:rPr>
          <w:rFonts w:ascii="TH SarabunPSK" w:eastAsia="Sarabun" w:hAnsi="TH SarabunPSK" w:cs="TH SarabunPSK"/>
          <w:b/>
          <w:sz w:val="28"/>
          <w:szCs w:val="28"/>
        </w:rPr>
        <w:t xml:space="preserve">: </w:t>
      </w:r>
      <w:r w:rsidR="00D837CE" w:rsidRPr="00D837CE">
        <w:rPr>
          <w:rFonts w:ascii="TH SarabunPSK" w:eastAsia="Sarabun" w:hAnsi="TH SarabunPSK" w:cs="TH SarabunPSK" w:hint="cs"/>
          <w:b/>
          <w:sz w:val="28"/>
          <w:szCs w:val="28"/>
          <w:cs/>
        </w:rPr>
        <w:t>คำสำคัญ1</w:t>
      </w:r>
      <w:r w:rsidR="00D837CE">
        <w:rPr>
          <w:rFonts w:ascii="TH SarabunPSK" w:eastAsia="Sarabun" w:hAnsi="TH SarabunPSK" w:cs="TH SarabunPSK" w:hint="cs"/>
          <w:b/>
          <w:sz w:val="28"/>
          <w:szCs w:val="28"/>
          <w:cs/>
        </w:rPr>
        <w:t>//</w:t>
      </w:r>
      <w:r w:rsidR="00D837CE" w:rsidRPr="00D837CE">
        <w:rPr>
          <w:rFonts w:ascii="TH SarabunPSK" w:eastAsia="Sarabun" w:hAnsi="TH SarabunPSK" w:cs="TH SarabunPSK" w:hint="cs"/>
          <w:b/>
          <w:sz w:val="28"/>
          <w:szCs w:val="28"/>
          <w:cs/>
        </w:rPr>
        <w:t>คำสำคัญ</w:t>
      </w:r>
      <w:r w:rsidR="00D837CE">
        <w:rPr>
          <w:rFonts w:ascii="TH SarabunPSK" w:eastAsia="Sarabun" w:hAnsi="TH SarabunPSK" w:cs="TH SarabunPSK" w:hint="cs"/>
          <w:b/>
          <w:sz w:val="28"/>
          <w:szCs w:val="28"/>
          <w:cs/>
        </w:rPr>
        <w:t>2</w:t>
      </w:r>
      <w:r w:rsidR="00D837CE" w:rsidRPr="00D837CE">
        <w:rPr>
          <w:rFonts w:ascii="TH SarabunPSK" w:eastAsia="Sarabun" w:hAnsi="TH SarabunPSK" w:cs="TH SarabunPSK" w:hint="cs"/>
          <w:b/>
          <w:sz w:val="28"/>
          <w:szCs w:val="28"/>
          <w:cs/>
        </w:rPr>
        <w:t>//คำสำคัญ</w:t>
      </w:r>
      <w:r w:rsidR="00D837CE">
        <w:rPr>
          <w:rFonts w:ascii="TH SarabunPSK" w:eastAsia="Sarabun" w:hAnsi="TH SarabunPSK" w:cs="TH SarabunPSK" w:hint="cs"/>
          <w:b/>
          <w:sz w:val="28"/>
          <w:szCs w:val="28"/>
          <w:cs/>
        </w:rPr>
        <w:t>3</w:t>
      </w:r>
      <w:r w:rsidR="00D837CE">
        <w:rPr>
          <w:rFonts w:ascii="TH SarabunPSK" w:eastAsia="Sarabun" w:hAnsi="TH SarabunPSK" w:cs="TH SarabunPSK" w:hint="cs"/>
          <w:bCs/>
          <w:sz w:val="28"/>
          <w:szCs w:val="28"/>
          <w:cs/>
        </w:rPr>
        <w:t xml:space="preserve"> </w:t>
      </w:r>
      <w:r w:rsidRPr="00476F51">
        <w:rPr>
          <w:rFonts w:ascii="TH SarabunPSK" w:eastAsia="Sarabun" w:hAnsi="TH SarabunPSK" w:cs="TH SarabunPSK"/>
          <w:sz w:val="28"/>
          <w:szCs w:val="28"/>
        </w:rPr>
        <w:t>(</w:t>
      </w:r>
      <w:r w:rsidRPr="00476F51">
        <w:rPr>
          <w:rFonts w:ascii="TH SarabunPSK" w:eastAsia="Sarabun" w:hAnsi="TH SarabunPSK" w:cs="TH SarabunPSK"/>
          <w:sz w:val="28"/>
          <w:szCs w:val="28"/>
          <w:cs/>
        </w:rPr>
        <w:t xml:space="preserve">ไม่เกิน 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5 </w:t>
      </w:r>
      <w:r w:rsidRPr="00476F51">
        <w:rPr>
          <w:rFonts w:ascii="TH SarabunPSK" w:eastAsia="Sarabun" w:hAnsi="TH SarabunPSK" w:cs="TH SarabunPSK"/>
          <w:sz w:val="28"/>
          <w:szCs w:val="28"/>
          <w:cs/>
        </w:rPr>
        <w:t>คำ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) 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Point)</w:t>
      </w:r>
    </w:p>
    <w:p w14:paraId="2602B7A1" w14:textId="77777777" w:rsidR="00476F51" w:rsidRPr="00D837CE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514B51E3" w14:textId="77777777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Abstract </w:t>
      </w:r>
    </w:p>
    <w:p w14:paraId="5191465C" w14:textId="77777777" w:rsidR="00476F51" w:rsidRPr="00476F51" w:rsidRDefault="00476F51" w:rsidP="00476F5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 กึ่งกลาง</w:t>
      </w:r>
      <w:r w:rsidRPr="00476F51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3352EC1B" w14:textId="77777777" w:rsidR="00D40173" w:rsidRDefault="00D40173" w:rsidP="00D40173">
      <w:pPr>
        <w:spacing w:after="0" w:line="240" w:lineRule="auto"/>
        <w:ind w:firstLine="850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เนื้อเรื่องจำนวนคำไม่เกิน 360 คำ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 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476F51">
        <w:rPr>
          <w:rFonts w:ascii="TH SarabunPSK" w:eastAsia="Sarabun" w:hAnsi="TH SarabunPSK" w:cs="TH SarabunPSK"/>
          <w:sz w:val="28"/>
          <w:szCs w:val="28"/>
        </w:rPr>
        <w:t>Point)</w:t>
      </w:r>
      <w:r>
        <w:rPr>
          <w:rFonts w:ascii="TH SarabunPSK" w:eastAsia="Sarabun" w:hAnsi="TH SarabunPSK" w:cs="TH SarabunPSK"/>
          <w:sz w:val="28"/>
          <w:szCs w:val="28"/>
        </w:rPr>
        <w:t>…</w:t>
      </w:r>
      <w:proofErr w:type="gramEnd"/>
      <w:r>
        <w:rPr>
          <w:rFonts w:ascii="TH SarabunPSK" w:eastAsia="Sarabun" w:hAnsi="TH SarabunPSK" w:cs="TH SarabunPSK"/>
          <w:sz w:val="28"/>
          <w:szCs w:val="28"/>
        </w:rPr>
        <w:t>………………………………</w:t>
      </w:r>
    </w:p>
    <w:p w14:paraId="0F3887CD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BE7B99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9851EE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8BFDE3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F97D2EA" w14:textId="77777777" w:rsidR="00D40173" w:rsidRDefault="00D40173" w:rsidP="00D40173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C0DD7E2" w14:textId="77777777" w:rsidR="00476F51" w:rsidRPr="00476F51" w:rsidRDefault="00476F51" w:rsidP="00476F51">
      <w:pPr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</w:p>
    <w:p w14:paraId="2855FECE" w14:textId="2A1FB1D3" w:rsidR="00692A87" w:rsidRDefault="00476F51" w:rsidP="00476F51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b/>
          <w:sz w:val="28"/>
          <w:szCs w:val="28"/>
        </w:rPr>
        <w:t>Keyword: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  keyword1, keyword2, keyword3 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Point)</w:t>
      </w:r>
    </w:p>
    <w:p w14:paraId="6FC96A13" w14:textId="3643AD05" w:rsidR="00A958B5" w:rsidRDefault="00A958B5" w:rsidP="00476F51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5D517401" w14:textId="18DC2661" w:rsidR="00D40173" w:rsidRDefault="00D40173" w:rsidP="00476F51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0000001F" w14:textId="77777777" w:rsidR="00F82F1E" w:rsidRPr="00476F51" w:rsidRDefault="00B00A2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76F51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1.  </w:t>
      </w:r>
      <w:r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บทนำ </w:t>
      </w:r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Pr="00476F51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</w:t>
      </w:r>
      <w:bookmarkStart w:id="1" w:name="_GoBack"/>
      <w:bookmarkEnd w:id="1"/>
      <w:r w:rsidRPr="00476F51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วหนา</w:t>
      </w:r>
      <w:r w:rsidRPr="00476F51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00000020" w14:textId="25C6358C" w:rsidR="00F82F1E" w:rsidRPr="00476F51" w:rsidRDefault="00130351">
      <w:pPr>
        <w:tabs>
          <w:tab w:val="left" w:pos="36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30351">
        <w:rPr>
          <w:rFonts w:ascii="TH SarabunPSK" w:eastAsia="Sarabun" w:hAnsi="TH SarabunPSK" w:cs="TH SarabunPSK"/>
          <w:b/>
          <w:bCs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b/>
          <w:bCs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ย่อหน้า 5 </w:t>
      </w:r>
      <w:r w:rsidRPr="00476F51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เคาะ)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1.1 </w:t>
      </w:r>
      <w:r w:rsidR="00B00A24"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ความเป็นมาและความสำคัญของงานวิจัย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(</w:t>
      </w:r>
      <w:r w:rsidRPr="00476F51">
        <w:rPr>
          <w:rFonts w:ascii="TH SarabunPSK" w:eastAsia="Sarabun" w:hAnsi="TH SarabunPSK" w:cs="TH SarabunPSK" w:hint="cs"/>
          <w:bCs/>
          <w:sz w:val="28"/>
          <w:szCs w:val="28"/>
          <w:cs/>
        </w:rPr>
        <w:t xml:space="preserve">หัวข้อใช้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TH </w:t>
      </w:r>
      <w:proofErr w:type="spellStart"/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SarabunPSK</w:t>
      </w:r>
      <w:proofErr w:type="spellEnd"/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 14 Point </w:t>
      </w:r>
      <w:r w:rsidR="00B00A24"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>ตัวหนา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)</w:t>
      </w:r>
    </w:p>
    <w:p w14:paraId="00000021" w14:textId="7353F11B" w:rsidR="00F82F1E" w:rsidRPr="00476F51" w:rsidRDefault="00130351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................</w:t>
      </w:r>
      <w:r w:rsidR="00B00A24" w:rsidRPr="00476F51">
        <w:rPr>
          <w:rFonts w:ascii="TH SarabunPSK" w:eastAsia="Sarabun" w:hAnsi="TH SarabunPSK" w:cs="TH SarabunPSK"/>
          <w:sz w:val="28"/>
          <w:szCs w:val="28"/>
        </w:rPr>
        <w:t>.................</w:t>
      </w:r>
      <w:r w:rsidR="00F702DA"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B00A24" w:rsidRPr="00476F51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="00B00A24"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="00B00A24" w:rsidRPr="00476F51">
        <w:rPr>
          <w:rFonts w:ascii="TH SarabunPSK" w:eastAsia="Sarabun" w:hAnsi="TH SarabunPSK" w:cs="TH SarabunPSK"/>
          <w:sz w:val="28"/>
          <w:szCs w:val="28"/>
        </w:rPr>
        <w:t xml:space="preserve"> 14 Point)</w:t>
      </w:r>
      <w:r w:rsidR="009841E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00A24" w:rsidRPr="00476F51">
        <w:rPr>
          <w:rFonts w:ascii="TH SarabunPSK" w:eastAsia="Sarabun" w:hAnsi="TH SarabunPSK" w:cs="TH SarabunPSK"/>
          <w:sz w:val="28"/>
          <w:szCs w:val="28"/>
        </w:rPr>
        <w:t>......</w:t>
      </w:r>
      <w:r w:rsidR="00F702DA" w:rsidRPr="00476F51">
        <w:rPr>
          <w:rFonts w:ascii="TH SarabunPSK" w:eastAsia="Sarabun" w:hAnsi="TH SarabunPSK" w:cs="TH SarabunPSK"/>
          <w:sz w:val="28"/>
          <w:szCs w:val="28"/>
        </w:rPr>
        <w:t>.....</w:t>
      </w:r>
      <w:r w:rsidR="009841ED">
        <w:rPr>
          <w:rFonts w:ascii="TH SarabunPSK" w:eastAsia="Sarabun" w:hAnsi="TH SarabunPSK" w:cs="TH SarabunPSK"/>
          <w:sz w:val="28"/>
          <w:szCs w:val="28"/>
        </w:rPr>
        <w:t>..................................</w:t>
      </w:r>
      <w:r w:rsidR="00F702DA"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..................................................................</w:t>
      </w:r>
      <w:r w:rsidR="006A3AB7">
        <w:rPr>
          <w:rFonts w:ascii="TH SarabunPSK" w:eastAsia="Sarabun" w:hAnsi="TH SarabunPSK" w:cs="TH SarabunPSK"/>
          <w:sz w:val="28"/>
          <w:szCs w:val="28"/>
        </w:rPr>
        <w:t>..</w:t>
      </w:r>
      <w:r w:rsidRPr="00476F51">
        <w:rPr>
          <w:rFonts w:ascii="TH SarabunPSK" w:eastAsia="Sarabun" w:hAnsi="TH SarabunPSK" w:cs="TH SarabunPSK"/>
          <w:sz w:val="28"/>
          <w:szCs w:val="28"/>
        </w:rPr>
        <w:t>.</w:t>
      </w:r>
    </w:p>
    <w:p w14:paraId="00000022" w14:textId="7655871A" w:rsidR="00F82F1E" w:rsidRPr="00476F51" w:rsidRDefault="00B00A24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</w:t>
      </w:r>
      <w:r w:rsidR="009841ED"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…………………………………................………………</w:t>
      </w:r>
    </w:p>
    <w:p w14:paraId="00000023" w14:textId="39AFBBD9" w:rsidR="00F82F1E" w:rsidRPr="00476F51" w:rsidRDefault="00130351">
      <w:pPr>
        <w:tabs>
          <w:tab w:val="left" w:pos="360"/>
        </w:tabs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r w:rsidRPr="00476F51">
        <w:rPr>
          <w:rFonts w:ascii="TH SarabunPSK" w:eastAsia="Sarabun" w:hAnsi="TH SarabunPSK" w:cs="TH SarabunPSK"/>
          <w:b/>
          <w:bCs/>
          <w:sz w:val="28"/>
          <w:szCs w:val="28"/>
        </w:rPr>
        <w:t>////</w:t>
      </w:r>
      <w:proofErr w:type="gramStart"/>
      <w:r w:rsidRPr="00476F51">
        <w:rPr>
          <w:rFonts w:ascii="TH SarabunPSK" w:eastAsia="Sarabun" w:hAnsi="TH SarabunPSK" w:cs="TH SarabunPSK"/>
          <w:b/>
          <w:bCs/>
          <w:sz w:val="28"/>
          <w:szCs w:val="28"/>
        </w:rPr>
        <w:t>/(</w:t>
      </w:r>
      <w:proofErr w:type="gramEnd"/>
      <w:r w:rsidRPr="00476F51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ย่อหน้า 5 เคาะ)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1.2 </w:t>
      </w:r>
      <w:r w:rsidR="00B00A24"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วัตถุประสงค์ของการวิจัย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(</w:t>
      </w:r>
      <w:r w:rsidRPr="00476F51">
        <w:rPr>
          <w:rFonts w:ascii="TH SarabunPSK" w:eastAsia="Sarabun" w:hAnsi="TH SarabunPSK" w:cs="TH SarabunPSK" w:hint="cs"/>
          <w:bCs/>
          <w:sz w:val="28"/>
          <w:szCs w:val="28"/>
          <w:cs/>
        </w:rPr>
        <w:t xml:space="preserve">หัวข้อใช้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TH </w:t>
      </w:r>
      <w:proofErr w:type="spellStart"/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SarabunPSK</w:t>
      </w:r>
      <w:proofErr w:type="spellEnd"/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 14 Point </w:t>
      </w:r>
      <w:r w:rsidR="00B00A24"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>ตัวหนา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)</w:t>
      </w:r>
    </w:p>
    <w:p w14:paraId="5D8A4CA4" w14:textId="54C3C7D9" w:rsidR="009841ED" w:rsidRPr="00476F51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Point)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</w:t>
      </w:r>
      <w:r>
        <w:rPr>
          <w:rFonts w:ascii="TH SarabunPSK" w:eastAsia="Sarabun" w:hAnsi="TH SarabunPSK" w:cs="TH SarabunPSK"/>
          <w:sz w:val="28"/>
          <w:szCs w:val="28"/>
        </w:rPr>
        <w:t>..................................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.....................................................................</w:t>
      </w:r>
    </w:p>
    <w:p w14:paraId="1DAB207F" w14:textId="4A2CD8AC" w:rsidR="009841ED" w:rsidRPr="00476F51" w:rsidRDefault="009841ED" w:rsidP="009841ED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…………………………………................………………</w:t>
      </w:r>
    </w:p>
    <w:p w14:paraId="00000026" w14:textId="1C23CE7E" w:rsidR="00F82F1E" w:rsidRPr="00476F51" w:rsidRDefault="00130351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r w:rsidRPr="00476F51">
        <w:rPr>
          <w:rFonts w:ascii="TH SarabunPSK" w:eastAsia="Sarabun" w:hAnsi="TH SarabunPSK" w:cs="TH SarabunPSK"/>
          <w:b/>
          <w:bCs/>
          <w:sz w:val="28"/>
          <w:szCs w:val="28"/>
        </w:rPr>
        <w:t>////</w:t>
      </w:r>
      <w:proofErr w:type="gramStart"/>
      <w:r w:rsidRPr="00476F51">
        <w:rPr>
          <w:rFonts w:ascii="TH SarabunPSK" w:eastAsia="Sarabun" w:hAnsi="TH SarabunPSK" w:cs="TH SarabunPSK"/>
          <w:b/>
          <w:bCs/>
          <w:sz w:val="28"/>
          <w:szCs w:val="28"/>
        </w:rPr>
        <w:t>/(</w:t>
      </w:r>
      <w:proofErr w:type="gramEnd"/>
      <w:r w:rsidRPr="00476F51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ย่อหน้า 5 เคาะ)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1.3 </w:t>
      </w:r>
      <w:r w:rsidR="00B00A24"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ขอบเขตของการวิจัย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(</w:t>
      </w:r>
      <w:r w:rsidRPr="00476F51">
        <w:rPr>
          <w:rFonts w:ascii="TH SarabunPSK" w:eastAsia="Sarabun" w:hAnsi="TH SarabunPSK" w:cs="TH SarabunPSK" w:hint="cs"/>
          <w:bCs/>
          <w:sz w:val="28"/>
          <w:szCs w:val="28"/>
          <w:cs/>
        </w:rPr>
        <w:t xml:space="preserve">หัวข้อใช้ 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TH </w:t>
      </w:r>
      <w:proofErr w:type="spellStart"/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SarabunPSK</w:t>
      </w:r>
      <w:proofErr w:type="spellEnd"/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 xml:space="preserve"> 14 Point </w:t>
      </w:r>
      <w:r w:rsidR="00B00A24" w:rsidRPr="00476F51">
        <w:rPr>
          <w:rFonts w:ascii="TH SarabunPSK" w:eastAsia="Sarabun" w:hAnsi="TH SarabunPSK" w:cs="TH SarabunPSK"/>
          <w:b/>
          <w:bCs/>
          <w:sz w:val="28"/>
          <w:szCs w:val="28"/>
          <w:cs/>
        </w:rPr>
        <w:t>ตัวหนา</w:t>
      </w:r>
      <w:r w:rsidR="00B00A24" w:rsidRPr="00476F51">
        <w:rPr>
          <w:rFonts w:ascii="TH SarabunPSK" w:eastAsia="Sarabun" w:hAnsi="TH SarabunPSK" w:cs="TH SarabunPSK"/>
          <w:b/>
          <w:sz w:val="28"/>
          <w:szCs w:val="28"/>
        </w:rPr>
        <w:t>)</w:t>
      </w:r>
    </w:p>
    <w:p w14:paraId="490A77B6" w14:textId="7BE36FB4" w:rsidR="009841ED" w:rsidRPr="00476F51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476F51">
        <w:rPr>
          <w:rFonts w:ascii="TH SarabunPSK" w:eastAsia="Sarabun" w:hAnsi="TH SarabunPSK" w:cs="TH SarabunPSK"/>
          <w:sz w:val="28"/>
          <w:szCs w:val="28"/>
        </w:rPr>
        <w:t>Point)</w:t>
      </w:r>
      <w:r>
        <w:rPr>
          <w:rFonts w:ascii="TH SarabunPSK" w:eastAsia="Sarabun" w:hAnsi="TH SarabunPSK" w:cs="TH SarabunPSK"/>
          <w:sz w:val="28"/>
          <w:szCs w:val="28"/>
        </w:rPr>
        <w:t>...............................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....................................................................................</w:t>
      </w:r>
      <w:proofErr w:type="gramEnd"/>
    </w:p>
    <w:p w14:paraId="319F5736" w14:textId="5F4140D4" w:rsidR="009841ED" w:rsidRPr="00476F51" w:rsidRDefault="009841ED" w:rsidP="009841ED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…………………………………................………………</w:t>
      </w:r>
    </w:p>
    <w:p w14:paraId="00000029" w14:textId="2D3F7790" w:rsidR="00F82F1E" w:rsidRPr="00F702DA" w:rsidRDefault="00130351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r w:rsidRPr="00130351">
        <w:rPr>
          <w:rFonts w:ascii="TH SarabunPSK" w:eastAsia="Sarabun" w:hAnsi="TH SarabunPSK" w:cs="TH SarabunPSK"/>
          <w:b/>
          <w:bCs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b/>
          <w:bCs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ย่อหน้า 5 เคาะ)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 xml:space="preserve">1.4 </w:t>
      </w:r>
      <w:r w:rsidR="00B00A24" w:rsidRPr="00F702DA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สมมติฐานการวิจัย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(</w:t>
      </w:r>
      <w:r w:rsidR="00B00A24" w:rsidRPr="00F702DA">
        <w:rPr>
          <w:rFonts w:ascii="TH SarabunPSK" w:eastAsia="Sarabun" w:hAnsi="TH SarabunPSK" w:cs="TH SarabunPSK"/>
          <w:b/>
          <w:bCs/>
          <w:sz w:val="28"/>
          <w:szCs w:val="28"/>
          <w:cs/>
        </w:rPr>
        <w:t>ถ้ามี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) (</w:t>
      </w:r>
      <w:r w:rsidRPr="00130351">
        <w:rPr>
          <w:rFonts w:ascii="TH SarabunPSK" w:eastAsia="Sarabun" w:hAnsi="TH SarabunPSK" w:cs="TH SarabunPSK" w:hint="cs"/>
          <w:bCs/>
          <w:sz w:val="28"/>
          <w:szCs w:val="28"/>
          <w:cs/>
        </w:rPr>
        <w:t xml:space="preserve">หัวข้อใช้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 xml:space="preserve">TH </w:t>
      </w:r>
      <w:proofErr w:type="spellStart"/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SarabunPSK</w:t>
      </w:r>
      <w:proofErr w:type="spellEnd"/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 xml:space="preserve"> 14 Point </w:t>
      </w:r>
      <w:r w:rsidR="00B00A24" w:rsidRPr="00F702DA">
        <w:rPr>
          <w:rFonts w:ascii="TH SarabunPSK" w:eastAsia="Sarabun" w:hAnsi="TH SarabunPSK" w:cs="TH SarabunPSK"/>
          <w:b/>
          <w:bCs/>
          <w:sz w:val="28"/>
          <w:szCs w:val="28"/>
          <w:cs/>
        </w:rPr>
        <w:t>ตัวหนา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)</w:t>
      </w:r>
    </w:p>
    <w:p w14:paraId="48E18124" w14:textId="6560E958" w:rsidR="009841ED" w:rsidRPr="00476F51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476F51">
        <w:rPr>
          <w:rFonts w:ascii="TH SarabunPSK" w:eastAsia="Sarabun" w:hAnsi="TH SarabunPSK" w:cs="TH SarabunPSK"/>
          <w:sz w:val="28"/>
          <w:szCs w:val="28"/>
        </w:rPr>
        <w:t>Point)</w:t>
      </w:r>
      <w:r>
        <w:rPr>
          <w:rFonts w:ascii="TH SarabunPSK" w:eastAsia="Sarabun" w:hAnsi="TH SarabunPSK" w:cs="TH SarabunPSK"/>
          <w:sz w:val="28"/>
          <w:szCs w:val="28"/>
        </w:rPr>
        <w:t>..............................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....................................................................................</w:t>
      </w:r>
      <w:proofErr w:type="gramEnd"/>
    </w:p>
    <w:p w14:paraId="0E2429B5" w14:textId="51E4B720" w:rsidR="009841ED" w:rsidRPr="00476F51" w:rsidRDefault="009841ED" w:rsidP="009841ED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…………………………………................………………</w:t>
      </w:r>
    </w:p>
    <w:p w14:paraId="0000002C" w14:textId="76DA8F13" w:rsidR="00F82F1E" w:rsidRPr="00F702DA" w:rsidRDefault="00130351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r w:rsidRPr="00130351">
        <w:rPr>
          <w:rFonts w:ascii="TH SarabunPSK" w:eastAsia="Sarabun" w:hAnsi="TH SarabunPSK" w:cs="TH SarabunPSK"/>
          <w:b/>
          <w:bCs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b/>
          <w:bCs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ย่อหน้า 5 เคาะ)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 xml:space="preserve">1.5 </w:t>
      </w:r>
      <w:r w:rsidR="00B00A24" w:rsidRPr="00F702DA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กรอบแนวคิดในการวิจัย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(</w:t>
      </w:r>
      <w:r w:rsidR="00B00A24" w:rsidRPr="00F702DA">
        <w:rPr>
          <w:rFonts w:ascii="TH SarabunPSK" w:eastAsia="Sarabun" w:hAnsi="TH SarabunPSK" w:cs="TH SarabunPSK"/>
          <w:b/>
          <w:bCs/>
          <w:sz w:val="28"/>
          <w:szCs w:val="28"/>
          <w:cs/>
        </w:rPr>
        <w:t>ถ้ามี</w:t>
      </w:r>
      <w:r w:rsidR="00F702DA">
        <w:rPr>
          <w:rFonts w:ascii="TH SarabunPSK" w:eastAsia="Sarabun" w:hAnsi="TH SarabunPSK" w:cs="TH SarabunPSK"/>
          <w:b/>
          <w:sz w:val="28"/>
          <w:szCs w:val="28"/>
        </w:rPr>
        <w:t xml:space="preserve">)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(</w:t>
      </w:r>
      <w:r w:rsidRPr="00130351">
        <w:rPr>
          <w:rFonts w:ascii="TH SarabunPSK" w:eastAsia="Sarabun" w:hAnsi="TH SarabunPSK" w:cs="TH SarabunPSK" w:hint="cs"/>
          <w:bCs/>
          <w:sz w:val="28"/>
          <w:szCs w:val="28"/>
          <w:cs/>
        </w:rPr>
        <w:t xml:space="preserve">หัวข้อใช้ 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 xml:space="preserve">TH </w:t>
      </w:r>
      <w:proofErr w:type="spellStart"/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SarabunPSK</w:t>
      </w:r>
      <w:proofErr w:type="spellEnd"/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 xml:space="preserve"> 14 Point </w:t>
      </w:r>
      <w:r w:rsidR="00B00A24" w:rsidRPr="00F702DA">
        <w:rPr>
          <w:rFonts w:ascii="TH SarabunPSK" w:eastAsia="Sarabun" w:hAnsi="TH SarabunPSK" w:cs="TH SarabunPSK"/>
          <w:b/>
          <w:bCs/>
          <w:sz w:val="28"/>
          <w:szCs w:val="28"/>
          <w:cs/>
        </w:rPr>
        <w:t>ตัวหนา</w:t>
      </w:r>
      <w:r w:rsidR="00B00A24" w:rsidRPr="00F702DA">
        <w:rPr>
          <w:rFonts w:ascii="TH SarabunPSK" w:eastAsia="Sarabun" w:hAnsi="TH SarabunPSK" w:cs="TH SarabunPSK"/>
          <w:b/>
          <w:sz w:val="28"/>
          <w:szCs w:val="28"/>
        </w:rPr>
        <w:t>)</w:t>
      </w:r>
    </w:p>
    <w:p w14:paraId="78B6AD9C" w14:textId="4E521E84" w:rsidR="009841ED" w:rsidRPr="00476F51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>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</w:t>
      </w:r>
      <w:r w:rsidRPr="00476F5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76F51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476F51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476F51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476F51">
        <w:rPr>
          <w:rFonts w:ascii="TH SarabunPSK" w:eastAsia="Sarabun" w:hAnsi="TH SarabunPSK" w:cs="TH SarabunPSK"/>
          <w:sz w:val="28"/>
          <w:szCs w:val="28"/>
        </w:rPr>
        <w:t>Point)</w:t>
      </w:r>
      <w:r>
        <w:rPr>
          <w:rFonts w:ascii="TH SarabunPSK" w:eastAsia="Sarabun" w:hAnsi="TH SarabunPSK" w:cs="TH SarabunPSK"/>
          <w:sz w:val="28"/>
          <w:szCs w:val="28"/>
        </w:rPr>
        <w:t>..............................</w:t>
      </w:r>
      <w:r w:rsidRPr="00476F51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....................................................................................</w:t>
      </w:r>
      <w:proofErr w:type="gramEnd"/>
    </w:p>
    <w:p w14:paraId="132F244C" w14:textId="3F698A44" w:rsidR="009841ED" w:rsidRPr="00476F51" w:rsidRDefault="009841ED" w:rsidP="009841ED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476F51">
        <w:rPr>
          <w:rFonts w:ascii="TH SarabunPSK" w:eastAsia="Sarabun" w:hAnsi="TH SarabunPSK" w:cs="TH SarabunPSK"/>
          <w:sz w:val="28"/>
          <w:szCs w:val="28"/>
        </w:rPr>
        <w:t>…………………………………................………………</w:t>
      </w:r>
    </w:p>
    <w:p w14:paraId="5619F22E" w14:textId="77777777" w:rsidR="00F702DA" w:rsidRDefault="00F702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0000034" w14:textId="4431B9D8" w:rsidR="00F82F1E" w:rsidRPr="00F702DA" w:rsidRDefault="00B00A2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702DA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วิธีดำเนินการวิจัย</w:t>
      </w:r>
      <w:r w:rsidRPr="00F702D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F702DA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Pr="00F702DA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Pr="00F702DA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</w:t>
      </w:r>
      <w:r w:rsidRPr="00F702DA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47709A2B" w14:textId="627AD141" w:rsidR="00F629CE" w:rsidRPr="00F702DA" w:rsidRDefault="00130351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30351">
        <w:rPr>
          <w:rFonts w:ascii="TH SarabunPSK" w:eastAsia="Sarabun" w:hAnsi="TH SarabunPSK" w:cs="TH SarabunPSK"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sz w:val="28"/>
          <w:szCs w:val="28"/>
          <w:cs/>
        </w:rPr>
        <w:t>ย่อหน้า 5 เคาะ)</w:t>
      </w:r>
      <w:r w:rsidR="00F629CE" w:rsidRPr="00130351">
        <w:rPr>
          <w:rFonts w:ascii="TH SarabunPSK" w:eastAsia="Sarabun" w:hAnsi="TH SarabunPSK" w:cs="TH SarabunPSK"/>
          <w:sz w:val="28"/>
          <w:szCs w:val="28"/>
        </w:rPr>
        <w:t>.................</w:t>
      </w:r>
      <w:r w:rsidR="008D3C4E">
        <w:rPr>
          <w:rFonts w:ascii="TH SarabunPSK" w:eastAsia="Sarabun" w:hAnsi="TH SarabunPSK" w:cs="TH SarabunPSK"/>
          <w:sz w:val="28"/>
          <w:szCs w:val="28"/>
        </w:rPr>
        <w:t>...............</w:t>
      </w:r>
      <w:r w:rsidR="00F629CE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F629CE" w:rsidRPr="00F702DA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="00F629CE" w:rsidRPr="00F702D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="00F629CE" w:rsidRPr="00F702DA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="00F629CE" w:rsidRPr="00F702DA">
        <w:rPr>
          <w:rFonts w:ascii="TH SarabunPSK" w:eastAsia="Sarabun" w:hAnsi="TH SarabunPSK" w:cs="TH SarabunPSK"/>
          <w:sz w:val="28"/>
          <w:szCs w:val="28"/>
        </w:rPr>
        <w:t>Point</w:t>
      </w:r>
      <w:r w:rsidR="008D3C4E">
        <w:rPr>
          <w:rFonts w:ascii="TH SarabunPSK" w:eastAsia="Sarabun" w:hAnsi="TH SarabunPSK" w:cs="TH SarabunPSK"/>
          <w:sz w:val="28"/>
          <w:szCs w:val="28"/>
        </w:rPr>
        <w:t>)</w:t>
      </w:r>
      <w:r>
        <w:rPr>
          <w:rFonts w:ascii="TH SarabunPSK" w:eastAsia="Sarabun" w:hAnsi="TH SarabunPSK" w:cs="TH SarabunPSK"/>
          <w:sz w:val="28"/>
          <w:szCs w:val="28"/>
        </w:rPr>
        <w:t>…</w:t>
      </w:r>
      <w:proofErr w:type="gramEnd"/>
      <w:r>
        <w:rPr>
          <w:rFonts w:ascii="TH SarabunPSK" w:eastAsia="Sarabun" w:hAnsi="TH SarabunPSK" w:cs="TH SarabunPSK"/>
          <w:sz w:val="28"/>
          <w:szCs w:val="28"/>
        </w:rPr>
        <w:t>………………………</w:t>
      </w:r>
      <w:r w:rsidR="009841ED">
        <w:rPr>
          <w:rFonts w:ascii="TH SarabunPSK" w:eastAsia="Sarabun" w:hAnsi="TH SarabunPSK" w:cs="TH SarabunPSK"/>
          <w:sz w:val="28"/>
          <w:szCs w:val="28"/>
        </w:rPr>
        <w:t>………………………….</w:t>
      </w:r>
      <w:r>
        <w:rPr>
          <w:rFonts w:ascii="TH SarabunPSK" w:eastAsia="Sarabun" w:hAnsi="TH SarabunPSK" w:cs="TH SarabunPSK"/>
          <w:sz w:val="28"/>
          <w:szCs w:val="28"/>
        </w:rPr>
        <w:t>…………………</w:t>
      </w:r>
    </w:p>
    <w:p w14:paraId="00000037" w14:textId="4EEA2426" w:rsidR="00F82F1E" w:rsidRPr="00F702DA" w:rsidRDefault="00F629CE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702DA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……………………………………………………………………………………………………………………................……</w:t>
      </w:r>
      <w:r w:rsidR="009841ED"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F702DA">
        <w:rPr>
          <w:rFonts w:ascii="TH SarabunPSK" w:eastAsia="Sarabun" w:hAnsi="TH SarabunPSK" w:cs="TH SarabunPSK"/>
          <w:sz w:val="28"/>
          <w:szCs w:val="28"/>
        </w:rPr>
        <w:t>…………</w:t>
      </w:r>
    </w:p>
    <w:p w14:paraId="6A115B43" w14:textId="77777777" w:rsidR="00F702DA" w:rsidRDefault="00F702DA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0000038" w14:textId="6EB9D947" w:rsidR="00F82F1E" w:rsidRPr="00F702DA" w:rsidRDefault="00F702DA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3</w:t>
      </w:r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="0058035B" w:rsidRPr="0058035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ผลการวิจัยและการอภิปรายผล</w:t>
      </w:r>
      <w:r w:rsidR="005803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="00B00A24"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</w:t>
      </w:r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71459D49" w14:textId="3DF05FDA" w:rsidR="009841ED" w:rsidRPr="00F702DA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30351">
        <w:rPr>
          <w:rFonts w:ascii="TH SarabunPSK" w:eastAsia="Sarabun" w:hAnsi="TH SarabunPSK" w:cs="TH SarabunPSK"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sz w:val="28"/>
          <w:szCs w:val="28"/>
          <w:cs/>
        </w:rPr>
        <w:t>ย่อหน้า 5 เคาะ)</w:t>
      </w:r>
      <w:r w:rsidRPr="00130351">
        <w:rPr>
          <w:rFonts w:ascii="TH SarabunPSK" w:eastAsia="Sarabun" w:hAnsi="TH SarabunPSK" w:cs="TH SarabunPSK"/>
          <w:sz w:val="28"/>
          <w:szCs w:val="28"/>
        </w:rPr>
        <w:t>.................</w:t>
      </w:r>
      <w:r>
        <w:rPr>
          <w:rFonts w:ascii="TH SarabunPSK" w:eastAsia="Sarabun" w:hAnsi="TH SarabunPSK" w:cs="TH SarabunPSK"/>
          <w:sz w:val="28"/>
          <w:szCs w:val="28"/>
        </w:rPr>
        <w:t>...............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F702DA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F702D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F702DA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F702DA">
        <w:rPr>
          <w:rFonts w:ascii="TH SarabunPSK" w:eastAsia="Sarabun" w:hAnsi="TH SarabunPSK" w:cs="TH SarabunPSK"/>
          <w:sz w:val="28"/>
          <w:szCs w:val="28"/>
        </w:rPr>
        <w:t>Point</w:t>
      </w:r>
      <w:r>
        <w:rPr>
          <w:rFonts w:ascii="TH SarabunPSK" w:eastAsia="Sarabun" w:hAnsi="TH SarabunPSK" w:cs="TH SarabunPSK"/>
          <w:sz w:val="28"/>
          <w:szCs w:val="28"/>
        </w:rPr>
        <w:t>)…</w:t>
      </w:r>
      <w:proofErr w:type="gramEnd"/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………………………………………………….…………………</w:t>
      </w:r>
    </w:p>
    <w:p w14:paraId="16AFF0E2" w14:textId="1CBA9B9C" w:rsidR="009841ED" w:rsidRPr="00F702DA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702DA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……………………………………………………………………………………………………………………................……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F702DA">
        <w:rPr>
          <w:rFonts w:ascii="TH SarabunPSK" w:eastAsia="Sarabun" w:hAnsi="TH SarabunPSK" w:cs="TH SarabunPSK"/>
          <w:sz w:val="28"/>
          <w:szCs w:val="28"/>
        </w:rPr>
        <w:t>…………</w:t>
      </w:r>
    </w:p>
    <w:p w14:paraId="442A13E6" w14:textId="77777777" w:rsidR="00F629CE" w:rsidRDefault="00F629CE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0731B852" w14:textId="32D903CC" w:rsidR="0058035B" w:rsidRPr="00F702DA" w:rsidRDefault="0058035B" w:rsidP="0058035B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F702DA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สรุปผลการวิจัย </w:t>
      </w:r>
      <w:r w:rsidRPr="00F702DA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Pr="00F702DA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Pr="00F702DA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</w:t>
      </w:r>
      <w:r w:rsidRPr="00F702DA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1978E1C8" w14:textId="4D94867C" w:rsidR="0058035B" w:rsidRPr="00F702DA" w:rsidRDefault="0058035B" w:rsidP="0058035B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30351">
        <w:rPr>
          <w:rFonts w:ascii="TH SarabunPSK" w:eastAsia="Sarabun" w:hAnsi="TH SarabunPSK" w:cs="TH SarabunPSK"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sz w:val="28"/>
          <w:szCs w:val="28"/>
          <w:cs/>
        </w:rPr>
        <w:t>ย่อหน้า 5 เคาะ)</w:t>
      </w:r>
      <w:r w:rsidRPr="00130351">
        <w:rPr>
          <w:rFonts w:ascii="TH SarabunPSK" w:eastAsia="Sarabun" w:hAnsi="TH SarabunPSK" w:cs="TH SarabunPSK"/>
          <w:sz w:val="28"/>
          <w:szCs w:val="28"/>
        </w:rPr>
        <w:t>.................</w:t>
      </w:r>
      <w:r>
        <w:rPr>
          <w:rFonts w:ascii="TH SarabunPSK" w:eastAsia="Sarabun" w:hAnsi="TH SarabunPSK" w:cs="TH SarabunPSK"/>
          <w:sz w:val="28"/>
          <w:szCs w:val="28"/>
        </w:rPr>
        <w:t>...............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F702DA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F702D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F702DA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F702DA">
        <w:rPr>
          <w:rFonts w:ascii="TH SarabunPSK" w:eastAsia="Sarabun" w:hAnsi="TH SarabunPSK" w:cs="TH SarabunPSK"/>
          <w:sz w:val="28"/>
          <w:szCs w:val="28"/>
        </w:rPr>
        <w:t>Point</w:t>
      </w:r>
      <w:r>
        <w:rPr>
          <w:rFonts w:ascii="TH SarabunPSK" w:eastAsia="Sarabun" w:hAnsi="TH SarabunPSK" w:cs="TH SarabunPSK"/>
          <w:sz w:val="28"/>
          <w:szCs w:val="28"/>
        </w:rPr>
        <w:t>)…</w:t>
      </w:r>
      <w:proofErr w:type="gramEnd"/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………………………………………………….…………………</w:t>
      </w:r>
    </w:p>
    <w:p w14:paraId="4D7A6DC7" w14:textId="499A002B" w:rsidR="0058035B" w:rsidRPr="00F702DA" w:rsidRDefault="0058035B" w:rsidP="0058035B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702DA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……………………………………………………………………………………………………………………................……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F702DA">
        <w:rPr>
          <w:rFonts w:ascii="TH SarabunPSK" w:eastAsia="Sarabun" w:hAnsi="TH SarabunPSK" w:cs="TH SarabunPSK"/>
          <w:sz w:val="28"/>
          <w:szCs w:val="28"/>
        </w:rPr>
        <w:t>…………</w:t>
      </w:r>
    </w:p>
    <w:p w14:paraId="42B68F6F" w14:textId="77777777" w:rsidR="00F629CE" w:rsidRPr="0058035B" w:rsidRDefault="00F629CE" w:rsidP="00F629CE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</w:p>
    <w:p w14:paraId="00000040" w14:textId="32BB7FBF" w:rsidR="00F82F1E" w:rsidRPr="00F702DA" w:rsidRDefault="00F702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5</w:t>
      </w:r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="00B00A24"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ข้อเสนอแนะ </w:t>
      </w:r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 xml:space="preserve">(TH </w:t>
      </w:r>
      <w:proofErr w:type="spellStart"/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="00B00A24" w:rsidRPr="00F702DA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</w:t>
      </w:r>
      <w:r w:rsidR="00B00A24" w:rsidRPr="00F702DA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2B4A162E" w14:textId="62B99FE2" w:rsidR="009841ED" w:rsidRPr="00F702DA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30351">
        <w:rPr>
          <w:rFonts w:ascii="TH SarabunPSK" w:eastAsia="Sarabun" w:hAnsi="TH SarabunPSK" w:cs="TH SarabunPSK"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sz w:val="28"/>
          <w:szCs w:val="28"/>
          <w:cs/>
        </w:rPr>
        <w:t>ย่อหน้า 5 เคาะ)</w:t>
      </w:r>
      <w:r w:rsidRPr="00130351">
        <w:rPr>
          <w:rFonts w:ascii="TH SarabunPSK" w:eastAsia="Sarabun" w:hAnsi="TH SarabunPSK" w:cs="TH SarabunPSK"/>
          <w:sz w:val="28"/>
          <w:szCs w:val="28"/>
        </w:rPr>
        <w:t>.................</w:t>
      </w:r>
      <w:r>
        <w:rPr>
          <w:rFonts w:ascii="TH SarabunPSK" w:eastAsia="Sarabun" w:hAnsi="TH SarabunPSK" w:cs="TH SarabunPSK"/>
          <w:sz w:val="28"/>
          <w:szCs w:val="28"/>
        </w:rPr>
        <w:t>...............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F702DA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F702D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F702DA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F702DA">
        <w:rPr>
          <w:rFonts w:ascii="TH SarabunPSK" w:eastAsia="Sarabun" w:hAnsi="TH SarabunPSK" w:cs="TH SarabunPSK"/>
          <w:sz w:val="28"/>
          <w:szCs w:val="28"/>
        </w:rPr>
        <w:t>Point</w:t>
      </w:r>
      <w:r>
        <w:rPr>
          <w:rFonts w:ascii="TH SarabunPSK" w:eastAsia="Sarabun" w:hAnsi="TH SarabunPSK" w:cs="TH SarabunPSK"/>
          <w:sz w:val="28"/>
          <w:szCs w:val="28"/>
        </w:rPr>
        <w:t>)…</w:t>
      </w:r>
      <w:proofErr w:type="gramEnd"/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………………………………………………….……</w:t>
      </w:r>
      <w:r w:rsidR="00D40173">
        <w:rPr>
          <w:rFonts w:ascii="TH SarabunPSK" w:eastAsia="Sarabun" w:hAnsi="TH SarabunPSK" w:cs="TH SarabunPSK"/>
          <w:sz w:val="28"/>
          <w:szCs w:val="28"/>
        </w:rPr>
        <w:t>…</w:t>
      </w:r>
      <w:r>
        <w:rPr>
          <w:rFonts w:ascii="TH SarabunPSK" w:eastAsia="Sarabun" w:hAnsi="TH SarabunPSK" w:cs="TH SarabunPSK"/>
          <w:sz w:val="28"/>
          <w:szCs w:val="28"/>
        </w:rPr>
        <w:t>…………</w:t>
      </w:r>
    </w:p>
    <w:p w14:paraId="5441A865" w14:textId="55F8274D" w:rsidR="009841ED" w:rsidRPr="00F702DA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702DA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……………………………………………………………………………………………………………………................……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F702DA">
        <w:rPr>
          <w:rFonts w:ascii="TH SarabunPSK" w:eastAsia="Sarabun" w:hAnsi="TH SarabunPSK" w:cs="TH SarabunPSK"/>
          <w:sz w:val="28"/>
          <w:szCs w:val="28"/>
        </w:rPr>
        <w:t>…………</w:t>
      </w:r>
    </w:p>
    <w:p w14:paraId="469460FE" w14:textId="77777777" w:rsidR="008D3C4E" w:rsidRDefault="008D3C4E" w:rsidP="00F702DA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F3744C5" w14:textId="35474194" w:rsidR="006F4B3E" w:rsidRDefault="00476F51" w:rsidP="00476F51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462A3">
        <w:rPr>
          <w:rFonts w:ascii="TH SarabunPSK" w:eastAsia="Sarabun" w:hAnsi="TH SarabunPSK" w:cs="TH SarabunPSK"/>
          <w:b/>
          <w:sz w:val="32"/>
          <w:szCs w:val="32"/>
        </w:rPr>
        <w:t xml:space="preserve">6.  </w:t>
      </w:r>
      <w:r w:rsidR="00804545" w:rsidRPr="00FE5F14">
        <w:rPr>
          <w:rFonts w:ascii="TH SarabunPSK" w:eastAsia="Sarabun" w:hAnsi="TH SarabunPSK" w:cs="TH SarabunPSK" w:hint="cs"/>
          <w:bCs/>
          <w:sz w:val="32"/>
          <w:szCs w:val="32"/>
          <w:cs/>
        </w:rPr>
        <w:t>กิตติกรรมประ</w:t>
      </w:r>
      <w:r w:rsidR="006F4B3E" w:rsidRPr="00FE5F14">
        <w:rPr>
          <w:rFonts w:ascii="TH SarabunPSK" w:eastAsia="Sarabun" w:hAnsi="TH SarabunPSK" w:cs="TH SarabunPSK" w:hint="cs"/>
          <w:bCs/>
          <w:sz w:val="32"/>
          <w:szCs w:val="32"/>
          <w:cs/>
        </w:rPr>
        <w:t>กาศ (ถ้ามี)</w:t>
      </w:r>
    </w:p>
    <w:p w14:paraId="75E601AE" w14:textId="19D03D16" w:rsidR="009841ED" w:rsidRPr="00F702DA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30351">
        <w:rPr>
          <w:rFonts w:ascii="TH SarabunPSK" w:eastAsia="Sarabun" w:hAnsi="TH SarabunPSK" w:cs="TH SarabunPSK"/>
          <w:sz w:val="28"/>
          <w:szCs w:val="28"/>
        </w:rPr>
        <w:t>////</w:t>
      </w:r>
      <w:proofErr w:type="gramStart"/>
      <w:r w:rsidRPr="00130351">
        <w:rPr>
          <w:rFonts w:ascii="TH SarabunPSK" w:eastAsia="Sarabun" w:hAnsi="TH SarabunPSK" w:cs="TH SarabunPSK"/>
          <w:sz w:val="28"/>
          <w:szCs w:val="28"/>
        </w:rPr>
        <w:t>/(</w:t>
      </w:r>
      <w:proofErr w:type="gramEnd"/>
      <w:r w:rsidRPr="00130351">
        <w:rPr>
          <w:rFonts w:ascii="TH SarabunPSK" w:eastAsia="Sarabun" w:hAnsi="TH SarabunPSK" w:cs="TH SarabunPSK" w:hint="cs"/>
          <w:sz w:val="28"/>
          <w:szCs w:val="28"/>
          <w:cs/>
        </w:rPr>
        <w:t>ย่อหน้า 5 เคาะ)</w:t>
      </w:r>
      <w:r w:rsidRPr="00130351">
        <w:rPr>
          <w:rFonts w:ascii="TH SarabunPSK" w:eastAsia="Sarabun" w:hAnsi="TH SarabunPSK" w:cs="TH SarabunPSK"/>
          <w:sz w:val="28"/>
          <w:szCs w:val="28"/>
        </w:rPr>
        <w:t>.................</w:t>
      </w:r>
      <w:r>
        <w:rPr>
          <w:rFonts w:ascii="TH SarabunPSK" w:eastAsia="Sarabun" w:hAnsi="TH SarabunPSK" w:cs="TH SarabunPSK"/>
          <w:sz w:val="28"/>
          <w:szCs w:val="28"/>
        </w:rPr>
        <w:t>...............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F702DA">
        <w:rPr>
          <w:rFonts w:ascii="TH SarabunPSK" w:eastAsia="Sarabun" w:hAnsi="TH SarabunPSK" w:cs="TH SarabunPSK"/>
          <w:sz w:val="28"/>
          <w:szCs w:val="28"/>
        </w:rPr>
        <w:t xml:space="preserve">(TH </w:t>
      </w:r>
      <w:proofErr w:type="spellStart"/>
      <w:r w:rsidRPr="00F702D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F702DA">
        <w:rPr>
          <w:rFonts w:ascii="TH SarabunPSK" w:eastAsia="Sarabun" w:hAnsi="TH SarabunPSK" w:cs="TH SarabunPSK"/>
          <w:sz w:val="28"/>
          <w:szCs w:val="28"/>
        </w:rPr>
        <w:t xml:space="preserve"> 14 </w:t>
      </w:r>
      <w:proofErr w:type="gramStart"/>
      <w:r w:rsidRPr="00F702DA">
        <w:rPr>
          <w:rFonts w:ascii="TH SarabunPSK" w:eastAsia="Sarabun" w:hAnsi="TH SarabunPSK" w:cs="TH SarabunPSK"/>
          <w:sz w:val="28"/>
          <w:szCs w:val="28"/>
        </w:rPr>
        <w:t>Point</w:t>
      </w:r>
      <w:r>
        <w:rPr>
          <w:rFonts w:ascii="TH SarabunPSK" w:eastAsia="Sarabun" w:hAnsi="TH SarabunPSK" w:cs="TH SarabunPSK"/>
          <w:sz w:val="28"/>
          <w:szCs w:val="28"/>
        </w:rPr>
        <w:t>)…</w:t>
      </w:r>
      <w:proofErr w:type="gramEnd"/>
      <w:r>
        <w:rPr>
          <w:rFonts w:ascii="TH SarabunPSK" w:eastAsia="Sarabun" w:hAnsi="TH SarabunPSK" w:cs="TH SarabunPSK"/>
          <w:sz w:val="28"/>
          <w:szCs w:val="28"/>
        </w:rPr>
        <w:t>………………………………………………….…………………</w:t>
      </w:r>
    </w:p>
    <w:p w14:paraId="13DB6BFF" w14:textId="64C43D99" w:rsidR="009841ED" w:rsidRPr="00F702DA" w:rsidRDefault="009841ED" w:rsidP="009841ED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702DA">
        <w:rPr>
          <w:rFonts w:ascii="TH SarabunPSK" w:eastAsia="Sarabun" w:hAnsi="TH SarabunPSK" w:cs="TH SarabunPSK"/>
          <w:sz w:val="28"/>
          <w:szCs w:val="28"/>
        </w:rPr>
        <w:t>……………………………………………………………………………………………………………………................……</w:t>
      </w:r>
      <w:r>
        <w:rPr>
          <w:rFonts w:ascii="TH SarabunPSK" w:eastAsia="Sarabun" w:hAnsi="TH SarabunPSK" w:cs="TH SarabunPSK"/>
          <w:sz w:val="28"/>
          <w:szCs w:val="28"/>
        </w:rPr>
        <w:t>…………………………….</w:t>
      </w:r>
      <w:r w:rsidRPr="00F702DA">
        <w:rPr>
          <w:rFonts w:ascii="TH SarabunPSK" w:eastAsia="Sarabun" w:hAnsi="TH SarabunPSK" w:cs="TH SarabunPSK"/>
          <w:sz w:val="28"/>
          <w:szCs w:val="28"/>
        </w:rPr>
        <w:t>…………</w:t>
      </w:r>
    </w:p>
    <w:p w14:paraId="5237CDE4" w14:textId="77777777" w:rsidR="006F4B3E" w:rsidRDefault="006F4B3E" w:rsidP="00476F51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3E32EB1" w14:textId="60745107" w:rsidR="00476F51" w:rsidRPr="000462A3" w:rsidRDefault="006F4B3E" w:rsidP="00476F51">
      <w:pPr>
        <w:tabs>
          <w:tab w:val="left" w:pos="360"/>
          <w:tab w:val="left" w:pos="72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7. </w:t>
      </w:r>
      <w:proofErr w:type="gramStart"/>
      <w:r w:rsidR="00476F51" w:rsidRPr="000462A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เอกสารอ้างอิง  </w:t>
      </w:r>
      <w:r w:rsidR="00476F51" w:rsidRPr="000462A3">
        <w:rPr>
          <w:rFonts w:ascii="TH SarabunPSK" w:eastAsia="Sarabun" w:hAnsi="TH SarabunPSK" w:cs="TH SarabunPSK" w:hint="cs"/>
          <w:b/>
          <w:sz w:val="32"/>
          <w:szCs w:val="32"/>
          <w:cs/>
        </w:rPr>
        <w:t>แบบ</w:t>
      </w:r>
      <w:proofErr w:type="gramEnd"/>
      <w:r w:rsidR="00476F51" w:rsidRPr="000462A3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476F51" w:rsidRPr="000462A3">
        <w:rPr>
          <w:rFonts w:ascii="TH SarabunPSK" w:eastAsia="Sarabun" w:hAnsi="TH SarabunPSK" w:cs="TH SarabunPSK"/>
          <w:b/>
          <w:sz w:val="32"/>
          <w:szCs w:val="32"/>
        </w:rPr>
        <w:t xml:space="preserve">APA 7th (TH </w:t>
      </w:r>
      <w:proofErr w:type="spellStart"/>
      <w:r w:rsidR="00476F51" w:rsidRPr="000462A3">
        <w:rPr>
          <w:rFonts w:ascii="TH SarabunPSK" w:eastAsia="Sarabun" w:hAnsi="TH SarabunPSK" w:cs="TH SarabunPSK"/>
          <w:b/>
          <w:sz w:val="32"/>
          <w:szCs w:val="32"/>
        </w:rPr>
        <w:t>SarabunPSK</w:t>
      </w:r>
      <w:proofErr w:type="spellEnd"/>
      <w:r w:rsidR="00476F51" w:rsidRPr="000462A3">
        <w:rPr>
          <w:rFonts w:ascii="TH SarabunPSK" w:eastAsia="Sarabun" w:hAnsi="TH SarabunPSK" w:cs="TH SarabunPSK"/>
          <w:b/>
          <w:sz w:val="32"/>
          <w:szCs w:val="32"/>
        </w:rPr>
        <w:t xml:space="preserve"> 16 Point </w:t>
      </w:r>
      <w:r w:rsidR="00476F51" w:rsidRPr="000462A3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ตัวหนา</w:t>
      </w:r>
      <w:r w:rsidR="00476F51" w:rsidRPr="000462A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285CDB9B" w14:textId="5A3B0244" w:rsidR="00476F51" w:rsidRDefault="00476F51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2" w:name="_Hlk171672826"/>
      <w:r w:rsidRPr="000462A3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0462A3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 </w:t>
      </w:r>
      <w:r w:rsidR="00FE5F14">
        <w:rPr>
          <w:rFonts w:ascii="TH SarabunPSK" w:eastAsia="Sarabun" w:hAnsi="TH SarabunPSK" w:cs="TH SarabunPSK" w:hint="cs"/>
          <w:sz w:val="28"/>
          <w:szCs w:val="28"/>
          <w:cs/>
        </w:rPr>
        <w:t xml:space="preserve">7.1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การอ้างอิงในเนื้อความให้ใช้การอ้างอิงแบบหมายเลข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[1]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>, [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>1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>3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5-7]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หรือ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พันพัชร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ปิ่นจินดา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และคณะ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[1]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เป็นต้น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ทุกการอ้างอิงที่ปรากฏในเนื้อหาจะต้องมีในส่วนเอกสารอ้างอิงท้ายบทความ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และห้ามใส่เอกสารอ้างอิงโดยปราศจากการอ้างอิงในเนื้อบทความ</w:t>
      </w:r>
      <w:r w:rsidR="00FE5F1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0226C">
        <w:rPr>
          <w:rFonts w:ascii="TH SarabunPSK" w:eastAsia="Sarabun" w:hAnsi="TH SarabunPSK" w:cs="TH SarabunPSK"/>
          <w:b/>
          <w:bCs/>
          <w:sz w:val="28"/>
          <w:szCs w:val="28"/>
          <w:cs/>
        </w:rPr>
        <w:t>(</w:t>
      </w:r>
      <w:r w:rsidRPr="00D0226C">
        <w:rPr>
          <w:rFonts w:ascii="TH SarabunPSK" w:eastAsia="Sarabun" w:hAnsi="TH SarabunPSK" w:cs="TH SarabunPSK"/>
          <w:b/>
          <w:bCs/>
          <w:sz w:val="28"/>
          <w:szCs w:val="28"/>
        </w:rPr>
        <w:t xml:space="preserve">TH </w:t>
      </w:r>
      <w:proofErr w:type="spellStart"/>
      <w:r w:rsidRPr="00D0226C">
        <w:rPr>
          <w:rFonts w:ascii="TH SarabunPSK" w:eastAsia="Sarabun" w:hAnsi="TH SarabunPSK" w:cs="TH SarabunPSK"/>
          <w:b/>
          <w:bCs/>
          <w:sz w:val="28"/>
          <w:szCs w:val="28"/>
        </w:rPr>
        <w:t>SarabunPSK</w:t>
      </w:r>
      <w:proofErr w:type="spellEnd"/>
      <w:r w:rsidRPr="00D0226C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Pr="00D0226C">
        <w:rPr>
          <w:rFonts w:ascii="TH SarabunPSK" w:eastAsia="Sarabun" w:hAnsi="TH SarabunPSK" w:cs="TH SarabunPSK"/>
          <w:b/>
          <w:bCs/>
          <w:sz w:val="28"/>
          <w:szCs w:val="28"/>
          <w:cs/>
        </w:rPr>
        <w:t>14</w:t>
      </w:r>
      <w:r w:rsidRPr="00D0226C">
        <w:rPr>
          <w:rFonts w:ascii="TH SarabunPSK" w:eastAsia="Sarabun" w:hAnsi="TH SarabunPSK" w:cs="TH SarabunPSK"/>
          <w:b/>
          <w:bCs/>
          <w:sz w:val="28"/>
          <w:szCs w:val="28"/>
        </w:rPr>
        <w:t xml:space="preserve"> Point)</w:t>
      </w:r>
    </w:p>
    <w:p w14:paraId="1E0CF19D" w14:textId="77777777" w:rsidR="00FE5F14" w:rsidRPr="00FE5F14" w:rsidRDefault="00FE5F14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เอกสารอ้างอิง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แบบหมายเลข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>)</w:t>
      </w:r>
    </w:p>
    <w:p w14:paraId="719DC915" w14:textId="339959D8" w:rsidR="00FE5F14" w:rsidRPr="00FE5F14" w:rsidRDefault="00FE5F14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</w:rPr>
        <w:tab/>
        <w:t xml:space="preserve">7.2 </w:t>
      </w:r>
      <w:r w:rsidR="00D0226C">
        <w:rPr>
          <w:rFonts w:ascii="TH SarabunPSK" w:eastAsia="Sarabun" w:hAnsi="TH SarabunPSK" w:cs="TH SarabunPSK" w:hint="cs"/>
          <w:sz w:val="28"/>
          <w:szCs w:val="28"/>
          <w:cs/>
        </w:rPr>
        <w:t>วิธีการใส่</w:t>
      </w:r>
      <w:r w:rsidR="00D0226C" w:rsidRPr="00D0226C">
        <w:rPr>
          <w:rFonts w:ascii="TH SarabunPSK" w:eastAsia="Sarabun" w:hAnsi="TH SarabunPSK" w:cs="TH SarabunPSK" w:hint="cs"/>
          <w:sz w:val="28"/>
          <w:szCs w:val="28"/>
          <w:cs/>
        </w:rPr>
        <w:t>เอกสารอ้างอิง</w:t>
      </w:r>
      <w:r w:rsidR="00D0226C" w:rsidRPr="00D0226C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D0226C" w:rsidRPr="00D0226C">
        <w:rPr>
          <w:rFonts w:ascii="TH SarabunPSK" w:eastAsia="Sarabun" w:hAnsi="TH SarabunPSK" w:cs="TH SarabunPSK" w:hint="cs"/>
          <w:sz w:val="28"/>
          <w:szCs w:val="28"/>
          <w:cs/>
        </w:rPr>
        <w:t>แบบหมายเลข</w:t>
      </w:r>
      <w:r w:rsidR="00D0226C" w:rsidRPr="00D0226C">
        <w:rPr>
          <w:rFonts w:ascii="TH SarabunPSK" w:eastAsia="Sarabun" w:hAnsi="TH SarabunPSK" w:cs="TH SarabunPSK"/>
          <w:sz w:val="28"/>
          <w:szCs w:val="28"/>
          <w:cs/>
        </w:rPr>
        <w:t>)</w:t>
      </w:r>
      <w:r w:rsidR="00D0226C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D0226C" w:rsidRPr="00D0226C">
        <w:rPr>
          <w:rFonts w:ascii="TH SarabunPSK" w:eastAsia="Sarabun" w:hAnsi="TH SarabunPSK" w:cs="TH SarabunPSK"/>
          <w:b/>
          <w:bCs/>
          <w:sz w:val="28"/>
          <w:szCs w:val="28"/>
          <w:cs/>
        </w:rPr>
        <w:t>(</w:t>
      </w:r>
      <w:r w:rsidR="00D0226C" w:rsidRPr="00D0226C">
        <w:rPr>
          <w:rFonts w:ascii="TH SarabunPSK" w:eastAsia="Sarabun" w:hAnsi="TH SarabunPSK" w:cs="TH SarabunPSK"/>
          <w:b/>
          <w:bCs/>
          <w:sz w:val="28"/>
          <w:szCs w:val="28"/>
        </w:rPr>
        <w:t xml:space="preserve">TH </w:t>
      </w:r>
      <w:proofErr w:type="spellStart"/>
      <w:r w:rsidR="00D0226C" w:rsidRPr="00D0226C">
        <w:rPr>
          <w:rFonts w:ascii="TH SarabunPSK" w:eastAsia="Sarabun" w:hAnsi="TH SarabunPSK" w:cs="TH SarabunPSK"/>
          <w:b/>
          <w:bCs/>
          <w:sz w:val="28"/>
          <w:szCs w:val="28"/>
        </w:rPr>
        <w:t>SarabunPSK</w:t>
      </w:r>
      <w:proofErr w:type="spellEnd"/>
      <w:r w:rsidR="00D0226C" w:rsidRPr="00D0226C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="00D0226C" w:rsidRPr="00D0226C">
        <w:rPr>
          <w:rFonts w:ascii="TH SarabunPSK" w:eastAsia="Sarabun" w:hAnsi="TH SarabunPSK" w:cs="TH SarabunPSK"/>
          <w:b/>
          <w:bCs/>
          <w:sz w:val="28"/>
          <w:szCs w:val="28"/>
          <w:cs/>
        </w:rPr>
        <w:t>14</w:t>
      </w:r>
      <w:r w:rsidR="00D0226C" w:rsidRPr="00D0226C">
        <w:rPr>
          <w:rFonts w:ascii="TH SarabunPSK" w:eastAsia="Sarabun" w:hAnsi="TH SarabunPSK" w:cs="TH SarabunPSK"/>
          <w:b/>
          <w:bCs/>
          <w:sz w:val="28"/>
          <w:szCs w:val="28"/>
        </w:rPr>
        <w:t xml:space="preserve"> Point)</w:t>
      </w:r>
    </w:p>
    <w:p w14:paraId="4D381B8C" w14:textId="6EFA48D2" w:rsidR="00FE5F14" w:rsidRPr="00FE5F14" w:rsidRDefault="00D0226C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ใส่ตัวเลขกำกับไว้ในเครื่องหมาย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gramStart"/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>[ ]</w:t>
      </w:r>
      <w:proofErr w:type="gramEnd"/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ท้ายข้อความหรือชื่อบุคคลที่อ้างอิง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โดยให้ตัวเลขอยู่ในระดับบรรทัดเดียวกันกับเนื้อหา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>1] [2] [3]</w:t>
      </w:r>
    </w:p>
    <w:p w14:paraId="2C5EED4A" w14:textId="32DF14D5" w:rsidR="00FE5F14" w:rsidRPr="00FE5F14" w:rsidRDefault="00D0226C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ใส่ตัวเลขอ้างอิงเรียงตามลำดับตั้งแต่เลข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>1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เป็นต้นไป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ต่อเนื่องกัน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และหากมีการอ้างอิงซ้ำให้ใช้ตัวเลขเดิมที่เคยใช้อ้างมาก่อนแล้ว</w:t>
      </w:r>
    </w:p>
    <w:p w14:paraId="3CB16A43" w14:textId="2E451DBC" w:rsidR="00FE5F14" w:rsidRPr="00FE5F14" w:rsidRDefault="00D0226C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3.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กรณีที่อ้างอิงเอกสารหลายรายการในคราวเดียวกัน</w:t>
      </w:r>
    </w:p>
    <w:p w14:paraId="7D46626E" w14:textId="10AB687D" w:rsidR="00FE5F14" w:rsidRPr="00FE5F14" w:rsidRDefault="00D0226C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>3.1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อ้างอิงไม่เกิน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>2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รายการให้ใส่หมายเลขของเอกสารที่อ้างเรียงลำดับโดยใส่เครื่องหมายจุลภาค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,)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1, 2]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หรือ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>1, 5]</w:t>
      </w:r>
    </w:p>
    <w:p w14:paraId="103B0ADA" w14:textId="6AF9FC09" w:rsidR="00FE5F14" w:rsidRPr="00FE5F14" w:rsidRDefault="00FE5F14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FE5F14">
        <w:rPr>
          <w:rFonts w:ascii="TH SarabunPSK" w:eastAsia="Sarabun" w:hAnsi="TH SarabunPSK" w:cs="TH SarabunPSK"/>
          <w:sz w:val="28"/>
          <w:szCs w:val="28"/>
        </w:rPr>
        <w:t xml:space="preserve">   </w:t>
      </w:r>
      <w:r w:rsidR="00D0226C">
        <w:rPr>
          <w:rFonts w:ascii="TH SarabunPSK" w:eastAsia="Sarabun" w:hAnsi="TH SarabunPSK" w:cs="TH SarabunPSK"/>
          <w:sz w:val="28"/>
          <w:szCs w:val="28"/>
        </w:rPr>
        <w:tab/>
      </w:r>
      <w:r w:rsidR="00D0226C"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Pr="00FE5F14">
        <w:rPr>
          <w:rFonts w:ascii="TH SarabunPSK" w:eastAsia="Sarabun" w:hAnsi="TH SarabunPSK" w:cs="TH SarabunPSK"/>
          <w:sz w:val="28"/>
          <w:szCs w:val="28"/>
        </w:rPr>
        <w:t>3.2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อ้างอิงเกิน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/>
          <w:sz w:val="28"/>
          <w:szCs w:val="28"/>
        </w:rPr>
        <w:t>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รายการและเป็นรายการที่ต่อเนื่องกันให้ใส่หมายเลขของเอกสารที่อ้างเรียงลำดับโดยใส่เครื่องหมายยัติภังค์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(-)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1-3]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หรือ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1-5]  </w:t>
      </w:r>
    </w:p>
    <w:p w14:paraId="441C0E75" w14:textId="4348384D" w:rsidR="00FE5F14" w:rsidRPr="00FE5F14" w:rsidRDefault="00FE5F14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FE5F14">
        <w:rPr>
          <w:rFonts w:ascii="TH SarabunPSK" w:eastAsia="Sarabun" w:hAnsi="TH SarabunPSK" w:cs="TH SarabunPSK"/>
          <w:sz w:val="28"/>
          <w:szCs w:val="28"/>
        </w:rPr>
        <w:t xml:space="preserve">   </w:t>
      </w:r>
      <w:r w:rsidR="00D0226C">
        <w:rPr>
          <w:rFonts w:ascii="TH SarabunPSK" w:eastAsia="Sarabun" w:hAnsi="TH SarabunPSK" w:cs="TH SarabunPSK"/>
          <w:sz w:val="28"/>
          <w:szCs w:val="28"/>
        </w:rPr>
        <w:tab/>
      </w:r>
      <w:r w:rsidR="00D0226C"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Pr="00FE5F14">
        <w:rPr>
          <w:rFonts w:ascii="TH SarabunPSK" w:eastAsia="Sarabun" w:hAnsi="TH SarabunPSK" w:cs="TH SarabunPSK"/>
          <w:sz w:val="28"/>
          <w:szCs w:val="28"/>
        </w:rPr>
        <w:t>3.3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อ้างอิงเกิน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/>
          <w:sz w:val="28"/>
          <w:szCs w:val="28"/>
        </w:rPr>
        <w:t>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รายการและเป็นรายการทั้งต่อเนื่องและไม่ต่อเนื่อง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ให้ใส่หมายเลขของเอกสารที่อ้างเรียงลำดับโดยใส่เครื่องหมายจุลภาค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,)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คั่นในกรณีไม่ต่อเนื่อง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และเครื่องหมายยัติภังค์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(-)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คั่นในกรณีต่อเนื่อง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>1, 4-5]</w:t>
      </w:r>
    </w:p>
    <w:p w14:paraId="1B402BCE" w14:textId="202782F6" w:rsidR="00FE5F14" w:rsidRPr="00FE5F14" w:rsidRDefault="00D0226C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4.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แหล่งที่ใช้อ้างอิงทั้งหมดในบทความจะไปปรากฏอยู่ใน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“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เอกสารอ้างอิง</w:t>
      </w:r>
      <w:r w:rsidR="00FE5F14" w:rsidRPr="00FE5F14">
        <w:rPr>
          <w:rFonts w:ascii="TH SarabunPSK" w:eastAsia="Sarabun" w:hAnsi="TH SarabunPSK" w:cs="TH SarabunPSK" w:hint="eastAsia"/>
          <w:sz w:val="28"/>
          <w:szCs w:val="28"/>
          <w:cs/>
        </w:rPr>
        <w:t>”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FE5F14" w:rsidRPr="00FE5F14">
        <w:rPr>
          <w:rFonts w:ascii="TH SarabunPSK" w:eastAsia="Sarabun" w:hAnsi="TH SarabunPSK" w:cs="TH SarabunPSK"/>
          <w:sz w:val="28"/>
          <w:szCs w:val="28"/>
        </w:rPr>
        <w:t xml:space="preserve">references)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ท้ายบทความ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โดยการเรียงลำดับตามหมายเลข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E5F14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และพิมพ์หมายเลขอยู่ในเครื่องหมาย</w:t>
      </w:r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gramStart"/>
      <w:r w:rsidR="00FE5F14" w:rsidRPr="00FE5F14">
        <w:rPr>
          <w:rFonts w:ascii="TH SarabunPSK" w:eastAsia="Sarabun" w:hAnsi="TH SarabunPSK" w:cs="TH SarabunPSK"/>
          <w:sz w:val="28"/>
          <w:szCs w:val="28"/>
          <w:cs/>
        </w:rPr>
        <w:t>[ ]</w:t>
      </w:r>
      <w:proofErr w:type="gramEnd"/>
    </w:p>
    <w:p w14:paraId="2D2B303C" w14:textId="63CACBCF" w:rsidR="00FE5F14" w:rsidRPr="00D0226C" w:rsidRDefault="00D0226C" w:rsidP="009841ED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eastAsia="Sarabun" w:hAnsi="TH SarabunPSK" w:cs="TH SarabunPSK"/>
          <w:spacing w:val="-4"/>
          <w:sz w:val="28"/>
          <w:szCs w:val="28"/>
        </w:rPr>
      </w:pPr>
      <w:r w:rsidRPr="00D0226C">
        <w:rPr>
          <w:rFonts w:ascii="TH SarabunPSK" w:eastAsia="Sarabun" w:hAnsi="TH SarabunPSK" w:cs="TH SarabunPSK"/>
          <w:spacing w:val="-4"/>
          <w:sz w:val="28"/>
          <w:szCs w:val="28"/>
        </w:rPr>
        <w:tab/>
      </w:r>
      <w:r w:rsidRPr="00D0226C">
        <w:rPr>
          <w:rFonts w:ascii="TH SarabunPSK" w:eastAsia="Sarabun" w:hAnsi="TH SarabunPSK" w:cs="TH SarabunPSK"/>
          <w:spacing w:val="-4"/>
          <w:sz w:val="28"/>
          <w:szCs w:val="28"/>
        </w:rPr>
        <w:tab/>
        <w:t xml:space="preserve">  </w:t>
      </w:r>
      <w:r w:rsidR="009841ED">
        <w:rPr>
          <w:rFonts w:ascii="TH SarabunPSK" w:eastAsia="Sarabun" w:hAnsi="TH SarabunPSK" w:cs="TH SarabunPSK"/>
          <w:spacing w:val="-4"/>
          <w:sz w:val="28"/>
          <w:szCs w:val="28"/>
        </w:rPr>
        <w:t xml:space="preserve"> </w:t>
      </w:r>
      <w:r w:rsidR="00FE5F14" w:rsidRPr="00D0226C">
        <w:rPr>
          <w:rFonts w:ascii="TH SarabunPSK" w:eastAsia="Sarabun" w:hAnsi="TH SarabunPSK" w:cs="TH SarabunPSK"/>
          <w:spacing w:val="-4"/>
          <w:sz w:val="28"/>
          <w:szCs w:val="28"/>
        </w:rPr>
        <w:t>5.</w:t>
      </w:r>
      <w:r w:rsidR="00FE5F14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การอ้างอิงในเนื้อความ</w:t>
      </w:r>
      <w:r w:rsidR="00FE5F14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FE5F14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ใช้ระบบตัวเลขอยู่ในวงเล็บ</w:t>
      </w:r>
      <w:r w:rsidR="00FE5F14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proofErr w:type="gramStart"/>
      <w:r w:rsidR="00FE5F14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>[ ]</w:t>
      </w:r>
      <w:proofErr w:type="gramEnd"/>
      <w:r w:rsidR="00FE5F14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FE5F14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หลังข้อความที่อ้างถึง</w:t>
      </w:r>
      <w:r w:rsidR="00FE5F14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FE5F14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โดยตัวเลขดังกล่าวเรียงตามลำดับการอ้างอิง</w:t>
      </w:r>
    </w:p>
    <w:bookmarkEnd w:id="2"/>
    <w:p w14:paraId="6F148431" w14:textId="77777777" w:rsidR="00FE5F14" w:rsidRPr="007F61CA" w:rsidRDefault="00FE5F14" w:rsidP="00FE5F14">
      <w:pPr>
        <w:jc w:val="both"/>
        <w:rPr>
          <w:rStyle w:val="af3"/>
          <w:rFonts w:ascii="TH SarabunPSK" w:hAnsi="TH SarabunPSK" w:cs="TH SarabunPSK"/>
          <w:b w:val="0"/>
          <w:bCs w:val="0"/>
          <w:sz w:val="28"/>
          <w:szCs w:val="28"/>
          <w:u w:val="single"/>
          <w:lang w:eastAsia="ko-KR"/>
        </w:rPr>
      </w:pPr>
      <w:r w:rsidRPr="007F61CA">
        <w:rPr>
          <w:rStyle w:val="af3"/>
          <w:rFonts w:ascii="TH SarabunPSK" w:hAnsi="TH SarabunPSK" w:cs="TH SarabunPSK"/>
          <w:sz w:val="28"/>
          <w:szCs w:val="28"/>
          <w:u w:val="single"/>
          <w:cs/>
          <w:lang w:eastAsia="ko-KR"/>
        </w:rPr>
        <w:t>ตัวอย่างการเขียนเอกสารอ้างอิง</w:t>
      </w:r>
    </w:p>
    <w:p w14:paraId="012032D5" w14:textId="67E585D6" w:rsidR="00FE5F14" w:rsidRPr="00143DB3" w:rsidRDefault="00D0226C" w:rsidP="00D0226C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</w:rPr>
        <w:t>7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.1 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ตัวอย่างการอ้างอิงบทความในวารสาร</w:t>
      </w:r>
    </w:p>
    <w:p w14:paraId="4B4ABF90" w14:textId="77777777" w:rsidR="00FE5F14" w:rsidRPr="007F61CA" w:rsidRDefault="00FE5F14" w:rsidP="00D0226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พันพัชร ปิ่นจินดา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และ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7F61CA">
        <w:rPr>
          <w:rFonts w:ascii="TH SarabunPSK" w:hAnsi="TH SarabunPSK" w:cs="TH SarabunPSK"/>
          <w:sz w:val="28"/>
          <w:szCs w:val="28"/>
          <w:cs/>
        </w:rPr>
        <w:t>ดิ</w:t>
      </w:r>
      <w:proofErr w:type="spellEnd"/>
      <w:r w:rsidRPr="007F61CA">
        <w:rPr>
          <w:rFonts w:ascii="TH SarabunPSK" w:hAnsi="TH SarabunPSK" w:cs="TH SarabunPSK"/>
          <w:sz w:val="28"/>
          <w:szCs w:val="28"/>
          <w:cs/>
        </w:rPr>
        <w:t xml:space="preserve">เรก </w:t>
      </w:r>
      <w:proofErr w:type="spellStart"/>
      <w:r w:rsidRPr="007F61CA">
        <w:rPr>
          <w:rFonts w:ascii="TH SarabunPSK" w:hAnsi="TH SarabunPSK" w:cs="TH SarabunPSK"/>
          <w:sz w:val="28"/>
          <w:szCs w:val="28"/>
          <w:cs/>
        </w:rPr>
        <w:t>วรร</w:t>
      </w:r>
      <w:proofErr w:type="spellEnd"/>
      <w:r w:rsidRPr="007F61CA">
        <w:rPr>
          <w:rFonts w:ascii="TH SarabunPSK" w:hAnsi="TH SarabunPSK" w:cs="TH SarabunPSK"/>
          <w:sz w:val="28"/>
          <w:szCs w:val="28"/>
          <w:cs/>
        </w:rPr>
        <w:t>ณเศียร</w:t>
      </w:r>
      <w:r w:rsidRPr="007F61CA">
        <w:rPr>
          <w:rFonts w:ascii="TH SarabunPSK" w:hAnsi="TH SarabunPSK" w:cs="TH SarabunPSK"/>
          <w:sz w:val="28"/>
          <w:szCs w:val="28"/>
        </w:rPr>
        <w:t>, “</w:t>
      </w:r>
      <w:r w:rsidRPr="007F61CA">
        <w:rPr>
          <w:rFonts w:ascii="TH SarabunPSK" w:hAnsi="TH SarabunPSK" w:cs="TH SarabunPSK"/>
          <w:sz w:val="28"/>
          <w:szCs w:val="28"/>
          <w:cs/>
        </w:rPr>
        <w:t>รูปแบบการบริหารสถานศึกษาแบบ</w:t>
      </w:r>
      <w:proofErr w:type="spellStart"/>
      <w:r w:rsidRPr="007F61CA">
        <w:rPr>
          <w:rFonts w:ascii="TH SarabunPSK" w:hAnsi="TH SarabunPSK" w:cs="TH SarabunPSK"/>
          <w:sz w:val="28"/>
          <w:szCs w:val="28"/>
          <w:cs/>
        </w:rPr>
        <w:t>แฟ</w:t>
      </w:r>
      <w:proofErr w:type="spellEnd"/>
      <w:r w:rsidRPr="007F61CA">
        <w:rPr>
          <w:rFonts w:ascii="TH SarabunPSK" w:hAnsi="TH SarabunPSK" w:cs="TH SarabunPSK"/>
          <w:sz w:val="28"/>
          <w:szCs w:val="28"/>
          <w:cs/>
        </w:rPr>
        <w:t>รนไช</w:t>
      </w:r>
      <w:proofErr w:type="spellStart"/>
      <w:r w:rsidRPr="007F61CA">
        <w:rPr>
          <w:rFonts w:ascii="TH SarabunPSK" w:hAnsi="TH SarabunPSK" w:cs="TH SarabunPSK"/>
          <w:sz w:val="28"/>
          <w:szCs w:val="28"/>
          <w:cs/>
        </w:rPr>
        <w:t>ส์</w:t>
      </w:r>
      <w:proofErr w:type="spellEnd"/>
      <w:r w:rsidRPr="007F61CA">
        <w:rPr>
          <w:rFonts w:ascii="TH SarabunPSK" w:hAnsi="TH SarabunPSK" w:cs="TH SarabunPSK"/>
          <w:sz w:val="28"/>
          <w:szCs w:val="28"/>
          <w:cs/>
        </w:rPr>
        <w:t>,</w:t>
      </w:r>
      <w:r w:rsidRPr="007F61CA">
        <w:rPr>
          <w:rFonts w:ascii="TH SarabunPSK" w:hAnsi="TH SarabunPSK" w:cs="TH SarabunPSK"/>
          <w:sz w:val="28"/>
          <w:szCs w:val="28"/>
        </w:rPr>
        <w:t xml:space="preserve">” </w:t>
      </w:r>
      <w:r w:rsidRPr="007F61CA">
        <w:rPr>
          <w:rFonts w:ascii="TH SarabunPSK" w:hAnsi="TH SarabunPSK" w:cs="TH SarabunPSK"/>
          <w:sz w:val="28"/>
          <w:szCs w:val="28"/>
          <w:cs/>
        </w:rPr>
        <w:t>วารสารวิจัย มสด.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ปีที่ 7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ฉบับที่ 3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หน้า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161</w:t>
      </w:r>
      <w:r w:rsidRPr="007F61CA">
        <w:rPr>
          <w:rFonts w:ascii="TH SarabunPSK" w:hAnsi="TH SarabunPSK" w:cs="TH SarabunPSK"/>
          <w:sz w:val="28"/>
          <w:szCs w:val="28"/>
        </w:rPr>
        <w:t>-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175, </w:t>
      </w:r>
      <w:r w:rsidRPr="007F61CA">
        <w:rPr>
          <w:rFonts w:ascii="TH SarabunPSK" w:hAnsi="TH SarabunPSK" w:cs="TH SarabunPSK"/>
          <w:sz w:val="28"/>
          <w:szCs w:val="28"/>
        </w:rPr>
        <w:t xml:space="preserve">2554. </w:t>
      </w:r>
    </w:p>
    <w:p w14:paraId="0DA3DB45" w14:textId="77777777" w:rsidR="00FE5F14" w:rsidRPr="007F61CA" w:rsidRDefault="00FE5F14" w:rsidP="00D0226C">
      <w:pPr>
        <w:pStyle w:val="references"/>
        <w:numPr>
          <w:ilvl w:val="0"/>
          <w:numId w:val="1"/>
        </w:numPr>
        <w:spacing w:after="0" w:line="240" w:lineRule="auto"/>
        <w:ind w:left="403" w:hanging="403"/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</w:pP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  <w:t>S. H. Han and J. H. LEE, “An overview of peak-to-average power ratio reduction techniques for multicarrier transmission,” IEEE Wireless Communications Magazine, Vol. 2, No. 2, pp. 56-65</w:t>
      </w: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  <w:cs/>
          <w:lang w:bidi="th-TH"/>
        </w:rPr>
        <w:t>,</w:t>
      </w: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  <w:t xml:space="preserve"> Apr. 2005. </w:t>
      </w:r>
    </w:p>
    <w:p w14:paraId="621FB0D8" w14:textId="6AE761D2" w:rsidR="00FE5F14" w:rsidRPr="00143DB3" w:rsidRDefault="00D0226C" w:rsidP="00D0226C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>7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.2 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ตัวอย่างการอ้างอิงจากหนังสือ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 </w:t>
      </w:r>
    </w:p>
    <w:p w14:paraId="74D032F2" w14:textId="77777777" w:rsidR="00FE5F14" w:rsidRPr="007F61CA" w:rsidRDefault="00FE5F14" w:rsidP="00D0226C">
      <w:pPr>
        <w:numPr>
          <w:ilvl w:val="0"/>
          <w:numId w:val="1"/>
        </w:numPr>
        <w:spacing w:after="0" w:line="240" w:lineRule="auto"/>
        <w:ind w:left="403" w:hanging="403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เพทาย เย็นจิตรโสมนัส, เล่าเรื่องงานวิจัย (ไม่ยากอย่างที่คิด), พิมพ์ครั้งที่ 2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มหาวิทยาลัยราชภัฏ  </w:t>
      </w:r>
      <w:proofErr w:type="spellStart"/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วไล</w:t>
      </w:r>
      <w:proofErr w:type="spellEnd"/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ยอลงกรณ์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2553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.</w:t>
      </w:r>
    </w:p>
    <w:p w14:paraId="723F5E01" w14:textId="77777777" w:rsidR="00FE5F14" w:rsidRDefault="00FE5F14" w:rsidP="00D0226C">
      <w:pPr>
        <w:numPr>
          <w:ilvl w:val="0"/>
          <w:numId w:val="1"/>
        </w:numPr>
        <w:spacing w:after="0" w:line="240" w:lineRule="auto"/>
        <w:ind w:left="403" w:hanging="403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Style w:val="citation"/>
          <w:rFonts w:ascii="TH SarabunPSK" w:hAnsi="TH SarabunPSK" w:cs="TH SarabunPSK"/>
          <w:sz w:val="28"/>
          <w:szCs w:val="28"/>
        </w:rPr>
        <w:t xml:space="preserve">R. V. Nee, and R. Prasad, OFDM wireless 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>multimedia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>communications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  <w:cs/>
        </w:rPr>
        <w:t>,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 xml:space="preserve"> 2th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 xml:space="preserve">ed. </w:t>
      </w:r>
      <w:proofErr w:type="gramStart"/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>Artech</w:t>
      </w:r>
      <w:r w:rsidRPr="007F61CA">
        <w:rPr>
          <w:rStyle w:val="citation"/>
          <w:rFonts w:ascii="TH SarabunPSK" w:hAnsi="TH SarabunPSK" w:cs="TH SarabunPSK"/>
          <w:sz w:val="28"/>
          <w:szCs w:val="28"/>
        </w:rPr>
        <w:t xml:space="preserve">  House</w:t>
      </w:r>
      <w:proofErr w:type="gramEnd"/>
      <w:r w:rsidRPr="007F61CA">
        <w:rPr>
          <w:rStyle w:val="citation"/>
          <w:rFonts w:ascii="TH SarabunPSK" w:hAnsi="TH SarabunPSK" w:cs="TH SarabunPSK"/>
          <w:sz w:val="28"/>
          <w:szCs w:val="28"/>
        </w:rPr>
        <w:t>, 2000.</w:t>
      </w:r>
    </w:p>
    <w:p w14:paraId="04064261" w14:textId="3068EDAF" w:rsidR="00FE5F14" w:rsidRPr="00143DB3" w:rsidRDefault="00D0226C" w:rsidP="00D0226C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>7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.3 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ตัวอย่างการอ้างอิงจากรายงานการประชุมวิชาการ</w:t>
      </w:r>
      <w:r w:rsidR="00FE5F14" w:rsidRPr="00143DB3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                                                                   </w:t>
      </w:r>
    </w:p>
    <w:p w14:paraId="7F2D3A02" w14:textId="77777777" w:rsidR="00FE5F14" w:rsidRPr="007F61CA" w:rsidRDefault="00FE5F14" w:rsidP="00D0226C">
      <w:pPr>
        <w:numPr>
          <w:ilvl w:val="0"/>
          <w:numId w:val="1"/>
        </w:numPr>
        <w:spacing w:after="0" w:line="240" w:lineRule="auto"/>
        <w:ind w:left="403" w:hanging="360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วันทนา  เนาว์วัน</w:t>
      </w:r>
      <w:r w:rsidRPr="007F61CA">
        <w:rPr>
          <w:rFonts w:ascii="TH SarabunPSK" w:hAnsi="TH SarabunPSK" w:cs="TH SarabunPSK"/>
          <w:sz w:val="28"/>
          <w:szCs w:val="28"/>
        </w:rPr>
        <w:t>, “</w:t>
      </w:r>
      <w:r w:rsidRPr="007F61CA">
        <w:rPr>
          <w:rFonts w:ascii="TH SarabunPSK" w:hAnsi="TH SarabunPSK" w:cs="TH SarabunPSK"/>
          <w:sz w:val="28"/>
          <w:szCs w:val="28"/>
          <w:cs/>
        </w:rPr>
        <w:t>ปัญหาและความต้องการมีส่วนร่วมในการปฏิบัติงานของบุคลากรสายวิชาการตามพันธกิจมหาวิทยาลัยราชภัฏพระนครศรีอยุธยา,</w:t>
      </w:r>
      <w:r w:rsidRPr="007F61CA">
        <w:rPr>
          <w:rFonts w:ascii="TH SarabunPSK" w:hAnsi="TH SarabunPSK" w:cs="TH SarabunPSK"/>
          <w:sz w:val="28"/>
          <w:szCs w:val="28"/>
        </w:rPr>
        <w:t xml:space="preserve">” </w:t>
      </w:r>
      <w:r w:rsidRPr="007F61CA">
        <w:rPr>
          <w:rFonts w:ascii="TH SarabunPSK" w:hAnsi="TH SarabunPSK" w:cs="TH SarabunPSK"/>
          <w:sz w:val="28"/>
          <w:szCs w:val="28"/>
          <w:cs/>
        </w:rPr>
        <w:t>การประชุมวิชาการระดับชาติ มหาวิทยาลัยราชภัฏกลุ่มศรีอยุธยา ครั้งที่ 3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ปทุมธานี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กุมภาพันธ์</w:t>
      </w:r>
      <w:r w:rsidRPr="007F61CA">
        <w:rPr>
          <w:rFonts w:ascii="TH SarabunPSK" w:hAnsi="TH SarabunPSK" w:cs="TH SarabunPSK"/>
          <w:sz w:val="28"/>
          <w:szCs w:val="28"/>
        </w:rPr>
        <w:t xml:space="preserve"> 2556, </w:t>
      </w:r>
      <w:r w:rsidRPr="007F61CA">
        <w:rPr>
          <w:rFonts w:ascii="TH SarabunPSK" w:hAnsi="TH SarabunPSK" w:cs="TH SarabunPSK"/>
          <w:sz w:val="28"/>
          <w:szCs w:val="28"/>
          <w:cs/>
        </w:rPr>
        <w:t>หน้า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162-170</w:t>
      </w:r>
      <w:r w:rsidRPr="007F61CA">
        <w:rPr>
          <w:rFonts w:ascii="TH SarabunPSK" w:hAnsi="TH SarabunPSK" w:cs="TH SarabunPSK"/>
          <w:sz w:val="28"/>
          <w:szCs w:val="28"/>
        </w:rPr>
        <w:t>.</w:t>
      </w:r>
    </w:p>
    <w:p w14:paraId="05175677" w14:textId="577BF0CB" w:rsidR="00FE5F14" w:rsidRDefault="00FE5F14" w:rsidP="00D0226C">
      <w:pPr>
        <w:pStyle w:val="references"/>
        <w:numPr>
          <w:ilvl w:val="0"/>
          <w:numId w:val="1"/>
        </w:numPr>
        <w:spacing w:after="0" w:line="240" w:lineRule="auto"/>
        <w:ind w:left="403" w:hanging="403"/>
        <w:rPr>
          <w:rFonts w:ascii="TH SarabunPSK" w:eastAsia="Times New Roman" w:hAnsi="TH SarabunPSK" w:cs="TH SarabunPSK"/>
          <w:noProof w:val="0"/>
          <w:sz w:val="28"/>
          <w:szCs w:val="28"/>
        </w:rPr>
      </w:pPr>
      <w:r w:rsidRPr="007F61CA">
        <w:rPr>
          <w:rFonts w:ascii="TH SarabunPSK" w:eastAsia="Times New Roman" w:hAnsi="TH SarabunPSK" w:cs="TH SarabunPSK"/>
          <w:noProof w:val="0"/>
          <w:spacing w:val="-8"/>
          <w:sz w:val="28"/>
          <w:szCs w:val="28"/>
        </w:rPr>
        <w:t>Y. Xing, Z. Wang, J. Sun and W. Wang, “An improved genetic algorithm with recurrent search for the job-shop scheduling problem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>,” Proceeding of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  <w:cs/>
          <w:lang w:bidi="th-TH"/>
        </w:rPr>
        <w:t xml:space="preserve"> </w:t>
      </w:r>
      <w:proofErr w:type="gramStart"/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>The</w:t>
      </w:r>
      <w:proofErr w:type="gramEnd"/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 xml:space="preserve"> 6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  <w:vertAlign w:val="superscript"/>
        </w:rPr>
        <w:t>th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 xml:space="preserve"> World Congress on Intelligent Control and Automation, China, June. 21-23, 2006, pp. 3386-3390.</w:t>
      </w:r>
    </w:p>
    <w:p w14:paraId="48D19042" w14:textId="77777777" w:rsidR="00D40173" w:rsidRDefault="00D40173" w:rsidP="00D40173">
      <w:pPr>
        <w:pStyle w:val="references"/>
        <w:numPr>
          <w:ilvl w:val="0"/>
          <w:numId w:val="0"/>
        </w:numPr>
        <w:spacing w:after="0" w:line="240" w:lineRule="auto"/>
        <w:ind w:left="403"/>
        <w:rPr>
          <w:rFonts w:ascii="TH SarabunPSK" w:eastAsia="Times New Roman" w:hAnsi="TH SarabunPSK" w:cs="TH SarabunPSK"/>
          <w:noProof w:val="0"/>
          <w:sz w:val="28"/>
          <w:szCs w:val="28"/>
        </w:rPr>
      </w:pPr>
    </w:p>
    <w:p w14:paraId="6B5CD0E5" w14:textId="0F792755" w:rsidR="00FE5F14" w:rsidRDefault="00D0226C" w:rsidP="00D0226C">
      <w:pPr>
        <w:spacing w:after="0" w:line="240" w:lineRule="auto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</w:rPr>
        <w:lastRenderedPageBreak/>
        <w:t>7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.4 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ตัวอย่างการอ้างอิงวิทยานิพนธ์</w:t>
      </w:r>
    </w:p>
    <w:p w14:paraId="62C6CDD6" w14:textId="77777777" w:rsidR="00FE5F14" w:rsidRPr="007F61CA" w:rsidRDefault="00FE5F14" w:rsidP="00D0226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รัตนา ทองเนื้อแปด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, “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การศึกษาความสัมพันธ์ระหว่างคุณลักษณะผู้นำกับทักษะการบริหารงานของผู้บริหารสถานศึกษา สังกัดสำนักงานเขตพื้นที่การศึกษาประถมศึกษาพระนครศรีอยุธยา เขต 2,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วิทยานิพนธ์ครุ</w:t>
      </w:r>
      <w:proofErr w:type="spellStart"/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ศา</w:t>
      </w:r>
      <w:proofErr w:type="spellEnd"/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สตรมหาบัณฑิต สาขาวิชาการบริหารการศึกษา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,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 มหาวิทยาลัยราชภัฏพระนครศรีอยุธยา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, 2556.</w:t>
      </w:r>
    </w:p>
    <w:p w14:paraId="7FD37343" w14:textId="4B2522E2" w:rsidR="00FE5F14" w:rsidRPr="00D0226C" w:rsidRDefault="00D0226C" w:rsidP="00D0226C">
      <w:pPr>
        <w:spacing w:after="0" w:line="240" w:lineRule="auto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 w:rsidRPr="00D0226C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  <w:lang w:eastAsia="ko-KR"/>
        </w:rPr>
        <w:t>7</w:t>
      </w:r>
      <w:r w:rsidR="00FE5F14" w:rsidRPr="00D0226C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.5 </w:t>
      </w:r>
      <w:r w:rsidR="00FE5F14" w:rsidRPr="00D0226C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ตัวอย่างการอ้างอิงสิทธิบัตร</w:t>
      </w:r>
    </w:p>
    <w:p w14:paraId="6DF9E073" w14:textId="77777777" w:rsidR="00FE5F14" w:rsidRDefault="00FE5F14" w:rsidP="00D0226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</w:rPr>
        <w:t xml:space="preserve">J. S. Rhee, S. W. Lee and J. </w:t>
      </w:r>
      <w:proofErr w:type="spellStart"/>
      <w:r w:rsidRPr="007F61CA">
        <w:rPr>
          <w:rFonts w:ascii="TH SarabunPSK" w:hAnsi="TH SarabunPSK" w:cs="TH SarabunPSK"/>
          <w:sz w:val="28"/>
          <w:szCs w:val="28"/>
        </w:rPr>
        <w:t>Iamchaturapatr</w:t>
      </w:r>
      <w:proofErr w:type="spellEnd"/>
      <w:r w:rsidRPr="007F61CA">
        <w:rPr>
          <w:rFonts w:ascii="TH SarabunPSK" w:hAnsi="TH SarabunPSK" w:cs="TH SarabunPSK"/>
          <w:sz w:val="28"/>
          <w:szCs w:val="28"/>
        </w:rPr>
        <w:t>, “Apparatus and Process for CO</w:t>
      </w:r>
      <w:r w:rsidRPr="007F61CA">
        <w:rPr>
          <w:rFonts w:ascii="TH SarabunPSK" w:hAnsi="TH SarabunPSK" w:cs="TH SarabunPSK"/>
          <w:sz w:val="28"/>
          <w:szCs w:val="28"/>
          <w:vertAlign w:val="subscript"/>
        </w:rPr>
        <w:t>2</w:t>
      </w:r>
      <w:r w:rsidRPr="007F61CA">
        <w:rPr>
          <w:rFonts w:ascii="TH SarabunPSK" w:hAnsi="TH SarabunPSK" w:cs="TH SarabunPSK"/>
          <w:sz w:val="28"/>
          <w:szCs w:val="28"/>
        </w:rPr>
        <w:t xml:space="preserve"> Separation and Removal Using an Absorptive Solution Containing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>Calcium</w:t>
      </w:r>
      <w:r w:rsidRPr="007F61CA">
        <w:rPr>
          <w:rFonts w:ascii="TH SarabunPSK" w:hAnsi="TH SarabunPSK" w:cs="TH SarabunPSK"/>
          <w:sz w:val="28"/>
          <w:szCs w:val="28"/>
          <w:cs/>
        </w:rPr>
        <w:t>,</w:t>
      </w:r>
      <w:r w:rsidRPr="007F61CA">
        <w:rPr>
          <w:rFonts w:ascii="TH SarabunPSK" w:hAnsi="TH SarabunPSK" w:cs="TH SarabunPSK"/>
          <w:sz w:val="28"/>
          <w:szCs w:val="28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>Korean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 xml:space="preserve">Patent </w:t>
      </w:r>
      <w:r w:rsidRPr="007F61CA">
        <w:rPr>
          <w:rFonts w:ascii="TH SarabunPSK" w:hAnsi="TH SarabunPSK" w:cs="TH SarabunPSK"/>
          <w:sz w:val="28"/>
          <w:szCs w:val="28"/>
          <w:lang w:eastAsia="zh-CN"/>
        </w:rPr>
        <w:t>KR1005957920000.</w:t>
      </w:r>
    </w:p>
    <w:p w14:paraId="6524C211" w14:textId="6C21D55F" w:rsidR="00FE5F14" w:rsidRPr="00143DB3" w:rsidRDefault="00D0226C" w:rsidP="00D0226C">
      <w:pPr>
        <w:spacing w:after="0" w:line="240" w:lineRule="auto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  <w:lang w:eastAsia="ko-KR"/>
        </w:rPr>
        <w:t>7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.6</w:t>
      </w:r>
      <w:r w:rsidR="00FE5F1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  <w:lang w:eastAsia="ko-KR"/>
        </w:rPr>
        <w:t xml:space="preserve"> </w:t>
      </w:r>
      <w:r w:rsidR="00FE5F14"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ตัวอย่างการอ้างอิงเว็บไซต์</w:t>
      </w:r>
    </w:p>
    <w:p w14:paraId="4E35F751" w14:textId="77777777" w:rsidR="00FE5F14" w:rsidRPr="007F61CA" w:rsidRDefault="00FE5F14" w:rsidP="00D0226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pacing w:val="8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pacing w:val="8"/>
          <w:sz w:val="28"/>
          <w:szCs w:val="28"/>
          <w:cs/>
        </w:rPr>
        <w:t>อรวรรณ สัมฤทธิ์เดชขจร</w:t>
      </w:r>
      <w:r w:rsidRPr="007F61CA">
        <w:rPr>
          <w:rFonts w:ascii="TH SarabunPSK" w:hAnsi="TH SarabunPSK" w:cs="TH SarabunPSK"/>
          <w:spacing w:val="8"/>
          <w:sz w:val="28"/>
          <w:szCs w:val="28"/>
          <w:lang w:eastAsia="ko-KR"/>
        </w:rPr>
        <w:t xml:space="preserve">. </w:t>
      </w:r>
      <w:r w:rsidRPr="007F61CA">
        <w:rPr>
          <w:rFonts w:ascii="TH SarabunPSK" w:hAnsi="TH SarabunPSK" w:cs="TH SarabunPSK"/>
          <w:spacing w:val="8"/>
          <w:sz w:val="28"/>
          <w:szCs w:val="28"/>
          <w:cs/>
          <w:lang w:eastAsia="ko-KR"/>
        </w:rPr>
        <w:t>(7 มิถุนายน 2555).</w:t>
      </w:r>
      <w:r w:rsidRPr="007F61CA">
        <w:rPr>
          <w:rFonts w:ascii="TH SarabunPSK" w:hAnsi="TH SarabunPSK" w:cs="TH SarabunPSK"/>
          <w:spacing w:val="8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pacing w:val="8"/>
          <w:sz w:val="28"/>
          <w:szCs w:val="28"/>
          <w:cs/>
          <w:lang w:eastAsia="ko-KR"/>
        </w:rPr>
        <w:t>ซุปเปอร์ทราย</w:t>
      </w:r>
      <w:r w:rsidRPr="007F61CA">
        <w:rPr>
          <w:rFonts w:ascii="TH SarabunPSK" w:hAnsi="TH SarabunPSK" w:cs="TH SarabunPSK"/>
          <w:spacing w:val="8"/>
          <w:sz w:val="28"/>
          <w:szCs w:val="28"/>
          <w:lang w:eastAsia="ko-KR"/>
        </w:rPr>
        <w:t>.</w:t>
      </w:r>
      <w:r w:rsidRPr="007F61CA">
        <w:rPr>
          <w:rFonts w:ascii="TH SarabunPSK" w:hAnsi="TH SarabunPSK" w:cs="TH SarabunPSK"/>
          <w:spacing w:val="8"/>
          <w:sz w:val="28"/>
          <w:szCs w:val="28"/>
          <w:cs/>
          <w:lang w:eastAsia="ko-KR"/>
        </w:rPr>
        <w:t xml:space="preserve"> สืบค้นจาก</w:t>
      </w:r>
      <w:r w:rsidRPr="007F61CA">
        <w:rPr>
          <w:rFonts w:ascii="TH SarabunPSK" w:hAnsi="TH SarabunPSK" w:cs="TH SarabunPSK"/>
          <w:spacing w:val="8"/>
          <w:sz w:val="28"/>
          <w:szCs w:val="28"/>
        </w:rPr>
        <w:t xml:space="preserve"> http://www.mtec. or.th/</w:t>
      </w:r>
      <w:proofErr w:type="spellStart"/>
      <w:r w:rsidRPr="007F61CA">
        <w:rPr>
          <w:rFonts w:ascii="TH SarabunPSK" w:hAnsi="TH SarabunPSK" w:cs="TH SarabunPSK"/>
          <w:spacing w:val="8"/>
          <w:sz w:val="28"/>
          <w:szCs w:val="28"/>
        </w:rPr>
        <w:t>index.php?option</w:t>
      </w:r>
      <w:proofErr w:type="spellEnd"/>
      <w:r w:rsidRPr="007F61CA">
        <w:rPr>
          <w:rFonts w:ascii="TH SarabunPSK" w:hAnsi="TH SarabunPSK" w:cs="TH SarabunPSK"/>
          <w:spacing w:val="8"/>
          <w:sz w:val="28"/>
          <w:szCs w:val="28"/>
        </w:rPr>
        <w:t xml:space="preserve">=com </w:t>
      </w:r>
      <w:proofErr w:type="spellStart"/>
      <w:r w:rsidRPr="007F61CA">
        <w:rPr>
          <w:rFonts w:ascii="TH SarabunPSK" w:hAnsi="TH SarabunPSK" w:cs="TH SarabunPSK"/>
          <w:spacing w:val="8"/>
          <w:sz w:val="28"/>
          <w:szCs w:val="28"/>
        </w:rPr>
        <w:t>content&amp;task</w:t>
      </w:r>
      <w:proofErr w:type="spellEnd"/>
      <w:r w:rsidRPr="007F61CA">
        <w:rPr>
          <w:rFonts w:ascii="TH SarabunPSK" w:hAnsi="TH SarabunPSK" w:cs="TH SarabunPSK"/>
          <w:spacing w:val="8"/>
          <w:sz w:val="28"/>
          <w:szCs w:val="28"/>
        </w:rPr>
        <w:t xml:space="preserve">= </w:t>
      </w:r>
      <w:proofErr w:type="spellStart"/>
      <w:r w:rsidRPr="007F61CA">
        <w:rPr>
          <w:rFonts w:ascii="TH SarabunPSK" w:hAnsi="TH SarabunPSK" w:cs="TH SarabunPSK"/>
          <w:spacing w:val="8"/>
          <w:sz w:val="28"/>
          <w:szCs w:val="28"/>
        </w:rPr>
        <w:t>view&amp;id</w:t>
      </w:r>
      <w:proofErr w:type="spellEnd"/>
      <w:r w:rsidRPr="007F61CA">
        <w:rPr>
          <w:rFonts w:ascii="TH SarabunPSK" w:hAnsi="TH SarabunPSK" w:cs="TH SarabunPSK"/>
          <w:spacing w:val="8"/>
          <w:sz w:val="28"/>
          <w:szCs w:val="28"/>
        </w:rPr>
        <w:t>=1653&amp;Itemid=177.</w:t>
      </w:r>
    </w:p>
    <w:p w14:paraId="075DC2E9" w14:textId="3CC84959" w:rsidR="00FE5F14" w:rsidRPr="00D0226C" w:rsidRDefault="00D0226C" w:rsidP="00D0226C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pacing w:val="-4"/>
          <w:sz w:val="28"/>
          <w:szCs w:val="28"/>
          <w:cs/>
          <w:lang w:eastAsia="ko-KR"/>
        </w:rPr>
      </w:pPr>
      <w:r>
        <w:rPr>
          <w:rFonts w:ascii="TH SarabunPSK" w:hAnsi="TH SarabunPSK" w:cs="TH SarabunPSK" w:hint="cs"/>
          <w:b/>
          <w:bCs/>
          <w:i/>
          <w:iCs/>
          <w:spacing w:val="-4"/>
          <w:sz w:val="28"/>
          <w:szCs w:val="28"/>
          <w:cs/>
          <w:lang w:eastAsia="ko-KR"/>
        </w:rPr>
        <w:t>7</w:t>
      </w:r>
      <w:r w:rsidR="00FE5F14" w:rsidRPr="00D0226C">
        <w:rPr>
          <w:rFonts w:ascii="TH SarabunPSK" w:hAnsi="TH SarabunPSK" w:cs="TH SarabunPSK"/>
          <w:b/>
          <w:bCs/>
          <w:i/>
          <w:iCs/>
          <w:spacing w:val="-4"/>
          <w:sz w:val="28"/>
          <w:szCs w:val="28"/>
          <w:lang w:eastAsia="ko-KR"/>
        </w:rPr>
        <w:t xml:space="preserve">.7 </w:t>
      </w:r>
      <w:r w:rsidR="00FE5F14" w:rsidRPr="00D0226C">
        <w:rPr>
          <w:rFonts w:ascii="TH SarabunPSK" w:hAnsi="TH SarabunPSK" w:cs="TH SarabunPSK"/>
          <w:b/>
          <w:bCs/>
          <w:i/>
          <w:iCs/>
          <w:spacing w:val="-4"/>
          <w:sz w:val="28"/>
          <w:szCs w:val="28"/>
          <w:cs/>
          <w:lang w:eastAsia="ko-KR"/>
        </w:rPr>
        <w:t>ตัวอย่างการอ้างอิงจากคู่มือ/รายงาน</w:t>
      </w:r>
    </w:p>
    <w:p w14:paraId="330B0803" w14:textId="4AA0DBB0" w:rsidR="00FE5F14" w:rsidRPr="007F61CA" w:rsidRDefault="00FE5F14" w:rsidP="00D0226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พระราชบัญญัติการศึกษาแห่งชาติ พ.ศ. 2542</w:t>
      </w:r>
      <w:r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 xml:space="preserve"> และที่แก้ไขเพิ่มเติม (ฉบับที่ 2) พ.ศ. 2545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กระทรวงศึกษาธิการ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2549.</w:t>
      </w:r>
    </w:p>
    <w:p w14:paraId="493F2ABD" w14:textId="77777777" w:rsidR="00FE5F14" w:rsidRPr="007F61CA" w:rsidRDefault="00FE5F14" w:rsidP="00D0226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คู่มือการดำเนินงานการควบคุมภายในเพื่อพัฒนาการศึกษา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สำนักงานคณะกรรมการการศึกษาขั้นพื้นฐาน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>, 2552.</w:t>
      </w:r>
    </w:p>
    <w:p w14:paraId="4801D70B" w14:textId="77777777" w:rsidR="00476F51" w:rsidRPr="005376F6" w:rsidRDefault="00476F51" w:rsidP="00476F51">
      <w:pPr>
        <w:tabs>
          <w:tab w:val="left" w:pos="720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09A39226" w14:textId="635DDC3B" w:rsidR="00476F51" w:rsidRPr="005376F6" w:rsidRDefault="00476F51" w:rsidP="00476F51">
      <w:pPr>
        <w:tabs>
          <w:tab w:val="left" w:pos="72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5376F6">
        <w:rPr>
          <w:rFonts w:ascii="TH SarabunPSK" w:eastAsia="Sarabun" w:hAnsi="TH SarabunPSK" w:cs="TH SarabunPSK"/>
          <w:sz w:val="28"/>
          <w:szCs w:val="28"/>
        </w:rPr>
        <w:t>***</w:t>
      </w:r>
      <w:r w:rsidRPr="005376F6">
        <w:rPr>
          <w:rFonts w:ascii="TH SarabunPSK" w:eastAsia="Sarabun" w:hAnsi="TH SarabunPSK" w:cs="TH SarabunPSK"/>
          <w:sz w:val="28"/>
          <w:szCs w:val="28"/>
          <w:cs/>
        </w:rPr>
        <w:t xml:space="preserve">จำนวนหน้าของบทความฉบับเต็มมีความยาว </w:t>
      </w:r>
      <w:r w:rsidR="00FE5F14">
        <w:rPr>
          <w:rFonts w:ascii="TH SarabunPSK" w:eastAsia="Sarabun" w:hAnsi="TH SarabunPSK" w:cs="TH SarabunPSK" w:hint="cs"/>
          <w:sz w:val="28"/>
          <w:szCs w:val="28"/>
          <w:cs/>
        </w:rPr>
        <w:t>4</w:t>
      </w:r>
      <w:r w:rsidRPr="005376F6">
        <w:rPr>
          <w:rFonts w:ascii="TH SarabunPSK" w:eastAsia="Sarabun" w:hAnsi="TH SarabunPSK" w:cs="TH SarabunPSK"/>
          <w:sz w:val="28"/>
          <w:szCs w:val="28"/>
        </w:rPr>
        <w:t xml:space="preserve"> - 1</w:t>
      </w:r>
      <w:r w:rsidR="00FE5F14">
        <w:rPr>
          <w:rFonts w:ascii="TH SarabunPSK" w:eastAsia="Sarabun" w:hAnsi="TH SarabunPSK" w:cs="TH SarabunPSK" w:hint="cs"/>
          <w:sz w:val="28"/>
          <w:szCs w:val="28"/>
          <w:cs/>
        </w:rPr>
        <w:t>2</w:t>
      </w:r>
      <w:r w:rsidRPr="005376F6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5376F6">
        <w:rPr>
          <w:rFonts w:ascii="TH SarabunPSK" w:eastAsia="Sarabun" w:hAnsi="TH SarabunPSK" w:cs="TH SarabunPSK"/>
          <w:sz w:val="28"/>
          <w:szCs w:val="28"/>
          <w:cs/>
        </w:rPr>
        <w:t xml:space="preserve">หน้ากระดาษขนาด </w:t>
      </w:r>
      <w:r w:rsidR="00FE5F14">
        <w:rPr>
          <w:rFonts w:ascii="TH SarabunPSK" w:eastAsia="Sarabun" w:hAnsi="TH SarabunPSK" w:cs="TH SarabunPSK"/>
          <w:sz w:val="28"/>
          <w:szCs w:val="28"/>
        </w:rPr>
        <w:t>A4</w:t>
      </w:r>
    </w:p>
    <w:p w14:paraId="632A646A" w14:textId="77777777" w:rsidR="00476F51" w:rsidRPr="005376F6" w:rsidRDefault="00476F51" w:rsidP="00476F51">
      <w:pPr>
        <w:tabs>
          <w:tab w:val="left" w:pos="72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5376F6">
        <w:rPr>
          <w:rFonts w:ascii="TH SarabunPSK" w:eastAsia="Sarabun" w:hAnsi="TH SarabunPSK" w:cs="TH SarabunPSK"/>
          <w:sz w:val="28"/>
          <w:szCs w:val="28"/>
        </w:rPr>
        <w:t>(</w:t>
      </w:r>
      <w:r w:rsidRPr="005376F6">
        <w:rPr>
          <w:rFonts w:ascii="TH SarabunPSK" w:eastAsia="Sarabun" w:hAnsi="TH SarabunPSK" w:cs="TH SarabunPSK"/>
          <w:sz w:val="28"/>
          <w:szCs w:val="28"/>
          <w:cs/>
        </w:rPr>
        <w:t>รวมตาราง รูปภาพ และเอกสารอ้างอิง</w:t>
      </w:r>
      <w:r w:rsidRPr="005376F6">
        <w:rPr>
          <w:rFonts w:ascii="TH SarabunPSK" w:eastAsia="Sarabun" w:hAnsi="TH SarabunPSK" w:cs="TH SarabunPSK"/>
          <w:sz w:val="28"/>
          <w:szCs w:val="28"/>
        </w:rPr>
        <w:t>)</w:t>
      </w:r>
    </w:p>
    <w:p w14:paraId="00000056" w14:textId="47A63821" w:rsidR="00F82F1E" w:rsidRPr="00476F51" w:rsidRDefault="00F82F1E" w:rsidP="00476F51">
      <w:pPr>
        <w:tabs>
          <w:tab w:val="left" w:pos="720"/>
        </w:tabs>
        <w:spacing w:after="0" w:line="240" w:lineRule="auto"/>
        <w:ind w:left="720" w:hanging="720"/>
        <w:rPr>
          <w:rFonts w:ascii="TH SarabunPSK" w:eastAsia="Sarabun" w:hAnsi="TH SarabunPSK" w:cs="TH SarabunPSK"/>
          <w:b/>
          <w:sz w:val="28"/>
          <w:szCs w:val="28"/>
        </w:rPr>
      </w:pPr>
    </w:p>
    <w:sectPr w:rsidR="00F82F1E" w:rsidRPr="00476F51" w:rsidSect="006A3AB7">
      <w:type w:val="continuous"/>
      <w:pgSz w:w="11907" w:h="16840" w:code="9"/>
      <w:pgMar w:top="2160" w:right="1440" w:bottom="2160" w:left="1440" w:header="1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EC17" w14:textId="77777777" w:rsidR="00FF4764" w:rsidRDefault="00FF4764">
      <w:pPr>
        <w:spacing w:after="0" w:line="240" w:lineRule="auto"/>
      </w:pPr>
      <w:r>
        <w:separator/>
      </w:r>
    </w:p>
  </w:endnote>
  <w:endnote w:type="continuationSeparator" w:id="0">
    <w:p w14:paraId="2F3F9502" w14:textId="77777777" w:rsidR="00FF4764" w:rsidRDefault="00FF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2E679" w14:textId="77777777" w:rsidR="00FF4764" w:rsidRDefault="00FF4764">
      <w:pPr>
        <w:spacing w:after="0" w:line="240" w:lineRule="auto"/>
      </w:pPr>
      <w:r>
        <w:separator/>
      </w:r>
    </w:p>
  </w:footnote>
  <w:footnote w:type="continuationSeparator" w:id="0">
    <w:p w14:paraId="2F5DFC20" w14:textId="77777777" w:rsidR="00FF4764" w:rsidRDefault="00FF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D1E"/>
    <w:multiLevelType w:val="hybridMultilevel"/>
    <w:tmpl w:val="A0C8C69C"/>
    <w:lvl w:ilvl="0" w:tplc="65C834B6">
      <w:start w:val="1"/>
      <w:numFmt w:val="decimal"/>
      <w:lvlText w:val="[%1]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1E"/>
    <w:rsid w:val="00033B3A"/>
    <w:rsid w:val="0003794E"/>
    <w:rsid w:val="00070825"/>
    <w:rsid w:val="000F72F7"/>
    <w:rsid w:val="00130351"/>
    <w:rsid w:val="00137C43"/>
    <w:rsid w:val="00183CF0"/>
    <w:rsid w:val="00210DBC"/>
    <w:rsid w:val="00261850"/>
    <w:rsid w:val="00466C4A"/>
    <w:rsid w:val="00476F51"/>
    <w:rsid w:val="00497BF1"/>
    <w:rsid w:val="005327B7"/>
    <w:rsid w:val="00536348"/>
    <w:rsid w:val="0057699F"/>
    <w:rsid w:val="0058035B"/>
    <w:rsid w:val="006357DD"/>
    <w:rsid w:val="00692A87"/>
    <w:rsid w:val="006A3AB7"/>
    <w:rsid w:val="006F4B3E"/>
    <w:rsid w:val="00804545"/>
    <w:rsid w:val="008516A4"/>
    <w:rsid w:val="008D2161"/>
    <w:rsid w:val="008D3C4E"/>
    <w:rsid w:val="009138A8"/>
    <w:rsid w:val="009841ED"/>
    <w:rsid w:val="009D2A96"/>
    <w:rsid w:val="00A93C21"/>
    <w:rsid w:val="00A958B5"/>
    <w:rsid w:val="00AB78A8"/>
    <w:rsid w:val="00B00827"/>
    <w:rsid w:val="00B00A24"/>
    <w:rsid w:val="00B22B17"/>
    <w:rsid w:val="00BB0686"/>
    <w:rsid w:val="00C1157E"/>
    <w:rsid w:val="00C37AE8"/>
    <w:rsid w:val="00CB7926"/>
    <w:rsid w:val="00CE3269"/>
    <w:rsid w:val="00CF40EB"/>
    <w:rsid w:val="00D0226C"/>
    <w:rsid w:val="00D40173"/>
    <w:rsid w:val="00D745E4"/>
    <w:rsid w:val="00D837CE"/>
    <w:rsid w:val="00DD2BFF"/>
    <w:rsid w:val="00E82C35"/>
    <w:rsid w:val="00F629CE"/>
    <w:rsid w:val="00F702DA"/>
    <w:rsid w:val="00F82F1E"/>
    <w:rsid w:val="00FE5F14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BA96"/>
  <w15:docId w15:val="{EC363523-CA6A-4706-9279-A5570DE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613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137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6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61378"/>
  </w:style>
  <w:style w:type="paragraph" w:styleId="a8">
    <w:name w:val="footer"/>
    <w:basedOn w:val="a"/>
    <w:link w:val="a9"/>
    <w:uiPriority w:val="99"/>
    <w:unhideWhenUsed/>
    <w:rsid w:val="0006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61378"/>
  </w:style>
  <w:style w:type="paragraph" w:styleId="aa">
    <w:name w:val="footnote text"/>
    <w:basedOn w:val="a"/>
    <w:link w:val="ab"/>
    <w:uiPriority w:val="99"/>
    <w:semiHidden/>
    <w:unhideWhenUsed/>
    <w:rsid w:val="00E707C4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E707C4"/>
    <w:rPr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E707C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707C4"/>
    <w:pPr>
      <w:spacing w:after="0" w:line="240" w:lineRule="auto"/>
    </w:pPr>
    <w:rPr>
      <w:sz w:val="20"/>
      <w:szCs w:val="25"/>
    </w:rPr>
  </w:style>
  <w:style w:type="character" w:customStyle="1" w:styleId="ae">
    <w:name w:val="ข้อความอ้างอิงท้ายเรื่อง อักขระ"/>
    <w:basedOn w:val="a0"/>
    <w:link w:val="ad"/>
    <w:uiPriority w:val="99"/>
    <w:semiHidden/>
    <w:rsid w:val="00E707C4"/>
    <w:rPr>
      <w:sz w:val="20"/>
      <w:szCs w:val="25"/>
    </w:rPr>
  </w:style>
  <w:style w:type="character" w:styleId="af">
    <w:name w:val="endnote reference"/>
    <w:basedOn w:val="a0"/>
    <w:uiPriority w:val="99"/>
    <w:semiHidden/>
    <w:unhideWhenUsed/>
    <w:rsid w:val="00E707C4"/>
    <w:rPr>
      <w:vertAlign w:val="superscript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1">
    <w:name w:val="Hyperlink"/>
    <w:basedOn w:val="a0"/>
    <w:uiPriority w:val="99"/>
    <w:unhideWhenUsed/>
    <w:rsid w:val="005327B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F40EB"/>
    <w:rPr>
      <w:color w:val="605E5C"/>
      <w:shd w:val="clear" w:color="auto" w:fill="E1DFDD"/>
    </w:rPr>
  </w:style>
  <w:style w:type="character" w:styleId="af3">
    <w:name w:val="Strong"/>
    <w:uiPriority w:val="99"/>
    <w:qFormat/>
    <w:rsid w:val="00FE5F14"/>
    <w:rPr>
      <w:rFonts w:cs="Times New Roman"/>
      <w:b/>
      <w:bCs/>
    </w:rPr>
  </w:style>
  <w:style w:type="character" w:customStyle="1" w:styleId="citation">
    <w:name w:val="citation"/>
    <w:basedOn w:val="a0"/>
    <w:rsid w:val="00FE5F14"/>
  </w:style>
  <w:style w:type="paragraph" w:customStyle="1" w:styleId="references">
    <w:name w:val="references"/>
    <w:rsid w:val="00FE5F14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Angsana New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OBQjJRckRDFG2ElibKUmsBdpWA==">AMUW2mUQEW/Q+UAQr5OgoVL2ZL6wM/9VmJI7U1qYKS7SRQHz2WW24y5cma81vfkHWGdgwFiZDNJnD25/Q51GLEEaREmGekvP1ijHck8+MXLA4CRBWFCAREI=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39F279-685C-4C58-8A61-64E8E412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arucon</dc:creator>
  <cp:lastModifiedBy>Administrator</cp:lastModifiedBy>
  <cp:revision>3</cp:revision>
  <cp:lastPrinted>2023-10-10T04:55:00Z</cp:lastPrinted>
  <dcterms:created xsi:type="dcterms:W3CDTF">2026-07-04T07:10:00Z</dcterms:created>
  <dcterms:modified xsi:type="dcterms:W3CDTF">2026-07-08T11:04:00Z</dcterms:modified>
</cp:coreProperties>
</file>